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1E5C" w:rsidRPr="00551B47" w:rsidRDefault="00FA1E5C" w:rsidP="00B13E33">
      <w:pPr>
        <w:pStyle w:val="IndexHeading1"/>
        <w:spacing w:after="0" w:line="240" w:lineRule="atLeast"/>
        <w:ind w:left="1080" w:hanging="1080"/>
        <w:outlineLvl w:val="0"/>
        <w:rPr>
          <w:szCs w:val="22"/>
        </w:rPr>
      </w:pPr>
      <w:r w:rsidRPr="00551B47">
        <w:rPr>
          <w:szCs w:val="22"/>
        </w:rPr>
        <w:t>Note</w:t>
      </w:r>
      <w:r w:rsidRPr="00551B47">
        <w:rPr>
          <w:szCs w:val="22"/>
        </w:rPr>
        <w:tab/>
        <w:t>Contents</w:t>
      </w:r>
    </w:p>
    <w:p w:rsidR="00FA1E5C" w:rsidRPr="00551B47" w:rsidRDefault="00FA1E5C" w:rsidP="00B13E33">
      <w:pPr>
        <w:pStyle w:val="index"/>
        <w:numPr>
          <w:ilvl w:val="0"/>
          <w:numId w:val="0"/>
        </w:numPr>
        <w:tabs>
          <w:tab w:val="left" w:pos="1080"/>
        </w:tabs>
        <w:spacing w:after="0" w:line="240" w:lineRule="atLeast"/>
        <w:ind w:left="1080" w:hanging="1080"/>
        <w:outlineLvl w:val="0"/>
        <w:rPr>
          <w:szCs w:val="22"/>
        </w:rPr>
      </w:pPr>
    </w:p>
    <w:p w:rsidR="00FA1E5C" w:rsidRPr="00551B47" w:rsidRDefault="00FA1E5C" w:rsidP="006B3094">
      <w:pPr>
        <w:pStyle w:val="index"/>
        <w:numPr>
          <w:ilvl w:val="0"/>
          <w:numId w:val="19"/>
        </w:numPr>
        <w:tabs>
          <w:tab w:val="left" w:pos="1080"/>
        </w:tabs>
        <w:spacing w:after="0" w:line="240" w:lineRule="atLeast"/>
        <w:ind w:left="1080" w:hanging="1080"/>
        <w:outlineLvl w:val="0"/>
        <w:rPr>
          <w:szCs w:val="22"/>
        </w:rPr>
      </w:pPr>
      <w:r w:rsidRPr="00551B47">
        <w:rPr>
          <w:szCs w:val="22"/>
        </w:rPr>
        <w:t>General information</w:t>
      </w:r>
    </w:p>
    <w:p w:rsidR="00FA1E5C" w:rsidRPr="00551B47" w:rsidRDefault="00FA1E5C" w:rsidP="006B3094">
      <w:pPr>
        <w:pStyle w:val="index"/>
        <w:numPr>
          <w:ilvl w:val="0"/>
          <w:numId w:val="19"/>
        </w:numPr>
        <w:tabs>
          <w:tab w:val="left" w:pos="1080"/>
        </w:tabs>
        <w:spacing w:after="0" w:line="240" w:lineRule="atLeast"/>
        <w:ind w:left="1080" w:hanging="1080"/>
        <w:outlineLvl w:val="0"/>
        <w:rPr>
          <w:szCs w:val="22"/>
        </w:rPr>
      </w:pPr>
      <w:r w:rsidRPr="00551B47">
        <w:rPr>
          <w:szCs w:val="22"/>
        </w:rPr>
        <w:t>Basis of preparation</w:t>
      </w:r>
      <w:r w:rsidR="00336EA8" w:rsidRPr="00551B47">
        <w:rPr>
          <w:szCs w:val="22"/>
        </w:rPr>
        <w:t xml:space="preserve"> of </w:t>
      </w:r>
      <w:r w:rsidR="002C2468" w:rsidRPr="00551B47">
        <w:rPr>
          <w:szCs w:val="22"/>
        </w:rPr>
        <w:t xml:space="preserve">the </w:t>
      </w:r>
      <w:r w:rsidR="00336EA8" w:rsidRPr="00551B47">
        <w:rPr>
          <w:szCs w:val="22"/>
        </w:rPr>
        <w:t>financial statements</w:t>
      </w:r>
    </w:p>
    <w:p w:rsidR="007E4A5C" w:rsidRPr="00551B47" w:rsidRDefault="007E4A5C" w:rsidP="006B3094">
      <w:pPr>
        <w:pStyle w:val="index"/>
        <w:numPr>
          <w:ilvl w:val="0"/>
          <w:numId w:val="19"/>
        </w:numPr>
        <w:tabs>
          <w:tab w:val="left" w:pos="1080"/>
        </w:tabs>
        <w:spacing w:after="0" w:line="240" w:lineRule="atLeast"/>
        <w:ind w:left="1080" w:hanging="1080"/>
        <w:outlineLvl w:val="0"/>
        <w:rPr>
          <w:szCs w:val="22"/>
        </w:rPr>
      </w:pPr>
      <w:r w:rsidRPr="00551B47">
        <w:rPr>
          <w:szCs w:val="22"/>
        </w:rPr>
        <w:t>Cha</w:t>
      </w:r>
      <w:r w:rsidR="000949AC" w:rsidRPr="00551B47">
        <w:rPr>
          <w:szCs w:val="22"/>
        </w:rPr>
        <w:t>nges in accounting policies</w:t>
      </w:r>
    </w:p>
    <w:p w:rsidR="006F105B" w:rsidRPr="00551B47" w:rsidRDefault="00336EA8" w:rsidP="00764C59">
      <w:pPr>
        <w:pStyle w:val="index"/>
        <w:numPr>
          <w:ilvl w:val="0"/>
          <w:numId w:val="19"/>
        </w:numPr>
        <w:tabs>
          <w:tab w:val="left" w:pos="1080"/>
        </w:tabs>
        <w:spacing w:after="0" w:line="240" w:lineRule="atLeast"/>
        <w:ind w:left="1080" w:hanging="1080"/>
        <w:outlineLvl w:val="0"/>
        <w:rPr>
          <w:szCs w:val="22"/>
        </w:rPr>
      </w:pPr>
      <w:r w:rsidRPr="00551B47">
        <w:rPr>
          <w:szCs w:val="22"/>
        </w:rPr>
        <w:t>S</w:t>
      </w:r>
      <w:r w:rsidR="00FA1E5C" w:rsidRPr="00551B47">
        <w:rPr>
          <w:szCs w:val="22"/>
        </w:rPr>
        <w:t>ignificant accounting policies</w:t>
      </w:r>
    </w:p>
    <w:p w:rsidR="00014A2D" w:rsidRPr="00551B47" w:rsidRDefault="00014A2D" w:rsidP="006B3094">
      <w:pPr>
        <w:pStyle w:val="index"/>
        <w:numPr>
          <w:ilvl w:val="0"/>
          <w:numId w:val="19"/>
        </w:numPr>
        <w:tabs>
          <w:tab w:val="left" w:pos="1080"/>
        </w:tabs>
        <w:spacing w:after="0" w:line="240" w:lineRule="atLeast"/>
        <w:ind w:left="1080" w:hanging="1080"/>
        <w:outlineLvl w:val="0"/>
        <w:rPr>
          <w:szCs w:val="22"/>
        </w:rPr>
      </w:pPr>
      <w:r w:rsidRPr="00551B47">
        <w:t>Related parties</w:t>
      </w:r>
      <w:r w:rsidRPr="00551B47">
        <w:rPr>
          <w:szCs w:val="22"/>
        </w:rPr>
        <w:t xml:space="preserve"> </w:t>
      </w:r>
    </w:p>
    <w:p w:rsidR="00786084" w:rsidRPr="00551B47" w:rsidRDefault="00FA1E5C" w:rsidP="00B45DB8">
      <w:pPr>
        <w:pStyle w:val="index"/>
        <w:numPr>
          <w:ilvl w:val="0"/>
          <w:numId w:val="19"/>
        </w:numPr>
        <w:tabs>
          <w:tab w:val="left" w:pos="1080"/>
        </w:tabs>
        <w:spacing w:after="0" w:line="240" w:lineRule="atLeast"/>
        <w:ind w:left="1080" w:hanging="1080"/>
        <w:outlineLvl w:val="0"/>
        <w:rPr>
          <w:szCs w:val="22"/>
        </w:rPr>
      </w:pPr>
      <w:r w:rsidRPr="00551B47">
        <w:rPr>
          <w:szCs w:val="22"/>
        </w:rPr>
        <w:t>Cash and cash equivalents</w:t>
      </w:r>
    </w:p>
    <w:p w:rsidR="00FA1E5C" w:rsidRPr="00551B47" w:rsidRDefault="00FA1E5C" w:rsidP="006B3094">
      <w:pPr>
        <w:pStyle w:val="index"/>
        <w:numPr>
          <w:ilvl w:val="0"/>
          <w:numId w:val="19"/>
        </w:numPr>
        <w:tabs>
          <w:tab w:val="left" w:pos="1080"/>
        </w:tabs>
        <w:spacing w:after="0" w:line="240" w:lineRule="atLeast"/>
        <w:ind w:left="1080" w:hanging="1080"/>
        <w:outlineLvl w:val="0"/>
        <w:rPr>
          <w:szCs w:val="22"/>
        </w:rPr>
      </w:pPr>
      <w:r w:rsidRPr="00551B47">
        <w:rPr>
          <w:szCs w:val="22"/>
        </w:rPr>
        <w:t>Trade accounts receivable</w:t>
      </w:r>
    </w:p>
    <w:p w:rsidR="006F5CAA" w:rsidRPr="00551B47" w:rsidRDefault="006F5CAA" w:rsidP="006B3094">
      <w:pPr>
        <w:pStyle w:val="index"/>
        <w:numPr>
          <w:ilvl w:val="0"/>
          <w:numId w:val="19"/>
        </w:numPr>
        <w:tabs>
          <w:tab w:val="left" w:pos="1080"/>
        </w:tabs>
        <w:spacing w:after="0" w:line="240" w:lineRule="atLeast"/>
        <w:ind w:left="1080" w:hanging="1080"/>
        <w:outlineLvl w:val="0"/>
        <w:rPr>
          <w:szCs w:val="22"/>
        </w:rPr>
      </w:pPr>
      <w:r w:rsidRPr="00551B47">
        <w:rPr>
          <w:szCs w:val="22"/>
        </w:rPr>
        <w:t>Other receivables</w:t>
      </w:r>
    </w:p>
    <w:p w:rsidR="00FA1E5C" w:rsidRPr="00551B47" w:rsidRDefault="00FA1E5C" w:rsidP="006B3094">
      <w:pPr>
        <w:pStyle w:val="index"/>
        <w:numPr>
          <w:ilvl w:val="0"/>
          <w:numId w:val="19"/>
        </w:numPr>
        <w:tabs>
          <w:tab w:val="left" w:pos="1080"/>
        </w:tabs>
        <w:spacing w:after="0" w:line="240" w:lineRule="atLeast"/>
        <w:ind w:left="1080" w:hanging="1080"/>
        <w:outlineLvl w:val="0"/>
        <w:rPr>
          <w:szCs w:val="22"/>
        </w:rPr>
      </w:pPr>
      <w:r w:rsidRPr="00551B47">
        <w:rPr>
          <w:szCs w:val="22"/>
        </w:rPr>
        <w:t>Inventories</w:t>
      </w:r>
    </w:p>
    <w:p w:rsidR="00F22A93" w:rsidRPr="00551B47" w:rsidRDefault="00F22A93" w:rsidP="00A063AF">
      <w:pPr>
        <w:pStyle w:val="index"/>
        <w:numPr>
          <w:ilvl w:val="0"/>
          <w:numId w:val="19"/>
        </w:numPr>
        <w:tabs>
          <w:tab w:val="left" w:pos="1080"/>
        </w:tabs>
        <w:spacing w:after="0" w:line="240" w:lineRule="atLeast"/>
        <w:ind w:left="1080" w:hanging="1080"/>
        <w:outlineLvl w:val="0"/>
        <w:rPr>
          <w:szCs w:val="22"/>
        </w:rPr>
      </w:pPr>
      <w:r w:rsidRPr="00551B47">
        <w:rPr>
          <w:szCs w:val="22"/>
        </w:rPr>
        <w:t xml:space="preserve">Investments in </w:t>
      </w:r>
      <w:r w:rsidR="00A063AF" w:rsidRPr="00551B47">
        <w:rPr>
          <w:szCs w:val="22"/>
        </w:rPr>
        <w:t>subsidiaries</w:t>
      </w:r>
    </w:p>
    <w:p w:rsidR="00FA1E5C" w:rsidRPr="00551B47" w:rsidRDefault="00FA1E5C" w:rsidP="006B3094">
      <w:pPr>
        <w:pStyle w:val="index"/>
        <w:numPr>
          <w:ilvl w:val="0"/>
          <w:numId w:val="19"/>
        </w:numPr>
        <w:tabs>
          <w:tab w:val="left" w:pos="1080"/>
        </w:tabs>
        <w:spacing w:after="0" w:line="240" w:lineRule="atLeast"/>
        <w:ind w:left="1080" w:hanging="1080"/>
        <w:outlineLvl w:val="0"/>
        <w:rPr>
          <w:szCs w:val="22"/>
        </w:rPr>
      </w:pPr>
      <w:r w:rsidRPr="00551B47">
        <w:rPr>
          <w:szCs w:val="22"/>
        </w:rPr>
        <w:t>Property, plant and equipment</w:t>
      </w:r>
    </w:p>
    <w:p w:rsidR="00F22A93" w:rsidRPr="00551B47" w:rsidRDefault="00F22A93" w:rsidP="006B3094">
      <w:pPr>
        <w:pStyle w:val="index"/>
        <w:numPr>
          <w:ilvl w:val="0"/>
          <w:numId w:val="19"/>
        </w:numPr>
        <w:tabs>
          <w:tab w:val="left" w:pos="1080"/>
        </w:tabs>
        <w:spacing w:after="0" w:line="240" w:lineRule="atLeast"/>
        <w:ind w:left="1080" w:hanging="1080"/>
        <w:outlineLvl w:val="0"/>
        <w:rPr>
          <w:szCs w:val="22"/>
        </w:rPr>
      </w:pPr>
      <w:r w:rsidRPr="00551B47">
        <w:rPr>
          <w:szCs w:val="22"/>
        </w:rPr>
        <w:t>Goodwill</w:t>
      </w:r>
    </w:p>
    <w:p w:rsidR="00FA1E5C" w:rsidRPr="00551B47" w:rsidRDefault="0080623E" w:rsidP="006B3094">
      <w:pPr>
        <w:pStyle w:val="index"/>
        <w:numPr>
          <w:ilvl w:val="0"/>
          <w:numId w:val="19"/>
        </w:numPr>
        <w:tabs>
          <w:tab w:val="left" w:pos="1080"/>
        </w:tabs>
        <w:spacing w:after="0" w:line="240" w:lineRule="atLeast"/>
        <w:ind w:left="1080" w:hanging="1080"/>
        <w:outlineLvl w:val="0"/>
        <w:rPr>
          <w:szCs w:val="22"/>
        </w:rPr>
      </w:pPr>
      <w:r w:rsidRPr="00551B47">
        <w:rPr>
          <w:szCs w:val="22"/>
        </w:rPr>
        <w:t>Other i</w:t>
      </w:r>
      <w:r w:rsidR="00FA1E5C" w:rsidRPr="00551B47">
        <w:rPr>
          <w:szCs w:val="22"/>
        </w:rPr>
        <w:t>ntangible assets</w:t>
      </w:r>
    </w:p>
    <w:p w:rsidR="00FA1E5C" w:rsidRPr="00551B47" w:rsidRDefault="00322DF6" w:rsidP="006B3094">
      <w:pPr>
        <w:pStyle w:val="index"/>
        <w:numPr>
          <w:ilvl w:val="0"/>
          <w:numId w:val="19"/>
        </w:numPr>
        <w:tabs>
          <w:tab w:val="left" w:pos="1080"/>
        </w:tabs>
        <w:spacing w:after="0" w:line="240" w:lineRule="atLeast"/>
        <w:ind w:left="1080" w:hanging="1080"/>
        <w:outlineLvl w:val="0"/>
        <w:rPr>
          <w:szCs w:val="22"/>
        </w:rPr>
      </w:pPr>
      <w:r w:rsidRPr="00551B47">
        <w:rPr>
          <w:szCs w:val="22"/>
        </w:rPr>
        <w:t xml:space="preserve">Trade </w:t>
      </w:r>
      <w:r w:rsidR="00FA1E5C" w:rsidRPr="00551B47">
        <w:rPr>
          <w:szCs w:val="22"/>
        </w:rPr>
        <w:t>accounts payable</w:t>
      </w:r>
    </w:p>
    <w:p w:rsidR="00FA1E5C" w:rsidRPr="00551B47" w:rsidRDefault="00FA1E5C" w:rsidP="006B3094">
      <w:pPr>
        <w:pStyle w:val="index"/>
        <w:numPr>
          <w:ilvl w:val="0"/>
          <w:numId w:val="19"/>
        </w:numPr>
        <w:tabs>
          <w:tab w:val="left" w:pos="1080"/>
        </w:tabs>
        <w:spacing w:after="0" w:line="240" w:lineRule="atLeast"/>
        <w:ind w:left="1080" w:hanging="1080"/>
        <w:outlineLvl w:val="0"/>
        <w:rPr>
          <w:szCs w:val="22"/>
        </w:rPr>
      </w:pPr>
      <w:r w:rsidRPr="00551B47">
        <w:rPr>
          <w:szCs w:val="22"/>
        </w:rPr>
        <w:t xml:space="preserve">Other </w:t>
      </w:r>
      <w:r w:rsidR="00820446" w:rsidRPr="00551B47">
        <w:rPr>
          <w:rFonts w:cs="Angsana New"/>
          <w:szCs w:val="28"/>
          <w:lang w:val="en-US" w:bidi="th-TH"/>
        </w:rPr>
        <w:t>payable</w:t>
      </w:r>
      <w:r w:rsidR="009C09A1" w:rsidRPr="00551B47">
        <w:rPr>
          <w:rFonts w:cs="Angsana New"/>
          <w:szCs w:val="28"/>
          <w:lang w:val="en-US" w:bidi="th-TH"/>
        </w:rPr>
        <w:t>s</w:t>
      </w:r>
    </w:p>
    <w:p w:rsidR="00DC5047" w:rsidRPr="00551B47" w:rsidRDefault="009926F4" w:rsidP="00673563">
      <w:pPr>
        <w:pStyle w:val="index"/>
        <w:numPr>
          <w:ilvl w:val="0"/>
          <w:numId w:val="19"/>
        </w:numPr>
        <w:tabs>
          <w:tab w:val="left" w:pos="1080"/>
        </w:tabs>
        <w:spacing w:after="0" w:line="240" w:lineRule="atLeast"/>
        <w:ind w:left="1080" w:hanging="1080"/>
        <w:outlineLvl w:val="0"/>
        <w:rPr>
          <w:szCs w:val="22"/>
        </w:rPr>
      </w:pPr>
      <w:r w:rsidRPr="00551B47">
        <w:t>P</w:t>
      </w:r>
      <w:r w:rsidR="00DC5047" w:rsidRPr="00551B47">
        <w:t>rovisions for e</w:t>
      </w:r>
      <w:r w:rsidR="00014A2D" w:rsidRPr="00551B47">
        <w:t>mployee benefit</w:t>
      </w:r>
      <w:r w:rsidR="00DC5047" w:rsidRPr="00551B47">
        <w:t>s</w:t>
      </w:r>
      <w:r w:rsidR="00014A2D" w:rsidRPr="00551B47">
        <w:t xml:space="preserve"> </w:t>
      </w:r>
    </w:p>
    <w:p w:rsidR="00FA1E5C" w:rsidRPr="00551B47" w:rsidRDefault="00FA1E5C" w:rsidP="00673563">
      <w:pPr>
        <w:pStyle w:val="index"/>
        <w:numPr>
          <w:ilvl w:val="0"/>
          <w:numId w:val="19"/>
        </w:numPr>
        <w:tabs>
          <w:tab w:val="left" w:pos="1080"/>
        </w:tabs>
        <w:spacing w:after="0" w:line="240" w:lineRule="atLeast"/>
        <w:ind w:left="1080" w:hanging="1080"/>
        <w:outlineLvl w:val="0"/>
        <w:rPr>
          <w:szCs w:val="22"/>
        </w:rPr>
      </w:pPr>
      <w:r w:rsidRPr="00551B47">
        <w:rPr>
          <w:szCs w:val="22"/>
        </w:rPr>
        <w:t>Share capital</w:t>
      </w:r>
    </w:p>
    <w:p w:rsidR="00014A2D" w:rsidRPr="00551B47" w:rsidRDefault="00014A2D" w:rsidP="006B3094">
      <w:pPr>
        <w:pStyle w:val="index"/>
        <w:numPr>
          <w:ilvl w:val="0"/>
          <w:numId w:val="19"/>
        </w:numPr>
        <w:tabs>
          <w:tab w:val="left" w:pos="1080"/>
        </w:tabs>
        <w:spacing w:after="0" w:line="240" w:lineRule="atLeast"/>
        <w:ind w:left="1080" w:hanging="1080"/>
        <w:outlineLvl w:val="0"/>
        <w:rPr>
          <w:szCs w:val="22"/>
        </w:rPr>
      </w:pPr>
      <w:r w:rsidRPr="00551B47">
        <w:t>Reserves</w:t>
      </w:r>
      <w:r w:rsidRPr="00551B47">
        <w:rPr>
          <w:szCs w:val="22"/>
        </w:rPr>
        <w:t xml:space="preserve"> </w:t>
      </w:r>
    </w:p>
    <w:p w:rsidR="00014A2D" w:rsidRPr="00551B47" w:rsidRDefault="00014A2D" w:rsidP="006B3094">
      <w:pPr>
        <w:pStyle w:val="index"/>
        <w:numPr>
          <w:ilvl w:val="0"/>
          <w:numId w:val="19"/>
        </w:numPr>
        <w:tabs>
          <w:tab w:val="left" w:pos="1080"/>
        </w:tabs>
        <w:spacing w:after="0" w:line="240" w:lineRule="atLeast"/>
        <w:ind w:left="1080" w:hanging="1080"/>
        <w:outlineLvl w:val="0"/>
        <w:rPr>
          <w:szCs w:val="22"/>
        </w:rPr>
      </w:pPr>
      <w:r w:rsidRPr="00551B47">
        <w:t>Segment</w:t>
      </w:r>
      <w:r w:rsidR="00030183" w:rsidRPr="00551B47">
        <w:t xml:space="preserve"> information</w:t>
      </w:r>
      <w:r w:rsidRPr="00551B47">
        <w:rPr>
          <w:szCs w:val="22"/>
        </w:rPr>
        <w:t xml:space="preserve"> </w:t>
      </w:r>
      <w:r w:rsidR="00DC2F36" w:rsidRPr="00551B47">
        <w:rPr>
          <w:rFonts w:cs="Angsana New"/>
          <w:szCs w:val="28"/>
          <w:lang w:val="en-US" w:bidi="th-TH"/>
        </w:rPr>
        <w:t>and disaggregation of revenue</w:t>
      </w:r>
    </w:p>
    <w:p w:rsidR="00F62F34" w:rsidRPr="00551B47" w:rsidRDefault="00F62F34" w:rsidP="006B3094">
      <w:pPr>
        <w:pStyle w:val="index"/>
        <w:numPr>
          <w:ilvl w:val="0"/>
          <w:numId w:val="19"/>
        </w:numPr>
        <w:tabs>
          <w:tab w:val="left" w:pos="1080"/>
        </w:tabs>
        <w:spacing w:after="0" w:line="240" w:lineRule="atLeast"/>
        <w:ind w:left="1080" w:hanging="1080"/>
        <w:outlineLvl w:val="0"/>
        <w:rPr>
          <w:szCs w:val="22"/>
        </w:rPr>
      </w:pPr>
      <w:r w:rsidRPr="00551B47">
        <w:rPr>
          <w:szCs w:val="22"/>
        </w:rPr>
        <w:t>Investment income</w:t>
      </w:r>
    </w:p>
    <w:p w:rsidR="00FA1E5C" w:rsidRPr="00551B47" w:rsidRDefault="00FA1E5C" w:rsidP="006B3094">
      <w:pPr>
        <w:pStyle w:val="index"/>
        <w:numPr>
          <w:ilvl w:val="0"/>
          <w:numId w:val="19"/>
        </w:numPr>
        <w:tabs>
          <w:tab w:val="left" w:pos="1080"/>
        </w:tabs>
        <w:spacing w:after="0" w:line="240" w:lineRule="atLeast"/>
        <w:ind w:left="1080" w:hanging="1080"/>
        <w:outlineLvl w:val="0"/>
        <w:rPr>
          <w:szCs w:val="22"/>
        </w:rPr>
      </w:pPr>
      <w:r w:rsidRPr="00551B47">
        <w:rPr>
          <w:szCs w:val="22"/>
        </w:rPr>
        <w:t>Other income</w:t>
      </w:r>
    </w:p>
    <w:p w:rsidR="006B679E" w:rsidRPr="00551B47" w:rsidRDefault="004B28EB" w:rsidP="006B3094">
      <w:pPr>
        <w:pStyle w:val="index"/>
        <w:numPr>
          <w:ilvl w:val="0"/>
          <w:numId w:val="19"/>
        </w:numPr>
        <w:tabs>
          <w:tab w:val="left" w:pos="1080"/>
        </w:tabs>
        <w:spacing w:after="0" w:line="240" w:lineRule="atLeast"/>
        <w:ind w:left="1080" w:hanging="1080"/>
        <w:outlineLvl w:val="0"/>
        <w:rPr>
          <w:szCs w:val="22"/>
        </w:rPr>
      </w:pPr>
      <w:r w:rsidRPr="00551B47">
        <w:rPr>
          <w:szCs w:val="22"/>
        </w:rPr>
        <w:t xml:space="preserve">Employee benefit </w:t>
      </w:r>
      <w:r w:rsidR="006B679E" w:rsidRPr="00551B47">
        <w:rPr>
          <w:szCs w:val="22"/>
        </w:rPr>
        <w:t>expenses</w:t>
      </w:r>
    </w:p>
    <w:p w:rsidR="00357E42" w:rsidRPr="00551B47" w:rsidRDefault="00357E42" w:rsidP="006B3094">
      <w:pPr>
        <w:pStyle w:val="index"/>
        <w:numPr>
          <w:ilvl w:val="0"/>
          <w:numId w:val="19"/>
        </w:numPr>
        <w:tabs>
          <w:tab w:val="left" w:pos="1080"/>
        </w:tabs>
        <w:spacing w:after="0" w:line="240" w:lineRule="atLeast"/>
        <w:ind w:left="1080" w:hanging="1080"/>
        <w:outlineLvl w:val="0"/>
        <w:rPr>
          <w:szCs w:val="22"/>
        </w:rPr>
      </w:pPr>
      <w:r w:rsidRPr="00551B47">
        <w:rPr>
          <w:szCs w:val="22"/>
        </w:rPr>
        <w:t>Expense</w:t>
      </w:r>
      <w:r w:rsidR="007762D9" w:rsidRPr="00551B47">
        <w:rPr>
          <w:szCs w:val="22"/>
        </w:rPr>
        <w:t>s</w:t>
      </w:r>
      <w:r w:rsidRPr="00551B47">
        <w:rPr>
          <w:szCs w:val="22"/>
        </w:rPr>
        <w:t xml:space="preserve"> by nature</w:t>
      </w:r>
    </w:p>
    <w:p w:rsidR="00FA1E5C" w:rsidRPr="00551B47" w:rsidRDefault="00FA1E5C" w:rsidP="006B3094">
      <w:pPr>
        <w:pStyle w:val="index"/>
        <w:numPr>
          <w:ilvl w:val="0"/>
          <w:numId w:val="19"/>
        </w:numPr>
        <w:tabs>
          <w:tab w:val="left" w:pos="1080"/>
        </w:tabs>
        <w:spacing w:after="0" w:line="240" w:lineRule="atLeast"/>
        <w:ind w:left="1080" w:hanging="1080"/>
        <w:outlineLvl w:val="0"/>
        <w:rPr>
          <w:szCs w:val="22"/>
        </w:rPr>
      </w:pPr>
      <w:r w:rsidRPr="00551B47">
        <w:rPr>
          <w:szCs w:val="22"/>
        </w:rPr>
        <w:t>Income tax</w:t>
      </w:r>
    </w:p>
    <w:p w:rsidR="00FA1E5C" w:rsidRPr="00551B47" w:rsidRDefault="0008707B" w:rsidP="006B3094">
      <w:pPr>
        <w:pStyle w:val="index"/>
        <w:numPr>
          <w:ilvl w:val="0"/>
          <w:numId w:val="19"/>
        </w:numPr>
        <w:tabs>
          <w:tab w:val="left" w:pos="1080"/>
        </w:tabs>
        <w:spacing w:after="0" w:line="240" w:lineRule="atLeast"/>
        <w:ind w:left="1080" w:hanging="1080"/>
        <w:outlineLvl w:val="0"/>
        <w:rPr>
          <w:szCs w:val="22"/>
        </w:rPr>
      </w:pPr>
      <w:r w:rsidRPr="00551B47">
        <w:rPr>
          <w:szCs w:val="22"/>
        </w:rPr>
        <w:t>Basic e</w:t>
      </w:r>
      <w:r w:rsidR="00FA1E5C" w:rsidRPr="00551B47">
        <w:rPr>
          <w:szCs w:val="22"/>
        </w:rPr>
        <w:t>arnings per share</w:t>
      </w:r>
    </w:p>
    <w:p w:rsidR="00FA1E5C" w:rsidRPr="00551B47" w:rsidRDefault="00FA1E5C" w:rsidP="006B3094">
      <w:pPr>
        <w:pStyle w:val="index"/>
        <w:numPr>
          <w:ilvl w:val="0"/>
          <w:numId w:val="19"/>
        </w:numPr>
        <w:tabs>
          <w:tab w:val="left" w:pos="1080"/>
        </w:tabs>
        <w:spacing w:after="0" w:line="240" w:lineRule="atLeast"/>
        <w:ind w:left="1080" w:hanging="1080"/>
        <w:outlineLvl w:val="0"/>
        <w:rPr>
          <w:szCs w:val="22"/>
        </w:rPr>
      </w:pPr>
      <w:r w:rsidRPr="00551B47">
        <w:rPr>
          <w:szCs w:val="22"/>
        </w:rPr>
        <w:t>Dividends</w:t>
      </w:r>
    </w:p>
    <w:p w:rsidR="00590FD9" w:rsidRPr="00551B47" w:rsidRDefault="00590FD9" w:rsidP="006B3094">
      <w:pPr>
        <w:pStyle w:val="index"/>
        <w:numPr>
          <w:ilvl w:val="0"/>
          <w:numId w:val="19"/>
        </w:numPr>
        <w:tabs>
          <w:tab w:val="left" w:pos="1080"/>
        </w:tabs>
        <w:spacing w:after="0" w:line="240" w:lineRule="atLeast"/>
        <w:ind w:left="1080" w:hanging="1080"/>
        <w:outlineLvl w:val="0"/>
        <w:rPr>
          <w:szCs w:val="22"/>
        </w:rPr>
      </w:pPr>
      <w:r w:rsidRPr="00551B47">
        <w:rPr>
          <w:szCs w:val="22"/>
        </w:rPr>
        <w:t>Financial instrument</w:t>
      </w:r>
      <w:r w:rsidR="006C5D36" w:rsidRPr="00551B47">
        <w:rPr>
          <w:szCs w:val="22"/>
        </w:rPr>
        <w:t>s</w:t>
      </w:r>
    </w:p>
    <w:p w:rsidR="00B86DAB" w:rsidRPr="00551B47" w:rsidRDefault="00B86DAB" w:rsidP="006B3094">
      <w:pPr>
        <w:pStyle w:val="index"/>
        <w:numPr>
          <w:ilvl w:val="0"/>
          <w:numId w:val="19"/>
        </w:numPr>
        <w:tabs>
          <w:tab w:val="left" w:pos="1080"/>
        </w:tabs>
        <w:spacing w:after="0" w:line="240" w:lineRule="atLeast"/>
        <w:ind w:left="1080" w:hanging="1080"/>
        <w:outlineLvl w:val="0"/>
        <w:rPr>
          <w:szCs w:val="22"/>
        </w:rPr>
      </w:pPr>
      <w:r w:rsidRPr="00551B47">
        <w:rPr>
          <w:szCs w:val="22"/>
        </w:rPr>
        <w:t>Commitments</w:t>
      </w:r>
    </w:p>
    <w:p w:rsidR="00E01A0B" w:rsidRPr="00551B47" w:rsidRDefault="00FB12B7" w:rsidP="00E01A0B">
      <w:pPr>
        <w:pStyle w:val="index"/>
        <w:numPr>
          <w:ilvl w:val="0"/>
          <w:numId w:val="19"/>
        </w:numPr>
        <w:tabs>
          <w:tab w:val="left" w:pos="1080"/>
          <w:tab w:val="num" w:pos="1170"/>
        </w:tabs>
        <w:spacing w:after="0" w:line="240" w:lineRule="atLeast"/>
        <w:ind w:left="1080" w:hanging="1080"/>
        <w:outlineLvl w:val="0"/>
        <w:rPr>
          <w:szCs w:val="22"/>
        </w:rPr>
      </w:pPr>
      <w:r w:rsidRPr="00551B47">
        <w:rPr>
          <w:szCs w:val="22"/>
        </w:rPr>
        <w:t>Even</w:t>
      </w:r>
      <w:r w:rsidR="0074340B" w:rsidRPr="00551B47">
        <w:rPr>
          <w:szCs w:val="22"/>
        </w:rPr>
        <w:t>t</w:t>
      </w:r>
      <w:r w:rsidRPr="00551B47">
        <w:rPr>
          <w:szCs w:val="22"/>
        </w:rPr>
        <w:t xml:space="preserve"> after the reporting period</w:t>
      </w:r>
    </w:p>
    <w:p w:rsidR="00E01A0B" w:rsidRPr="00551B47" w:rsidRDefault="00E01A0B" w:rsidP="00E01A0B">
      <w:pPr>
        <w:pStyle w:val="index"/>
        <w:numPr>
          <w:ilvl w:val="0"/>
          <w:numId w:val="19"/>
        </w:numPr>
        <w:tabs>
          <w:tab w:val="left" w:pos="1080"/>
          <w:tab w:val="num" w:pos="1170"/>
        </w:tabs>
        <w:spacing w:after="0" w:line="240" w:lineRule="atLeast"/>
        <w:ind w:left="1080" w:hanging="1080"/>
        <w:outlineLvl w:val="0"/>
        <w:rPr>
          <w:szCs w:val="22"/>
        </w:rPr>
      </w:pPr>
      <w:r w:rsidRPr="00551B47">
        <w:rPr>
          <w:szCs w:val="22"/>
        </w:rPr>
        <w:t>Thai Financial Reporting Standards (TFRS) not yet adopted</w:t>
      </w:r>
    </w:p>
    <w:p w:rsidR="001C130B" w:rsidRPr="00551B47" w:rsidRDefault="001C130B" w:rsidP="00E01A0B">
      <w:pPr>
        <w:pStyle w:val="index"/>
        <w:numPr>
          <w:ilvl w:val="0"/>
          <w:numId w:val="19"/>
        </w:numPr>
        <w:tabs>
          <w:tab w:val="left" w:pos="1080"/>
          <w:tab w:val="num" w:pos="1170"/>
        </w:tabs>
        <w:spacing w:after="0" w:line="240" w:lineRule="atLeast"/>
        <w:ind w:left="1080" w:hanging="1080"/>
        <w:outlineLvl w:val="0"/>
        <w:rPr>
          <w:szCs w:val="22"/>
        </w:rPr>
      </w:pPr>
      <w:r w:rsidRPr="00551B47">
        <w:rPr>
          <w:szCs w:val="22"/>
        </w:rPr>
        <w:t>Reclassification of accounts</w:t>
      </w: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89288C" w:rsidRPr="00551B47" w:rsidRDefault="0089288C"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1C130B" w:rsidRPr="00551B47" w:rsidRDefault="001C130B"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3509ED" w:rsidRPr="00551B47" w:rsidRDefault="003509ED"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1C130B" w:rsidRPr="00551B47" w:rsidRDefault="001C130B" w:rsidP="0089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sz w:val="22"/>
          <w:szCs w:val="22"/>
          <w:lang w:val="en-GB"/>
        </w:rPr>
      </w:pPr>
    </w:p>
    <w:p w:rsidR="00FA1E5C" w:rsidRPr="00551B47" w:rsidRDefault="006E4753" w:rsidP="0035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51B47">
        <w:rPr>
          <w:rFonts w:ascii="Times New Roman" w:hAnsi="Times New Roman"/>
          <w:sz w:val="22"/>
          <w:szCs w:val="22"/>
        </w:rPr>
        <w:lastRenderedPageBreak/>
        <w:tab/>
      </w:r>
      <w:r w:rsidR="00FA1E5C" w:rsidRPr="00551B47">
        <w:rPr>
          <w:rFonts w:ascii="Times New Roman" w:hAnsi="Times New Roman"/>
          <w:sz w:val="22"/>
          <w:szCs w:val="22"/>
        </w:rPr>
        <w:t>These notes form an integral part of the financial statements.</w:t>
      </w:r>
    </w:p>
    <w:p w:rsidR="003509ED" w:rsidRPr="00551B47" w:rsidRDefault="003509ED"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p>
    <w:p w:rsidR="00FA1E5C" w:rsidRPr="00551B47" w:rsidRDefault="003509ED"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551B47">
        <w:rPr>
          <w:rFonts w:ascii="Times New Roman" w:hAnsi="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BD0314" w:rsidRPr="00551B47">
        <w:rPr>
          <w:rFonts w:ascii="Times New Roman" w:hAnsi="Times New Roman"/>
          <w:sz w:val="22"/>
          <w:szCs w:val="22"/>
        </w:rPr>
        <w:t>s</w:t>
      </w:r>
      <w:r w:rsidRPr="00551B47">
        <w:rPr>
          <w:rFonts w:ascii="Times New Roman" w:hAnsi="Times New Roman"/>
          <w:sz w:val="22"/>
          <w:szCs w:val="22"/>
        </w:rPr>
        <w:t xml:space="preserve">ed for issue by the Board of Directors on </w:t>
      </w:r>
      <w:r w:rsidR="00796E6C" w:rsidRPr="00551B47">
        <w:rPr>
          <w:rFonts w:ascii="Times New Roman" w:hAnsi="Times New Roman"/>
          <w:sz w:val="22"/>
          <w:szCs w:val="22"/>
        </w:rPr>
        <w:t>28</w:t>
      </w:r>
      <w:r w:rsidR="00E01DF3" w:rsidRPr="00551B47">
        <w:rPr>
          <w:rFonts w:ascii="Times New Roman" w:hAnsi="Times New Roman"/>
          <w:sz w:val="22"/>
          <w:szCs w:val="22"/>
        </w:rPr>
        <w:t xml:space="preserve"> </w:t>
      </w:r>
      <w:r w:rsidR="00D81257" w:rsidRPr="00551B47">
        <w:rPr>
          <w:rFonts w:ascii="Times New Roman" w:hAnsi="Times New Roman"/>
          <w:sz w:val="22"/>
          <w:szCs w:val="22"/>
        </w:rPr>
        <w:t>February 20</w:t>
      </w:r>
      <w:r w:rsidR="00731E22" w:rsidRPr="00551B47">
        <w:rPr>
          <w:rFonts w:ascii="Times New Roman" w:hAnsi="Times New Roman"/>
          <w:sz w:val="22"/>
          <w:szCs w:val="22"/>
        </w:rPr>
        <w:t>20</w:t>
      </w:r>
      <w:r w:rsidR="00D81257" w:rsidRPr="00551B47">
        <w:rPr>
          <w:rFonts w:ascii="Times New Roman" w:hAnsi="Times New Roman"/>
          <w:sz w:val="22"/>
          <w:szCs w:val="22"/>
        </w:rPr>
        <w:t>.</w:t>
      </w:r>
    </w:p>
    <w:p w:rsidR="00FA1E5C" w:rsidRPr="00551B47" w:rsidRDefault="00FA1E5C"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sz w:val="22"/>
          <w:szCs w:val="22"/>
        </w:rPr>
      </w:pPr>
    </w:p>
    <w:p w:rsidR="00FA1E5C" w:rsidRPr="00551B47" w:rsidRDefault="00FA1E5C" w:rsidP="00D14504">
      <w:pPr>
        <w:pStyle w:val="Heading1"/>
        <w:keepLines/>
        <w:numPr>
          <w:ilvl w:val="0"/>
          <w:numId w:val="21"/>
        </w:numPr>
        <w:shd w:val="clear" w:color="auto" w:fill="auto"/>
        <w:ind w:left="540"/>
        <w:jc w:val="both"/>
        <w:rPr>
          <w:rFonts w:ascii="Times New Roman" w:hAnsi="Times New Roman"/>
          <w:sz w:val="24"/>
          <w:szCs w:val="24"/>
          <w:u w:val="none"/>
        </w:rPr>
      </w:pPr>
      <w:r w:rsidRPr="00551B47">
        <w:rPr>
          <w:rFonts w:ascii="Times New Roman" w:hAnsi="Times New Roman"/>
          <w:sz w:val="24"/>
          <w:szCs w:val="24"/>
          <w:u w:val="none"/>
        </w:rPr>
        <w:t>General information</w:t>
      </w:r>
    </w:p>
    <w:p w:rsidR="00AB2A60" w:rsidRPr="00551B47" w:rsidRDefault="00AB2A60" w:rsidP="00B13E33">
      <w:pPr>
        <w:pStyle w:val="block"/>
        <w:spacing w:after="0" w:line="240" w:lineRule="atLeast"/>
        <w:ind w:left="540"/>
        <w:jc w:val="both"/>
        <w:rPr>
          <w:szCs w:val="22"/>
        </w:rPr>
      </w:pPr>
    </w:p>
    <w:p w:rsidR="00570512" w:rsidRPr="00551B47" w:rsidRDefault="00570512" w:rsidP="00193E4A">
      <w:pPr>
        <w:pStyle w:val="block"/>
        <w:spacing w:after="0" w:line="240" w:lineRule="atLeast"/>
        <w:ind w:left="547"/>
        <w:jc w:val="both"/>
        <w:rPr>
          <w:szCs w:val="22"/>
        </w:rPr>
      </w:pPr>
      <w:r w:rsidRPr="00551B47">
        <w:rPr>
          <w:szCs w:val="22"/>
          <w:lang w:val="en-US"/>
        </w:rPr>
        <w:t>COL</w:t>
      </w:r>
      <w:r w:rsidRPr="00551B47">
        <w:rPr>
          <w:szCs w:val="22"/>
        </w:rPr>
        <w:t xml:space="preserve"> Public Company Limited, the “Company”, is incorporated in </w:t>
      </w:r>
      <w:r w:rsidR="00292E08" w:rsidRPr="00551B47">
        <w:rPr>
          <w:szCs w:val="22"/>
        </w:rPr>
        <w:t xml:space="preserve">Thailand and has its </w:t>
      </w:r>
      <w:r w:rsidRPr="00551B47">
        <w:rPr>
          <w:szCs w:val="22"/>
        </w:rPr>
        <w:t xml:space="preserve"> registered office at 24 Soi On-Nuch 66/1 On-Nuch Road, On-Nuch, Suanluang, Bangkok.</w:t>
      </w:r>
    </w:p>
    <w:p w:rsidR="00720F9A" w:rsidRPr="00551B47" w:rsidRDefault="00720F9A" w:rsidP="001F0751">
      <w:pPr>
        <w:pStyle w:val="block"/>
        <w:spacing w:after="0" w:line="240" w:lineRule="atLeast"/>
        <w:ind w:left="0"/>
        <w:jc w:val="both"/>
        <w:rPr>
          <w:szCs w:val="22"/>
          <w:lang w:val="en-US"/>
        </w:rPr>
      </w:pPr>
    </w:p>
    <w:p w:rsidR="00C424B6" w:rsidRPr="00551B47" w:rsidRDefault="00CD6E0B" w:rsidP="006E4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spacing w:val="-2"/>
          <w:sz w:val="22"/>
          <w:szCs w:val="22"/>
        </w:rPr>
      </w:pPr>
      <w:r w:rsidRPr="00551B47">
        <w:rPr>
          <w:rFonts w:ascii="Times New Roman" w:hAnsi="Times New Roman"/>
          <w:spacing w:val="-2"/>
          <w:sz w:val="22"/>
          <w:szCs w:val="22"/>
        </w:rPr>
        <w:t xml:space="preserve">The Company’s major shareholders during the </w:t>
      </w:r>
      <w:r w:rsidR="00BD0314" w:rsidRPr="00551B47">
        <w:rPr>
          <w:rFonts w:ascii="Times New Roman" w:hAnsi="Times New Roman"/>
          <w:spacing w:val="-2"/>
          <w:sz w:val="22"/>
          <w:szCs w:val="22"/>
        </w:rPr>
        <w:t>financial year</w:t>
      </w:r>
      <w:r w:rsidR="0082774C" w:rsidRPr="00551B47">
        <w:rPr>
          <w:rFonts w:ascii="Times New Roman" w:hAnsi="Times New Roman"/>
          <w:spacing w:val="-2"/>
          <w:sz w:val="22"/>
          <w:szCs w:val="22"/>
        </w:rPr>
        <w:t xml:space="preserve"> were </w:t>
      </w:r>
      <w:r w:rsidR="00C424B6" w:rsidRPr="00551B47">
        <w:rPr>
          <w:rFonts w:ascii="Times New Roman" w:hAnsi="Times New Roman"/>
          <w:spacing w:val="-2"/>
          <w:sz w:val="22"/>
          <w:szCs w:val="22"/>
        </w:rPr>
        <w:t xml:space="preserve">HOLD COL Company Limited, </w:t>
      </w:r>
      <w:r w:rsidR="0082774C" w:rsidRPr="00551B47">
        <w:rPr>
          <w:rFonts w:ascii="Times New Roman" w:hAnsi="Times New Roman"/>
          <w:spacing w:val="-2"/>
          <w:sz w:val="22"/>
          <w:szCs w:val="22"/>
        </w:rPr>
        <w:t xml:space="preserve">which is incorporated in Thailand, </w:t>
      </w:r>
      <w:r w:rsidR="00C424B6" w:rsidRPr="00551B47">
        <w:rPr>
          <w:rFonts w:ascii="Times New Roman" w:hAnsi="Times New Roman"/>
          <w:spacing w:val="-2"/>
          <w:sz w:val="22"/>
          <w:szCs w:val="22"/>
        </w:rPr>
        <w:t>group</w:t>
      </w:r>
      <w:r w:rsidR="0082774C" w:rsidRPr="00551B47">
        <w:rPr>
          <w:rFonts w:ascii="Times New Roman" w:hAnsi="Times New Roman"/>
          <w:spacing w:val="-2"/>
          <w:sz w:val="22"/>
          <w:szCs w:val="22"/>
        </w:rPr>
        <w:t>s</w:t>
      </w:r>
      <w:r w:rsidR="00C424B6" w:rsidRPr="00551B47">
        <w:rPr>
          <w:rFonts w:ascii="Times New Roman" w:hAnsi="Times New Roman"/>
          <w:spacing w:val="-2"/>
          <w:sz w:val="22"/>
          <w:szCs w:val="22"/>
        </w:rPr>
        <w:t xml:space="preserve"> of Chirathivat and Ounjai </w:t>
      </w:r>
      <w:r w:rsidR="00CE4FD2" w:rsidRPr="00551B47">
        <w:rPr>
          <w:rFonts w:ascii="Times New Roman" w:hAnsi="Times New Roman"/>
          <w:spacing w:val="-2"/>
          <w:sz w:val="22"/>
          <w:szCs w:val="22"/>
        </w:rPr>
        <w:t>approximately totaling 6</w:t>
      </w:r>
      <w:r w:rsidR="00B45DB8" w:rsidRPr="00551B47">
        <w:rPr>
          <w:rFonts w:ascii="Times New Roman" w:hAnsi="Times New Roman"/>
          <w:spacing w:val="-2"/>
          <w:sz w:val="22"/>
          <w:szCs w:val="22"/>
        </w:rPr>
        <w:t>6</w:t>
      </w:r>
      <w:r w:rsidR="0082774C" w:rsidRPr="00551B47">
        <w:rPr>
          <w:rFonts w:ascii="Times New Roman" w:hAnsi="Times New Roman"/>
          <w:spacing w:val="-2"/>
          <w:sz w:val="22"/>
          <w:szCs w:val="22"/>
        </w:rPr>
        <w:t>% shareholding</w:t>
      </w:r>
      <w:r w:rsidR="00CE4FD2" w:rsidRPr="00551B47">
        <w:rPr>
          <w:rFonts w:ascii="Times New Roman" w:hAnsi="Times New Roman"/>
          <w:spacing w:val="-2"/>
          <w:sz w:val="22"/>
          <w:szCs w:val="22"/>
        </w:rPr>
        <w:t>.</w:t>
      </w:r>
    </w:p>
    <w:p w:rsidR="00DD297B" w:rsidRPr="00551B47" w:rsidRDefault="00DD297B" w:rsidP="00C4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spacing w:val="-2"/>
          <w:sz w:val="22"/>
          <w:szCs w:val="22"/>
        </w:rPr>
      </w:pPr>
    </w:p>
    <w:p w:rsidR="00C3574A" w:rsidRPr="00551B47" w:rsidRDefault="00720F9A" w:rsidP="00C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thaiDistribute"/>
        <w:rPr>
          <w:rFonts w:ascii="Times New Roman" w:hAnsi="Times New Roman"/>
          <w:spacing w:val="-2"/>
          <w:sz w:val="22"/>
          <w:szCs w:val="22"/>
        </w:rPr>
      </w:pPr>
      <w:r w:rsidRPr="00551B47">
        <w:rPr>
          <w:rFonts w:ascii="Times New Roman" w:hAnsi="Times New Roman"/>
          <w:spacing w:val="-2"/>
          <w:sz w:val="22"/>
          <w:szCs w:val="22"/>
        </w:rPr>
        <w:t xml:space="preserve">The principal businesses of the Company and its subsidiaries are </w:t>
      </w:r>
      <w:r w:rsidR="00B11AE0" w:rsidRPr="00551B47">
        <w:rPr>
          <w:rFonts w:ascii="Times New Roman" w:hAnsi="Times New Roman"/>
          <w:spacing w:val="-2"/>
          <w:sz w:val="22"/>
          <w:szCs w:val="22"/>
        </w:rPr>
        <w:t xml:space="preserve">engaged in </w:t>
      </w:r>
      <w:r w:rsidRPr="00551B47">
        <w:rPr>
          <w:rFonts w:ascii="Times New Roman" w:hAnsi="Times New Roman"/>
          <w:spacing w:val="-2"/>
          <w:sz w:val="22"/>
          <w:szCs w:val="22"/>
        </w:rPr>
        <w:t>distribut</w:t>
      </w:r>
      <w:r w:rsidR="0082774C" w:rsidRPr="00551B47">
        <w:rPr>
          <w:rFonts w:ascii="Times New Roman" w:hAnsi="Times New Roman"/>
          <w:spacing w:val="-2"/>
          <w:sz w:val="22"/>
          <w:szCs w:val="22"/>
        </w:rPr>
        <w:t>ion</w:t>
      </w:r>
      <w:r w:rsidRPr="00551B47">
        <w:rPr>
          <w:rFonts w:ascii="Times New Roman" w:hAnsi="Times New Roman"/>
          <w:spacing w:val="-2"/>
          <w:sz w:val="22"/>
          <w:szCs w:val="22"/>
        </w:rPr>
        <w:t xml:space="preserve"> of stati</w:t>
      </w:r>
      <w:r w:rsidR="00A063AF" w:rsidRPr="00551B47">
        <w:rPr>
          <w:rFonts w:ascii="Times New Roman" w:hAnsi="Times New Roman"/>
          <w:spacing w:val="-2"/>
          <w:sz w:val="22"/>
          <w:szCs w:val="22"/>
        </w:rPr>
        <w:t xml:space="preserve">onery supplies, </w:t>
      </w:r>
      <w:r w:rsidRPr="00551B47">
        <w:rPr>
          <w:rFonts w:ascii="Times New Roman" w:hAnsi="Times New Roman"/>
          <w:spacing w:val="-2"/>
          <w:sz w:val="22"/>
          <w:szCs w:val="22"/>
        </w:rPr>
        <w:t>books and office equipment by</w:t>
      </w:r>
      <w:r w:rsidR="00751AD6" w:rsidRPr="00551B47">
        <w:rPr>
          <w:rFonts w:ascii="Times New Roman" w:hAnsi="Times New Roman"/>
          <w:spacing w:val="-2"/>
          <w:sz w:val="22"/>
          <w:szCs w:val="22"/>
        </w:rPr>
        <w:t xml:space="preserve"> receiving</w:t>
      </w:r>
      <w:r w:rsidRPr="00551B47">
        <w:rPr>
          <w:rFonts w:ascii="Times New Roman" w:hAnsi="Times New Roman"/>
          <w:spacing w:val="-2"/>
          <w:sz w:val="22"/>
          <w:szCs w:val="22"/>
        </w:rPr>
        <w:t xml:space="preserve"> sales order </w:t>
      </w:r>
      <w:r w:rsidR="00751AD6" w:rsidRPr="00551B47">
        <w:rPr>
          <w:rFonts w:ascii="Times New Roman" w:hAnsi="Times New Roman"/>
          <w:spacing w:val="-2"/>
          <w:sz w:val="22"/>
          <w:szCs w:val="22"/>
        </w:rPr>
        <w:t xml:space="preserve">through Call-Center, </w:t>
      </w:r>
      <w:r w:rsidR="00693CD4" w:rsidRPr="00551B47">
        <w:rPr>
          <w:rFonts w:ascii="Times New Roman" w:hAnsi="Times New Roman"/>
          <w:spacing w:val="-2"/>
          <w:sz w:val="22"/>
          <w:szCs w:val="22"/>
        </w:rPr>
        <w:t xml:space="preserve">website </w:t>
      </w:r>
      <w:r w:rsidR="00751AD6" w:rsidRPr="00551B47">
        <w:rPr>
          <w:rFonts w:ascii="Times New Roman" w:hAnsi="Times New Roman"/>
          <w:spacing w:val="-2"/>
          <w:sz w:val="22"/>
          <w:szCs w:val="22"/>
        </w:rPr>
        <w:t>and retail store, distribution of e-</w:t>
      </w:r>
      <w:r w:rsidR="00AE1025" w:rsidRPr="00551B47">
        <w:rPr>
          <w:rFonts w:ascii="Times New Roman" w:hAnsi="Times New Roman"/>
          <w:spacing w:val="-2"/>
          <w:sz w:val="22"/>
          <w:szCs w:val="22"/>
        </w:rPr>
        <w:t>b</w:t>
      </w:r>
      <w:r w:rsidR="00751AD6" w:rsidRPr="00551B47">
        <w:rPr>
          <w:rFonts w:ascii="Times New Roman" w:hAnsi="Times New Roman"/>
          <w:spacing w:val="-2"/>
          <w:sz w:val="22"/>
          <w:szCs w:val="22"/>
        </w:rPr>
        <w:t>ook</w:t>
      </w:r>
      <w:r w:rsidR="00292E08" w:rsidRPr="00551B47">
        <w:rPr>
          <w:rFonts w:ascii="Times New Roman" w:hAnsi="Times New Roman"/>
          <w:spacing w:val="-2"/>
          <w:sz w:val="22"/>
          <w:szCs w:val="22"/>
        </w:rPr>
        <w:t xml:space="preserve"> </w:t>
      </w:r>
      <w:r w:rsidR="00924716" w:rsidRPr="00551B47">
        <w:rPr>
          <w:rFonts w:ascii="Times New Roman" w:hAnsi="Times New Roman"/>
          <w:spacing w:val="-2"/>
          <w:sz w:val="22"/>
          <w:szCs w:val="22"/>
        </w:rPr>
        <w:t xml:space="preserve">and provision of </w:t>
      </w:r>
      <w:r w:rsidR="00630630" w:rsidRPr="00551B47">
        <w:rPr>
          <w:rFonts w:ascii="Times New Roman" w:hAnsi="Times New Roman"/>
          <w:spacing w:val="-2"/>
          <w:sz w:val="22"/>
          <w:szCs w:val="22"/>
        </w:rPr>
        <w:t>warehouse rental service</w:t>
      </w:r>
      <w:r w:rsidRPr="00551B47">
        <w:rPr>
          <w:rFonts w:ascii="Times New Roman" w:hAnsi="Times New Roman"/>
          <w:spacing w:val="-2"/>
          <w:sz w:val="22"/>
          <w:szCs w:val="22"/>
        </w:rPr>
        <w:t>.</w:t>
      </w:r>
      <w:r w:rsidR="00693CD4" w:rsidRPr="00551B47">
        <w:rPr>
          <w:rFonts w:ascii="Times New Roman" w:hAnsi="Times New Roman"/>
          <w:spacing w:val="-2"/>
          <w:sz w:val="22"/>
          <w:szCs w:val="22"/>
        </w:rPr>
        <w:t xml:space="preserve"> Details of the </w:t>
      </w:r>
      <w:r w:rsidR="00C3574A" w:rsidRPr="00551B47">
        <w:rPr>
          <w:rFonts w:ascii="Times New Roman" w:hAnsi="Times New Roman"/>
          <w:spacing w:val="-2"/>
          <w:sz w:val="22"/>
          <w:szCs w:val="22"/>
        </w:rPr>
        <w:t xml:space="preserve">subsidiaries as at </w:t>
      </w:r>
      <w:r w:rsidR="00292E08" w:rsidRPr="00551B47">
        <w:rPr>
          <w:rFonts w:ascii="Times New Roman" w:hAnsi="Times New Roman"/>
          <w:spacing w:val="-2"/>
          <w:sz w:val="22"/>
          <w:szCs w:val="22"/>
        </w:rPr>
        <w:t xml:space="preserve">                    </w:t>
      </w:r>
      <w:r w:rsidR="00C3574A" w:rsidRPr="00551B47">
        <w:rPr>
          <w:rFonts w:ascii="Times New Roman" w:hAnsi="Times New Roman"/>
          <w:spacing w:val="-2"/>
          <w:sz w:val="22"/>
          <w:szCs w:val="22"/>
        </w:rPr>
        <w:t>31</w:t>
      </w:r>
      <w:r w:rsidR="008227A6" w:rsidRPr="00551B47">
        <w:rPr>
          <w:rFonts w:ascii="Times New Roman" w:hAnsi="Times New Roman"/>
          <w:spacing w:val="-2"/>
          <w:sz w:val="22"/>
          <w:szCs w:val="22"/>
        </w:rPr>
        <w:t xml:space="preserve"> </w:t>
      </w:r>
      <w:r w:rsidR="00C3574A" w:rsidRPr="00551B47">
        <w:rPr>
          <w:rFonts w:ascii="Times New Roman" w:hAnsi="Times New Roman"/>
          <w:spacing w:val="-2"/>
          <w:sz w:val="22"/>
          <w:szCs w:val="22"/>
        </w:rPr>
        <w:t xml:space="preserve">December </w:t>
      </w:r>
      <w:r w:rsidR="00934AA4" w:rsidRPr="00551B47">
        <w:rPr>
          <w:rFonts w:ascii="Times New Roman" w:hAnsi="Times New Roman"/>
          <w:spacing w:val="-2"/>
          <w:sz w:val="22"/>
          <w:szCs w:val="22"/>
        </w:rPr>
        <w:t>201</w:t>
      </w:r>
      <w:r w:rsidR="00731E22" w:rsidRPr="00551B47">
        <w:rPr>
          <w:rFonts w:ascii="Times New Roman" w:hAnsi="Times New Roman"/>
          <w:spacing w:val="-2"/>
          <w:sz w:val="22"/>
          <w:szCs w:val="22"/>
        </w:rPr>
        <w:t>9</w:t>
      </w:r>
      <w:r w:rsidR="00934AA4" w:rsidRPr="00551B47">
        <w:rPr>
          <w:rFonts w:ascii="Times New Roman" w:hAnsi="Times New Roman"/>
          <w:spacing w:val="-2"/>
          <w:sz w:val="22"/>
          <w:szCs w:val="22"/>
        </w:rPr>
        <w:t xml:space="preserve"> and 201</w:t>
      </w:r>
      <w:r w:rsidR="00731E22" w:rsidRPr="00551B47">
        <w:rPr>
          <w:rFonts w:ascii="Times New Roman" w:hAnsi="Times New Roman"/>
          <w:spacing w:val="-2"/>
          <w:sz w:val="22"/>
          <w:szCs w:val="22"/>
        </w:rPr>
        <w:t>8</w:t>
      </w:r>
      <w:r w:rsidR="00C3574A" w:rsidRPr="00551B47">
        <w:rPr>
          <w:rFonts w:ascii="Times New Roman" w:hAnsi="Times New Roman"/>
          <w:spacing w:val="-2"/>
          <w:sz w:val="22"/>
          <w:szCs w:val="22"/>
        </w:rPr>
        <w:t xml:space="preserve"> are given in note </w:t>
      </w:r>
      <w:r w:rsidR="00BE332D" w:rsidRPr="00551B47">
        <w:rPr>
          <w:rFonts w:ascii="Times New Roman" w:hAnsi="Times New Roman"/>
          <w:spacing w:val="-2"/>
          <w:sz w:val="22"/>
          <w:szCs w:val="22"/>
        </w:rPr>
        <w:t>1</w:t>
      </w:r>
      <w:r w:rsidR="003E4989" w:rsidRPr="00551B47">
        <w:rPr>
          <w:rFonts w:ascii="Times New Roman" w:hAnsi="Times New Roman"/>
          <w:spacing w:val="-2"/>
          <w:sz w:val="22"/>
          <w:szCs w:val="22"/>
        </w:rPr>
        <w:t>0</w:t>
      </w:r>
      <w:r w:rsidR="00BE332D" w:rsidRPr="00551B47">
        <w:rPr>
          <w:rFonts w:ascii="Times New Roman" w:hAnsi="Times New Roman"/>
          <w:spacing w:val="-2"/>
          <w:sz w:val="22"/>
          <w:szCs w:val="22"/>
        </w:rPr>
        <w:t>.</w:t>
      </w:r>
    </w:p>
    <w:p w:rsidR="00A70B6A" w:rsidRPr="00551B47" w:rsidRDefault="00A70B6A" w:rsidP="005B3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5"/>
        </w:tabs>
        <w:ind w:left="540"/>
        <w:jc w:val="both"/>
        <w:outlineLvl w:val="0"/>
        <w:rPr>
          <w:rFonts w:ascii="Times New Roman" w:hAnsi="Times New Roman"/>
          <w:b/>
          <w:bCs/>
          <w:sz w:val="22"/>
          <w:szCs w:val="22"/>
        </w:rPr>
      </w:pPr>
    </w:p>
    <w:p w:rsidR="00FA1E5C" w:rsidRPr="00551B47" w:rsidRDefault="003D0F07" w:rsidP="00D14504">
      <w:pPr>
        <w:pStyle w:val="Heading1"/>
        <w:keepLines/>
        <w:numPr>
          <w:ilvl w:val="0"/>
          <w:numId w:val="21"/>
        </w:numPr>
        <w:shd w:val="clear" w:color="auto" w:fill="auto"/>
        <w:ind w:left="540"/>
        <w:jc w:val="both"/>
        <w:rPr>
          <w:rFonts w:ascii="Times New Roman" w:hAnsi="Times New Roman"/>
          <w:sz w:val="24"/>
          <w:szCs w:val="24"/>
          <w:u w:val="none"/>
        </w:rPr>
      </w:pPr>
      <w:r w:rsidRPr="00551B47">
        <w:rPr>
          <w:rFonts w:ascii="Times New Roman" w:hAnsi="Times New Roman"/>
          <w:sz w:val="24"/>
          <w:szCs w:val="24"/>
          <w:u w:val="none"/>
        </w:rPr>
        <w:t xml:space="preserve">Basis of preparation of the </w:t>
      </w:r>
      <w:r w:rsidR="00FA1E5C" w:rsidRPr="00551B47">
        <w:rPr>
          <w:rFonts w:ascii="Times New Roman" w:hAnsi="Times New Roman"/>
          <w:sz w:val="24"/>
          <w:szCs w:val="24"/>
          <w:u w:val="none"/>
        </w:rPr>
        <w:t>financial statements</w:t>
      </w:r>
    </w:p>
    <w:p w:rsidR="00AB2A60" w:rsidRPr="00551B47" w:rsidRDefault="00AB2A60" w:rsidP="00BE332D">
      <w:pPr>
        <w:pStyle w:val="BodyText"/>
        <w:spacing w:after="0"/>
        <w:ind w:left="540"/>
        <w:jc w:val="both"/>
        <w:rPr>
          <w:rFonts w:ascii="Times New Roman" w:hAnsi="Times New Roman"/>
          <w:sz w:val="22"/>
          <w:szCs w:val="22"/>
        </w:rPr>
      </w:pPr>
    </w:p>
    <w:p w:rsidR="00C31F74" w:rsidRPr="00551B47" w:rsidRDefault="00C31F74" w:rsidP="00D14504">
      <w:pPr>
        <w:pStyle w:val="BodyText"/>
        <w:numPr>
          <w:ilvl w:val="0"/>
          <w:numId w:val="20"/>
        </w:numPr>
        <w:tabs>
          <w:tab w:val="clear" w:pos="227"/>
          <w:tab w:val="clear" w:pos="454"/>
          <w:tab w:val="clear" w:pos="680"/>
          <w:tab w:val="clear" w:pos="907"/>
          <w:tab w:val="clear" w:pos="1644"/>
          <w:tab w:val="left" w:pos="540"/>
        </w:tabs>
        <w:spacing w:after="0"/>
        <w:ind w:left="540"/>
        <w:jc w:val="both"/>
        <w:rPr>
          <w:rFonts w:ascii="Times New Roman" w:hAnsi="Times New Roman"/>
          <w:i/>
          <w:iCs/>
          <w:sz w:val="22"/>
          <w:szCs w:val="22"/>
        </w:rPr>
      </w:pPr>
      <w:r w:rsidRPr="00551B47">
        <w:rPr>
          <w:rFonts w:ascii="Times New Roman" w:hAnsi="Times New Roman"/>
          <w:i/>
          <w:iCs/>
          <w:sz w:val="22"/>
          <w:szCs w:val="22"/>
        </w:rPr>
        <w:t>Statement of compliance</w:t>
      </w:r>
    </w:p>
    <w:p w:rsidR="00C31F74" w:rsidRPr="00551B47" w:rsidRDefault="00C31F74" w:rsidP="00C31F74">
      <w:pPr>
        <w:pStyle w:val="BodyText"/>
        <w:spacing w:after="0"/>
        <w:ind w:left="540"/>
        <w:jc w:val="both"/>
        <w:rPr>
          <w:rFonts w:ascii="Times New Roman" w:hAnsi="Times New Roman"/>
          <w:sz w:val="22"/>
          <w:szCs w:val="22"/>
        </w:rPr>
      </w:pPr>
    </w:p>
    <w:p w:rsidR="00030183" w:rsidRPr="00551B47" w:rsidRDefault="00692FA3" w:rsidP="00030183">
      <w:pPr>
        <w:pStyle w:val="BodyText"/>
        <w:spacing w:after="0"/>
        <w:ind w:left="540"/>
        <w:jc w:val="both"/>
        <w:rPr>
          <w:rFonts w:ascii="Times New Roman" w:hAnsi="Times New Roman"/>
          <w:sz w:val="22"/>
          <w:szCs w:val="22"/>
        </w:rPr>
      </w:pPr>
      <w:r w:rsidRPr="00551B47">
        <w:rPr>
          <w:rFonts w:ascii="Times New Roman" w:hAnsi="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rsidR="00030183" w:rsidRPr="00551B47" w:rsidRDefault="00030183" w:rsidP="00030183">
      <w:pPr>
        <w:pStyle w:val="BodyText"/>
        <w:spacing w:after="0"/>
        <w:ind w:left="540"/>
        <w:jc w:val="both"/>
        <w:rPr>
          <w:rFonts w:ascii="Times New Roman" w:hAnsi="Times New Roman"/>
          <w:sz w:val="22"/>
          <w:szCs w:val="22"/>
        </w:rPr>
      </w:pPr>
      <w:r w:rsidRPr="00551B47" w:rsidDel="00112E14">
        <w:rPr>
          <w:rFonts w:ascii="Times New Roman" w:hAnsi="Times New Roman"/>
          <w:sz w:val="22"/>
          <w:szCs w:val="22"/>
        </w:rPr>
        <w:t xml:space="preserve"> </w:t>
      </w:r>
    </w:p>
    <w:p w:rsidR="00630630" w:rsidRPr="00551B47" w:rsidRDefault="00692FA3" w:rsidP="00F005E5">
      <w:pPr>
        <w:ind w:left="540"/>
        <w:jc w:val="both"/>
        <w:rPr>
          <w:rFonts w:ascii="Times New Roman" w:hAnsi="Times New Roman"/>
          <w:sz w:val="22"/>
          <w:szCs w:val="22"/>
        </w:rPr>
      </w:pPr>
      <w:r w:rsidRPr="00551B47">
        <w:rPr>
          <w:rFonts w:ascii="Times New Roman" w:hAnsi="Times New Roman"/>
          <w:sz w:val="22"/>
          <w:szCs w:val="22"/>
        </w:rPr>
        <w:t>New and revised TFRS are effective for annual accounting periods beginning on or after 1 January 2019. The initial application of these new and revised TFRS has resulted in changes in certain of the Group’s</w:t>
      </w:r>
      <w:r w:rsidR="00384767" w:rsidRPr="00551B47">
        <w:rPr>
          <w:rFonts w:ascii="Times New Roman" w:hAnsi="Times New Roman"/>
          <w:sz w:val="22"/>
          <w:szCs w:val="22"/>
        </w:rPr>
        <w:t xml:space="preserve"> </w:t>
      </w:r>
      <w:r w:rsidRPr="00551B47">
        <w:rPr>
          <w:rFonts w:ascii="Times New Roman" w:hAnsi="Times New Roman"/>
          <w:sz w:val="22"/>
          <w:szCs w:val="22"/>
        </w:rPr>
        <w:t>accounting policies.</w:t>
      </w:r>
      <w:r w:rsidR="00F005E5" w:rsidRPr="00551B47">
        <w:rPr>
          <w:rFonts w:ascii="Times New Roman" w:hAnsi="Times New Roman"/>
          <w:sz w:val="22"/>
          <w:szCs w:val="22"/>
        </w:rPr>
        <w:t xml:space="preserve"> </w:t>
      </w:r>
      <w:r w:rsidR="001F19B6" w:rsidRPr="00551B47">
        <w:rPr>
          <w:rFonts w:ascii="Times New Roman" w:hAnsi="Times New Roman"/>
          <w:sz w:val="22"/>
          <w:szCs w:val="22"/>
        </w:rPr>
        <w:t xml:space="preserve">There is no material impact on the Group’s financial statements except for initial applying TFRS 15 </w:t>
      </w:r>
      <w:r w:rsidR="001F19B6" w:rsidRPr="00551B47">
        <w:rPr>
          <w:rFonts w:ascii="Times New Roman" w:hAnsi="Times New Roman"/>
          <w:i/>
          <w:iCs/>
          <w:sz w:val="22"/>
          <w:szCs w:val="22"/>
        </w:rPr>
        <w:t>Revenue from Contracts with Customers</w:t>
      </w:r>
      <w:r w:rsidR="001F19B6" w:rsidRPr="00551B47">
        <w:rPr>
          <w:rFonts w:ascii="Times New Roman" w:hAnsi="Times New Roman"/>
          <w:sz w:val="22"/>
          <w:szCs w:val="22"/>
        </w:rPr>
        <w:t xml:space="preserve"> which replaces TAS 18 </w:t>
      </w:r>
      <w:r w:rsidR="001F19B6" w:rsidRPr="00551B47">
        <w:rPr>
          <w:rFonts w:ascii="Times New Roman" w:hAnsi="Times New Roman"/>
          <w:i/>
          <w:iCs/>
          <w:sz w:val="22"/>
          <w:szCs w:val="22"/>
        </w:rPr>
        <w:t>Revenue</w:t>
      </w:r>
      <w:r w:rsidR="001F19B6" w:rsidRPr="00551B47">
        <w:rPr>
          <w:rFonts w:ascii="Times New Roman" w:hAnsi="Times New Roman"/>
          <w:sz w:val="22"/>
          <w:szCs w:val="22"/>
        </w:rPr>
        <w:t xml:space="preserve">. </w:t>
      </w:r>
      <w:r w:rsidR="00CF21BD" w:rsidRPr="00551B47">
        <w:rPr>
          <w:rFonts w:ascii="Times New Roman" w:hAnsi="Times New Roman"/>
          <w:sz w:val="22"/>
          <w:szCs w:val="22"/>
        </w:rPr>
        <w:t xml:space="preserve">                  </w:t>
      </w:r>
      <w:r w:rsidR="001F19B6" w:rsidRPr="00551B47">
        <w:rPr>
          <w:rFonts w:ascii="Times New Roman" w:hAnsi="Times New Roman"/>
          <w:sz w:val="22"/>
          <w:szCs w:val="22"/>
        </w:rPr>
        <w:t>The effects of these changes, where such effects are considered material to the financial statements, are disclosed in note 3.</w:t>
      </w:r>
    </w:p>
    <w:p w:rsidR="006164A9" w:rsidRPr="00551B47" w:rsidRDefault="006164A9" w:rsidP="00F005E5">
      <w:pPr>
        <w:ind w:left="540"/>
        <w:jc w:val="both"/>
        <w:rPr>
          <w:rFonts w:ascii="Times New Roman" w:hAnsi="Times New Roman"/>
          <w:sz w:val="22"/>
          <w:szCs w:val="22"/>
        </w:rPr>
      </w:pPr>
    </w:p>
    <w:p w:rsidR="006164A9" w:rsidRPr="00551B47" w:rsidRDefault="006164A9" w:rsidP="00F005E5">
      <w:pPr>
        <w:ind w:left="540"/>
        <w:jc w:val="both"/>
        <w:rPr>
          <w:rFonts w:ascii="Times New Roman" w:hAnsi="Times New Roman"/>
          <w:sz w:val="22"/>
          <w:szCs w:val="22"/>
        </w:rPr>
      </w:pPr>
      <w:r w:rsidRPr="00551B47">
        <w:rPr>
          <w:rFonts w:ascii="Times New Roman" w:hAnsi="Times New Roman"/>
          <w:sz w:val="22"/>
          <w:szCs w:val="22"/>
        </w:rPr>
        <w:t>In addition, the Group has not early adopted a number of new and revised TFRS which are not yet effective for the current period in preparing these financial statements.  Those new and revised TFRS that are relevant to the Group’s operations are disclosed in note 30.</w:t>
      </w:r>
    </w:p>
    <w:p w:rsidR="00F005E5" w:rsidRPr="00551B47" w:rsidRDefault="00F005E5" w:rsidP="00F005E5">
      <w:pPr>
        <w:ind w:left="540"/>
        <w:jc w:val="both"/>
        <w:rPr>
          <w:rFonts w:ascii="Times New Roman" w:hAnsi="Times New Roman"/>
          <w:sz w:val="22"/>
          <w:szCs w:val="22"/>
        </w:rPr>
      </w:pPr>
    </w:p>
    <w:p w:rsidR="006E4753" w:rsidRPr="00551B47" w:rsidRDefault="00466B96" w:rsidP="006E4753">
      <w:pPr>
        <w:pStyle w:val="BodyText"/>
        <w:numPr>
          <w:ilvl w:val="0"/>
          <w:numId w:val="20"/>
        </w:numPr>
        <w:tabs>
          <w:tab w:val="clear" w:pos="227"/>
          <w:tab w:val="clear" w:pos="454"/>
          <w:tab w:val="clear" w:pos="680"/>
          <w:tab w:val="clear" w:pos="907"/>
          <w:tab w:val="clear" w:pos="1644"/>
          <w:tab w:val="left" w:pos="540"/>
        </w:tabs>
        <w:spacing w:after="0"/>
        <w:ind w:left="540"/>
        <w:jc w:val="both"/>
        <w:rPr>
          <w:rFonts w:ascii="Times New Roman" w:hAnsi="Times New Roman"/>
          <w:i/>
          <w:iCs/>
          <w:sz w:val="22"/>
          <w:szCs w:val="22"/>
        </w:rPr>
      </w:pPr>
      <w:r w:rsidRPr="00551B47">
        <w:rPr>
          <w:rFonts w:ascii="Times New Roman" w:hAnsi="Times New Roman"/>
          <w:i/>
          <w:iCs/>
          <w:sz w:val="22"/>
          <w:szCs w:val="22"/>
        </w:rPr>
        <w:t xml:space="preserve">Basis of measurement      </w:t>
      </w:r>
    </w:p>
    <w:p w:rsidR="001314FF" w:rsidRPr="00551B47" w:rsidRDefault="001314FF" w:rsidP="0089288C">
      <w:pPr>
        <w:pStyle w:val="BodyText"/>
        <w:tabs>
          <w:tab w:val="clear" w:pos="227"/>
          <w:tab w:val="clear" w:pos="454"/>
          <w:tab w:val="clear" w:pos="680"/>
          <w:tab w:val="clear" w:pos="907"/>
          <w:tab w:val="clear" w:pos="1644"/>
          <w:tab w:val="left" w:pos="540"/>
        </w:tabs>
        <w:spacing w:after="0"/>
        <w:ind w:left="540"/>
        <w:jc w:val="both"/>
        <w:rPr>
          <w:rFonts w:ascii="Times New Roman" w:hAnsi="Times New Roman"/>
          <w:sz w:val="22"/>
        </w:rPr>
      </w:pPr>
    </w:p>
    <w:p w:rsidR="00B75069" w:rsidRPr="00551B47" w:rsidRDefault="006E4753" w:rsidP="00B75069">
      <w:pPr>
        <w:pStyle w:val="BodyText"/>
        <w:tabs>
          <w:tab w:val="clear" w:pos="227"/>
          <w:tab w:val="clear" w:pos="454"/>
          <w:tab w:val="clear" w:pos="680"/>
          <w:tab w:val="clear" w:pos="907"/>
          <w:tab w:val="clear" w:pos="1644"/>
          <w:tab w:val="left" w:pos="540"/>
        </w:tabs>
        <w:spacing w:after="0"/>
        <w:ind w:left="540"/>
        <w:jc w:val="both"/>
        <w:rPr>
          <w:rFonts w:ascii="Times New Roman" w:hAnsi="Times New Roman"/>
          <w:sz w:val="22"/>
        </w:rPr>
      </w:pPr>
      <w:r w:rsidRPr="00551B47">
        <w:rPr>
          <w:rFonts w:ascii="Times New Roman" w:hAnsi="Times New Roman"/>
          <w:sz w:val="22"/>
        </w:rPr>
        <w:t>The financial statements have been prepared on the historical cost basis except</w:t>
      </w:r>
      <w:r w:rsidR="00D55D1F" w:rsidRPr="00551B47">
        <w:t xml:space="preserve"> </w:t>
      </w:r>
      <w:r w:rsidR="00D55D1F" w:rsidRPr="00551B47">
        <w:rPr>
          <w:rFonts w:ascii="Times New Roman" w:hAnsi="Times New Roman"/>
          <w:sz w:val="22"/>
        </w:rPr>
        <w:t>defined benefit liability</w:t>
      </w:r>
      <w:r w:rsidRPr="00551B47">
        <w:rPr>
          <w:rFonts w:ascii="Times New Roman" w:hAnsi="Times New Roman"/>
          <w:sz w:val="22"/>
        </w:rPr>
        <w:t xml:space="preserve"> </w:t>
      </w:r>
      <w:r w:rsidR="00D55D1F" w:rsidRPr="00551B47">
        <w:rPr>
          <w:rFonts w:ascii="Times New Roman" w:hAnsi="Times New Roman"/>
          <w:sz w:val="22"/>
        </w:rPr>
        <w:t>have been measured at their pres</w:t>
      </w:r>
      <w:r w:rsidR="009926F4" w:rsidRPr="00551B47">
        <w:rPr>
          <w:rFonts w:ascii="Times New Roman" w:hAnsi="Times New Roman"/>
          <w:sz w:val="22"/>
        </w:rPr>
        <w:t>ent value as explained in n</w:t>
      </w:r>
      <w:r w:rsidR="00D55D1F" w:rsidRPr="00551B47">
        <w:rPr>
          <w:rFonts w:ascii="Times New Roman" w:hAnsi="Times New Roman"/>
          <w:sz w:val="22"/>
        </w:rPr>
        <w:t xml:space="preserve">ote </w:t>
      </w:r>
      <w:r w:rsidR="00CF21BD" w:rsidRPr="00551B47">
        <w:rPr>
          <w:rFonts w:ascii="Times New Roman" w:hAnsi="Times New Roman"/>
          <w:sz w:val="22"/>
        </w:rPr>
        <w:t xml:space="preserve">4 </w:t>
      </w:r>
      <w:r w:rsidR="00D55D1F" w:rsidRPr="00551B47">
        <w:rPr>
          <w:rFonts w:ascii="Times New Roman" w:hAnsi="Times New Roman"/>
          <w:sz w:val="22"/>
        </w:rPr>
        <w:t>(</w:t>
      </w:r>
      <w:r w:rsidR="005C3B7D" w:rsidRPr="00551B47">
        <w:rPr>
          <w:rFonts w:ascii="Times New Roman" w:hAnsi="Times New Roman"/>
          <w:sz w:val="22"/>
        </w:rPr>
        <w:t>l</w:t>
      </w:r>
      <w:r w:rsidR="00D55D1F" w:rsidRPr="00551B47">
        <w:rPr>
          <w:rFonts w:ascii="Times New Roman" w:hAnsi="Times New Roman"/>
          <w:sz w:val="22"/>
        </w:rPr>
        <w:t>)</w:t>
      </w:r>
      <w:r w:rsidR="00AE1025" w:rsidRPr="00551B47">
        <w:rPr>
          <w:rFonts w:ascii="Times New Roman" w:hAnsi="Times New Roman"/>
          <w:sz w:val="22"/>
        </w:rPr>
        <w:t>.</w:t>
      </w:r>
    </w:p>
    <w:p w:rsidR="00BE332D" w:rsidRPr="00551B47" w:rsidRDefault="00BE332D" w:rsidP="00DA3DCC">
      <w:pPr>
        <w:pStyle w:val="BodyText"/>
        <w:spacing w:after="0"/>
        <w:ind w:left="540"/>
        <w:jc w:val="both"/>
        <w:rPr>
          <w:rFonts w:ascii="Times New Roman" w:hAnsi="Times New Roman" w:cs="Angsana New"/>
          <w:sz w:val="22"/>
          <w:szCs w:val="22"/>
        </w:rPr>
      </w:pPr>
    </w:p>
    <w:p w:rsidR="009D0782" w:rsidRPr="00551B47" w:rsidRDefault="001C72A4" w:rsidP="00D14504">
      <w:pPr>
        <w:pStyle w:val="BodyText"/>
        <w:numPr>
          <w:ilvl w:val="0"/>
          <w:numId w:val="20"/>
        </w:numPr>
        <w:tabs>
          <w:tab w:val="clear" w:pos="227"/>
          <w:tab w:val="clear" w:pos="454"/>
          <w:tab w:val="clear" w:pos="680"/>
          <w:tab w:val="clear" w:pos="907"/>
          <w:tab w:val="clear" w:pos="1644"/>
          <w:tab w:val="left" w:pos="522"/>
        </w:tabs>
        <w:spacing w:after="0"/>
        <w:ind w:left="540"/>
        <w:jc w:val="both"/>
        <w:rPr>
          <w:rFonts w:ascii="Times New Roman" w:hAnsi="Times New Roman"/>
          <w:i/>
          <w:iCs/>
          <w:sz w:val="22"/>
          <w:szCs w:val="22"/>
        </w:rPr>
      </w:pPr>
      <w:r w:rsidRPr="00551B47">
        <w:rPr>
          <w:rFonts w:ascii="Times New Roman" w:hAnsi="Times New Roman"/>
          <w:i/>
          <w:iCs/>
          <w:sz w:val="22"/>
          <w:szCs w:val="22"/>
        </w:rPr>
        <w:t>Functional and presentation currency</w:t>
      </w:r>
    </w:p>
    <w:p w:rsidR="009D0782" w:rsidRPr="00551B47" w:rsidRDefault="009D0782" w:rsidP="00D55D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p>
    <w:p w:rsidR="009D0782" w:rsidRPr="00551B47" w:rsidRDefault="009D0782" w:rsidP="009D0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51B47">
        <w:rPr>
          <w:rFonts w:ascii="Times New Roman" w:hAnsi="Times New Roman"/>
          <w:sz w:val="22"/>
          <w:szCs w:val="22"/>
        </w:rPr>
        <w:t>The financial statements are prepared and presented in Thai Baht</w:t>
      </w:r>
      <w:r w:rsidR="00B94543" w:rsidRPr="00551B47">
        <w:rPr>
          <w:rFonts w:ascii="Times New Roman" w:hAnsi="Times New Roman"/>
          <w:sz w:val="22"/>
          <w:szCs w:val="22"/>
        </w:rPr>
        <w:t>, which is the Company’s functional currency</w:t>
      </w:r>
      <w:r w:rsidRPr="00551B47">
        <w:rPr>
          <w:rFonts w:ascii="Times New Roman" w:hAnsi="Times New Roman"/>
          <w:sz w:val="22"/>
          <w:szCs w:val="22"/>
        </w:rPr>
        <w:t>. All financial information has been rounded in the notes to the financial statements to the nearest thousand</w:t>
      </w:r>
      <w:r w:rsidR="00784D25" w:rsidRPr="00551B47">
        <w:rPr>
          <w:rFonts w:ascii="Times New Roman" w:hAnsi="Times New Roman"/>
          <w:sz w:val="22"/>
          <w:szCs w:val="22"/>
        </w:rPr>
        <w:t xml:space="preserve"> unless otherwise stated</w:t>
      </w:r>
      <w:r w:rsidRPr="00551B47">
        <w:rPr>
          <w:rFonts w:ascii="Times New Roman" w:hAnsi="Times New Roman"/>
          <w:sz w:val="22"/>
          <w:szCs w:val="22"/>
        </w:rPr>
        <w:t>.</w:t>
      </w:r>
    </w:p>
    <w:p w:rsidR="004171A0" w:rsidRPr="00551B47" w:rsidRDefault="004171A0" w:rsidP="009D0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B75069" w:rsidRPr="00551B47" w:rsidRDefault="00B75069" w:rsidP="004C3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sectPr w:rsidR="00B75069" w:rsidRPr="00551B47" w:rsidSect="000E6848">
          <w:headerReference w:type="default" r:id="rId8"/>
          <w:footerReference w:type="default" r:id="rId9"/>
          <w:type w:val="nextColumn"/>
          <w:pgSz w:w="11907" w:h="16840" w:code="9"/>
          <w:pgMar w:top="691" w:right="1152" w:bottom="576" w:left="1152" w:header="720" w:footer="720" w:gutter="0"/>
          <w:pgNumType w:start="16"/>
          <w:cols w:space="720"/>
        </w:sectPr>
      </w:pPr>
    </w:p>
    <w:p w:rsidR="00F76EF9" w:rsidRPr="00551B47" w:rsidRDefault="00F76EF9" w:rsidP="00D14504">
      <w:pPr>
        <w:pStyle w:val="BodyText"/>
        <w:numPr>
          <w:ilvl w:val="0"/>
          <w:numId w:val="20"/>
        </w:numPr>
        <w:tabs>
          <w:tab w:val="clear" w:pos="227"/>
          <w:tab w:val="clear" w:pos="454"/>
          <w:tab w:val="clear" w:pos="680"/>
          <w:tab w:val="clear" w:pos="907"/>
          <w:tab w:val="clear" w:pos="1644"/>
          <w:tab w:val="left" w:pos="540"/>
        </w:tabs>
        <w:spacing w:after="0"/>
        <w:ind w:left="540"/>
        <w:jc w:val="both"/>
        <w:rPr>
          <w:rFonts w:ascii="Times New Roman" w:hAnsi="Times New Roman"/>
          <w:i/>
          <w:iCs/>
          <w:sz w:val="22"/>
          <w:szCs w:val="22"/>
        </w:rPr>
      </w:pPr>
      <w:r w:rsidRPr="00551B47">
        <w:rPr>
          <w:rFonts w:ascii="Times New Roman" w:hAnsi="Times New Roman"/>
          <w:i/>
          <w:iCs/>
          <w:sz w:val="22"/>
          <w:szCs w:val="22"/>
        </w:rPr>
        <w:lastRenderedPageBreak/>
        <w:t xml:space="preserve">Use of </w:t>
      </w:r>
      <w:r w:rsidR="0029548F" w:rsidRPr="00551B47">
        <w:rPr>
          <w:rFonts w:ascii="Times New Roman" w:hAnsi="Times New Roman"/>
          <w:i/>
          <w:iCs/>
          <w:sz w:val="22"/>
          <w:szCs w:val="22"/>
        </w:rPr>
        <w:t xml:space="preserve">judgements and estimates </w:t>
      </w:r>
      <w:r w:rsidRPr="00551B47">
        <w:rPr>
          <w:rFonts w:ascii="Times New Roman" w:hAnsi="Times New Roman"/>
          <w:i/>
          <w:iCs/>
          <w:sz w:val="22"/>
          <w:szCs w:val="22"/>
        </w:rPr>
        <w:t xml:space="preserve"> </w:t>
      </w:r>
    </w:p>
    <w:p w:rsidR="0050603E" w:rsidRPr="00551B47" w:rsidRDefault="0050603E" w:rsidP="00506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p>
    <w:p w:rsidR="004171A0" w:rsidRPr="00551B47" w:rsidRDefault="00247299" w:rsidP="00751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r w:rsidRPr="00551B47">
        <w:rPr>
          <w:rFonts w:ascii="Times New Roman" w:hAnsi="Times New Roman"/>
          <w:sz w:val="22"/>
          <w:szCs w:val="22"/>
          <w:lang w:val="en-GB"/>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rsidR="00D90870" w:rsidRPr="00551B47" w:rsidRDefault="00D90870" w:rsidP="00751A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p>
    <w:p w:rsidR="00D90870" w:rsidRPr="00551B47" w:rsidRDefault="00D90870" w:rsidP="00D90870">
      <w:pPr>
        <w:pStyle w:val="BodyT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lang w:val="en-GB"/>
        </w:rPr>
      </w:pPr>
      <w:r w:rsidRPr="00551B47">
        <w:rPr>
          <w:rFonts w:ascii="Times New Roman" w:hAnsi="Times New Roman"/>
          <w:sz w:val="22"/>
          <w:szCs w:val="22"/>
          <w:lang w:val="en-GB"/>
        </w:rPr>
        <w:t>Judgements</w:t>
      </w:r>
    </w:p>
    <w:p w:rsidR="00D90870" w:rsidRPr="00551B47" w:rsidRDefault="00D90870" w:rsidP="00D908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7"/>
        <w:jc w:val="both"/>
        <w:rPr>
          <w:rFonts w:ascii="Times New Roman" w:hAnsi="Times New Roman"/>
          <w:sz w:val="22"/>
          <w:szCs w:val="22"/>
          <w:lang w:val="en-GB"/>
        </w:rPr>
      </w:pPr>
    </w:p>
    <w:p w:rsidR="00D90870" w:rsidRPr="00551B47" w:rsidRDefault="00D90870" w:rsidP="00D908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0"/>
        <w:jc w:val="both"/>
        <w:rPr>
          <w:rFonts w:ascii="Times New Roman" w:hAnsi="Times New Roman"/>
          <w:sz w:val="22"/>
          <w:szCs w:val="22"/>
          <w:lang w:val="en-GB"/>
        </w:rPr>
      </w:pPr>
      <w:r w:rsidRPr="00551B47">
        <w:rPr>
          <w:rFonts w:ascii="Times New Roman" w:hAnsi="Times New Roman"/>
          <w:sz w:val="22"/>
          <w:szCs w:val="22"/>
          <w:lang w:val="en-GB"/>
        </w:rPr>
        <w:t>Information about judgements made in applying accounting policies that have the most significant effects on the amounts recognised in the financial statements is included in the following notes:</w:t>
      </w:r>
    </w:p>
    <w:p w:rsidR="00D90870" w:rsidRPr="00551B47" w:rsidRDefault="00D90870" w:rsidP="00D908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0"/>
        <w:jc w:val="both"/>
        <w:rPr>
          <w:rFonts w:ascii="Times New Roman" w:hAnsi="Times New Roman"/>
          <w:sz w:val="22"/>
          <w:szCs w:val="22"/>
          <w:lang w:val="en-GB"/>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7110"/>
      </w:tblGrid>
      <w:tr w:rsidR="005B591C" w:rsidRPr="00551B47" w:rsidTr="00895738">
        <w:tc>
          <w:tcPr>
            <w:tcW w:w="2070" w:type="dxa"/>
          </w:tcPr>
          <w:p w:rsidR="005B591C" w:rsidRPr="00551B47" w:rsidRDefault="005B591C" w:rsidP="0089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firstLine="181"/>
              <w:jc w:val="thaiDistribute"/>
              <w:rPr>
                <w:rFonts w:ascii="Times New Roman" w:hAnsi="Times New Roman"/>
                <w:sz w:val="22"/>
                <w:szCs w:val="22"/>
              </w:rPr>
            </w:pPr>
            <w:r w:rsidRPr="00551B47">
              <w:rPr>
                <w:rFonts w:ascii="Times New Roman" w:hAnsi="Times New Roman"/>
                <w:sz w:val="22"/>
                <w:szCs w:val="22"/>
              </w:rPr>
              <w:t>3</w:t>
            </w:r>
            <w:r w:rsidR="00895738" w:rsidRPr="00551B47">
              <w:rPr>
                <w:rFonts w:ascii="Times New Roman" w:hAnsi="Times New Roman"/>
                <w:sz w:val="22"/>
                <w:szCs w:val="22"/>
              </w:rPr>
              <w:t xml:space="preserve">, </w:t>
            </w:r>
            <w:r w:rsidRPr="00551B47">
              <w:rPr>
                <w:rFonts w:ascii="Times New Roman" w:hAnsi="Times New Roman"/>
                <w:sz w:val="22"/>
                <w:szCs w:val="22"/>
              </w:rPr>
              <w:t>4</w:t>
            </w:r>
            <w:r w:rsidR="0005089C" w:rsidRPr="00551B47">
              <w:rPr>
                <w:rFonts w:ascii="Times New Roman" w:hAnsi="Times New Roman"/>
                <w:sz w:val="22"/>
                <w:szCs w:val="22"/>
              </w:rPr>
              <w:t xml:space="preserve"> </w:t>
            </w:r>
            <w:r w:rsidRPr="00551B47">
              <w:rPr>
                <w:rFonts w:ascii="Times New Roman" w:hAnsi="Times New Roman"/>
                <w:sz w:val="22"/>
                <w:szCs w:val="22"/>
              </w:rPr>
              <w:t>(</w:t>
            </w:r>
            <w:r w:rsidR="0019138E" w:rsidRPr="00551B47">
              <w:rPr>
                <w:rFonts w:ascii="Times New Roman" w:hAnsi="Times New Roman"/>
                <w:sz w:val="22"/>
                <w:szCs w:val="22"/>
              </w:rPr>
              <w:t>o</w:t>
            </w:r>
            <w:r w:rsidRPr="00551B47">
              <w:rPr>
                <w:rFonts w:ascii="Times New Roman" w:hAnsi="Times New Roman"/>
                <w:sz w:val="22"/>
                <w:szCs w:val="22"/>
              </w:rPr>
              <w:t xml:space="preserve">) and </w:t>
            </w:r>
            <w:r w:rsidR="00895738" w:rsidRPr="00551B47">
              <w:rPr>
                <w:rFonts w:ascii="Times New Roman" w:hAnsi="Times New Roman"/>
                <w:sz w:val="22"/>
                <w:szCs w:val="22"/>
              </w:rPr>
              <w:t>19</w:t>
            </w:r>
            <w:r w:rsidRPr="00551B47">
              <w:rPr>
                <w:rFonts w:ascii="Times New Roman" w:hAnsi="Times New Roman"/>
                <w:sz w:val="22"/>
                <w:szCs w:val="22"/>
              </w:rPr>
              <w:t xml:space="preserve">       </w:t>
            </w:r>
          </w:p>
        </w:tc>
        <w:tc>
          <w:tcPr>
            <w:tcW w:w="7110" w:type="dxa"/>
          </w:tcPr>
          <w:p w:rsidR="005B591C" w:rsidRPr="00551B47" w:rsidRDefault="005B591C" w:rsidP="005B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551B47">
              <w:rPr>
                <w:rFonts w:ascii="Times New Roman" w:hAnsi="Times New Roman"/>
                <w:sz w:val="22"/>
                <w:szCs w:val="22"/>
              </w:rPr>
              <w:t xml:space="preserve">Revenue recognition: </w:t>
            </w:r>
          </w:p>
          <w:p w:rsidR="005B591C" w:rsidRPr="00551B47" w:rsidRDefault="005B591C" w:rsidP="005B591C">
            <w:pPr>
              <w:pStyle w:val="ListParagraph"/>
              <w:numPr>
                <w:ilvl w:val="0"/>
                <w:numId w:val="43"/>
              </w:numPr>
              <w:tabs>
                <w:tab w:val="clear" w:pos="227"/>
                <w:tab w:val="clear" w:pos="454"/>
                <w:tab w:val="clear" w:pos="680"/>
                <w:tab w:val="clear" w:pos="907"/>
                <w:tab w:val="left" w:pos="257"/>
                <w:tab w:val="left" w:pos="527"/>
              </w:tabs>
              <w:ind w:left="257" w:hanging="270"/>
              <w:rPr>
                <w:rFonts w:ascii="Times New Roman" w:hAnsi="Times New Roman" w:cs="Times New Roman"/>
                <w:sz w:val="22"/>
              </w:rPr>
            </w:pPr>
            <w:r w:rsidRPr="00551B47">
              <w:rPr>
                <w:rFonts w:ascii="Times New Roman" w:hAnsi="Times New Roman" w:cs="Times New Roman"/>
                <w:sz w:val="22"/>
              </w:rPr>
              <w:t>whether performance obligations in a bundled sale of products and services are capable of being distinct;</w:t>
            </w:r>
          </w:p>
          <w:p w:rsidR="005B591C" w:rsidRPr="00551B47" w:rsidRDefault="005B591C" w:rsidP="005B591C">
            <w:pPr>
              <w:pStyle w:val="ListParagraph"/>
              <w:numPr>
                <w:ilvl w:val="0"/>
                <w:numId w:val="43"/>
              </w:numPr>
              <w:tabs>
                <w:tab w:val="clear" w:pos="680"/>
                <w:tab w:val="left" w:pos="527"/>
              </w:tabs>
              <w:ind w:left="257" w:hanging="257"/>
              <w:rPr>
                <w:rFonts w:ascii="Times New Roman" w:hAnsi="Times New Roman" w:cs="Times New Roman"/>
                <w:spacing w:val="-2"/>
                <w:sz w:val="22"/>
              </w:rPr>
            </w:pPr>
            <w:r w:rsidRPr="00551B47">
              <w:rPr>
                <w:rFonts w:ascii="Times New Roman" w:hAnsi="Times New Roman" w:cs="Times New Roman"/>
                <w:spacing w:val="-2"/>
                <w:sz w:val="22"/>
              </w:rPr>
              <w:t xml:space="preserve">whether revenue from sales of products is recognised over time or at a point in time; </w:t>
            </w:r>
          </w:p>
          <w:p w:rsidR="005B591C" w:rsidRPr="00551B47" w:rsidRDefault="005B591C" w:rsidP="005B591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jc w:val="thaiDistribute"/>
              <w:rPr>
                <w:rFonts w:ascii="Times New Roman" w:hAnsi="Times New Roman" w:cs="Times New Roman"/>
                <w:sz w:val="22"/>
                <w:cs/>
              </w:rPr>
            </w:pPr>
            <w:r w:rsidRPr="00551B47">
              <w:rPr>
                <w:rFonts w:ascii="Times New Roman" w:hAnsi="Times New Roman" w:cs="Times New Roman"/>
                <w:sz w:val="22"/>
              </w:rPr>
              <w:t xml:space="preserve">whether the Group acts as </w:t>
            </w:r>
            <w:r w:rsidR="0074594D" w:rsidRPr="00551B47">
              <w:rPr>
                <w:rFonts w:ascii="Times New Roman" w:hAnsi="Times New Roman" w:cs="Times New Roman"/>
                <w:sz w:val="22"/>
              </w:rPr>
              <w:t xml:space="preserve">a principal or </w:t>
            </w:r>
            <w:r w:rsidRPr="00551B47">
              <w:rPr>
                <w:rFonts w:ascii="Times New Roman" w:hAnsi="Times New Roman" w:cs="Times New Roman"/>
                <w:sz w:val="22"/>
              </w:rPr>
              <w:t>an agent</w:t>
            </w:r>
          </w:p>
        </w:tc>
      </w:tr>
    </w:tbl>
    <w:p w:rsidR="005B591C" w:rsidRPr="00551B47" w:rsidRDefault="005B591C" w:rsidP="002B6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lang w:val="en-GB"/>
        </w:rPr>
      </w:pPr>
    </w:p>
    <w:p w:rsidR="00287CF3" w:rsidRPr="00551B47" w:rsidRDefault="00287CF3" w:rsidP="00402B14">
      <w:pPr>
        <w:pStyle w:val="BodyT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lang w:val="en-GB"/>
        </w:rPr>
      </w:pPr>
      <w:r w:rsidRPr="00551B47">
        <w:rPr>
          <w:rFonts w:ascii="Times New Roman" w:hAnsi="Times New Roman"/>
          <w:sz w:val="22"/>
          <w:szCs w:val="22"/>
          <w:lang w:val="en-GB"/>
        </w:rPr>
        <w:t>Assumptions and estimation uncertainties</w:t>
      </w:r>
    </w:p>
    <w:p w:rsidR="00EC1BA3" w:rsidRPr="00551B47" w:rsidRDefault="00EC1BA3" w:rsidP="00287C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p>
    <w:p w:rsidR="0009668C" w:rsidRPr="00551B47" w:rsidRDefault="00492ECC" w:rsidP="00492ECC">
      <w:pPr>
        <w:pStyle w:val="BodyText"/>
        <w:spacing w:after="0"/>
        <w:ind w:left="1260"/>
        <w:jc w:val="thaiDistribute"/>
        <w:rPr>
          <w:rFonts w:ascii="Times New Roman" w:hAnsi="Times New Roman"/>
          <w:sz w:val="22"/>
          <w:szCs w:val="22"/>
          <w:lang w:val="en-GB"/>
        </w:rPr>
      </w:pPr>
      <w:r w:rsidRPr="00551B47">
        <w:rPr>
          <w:rFonts w:ascii="Times New Roman" w:hAnsi="Times New Roman"/>
          <w:sz w:val="22"/>
          <w:szCs w:val="22"/>
          <w:lang w:val="en-GB"/>
        </w:rPr>
        <w:t>Information about assumption and estimation uncertainties at 31 December 2019 that have a significant risk of resulting in a material adjustments to the carrying amounts of assets and liabilities in the next financial year is included in the following notes:</w:t>
      </w:r>
    </w:p>
    <w:p w:rsidR="002B63DD" w:rsidRPr="00551B47" w:rsidRDefault="002B63DD" w:rsidP="00492ECC">
      <w:pPr>
        <w:pStyle w:val="BodyText"/>
        <w:spacing w:after="0"/>
        <w:ind w:left="1260"/>
        <w:jc w:val="thaiDistribute"/>
        <w:rPr>
          <w:rFonts w:ascii="Times New Roman" w:hAnsi="Times New Roman"/>
          <w:sz w:val="22"/>
          <w:szCs w:val="22"/>
          <w:lang w:val="en-GB"/>
        </w:rPr>
      </w:pPr>
    </w:p>
    <w:tbl>
      <w:tblPr>
        <w:tblW w:w="9180" w:type="dxa"/>
        <w:tblInd w:w="540" w:type="dxa"/>
        <w:tblLook w:val="04A0" w:firstRow="1" w:lastRow="0" w:firstColumn="1" w:lastColumn="0" w:noHBand="0" w:noVBand="1"/>
      </w:tblPr>
      <w:tblGrid>
        <w:gridCol w:w="1890"/>
        <w:gridCol w:w="7290"/>
      </w:tblGrid>
      <w:tr w:rsidR="002B63DD" w:rsidRPr="00551B47" w:rsidTr="00AD72AA">
        <w:tc>
          <w:tcPr>
            <w:tcW w:w="1890" w:type="dxa"/>
          </w:tcPr>
          <w:p w:rsidR="002B63DD" w:rsidRPr="00551B47" w:rsidRDefault="00CF21BD" w:rsidP="0005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0"/>
              <w:jc w:val="thaiDistribute"/>
              <w:rPr>
                <w:rFonts w:ascii="Times New Roman" w:hAnsi="Times New Roman"/>
                <w:sz w:val="22"/>
                <w:szCs w:val="22"/>
              </w:rPr>
            </w:pPr>
            <w:r w:rsidRPr="00551B47">
              <w:rPr>
                <w:rFonts w:ascii="Times New Roman" w:hAnsi="Times New Roman"/>
                <w:sz w:val="22"/>
                <w:szCs w:val="22"/>
              </w:rPr>
              <w:t>12</w:t>
            </w:r>
          </w:p>
        </w:tc>
        <w:tc>
          <w:tcPr>
            <w:tcW w:w="7290" w:type="dxa"/>
          </w:tcPr>
          <w:p w:rsidR="002B63DD" w:rsidRPr="00551B47" w:rsidRDefault="0058462B" w:rsidP="00AD7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jc w:val="thaiDistribute"/>
              <w:rPr>
                <w:rFonts w:ascii="Times New Roman" w:hAnsi="Times New Roman"/>
                <w:spacing w:val="-4"/>
                <w:sz w:val="22"/>
                <w:szCs w:val="22"/>
                <w:cs/>
              </w:rPr>
            </w:pPr>
            <w:r w:rsidRPr="00551B47">
              <w:rPr>
                <w:rFonts w:ascii="Times New Roman" w:hAnsi="Times New Roman"/>
                <w:spacing w:val="-4"/>
                <w:sz w:val="22"/>
                <w:szCs w:val="22"/>
              </w:rPr>
              <w:t>I</w:t>
            </w:r>
            <w:r w:rsidR="0005089C" w:rsidRPr="00551B47">
              <w:rPr>
                <w:rFonts w:ascii="Times New Roman" w:hAnsi="Times New Roman"/>
                <w:spacing w:val="-4"/>
                <w:sz w:val="22"/>
                <w:szCs w:val="22"/>
              </w:rPr>
              <w:t>mpairment</w:t>
            </w:r>
            <w:r w:rsidRPr="00551B47">
              <w:rPr>
                <w:rFonts w:ascii="Times New Roman" w:hAnsi="Times New Roman"/>
                <w:spacing w:val="-4"/>
                <w:sz w:val="22"/>
                <w:szCs w:val="22"/>
              </w:rPr>
              <w:t xml:space="preserve"> test</w:t>
            </w:r>
            <w:r w:rsidR="0005089C" w:rsidRPr="00551B47">
              <w:rPr>
                <w:rFonts w:ascii="Times New Roman" w:hAnsi="Times New Roman"/>
                <w:spacing w:val="-4"/>
                <w:sz w:val="22"/>
                <w:szCs w:val="22"/>
              </w:rPr>
              <w:t xml:space="preserve"> of goodwill: </w:t>
            </w:r>
            <w:r w:rsidRPr="00551B47">
              <w:rPr>
                <w:rFonts w:ascii="Times New Roman" w:hAnsi="Times New Roman"/>
                <w:spacing w:val="-4"/>
                <w:sz w:val="22"/>
                <w:szCs w:val="22"/>
              </w:rPr>
              <w:t xml:space="preserve">key assumptions underlying </w:t>
            </w:r>
            <w:r w:rsidR="0005089C" w:rsidRPr="00551B47">
              <w:rPr>
                <w:rFonts w:ascii="Times New Roman" w:hAnsi="Times New Roman"/>
                <w:spacing w:val="-4"/>
                <w:sz w:val="22"/>
                <w:szCs w:val="22"/>
              </w:rPr>
              <w:t>recoverable amount</w:t>
            </w:r>
            <w:r w:rsidRPr="00551B47">
              <w:rPr>
                <w:rFonts w:ascii="Times New Roman" w:hAnsi="Times New Roman"/>
                <w:spacing w:val="-4"/>
                <w:sz w:val="22"/>
                <w:szCs w:val="22"/>
              </w:rPr>
              <w:t>s</w:t>
            </w:r>
            <w:r w:rsidR="0005089C" w:rsidRPr="00551B47">
              <w:rPr>
                <w:rFonts w:ascii="Times New Roman" w:hAnsi="Times New Roman"/>
                <w:spacing w:val="-4"/>
                <w:sz w:val="22"/>
                <w:szCs w:val="22"/>
              </w:rPr>
              <w:t>;</w:t>
            </w:r>
          </w:p>
        </w:tc>
      </w:tr>
      <w:tr w:rsidR="002B63DD" w:rsidRPr="00551B47" w:rsidTr="00AD72AA">
        <w:tc>
          <w:tcPr>
            <w:tcW w:w="1890" w:type="dxa"/>
          </w:tcPr>
          <w:p w:rsidR="002B63DD" w:rsidRPr="00551B47" w:rsidRDefault="002B63DD" w:rsidP="0005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0"/>
              <w:jc w:val="thaiDistribute"/>
              <w:rPr>
                <w:rFonts w:ascii="Times New Roman" w:hAnsi="Times New Roman"/>
                <w:sz w:val="22"/>
                <w:szCs w:val="22"/>
              </w:rPr>
            </w:pPr>
            <w:r w:rsidRPr="00551B47">
              <w:rPr>
                <w:rFonts w:ascii="Times New Roman" w:hAnsi="Times New Roman"/>
                <w:sz w:val="22"/>
                <w:szCs w:val="22"/>
              </w:rPr>
              <w:t>16</w:t>
            </w:r>
          </w:p>
        </w:tc>
        <w:tc>
          <w:tcPr>
            <w:tcW w:w="7290" w:type="dxa"/>
          </w:tcPr>
          <w:p w:rsidR="002B63DD" w:rsidRPr="00551B47" w:rsidRDefault="00BF0773" w:rsidP="00AD7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sz w:val="22"/>
                <w:szCs w:val="22"/>
              </w:rPr>
            </w:pPr>
            <w:r w:rsidRPr="00551B47">
              <w:rPr>
                <w:rFonts w:ascii="Times New Roman" w:hAnsi="Times New Roman"/>
                <w:sz w:val="22"/>
                <w:szCs w:val="22"/>
              </w:rPr>
              <w:t>Measurement of defined benefit obligations: key actuarial assumptions</w:t>
            </w:r>
            <w:r w:rsidR="0058462B" w:rsidRPr="00551B47">
              <w:rPr>
                <w:rFonts w:ascii="Times New Roman" w:hAnsi="Times New Roman"/>
                <w:sz w:val="22"/>
                <w:szCs w:val="22"/>
              </w:rPr>
              <w:t>.</w:t>
            </w:r>
          </w:p>
        </w:tc>
      </w:tr>
    </w:tbl>
    <w:p w:rsidR="000949AC" w:rsidRPr="00551B47" w:rsidRDefault="000949AC" w:rsidP="003D3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lang w:val="en-GB"/>
        </w:rPr>
      </w:pPr>
    </w:p>
    <w:p w:rsidR="000949AC" w:rsidRPr="00551B47" w:rsidRDefault="000949AC" w:rsidP="00332FFF">
      <w:pPr>
        <w:pStyle w:val="index"/>
        <w:numPr>
          <w:ilvl w:val="0"/>
          <w:numId w:val="21"/>
        </w:numPr>
        <w:tabs>
          <w:tab w:val="left" w:pos="540"/>
        </w:tabs>
        <w:spacing w:after="0" w:line="240" w:lineRule="atLeast"/>
        <w:ind w:left="0" w:firstLine="0"/>
        <w:outlineLvl w:val="0"/>
        <w:rPr>
          <w:b/>
          <w:bCs/>
          <w:sz w:val="24"/>
          <w:szCs w:val="24"/>
        </w:rPr>
      </w:pPr>
      <w:r w:rsidRPr="00551B47">
        <w:rPr>
          <w:b/>
          <w:bCs/>
          <w:sz w:val="24"/>
          <w:szCs w:val="24"/>
        </w:rPr>
        <w:t>Changes in accounting policies</w:t>
      </w:r>
    </w:p>
    <w:p w:rsidR="007D285D" w:rsidRPr="00551B47" w:rsidRDefault="007D285D" w:rsidP="007D285D">
      <w:pPr>
        <w:pStyle w:val="index"/>
        <w:numPr>
          <w:ilvl w:val="0"/>
          <w:numId w:val="0"/>
        </w:numPr>
        <w:tabs>
          <w:tab w:val="left" w:pos="540"/>
        </w:tabs>
        <w:spacing w:after="0" w:line="240" w:lineRule="atLeast"/>
        <w:outlineLvl w:val="0"/>
        <w:rPr>
          <w:b/>
          <w:bCs/>
          <w:szCs w:val="22"/>
        </w:rPr>
      </w:pPr>
    </w:p>
    <w:p w:rsidR="007D285D" w:rsidRPr="00551B47" w:rsidRDefault="007D285D" w:rsidP="00332FFF">
      <w:pPr>
        <w:pStyle w:val="index"/>
        <w:numPr>
          <w:ilvl w:val="0"/>
          <w:numId w:val="0"/>
        </w:numPr>
        <w:spacing w:after="0" w:line="240" w:lineRule="atLeast"/>
        <w:outlineLvl w:val="0"/>
        <w:rPr>
          <w:b/>
          <w:bCs/>
          <w:szCs w:val="22"/>
        </w:rPr>
      </w:pPr>
      <w:r w:rsidRPr="00551B47">
        <w:rPr>
          <w:rFonts w:cs="Cordia New"/>
          <w:i/>
          <w:iCs/>
          <w:szCs w:val="22"/>
          <w:lang w:val="en-US" w:bidi="th-TH"/>
        </w:rPr>
        <w:t>3.1</w:t>
      </w:r>
      <w:r w:rsidRPr="00551B47">
        <w:rPr>
          <w:rFonts w:cs="Cordia New"/>
          <w:b/>
          <w:bCs/>
          <w:szCs w:val="22"/>
          <w:lang w:val="en-US" w:bidi="th-TH"/>
        </w:rPr>
        <w:t xml:space="preserve"> </w:t>
      </w:r>
      <w:r w:rsidR="009D5B80" w:rsidRPr="00551B47">
        <w:rPr>
          <w:rFonts w:cs="Cordia New"/>
          <w:b/>
          <w:bCs/>
          <w:szCs w:val="22"/>
          <w:lang w:val="en-US" w:bidi="th-TH"/>
        </w:rPr>
        <w:t xml:space="preserve">    </w:t>
      </w:r>
      <w:r w:rsidR="00000FAF" w:rsidRPr="00551B47">
        <w:rPr>
          <w:rFonts w:cs="Cordia New"/>
          <w:i/>
          <w:iCs/>
          <w:szCs w:val="22"/>
          <w:lang w:val="en-US" w:bidi="th-TH"/>
        </w:rPr>
        <w:t>Change in revenue</w:t>
      </w:r>
      <w:r w:rsidR="0058462B" w:rsidRPr="00551B47">
        <w:rPr>
          <w:rFonts w:cs="Cordia New"/>
          <w:i/>
          <w:iCs/>
          <w:szCs w:val="22"/>
          <w:lang w:val="en-US" w:bidi="th-TH"/>
        </w:rPr>
        <w:t xml:space="preserve"> recognition</w:t>
      </w:r>
      <w:r w:rsidR="003E63FC" w:rsidRPr="00551B47">
        <w:rPr>
          <w:i/>
          <w:iCs/>
          <w:szCs w:val="22"/>
        </w:rPr>
        <w:t xml:space="preserve"> method</w:t>
      </w:r>
      <w:r w:rsidR="00000FAF" w:rsidRPr="00551B47">
        <w:rPr>
          <w:rFonts w:cs="Cordia New"/>
          <w:i/>
          <w:iCs/>
          <w:szCs w:val="22"/>
          <w:lang w:val="en-US" w:bidi="th-TH"/>
        </w:rPr>
        <w:t xml:space="preserve"> under</w:t>
      </w:r>
      <w:r w:rsidR="00B11FB8" w:rsidRPr="00551B47">
        <w:rPr>
          <w:rFonts w:cs="Angsana New"/>
          <w:i/>
          <w:iCs/>
          <w:szCs w:val="22"/>
          <w:cs/>
          <w:lang w:bidi="th-TH"/>
        </w:rPr>
        <w:t xml:space="preserve"> </w:t>
      </w:r>
      <w:r w:rsidR="00B11FB8" w:rsidRPr="00551B47">
        <w:rPr>
          <w:i/>
          <w:iCs/>
          <w:szCs w:val="22"/>
        </w:rPr>
        <w:t>TFRS 15</w:t>
      </w:r>
    </w:p>
    <w:p w:rsidR="000949AC" w:rsidRPr="00551B47" w:rsidRDefault="000949AC" w:rsidP="0009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lang w:val="en-GB"/>
        </w:rPr>
      </w:pPr>
    </w:p>
    <w:p w:rsidR="0064451C" w:rsidRPr="00551B47" w:rsidRDefault="00E51E0A" w:rsidP="005C3B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r w:rsidRPr="00551B47">
        <w:rPr>
          <w:rFonts w:ascii="Times New Roman" w:hAnsi="Times New Roman"/>
          <w:sz w:val="22"/>
          <w:szCs w:val="22"/>
          <w:lang w:val="en-GB"/>
        </w:rPr>
        <w:t>From 1 January 2019, the Group</w:t>
      </w:r>
      <w:r w:rsidR="005E5085" w:rsidRPr="00551B47">
        <w:rPr>
          <w:rFonts w:ascii="Times New Roman" w:hAnsi="Times New Roman"/>
          <w:sz w:val="22"/>
          <w:szCs w:val="22"/>
          <w:lang w:val="en-GB"/>
        </w:rPr>
        <w:t xml:space="preserve"> </w:t>
      </w:r>
      <w:r w:rsidRPr="00551B47">
        <w:rPr>
          <w:rFonts w:ascii="Times New Roman" w:hAnsi="Times New Roman"/>
          <w:sz w:val="22"/>
          <w:szCs w:val="22"/>
          <w:lang w:val="en-GB"/>
        </w:rPr>
        <w:t xml:space="preserve">has adopted TFRS 15 </w:t>
      </w:r>
      <w:r w:rsidR="0064451C" w:rsidRPr="00551B47">
        <w:rPr>
          <w:rFonts w:ascii="Times New Roman" w:hAnsi="Times New Roman"/>
          <w:sz w:val="22"/>
          <w:szCs w:val="22"/>
          <w:lang w:val="en-GB"/>
        </w:rPr>
        <w:t xml:space="preserve">by </w:t>
      </w:r>
      <w:r w:rsidRPr="00551B47">
        <w:rPr>
          <w:rFonts w:ascii="Times New Roman" w:hAnsi="Times New Roman"/>
          <w:sz w:val="22"/>
          <w:szCs w:val="22"/>
          <w:lang w:val="en-GB"/>
        </w:rPr>
        <w:t>using full retrospective method.</w:t>
      </w:r>
    </w:p>
    <w:p w:rsidR="005C3B7D" w:rsidRPr="00551B47" w:rsidRDefault="005C3B7D" w:rsidP="005C3B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p>
    <w:p w:rsidR="009127F0" w:rsidRPr="00551B47" w:rsidRDefault="009127F0" w:rsidP="005C3B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r w:rsidRPr="00551B47">
        <w:rPr>
          <w:rFonts w:ascii="Times New Roman" w:hAnsi="Times New Roman"/>
          <w:sz w:val="22"/>
          <w:szCs w:val="22"/>
          <w:lang w:val="en-GB"/>
        </w:rPr>
        <w:t>Under TFRS 15, the Group recognises revenue when a customer obtains control of the goods or services in an amount that reflects the consideration to which the Group expects to be entitled, excluding those amounts collected on behalf of third parties, value added tax and after deduction of any trade discounts and volume rebates.  Judgement is required in determining the timing of the transfer of control for revenue recognition - at a point in time or over time. Under TAS 18, the Group recognised revenue from sale of goods when the significant risks and rewards of ownership of the goods were transferred to the buyer, and recognised revenue from rendering of services by reference to the stage of completion of the transaction at the end of the reporting period. No revenue was recognised if there was continuing management involvement with the goods or there were significant uncertainties regarding recovery of the consideration due.</w:t>
      </w:r>
    </w:p>
    <w:p w:rsidR="00DB3B86" w:rsidRPr="00551B47" w:rsidRDefault="00DB3B86" w:rsidP="00E51E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GB"/>
        </w:rPr>
      </w:pPr>
    </w:p>
    <w:p w:rsidR="005C3B7D" w:rsidRPr="00551B47" w:rsidRDefault="005C3B7D" w:rsidP="00E51E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GB"/>
        </w:rPr>
      </w:pPr>
    </w:p>
    <w:p w:rsidR="005C3B7D" w:rsidRPr="00551B47" w:rsidRDefault="005C3B7D" w:rsidP="00E51E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GB"/>
        </w:rPr>
      </w:pPr>
    </w:p>
    <w:p w:rsidR="005C3B7D" w:rsidRPr="00551B47" w:rsidRDefault="005C3B7D" w:rsidP="00E51E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GB"/>
        </w:rPr>
      </w:pPr>
    </w:p>
    <w:p w:rsidR="005C3B7D" w:rsidRPr="00551B47" w:rsidRDefault="005C3B7D" w:rsidP="00E51E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GB"/>
        </w:rPr>
      </w:pPr>
    </w:p>
    <w:p w:rsidR="00000FAF" w:rsidRPr="00551B47" w:rsidRDefault="00000FAF" w:rsidP="00E51E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GB"/>
        </w:rPr>
      </w:pPr>
    </w:p>
    <w:p w:rsidR="00340BC8" w:rsidRPr="00551B47" w:rsidRDefault="00314243" w:rsidP="005C3B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i/>
          <w:iCs/>
          <w:sz w:val="22"/>
          <w:szCs w:val="22"/>
          <w:lang w:val="en-GB"/>
        </w:rPr>
      </w:pPr>
      <w:r w:rsidRPr="00551B47">
        <w:rPr>
          <w:rFonts w:ascii="Times New Roman" w:hAnsi="Times New Roman"/>
          <w:i/>
          <w:iCs/>
          <w:sz w:val="22"/>
          <w:szCs w:val="22"/>
          <w:lang w:val="en-GB"/>
        </w:rPr>
        <w:lastRenderedPageBreak/>
        <w:t>Principal and agent consideration</w:t>
      </w:r>
    </w:p>
    <w:p w:rsidR="005C3B7D" w:rsidRPr="00551B47" w:rsidRDefault="005C3B7D" w:rsidP="005C3B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i/>
          <w:iCs/>
          <w:sz w:val="22"/>
          <w:szCs w:val="22"/>
          <w:lang w:val="en-GB"/>
        </w:rPr>
      </w:pPr>
    </w:p>
    <w:p w:rsidR="00677F6D" w:rsidRPr="00551B47" w:rsidRDefault="00677F6D" w:rsidP="00677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r w:rsidRPr="00551B47">
        <w:rPr>
          <w:rFonts w:ascii="Times New Roman" w:hAnsi="Times New Roman"/>
          <w:spacing w:val="-2"/>
          <w:sz w:val="22"/>
          <w:szCs w:val="22"/>
          <w:lang w:val="en-GB"/>
        </w:rPr>
        <w:t>Under TAS 18, the Group assessed the significant risks and rewards of ownership of the goods based on credit risk, major responsible distributor to customer, inventory risk, and price determination to conclusion that in overall business operation the Group acted as a princip</w:t>
      </w:r>
      <w:r w:rsidR="00E25E11" w:rsidRPr="00551B47">
        <w:rPr>
          <w:rFonts w:ascii="Times New Roman" w:hAnsi="Times New Roman"/>
          <w:spacing w:val="-2"/>
          <w:sz w:val="22"/>
          <w:szCs w:val="22"/>
          <w:lang w:val="en-GB"/>
        </w:rPr>
        <w:t>al</w:t>
      </w:r>
      <w:r w:rsidRPr="00551B47">
        <w:rPr>
          <w:rFonts w:ascii="Times New Roman" w:hAnsi="Times New Roman"/>
          <w:spacing w:val="-2"/>
          <w:sz w:val="22"/>
          <w:szCs w:val="22"/>
          <w:lang w:val="en-GB"/>
        </w:rPr>
        <w:t xml:space="preserve"> and recognised gross revenue from sale. After the adoption of TFRS 15, the Group then reassessed princip</w:t>
      </w:r>
      <w:r w:rsidR="00E25E11" w:rsidRPr="00551B47">
        <w:rPr>
          <w:rFonts w:ascii="Times New Roman" w:hAnsi="Times New Roman"/>
          <w:spacing w:val="-2"/>
          <w:sz w:val="22"/>
          <w:szCs w:val="22"/>
          <w:lang w:val="en-GB"/>
        </w:rPr>
        <w:t>al</w:t>
      </w:r>
      <w:r w:rsidRPr="00551B47">
        <w:rPr>
          <w:rFonts w:ascii="Times New Roman" w:hAnsi="Times New Roman"/>
          <w:spacing w:val="-2"/>
          <w:sz w:val="22"/>
          <w:szCs w:val="22"/>
          <w:lang w:val="en-GB"/>
        </w:rPr>
        <w:t xml:space="preserve"> and agent consideration and determined that the Group has a certain revenue that acts as an agent, according to new indicators in this TFRS. As a result, the Group changes revenue recognition method of such certain revenue to net of cost of sale of goods. This change made results of decreases in revenue from sale of goods, cost of sales of goods, inventories and trade accounts payable.</w:t>
      </w:r>
      <w:r w:rsidR="0058462B" w:rsidRPr="00551B47">
        <w:rPr>
          <w:rFonts w:ascii="Times New Roman" w:hAnsi="Times New Roman"/>
          <w:spacing w:val="-2"/>
          <w:sz w:val="22"/>
          <w:szCs w:val="22"/>
          <w:lang w:val="en-GB"/>
        </w:rPr>
        <w:t xml:space="preserve"> There is no material impact on the Group’s </w:t>
      </w:r>
      <w:r w:rsidR="00E25E11" w:rsidRPr="00551B47">
        <w:rPr>
          <w:rFonts w:ascii="Times New Roman" w:hAnsi="Times New Roman"/>
          <w:spacing w:val="-2"/>
          <w:sz w:val="22"/>
          <w:szCs w:val="22"/>
          <w:lang w:val="en-GB"/>
        </w:rPr>
        <w:t xml:space="preserve">net </w:t>
      </w:r>
      <w:r w:rsidR="0058462B" w:rsidRPr="00551B47">
        <w:rPr>
          <w:rFonts w:ascii="Times New Roman" w:hAnsi="Times New Roman"/>
          <w:spacing w:val="-2"/>
          <w:sz w:val="22"/>
          <w:szCs w:val="22"/>
          <w:lang w:val="en-GB"/>
        </w:rPr>
        <w:t>profit.</w:t>
      </w:r>
    </w:p>
    <w:p w:rsidR="00677F6D" w:rsidRPr="00551B47" w:rsidRDefault="00677F6D" w:rsidP="00A547BB">
      <w:pPr>
        <w:pStyle w:val="NoSpacing"/>
        <w:rPr>
          <w:rFonts w:ascii="Times New Roman" w:hAnsi="Times New Roman" w:cs="Times New Roman"/>
          <w:sz w:val="12"/>
          <w:szCs w:val="16"/>
          <w:lang w:val="en-GB"/>
        </w:rPr>
      </w:pPr>
    </w:p>
    <w:p w:rsidR="00022B1C" w:rsidRPr="00551B47" w:rsidRDefault="0072386F" w:rsidP="00C81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r w:rsidRPr="00551B47">
        <w:rPr>
          <w:rFonts w:ascii="Times New Roman" w:hAnsi="Times New Roman"/>
          <w:sz w:val="22"/>
          <w:szCs w:val="22"/>
          <w:lang w:val="en-GB"/>
        </w:rPr>
        <w:t>The following tables summarise the impact of adopting TFRS 15 on the financial statements:</w:t>
      </w:r>
    </w:p>
    <w:p w:rsidR="0072386F" w:rsidRPr="00551B47" w:rsidRDefault="0072386F" w:rsidP="00C81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12"/>
          <w:szCs w:val="12"/>
          <w:lang w:val="en-GB"/>
        </w:rPr>
      </w:pPr>
    </w:p>
    <w:tbl>
      <w:tblPr>
        <w:tblW w:w="9180" w:type="dxa"/>
        <w:tblInd w:w="450" w:type="dxa"/>
        <w:tblLayout w:type="fixed"/>
        <w:tblLook w:val="04A0" w:firstRow="1" w:lastRow="0" w:firstColumn="1" w:lastColumn="0" w:noHBand="0" w:noVBand="1"/>
      </w:tblPr>
      <w:tblGrid>
        <w:gridCol w:w="4320"/>
        <w:gridCol w:w="270"/>
        <w:gridCol w:w="1334"/>
        <w:gridCol w:w="270"/>
        <w:gridCol w:w="1347"/>
        <w:gridCol w:w="270"/>
        <w:gridCol w:w="1369"/>
      </w:tblGrid>
      <w:tr w:rsidR="00022B1C" w:rsidRPr="00551B47" w:rsidTr="00000FAF">
        <w:trPr>
          <w:trHeight w:val="317"/>
          <w:tblHeader/>
        </w:trPr>
        <w:tc>
          <w:tcPr>
            <w:tcW w:w="4320" w:type="dxa"/>
            <w:shd w:val="clear" w:color="auto" w:fill="auto"/>
          </w:tcPr>
          <w:p w:rsidR="00022B1C" w:rsidRPr="00551B47" w:rsidRDefault="00022B1C" w:rsidP="00D460DF">
            <w:pPr>
              <w:pStyle w:val="Heading1"/>
              <w:keepLines/>
              <w:numPr>
                <w:ilvl w:val="0"/>
                <w:numId w:val="0"/>
              </w:numPr>
              <w:shd w:val="clear" w:color="auto" w:fill="auto"/>
              <w:spacing w:line="240" w:lineRule="auto"/>
              <w:jc w:val="thaiDistribute"/>
              <w:rPr>
                <w:rFonts w:ascii="Times New Roman" w:hAnsi="Times New Roman"/>
                <w:color w:val="000000"/>
                <w:sz w:val="22"/>
                <w:szCs w:val="22"/>
                <w:u w:val="none"/>
                <w:cs/>
              </w:rPr>
            </w:pPr>
          </w:p>
        </w:tc>
        <w:tc>
          <w:tcPr>
            <w:tcW w:w="270" w:type="dxa"/>
          </w:tcPr>
          <w:p w:rsidR="00022B1C" w:rsidRPr="00551B47" w:rsidRDefault="00022B1C" w:rsidP="00D460DF">
            <w:pPr>
              <w:spacing w:line="240" w:lineRule="auto"/>
              <w:ind w:left="-86"/>
              <w:jc w:val="center"/>
              <w:rPr>
                <w:rFonts w:ascii="Times New Roman" w:hAnsi="Times New Roman"/>
                <w:b/>
                <w:bCs/>
                <w:color w:val="000000"/>
                <w:sz w:val="22"/>
                <w:szCs w:val="22"/>
                <w:cs/>
              </w:rPr>
            </w:pPr>
          </w:p>
        </w:tc>
        <w:tc>
          <w:tcPr>
            <w:tcW w:w="4590" w:type="dxa"/>
            <w:gridSpan w:val="5"/>
            <w:tcBorders>
              <w:bottom w:val="single" w:sz="4" w:space="0" w:color="auto"/>
            </w:tcBorders>
          </w:tcPr>
          <w:p w:rsidR="00022B1C" w:rsidRPr="00551B47" w:rsidRDefault="00022B1C" w:rsidP="00022B1C">
            <w:pPr>
              <w:spacing w:line="240" w:lineRule="auto"/>
              <w:ind w:left="-86"/>
              <w:jc w:val="center"/>
              <w:rPr>
                <w:rFonts w:ascii="Times New Roman" w:hAnsi="Times New Roman"/>
                <w:b/>
                <w:bCs/>
                <w:sz w:val="22"/>
                <w:szCs w:val="22"/>
                <w:cs/>
                <w:lang w:val="en-GB"/>
              </w:rPr>
            </w:pPr>
            <w:r w:rsidRPr="00551B47">
              <w:rPr>
                <w:rFonts w:ascii="Times New Roman" w:hAnsi="Times New Roman"/>
                <w:b/>
                <w:bCs/>
                <w:sz w:val="22"/>
                <w:szCs w:val="22"/>
                <w:lang w:val="en-GB"/>
              </w:rPr>
              <w:t>Consolidated financial statement</w:t>
            </w:r>
          </w:p>
        </w:tc>
      </w:tr>
      <w:tr w:rsidR="00022B1C" w:rsidRPr="00551B47" w:rsidTr="00E831AC">
        <w:trPr>
          <w:tblHeader/>
        </w:trPr>
        <w:tc>
          <w:tcPr>
            <w:tcW w:w="4320" w:type="dxa"/>
            <w:shd w:val="clear" w:color="auto" w:fill="auto"/>
            <w:vAlign w:val="bottom"/>
          </w:tcPr>
          <w:p w:rsidR="006A5D16" w:rsidRPr="00551B47" w:rsidRDefault="006A5D16" w:rsidP="00E831AC">
            <w:pPr>
              <w:spacing w:line="240" w:lineRule="auto"/>
              <w:rPr>
                <w:rFonts w:ascii="Times New Roman" w:hAnsi="Times New Roman"/>
                <w:b/>
                <w:bCs/>
                <w:i/>
                <w:iCs/>
                <w:sz w:val="22"/>
                <w:szCs w:val="22"/>
                <w:lang w:val="en-GB"/>
              </w:rPr>
            </w:pPr>
            <w:r w:rsidRPr="00551B47">
              <w:rPr>
                <w:rFonts w:ascii="Times New Roman" w:hAnsi="Times New Roman"/>
                <w:b/>
                <w:bCs/>
                <w:i/>
                <w:iCs/>
                <w:sz w:val="22"/>
                <w:szCs w:val="22"/>
                <w:lang w:val="en-GB"/>
              </w:rPr>
              <w:t>Statements of financial position</w:t>
            </w:r>
          </w:p>
          <w:p w:rsidR="00022B1C" w:rsidRPr="00551B47" w:rsidRDefault="00F96DD4" w:rsidP="00E831AC">
            <w:pPr>
              <w:tabs>
                <w:tab w:val="clear" w:pos="227"/>
                <w:tab w:val="left" w:pos="360"/>
              </w:tabs>
              <w:spacing w:line="240" w:lineRule="auto"/>
              <w:ind w:left="90" w:hanging="90"/>
              <w:rPr>
                <w:rFonts w:ascii="Times New Roman" w:hAnsi="Times New Roman"/>
                <w:b/>
                <w:bCs/>
                <w:i/>
                <w:iCs/>
                <w:sz w:val="22"/>
                <w:szCs w:val="22"/>
              </w:rPr>
            </w:pPr>
            <w:r w:rsidRPr="00551B47">
              <w:rPr>
                <w:rFonts w:ascii="Times New Roman" w:hAnsi="Times New Roman"/>
                <w:b/>
                <w:bCs/>
                <w:i/>
                <w:iCs/>
                <w:sz w:val="22"/>
                <w:szCs w:val="22"/>
                <w:lang w:val="en-GB"/>
              </w:rPr>
              <w:t xml:space="preserve"> </w:t>
            </w:r>
            <w:r w:rsidR="00D217FC" w:rsidRPr="00551B47">
              <w:rPr>
                <w:rFonts w:ascii="Times New Roman" w:hAnsi="Times New Roman"/>
                <w:b/>
                <w:bCs/>
                <w:i/>
                <w:iCs/>
                <w:sz w:val="22"/>
                <w:szCs w:val="22"/>
                <w:lang w:val="en-GB"/>
              </w:rPr>
              <w:t xml:space="preserve">  </w:t>
            </w:r>
            <w:r w:rsidR="006A5D16" w:rsidRPr="00551B47">
              <w:rPr>
                <w:rFonts w:ascii="Times New Roman" w:hAnsi="Times New Roman"/>
                <w:b/>
                <w:bCs/>
                <w:i/>
                <w:iCs/>
                <w:sz w:val="22"/>
                <w:szCs w:val="22"/>
                <w:lang w:val="en-GB"/>
              </w:rPr>
              <w:t xml:space="preserve">at </w:t>
            </w:r>
            <w:r w:rsidR="006A5D16" w:rsidRPr="00551B47">
              <w:rPr>
                <w:rFonts w:ascii="Times New Roman" w:hAnsi="Times New Roman"/>
                <w:b/>
                <w:bCs/>
                <w:i/>
                <w:iCs/>
                <w:sz w:val="22"/>
                <w:szCs w:val="22"/>
                <w:cs/>
                <w:lang w:val="en-GB"/>
              </w:rPr>
              <w:t>31</w:t>
            </w:r>
            <w:r w:rsidR="006A5D16" w:rsidRPr="00551B47">
              <w:rPr>
                <w:rFonts w:ascii="Times New Roman" w:hAnsi="Times New Roman"/>
                <w:b/>
                <w:bCs/>
                <w:i/>
                <w:iCs/>
                <w:sz w:val="22"/>
                <w:szCs w:val="22"/>
                <w:lang w:val="en-GB"/>
              </w:rPr>
              <w:t xml:space="preserve"> December </w:t>
            </w:r>
            <w:r w:rsidR="006A5D16" w:rsidRPr="00551B47">
              <w:rPr>
                <w:rFonts w:ascii="Times New Roman" w:hAnsi="Times New Roman"/>
                <w:b/>
                <w:bCs/>
                <w:i/>
                <w:iCs/>
                <w:sz w:val="22"/>
                <w:szCs w:val="22"/>
                <w:cs/>
                <w:lang w:val="en-GB"/>
              </w:rPr>
              <w:t>201</w:t>
            </w:r>
            <w:r w:rsidR="000A1E40" w:rsidRPr="00551B47">
              <w:rPr>
                <w:rFonts w:ascii="Times New Roman" w:hAnsi="Times New Roman"/>
                <w:b/>
                <w:bCs/>
                <w:i/>
                <w:iCs/>
                <w:sz w:val="22"/>
                <w:szCs w:val="22"/>
                <w:lang w:val="en-GB"/>
              </w:rPr>
              <w:t>8</w:t>
            </w:r>
          </w:p>
        </w:tc>
        <w:tc>
          <w:tcPr>
            <w:tcW w:w="270" w:type="dxa"/>
          </w:tcPr>
          <w:p w:rsidR="00022B1C" w:rsidRPr="00551B47" w:rsidRDefault="00022B1C" w:rsidP="00D460DF">
            <w:pPr>
              <w:spacing w:line="240" w:lineRule="auto"/>
              <w:rPr>
                <w:rFonts w:ascii="Times New Roman" w:hAnsi="Times New Roman"/>
                <w:color w:val="000000"/>
                <w:sz w:val="22"/>
                <w:szCs w:val="22"/>
                <w:cs/>
              </w:rPr>
            </w:pPr>
          </w:p>
        </w:tc>
        <w:tc>
          <w:tcPr>
            <w:tcW w:w="1334" w:type="dxa"/>
            <w:tcBorders>
              <w:top w:val="single" w:sz="4" w:space="0" w:color="auto"/>
            </w:tcBorders>
          </w:tcPr>
          <w:p w:rsidR="000A1E40" w:rsidRPr="00551B47" w:rsidRDefault="000A1E40" w:rsidP="000A1E40">
            <w:pPr>
              <w:tabs>
                <w:tab w:val="clear" w:pos="907"/>
              </w:tabs>
              <w:spacing w:line="240" w:lineRule="auto"/>
              <w:ind w:left="-118" w:right="-110"/>
              <w:jc w:val="center"/>
              <w:rPr>
                <w:rFonts w:ascii="Times New Roman" w:hAnsi="Times New Roman"/>
                <w:sz w:val="22"/>
                <w:szCs w:val="22"/>
                <w:lang w:val="en-GB"/>
              </w:rPr>
            </w:pPr>
            <w:r w:rsidRPr="00551B47">
              <w:rPr>
                <w:rFonts w:ascii="Times New Roman" w:hAnsi="Times New Roman"/>
                <w:sz w:val="22"/>
                <w:szCs w:val="22"/>
                <w:lang w:val="en-GB"/>
              </w:rPr>
              <w:t>Amounts</w:t>
            </w:r>
          </w:p>
          <w:p w:rsidR="00022B1C" w:rsidRPr="00551B47" w:rsidRDefault="000A1E40" w:rsidP="000A1E40">
            <w:pPr>
              <w:tabs>
                <w:tab w:val="clear" w:pos="907"/>
              </w:tabs>
              <w:spacing w:line="240" w:lineRule="auto"/>
              <w:ind w:left="-118" w:right="-110"/>
              <w:jc w:val="center"/>
              <w:rPr>
                <w:rFonts w:ascii="Times New Roman" w:hAnsi="Times New Roman"/>
                <w:color w:val="000000"/>
                <w:sz w:val="22"/>
                <w:szCs w:val="22"/>
                <w:cs/>
              </w:rPr>
            </w:pPr>
            <w:r w:rsidRPr="00551B47">
              <w:rPr>
                <w:rFonts w:ascii="Times New Roman" w:hAnsi="Times New Roman"/>
                <w:sz w:val="22"/>
                <w:szCs w:val="22"/>
                <w:lang w:val="en-GB"/>
              </w:rPr>
              <w:t>as previously reported</w:t>
            </w:r>
          </w:p>
        </w:tc>
        <w:tc>
          <w:tcPr>
            <w:tcW w:w="270" w:type="dxa"/>
            <w:tcBorders>
              <w:top w:val="single" w:sz="4" w:space="0" w:color="auto"/>
            </w:tcBorders>
          </w:tcPr>
          <w:p w:rsidR="00022B1C" w:rsidRPr="00551B47" w:rsidRDefault="00022B1C" w:rsidP="00D460DF">
            <w:pPr>
              <w:spacing w:line="240" w:lineRule="auto"/>
              <w:ind w:left="-86"/>
              <w:jc w:val="center"/>
              <w:rPr>
                <w:rFonts w:ascii="Times New Roman" w:hAnsi="Times New Roman"/>
                <w:color w:val="000000"/>
                <w:sz w:val="22"/>
                <w:szCs w:val="22"/>
                <w:cs/>
              </w:rPr>
            </w:pPr>
          </w:p>
        </w:tc>
        <w:tc>
          <w:tcPr>
            <w:tcW w:w="1347" w:type="dxa"/>
            <w:tcBorders>
              <w:top w:val="single" w:sz="4" w:space="0" w:color="auto"/>
            </w:tcBorders>
            <w:shd w:val="clear" w:color="auto" w:fill="auto"/>
          </w:tcPr>
          <w:p w:rsidR="000A1E40" w:rsidRPr="00551B47" w:rsidRDefault="000A1E40" w:rsidP="00D460DF">
            <w:pPr>
              <w:spacing w:line="240" w:lineRule="auto"/>
              <w:jc w:val="center"/>
              <w:rPr>
                <w:rFonts w:ascii="Times New Roman" w:hAnsi="Times New Roman"/>
                <w:sz w:val="22"/>
                <w:szCs w:val="22"/>
                <w:lang w:val="en-GB"/>
              </w:rPr>
            </w:pPr>
          </w:p>
          <w:p w:rsidR="000A1E40" w:rsidRPr="00551B47" w:rsidRDefault="000A1E40" w:rsidP="00D460DF">
            <w:pPr>
              <w:spacing w:line="240" w:lineRule="auto"/>
              <w:jc w:val="center"/>
              <w:rPr>
                <w:rFonts w:ascii="Times New Roman" w:hAnsi="Times New Roman"/>
                <w:sz w:val="22"/>
                <w:szCs w:val="22"/>
                <w:lang w:val="en-GB"/>
              </w:rPr>
            </w:pPr>
          </w:p>
          <w:p w:rsidR="00022B1C" w:rsidRPr="00551B47" w:rsidRDefault="002B6DE1" w:rsidP="00D460DF">
            <w:pPr>
              <w:spacing w:line="240" w:lineRule="auto"/>
              <w:jc w:val="center"/>
              <w:rPr>
                <w:rFonts w:ascii="Times New Roman" w:hAnsi="Times New Roman"/>
                <w:color w:val="000000"/>
                <w:sz w:val="22"/>
                <w:szCs w:val="22"/>
              </w:rPr>
            </w:pPr>
            <w:r w:rsidRPr="00551B47">
              <w:rPr>
                <w:rFonts w:ascii="Times New Roman" w:hAnsi="Times New Roman"/>
                <w:sz w:val="22"/>
                <w:szCs w:val="22"/>
                <w:lang w:val="en-GB"/>
              </w:rPr>
              <w:t>Adjustments</w:t>
            </w:r>
          </w:p>
        </w:tc>
        <w:tc>
          <w:tcPr>
            <w:tcW w:w="270" w:type="dxa"/>
            <w:tcBorders>
              <w:top w:val="single" w:sz="4" w:space="0" w:color="auto"/>
            </w:tcBorders>
            <w:shd w:val="clear" w:color="auto" w:fill="auto"/>
          </w:tcPr>
          <w:p w:rsidR="00022B1C" w:rsidRPr="00551B47" w:rsidRDefault="00022B1C" w:rsidP="00D460DF">
            <w:pPr>
              <w:pStyle w:val="Heading1"/>
              <w:keepLines/>
              <w:numPr>
                <w:ilvl w:val="0"/>
                <w:numId w:val="0"/>
              </w:numPr>
              <w:shd w:val="clear" w:color="auto" w:fill="auto"/>
              <w:spacing w:line="240" w:lineRule="auto"/>
              <w:jc w:val="center"/>
              <w:rPr>
                <w:rFonts w:ascii="Times New Roman" w:hAnsi="Times New Roman"/>
                <w:b w:val="0"/>
                <w:bCs w:val="0"/>
                <w:color w:val="000000"/>
                <w:sz w:val="22"/>
                <w:szCs w:val="22"/>
                <w:u w:val="none"/>
              </w:rPr>
            </w:pPr>
          </w:p>
        </w:tc>
        <w:tc>
          <w:tcPr>
            <w:tcW w:w="1369" w:type="dxa"/>
            <w:tcBorders>
              <w:top w:val="single" w:sz="4" w:space="0" w:color="auto"/>
            </w:tcBorders>
            <w:shd w:val="clear" w:color="auto" w:fill="auto"/>
          </w:tcPr>
          <w:p w:rsidR="000A1E40" w:rsidRPr="00551B47" w:rsidRDefault="000A1E40" w:rsidP="00D460DF">
            <w:pPr>
              <w:spacing w:line="240" w:lineRule="auto"/>
              <w:jc w:val="center"/>
              <w:rPr>
                <w:rFonts w:ascii="Times New Roman" w:hAnsi="Times New Roman"/>
                <w:sz w:val="22"/>
                <w:szCs w:val="22"/>
                <w:lang w:val="en-GB"/>
              </w:rPr>
            </w:pPr>
          </w:p>
          <w:p w:rsidR="00022B1C" w:rsidRPr="00551B47" w:rsidRDefault="000A1E40" w:rsidP="00D460DF">
            <w:pPr>
              <w:spacing w:line="240" w:lineRule="auto"/>
              <w:jc w:val="center"/>
              <w:rPr>
                <w:rFonts w:ascii="Times New Roman" w:hAnsi="Times New Roman"/>
                <w:color w:val="000000"/>
                <w:sz w:val="22"/>
                <w:szCs w:val="22"/>
              </w:rPr>
            </w:pPr>
            <w:r w:rsidRPr="00551B47">
              <w:rPr>
                <w:rFonts w:ascii="Times New Roman" w:hAnsi="Times New Roman"/>
                <w:sz w:val="22"/>
                <w:szCs w:val="22"/>
                <w:lang w:val="en-GB"/>
              </w:rPr>
              <w:t>Amounts as restated</w:t>
            </w:r>
          </w:p>
        </w:tc>
      </w:tr>
      <w:tr w:rsidR="00022B1C" w:rsidRPr="00551B47" w:rsidTr="00000FAF">
        <w:trPr>
          <w:tblHeader/>
        </w:trPr>
        <w:tc>
          <w:tcPr>
            <w:tcW w:w="4320" w:type="dxa"/>
            <w:shd w:val="clear" w:color="auto" w:fill="auto"/>
          </w:tcPr>
          <w:p w:rsidR="00022B1C" w:rsidRPr="00551B47" w:rsidRDefault="00022B1C" w:rsidP="00D460DF">
            <w:pPr>
              <w:pStyle w:val="Heading1"/>
              <w:keepLines/>
              <w:numPr>
                <w:ilvl w:val="0"/>
                <w:numId w:val="0"/>
              </w:numPr>
              <w:shd w:val="clear" w:color="auto" w:fill="auto"/>
              <w:spacing w:line="240" w:lineRule="auto"/>
              <w:jc w:val="thaiDistribute"/>
              <w:rPr>
                <w:rFonts w:ascii="Times New Roman" w:hAnsi="Times New Roman"/>
                <w:b w:val="0"/>
                <w:bCs w:val="0"/>
                <w:sz w:val="22"/>
                <w:szCs w:val="22"/>
                <w:u w:val="none"/>
                <w:lang w:val="en-GB"/>
              </w:rPr>
            </w:pPr>
          </w:p>
        </w:tc>
        <w:tc>
          <w:tcPr>
            <w:tcW w:w="270" w:type="dxa"/>
          </w:tcPr>
          <w:p w:rsidR="00022B1C" w:rsidRPr="00551B47" w:rsidRDefault="00022B1C" w:rsidP="00D460DF">
            <w:pPr>
              <w:spacing w:line="240" w:lineRule="auto"/>
              <w:ind w:left="-86"/>
              <w:jc w:val="center"/>
              <w:rPr>
                <w:rFonts w:ascii="Times New Roman" w:hAnsi="Times New Roman"/>
                <w:sz w:val="22"/>
                <w:szCs w:val="22"/>
                <w:lang w:val="en-GB"/>
              </w:rPr>
            </w:pPr>
          </w:p>
        </w:tc>
        <w:tc>
          <w:tcPr>
            <w:tcW w:w="4590" w:type="dxa"/>
            <w:gridSpan w:val="5"/>
          </w:tcPr>
          <w:p w:rsidR="00022B1C" w:rsidRPr="00551B47" w:rsidRDefault="002675B5" w:rsidP="00D46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i/>
                <w:iCs/>
                <w:sz w:val="22"/>
                <w:szCs w:val="22"/>
                <w:cs/>
                <w:lang w:val="en-GB"/>
              </w:rPr>
            </w:pPr>
            <w:r w:rsidRPr="00551B47">
              <w:rPr>
                <w:rFonts w:ascii="Times New Roman" w:hAnsi="Times New Roman"/>
                <w:i/>
                <w:iCs/>
                <w:sz w:val="22"/>
                <w:szCs w:val="22"/>
                <w:cs/>
                <w:lang w:val="en-GB"/>
              </w:rPr>
              <w:t>(</w:t>
            </w:r>
            <w:r w:rsidRPr="00551B47">
              <w:rPr>
                <w:rFonts w:ascii="Times New Roman" w:hAnsi="Times New Roman"/>
                <w:i/>
                <w:iCs/>
                <w:sz w:val="22"/>
                <w:szCs w:val="22"/>
                <w:lang w:val="en-GB"/>
              </w:rPr>
              <w:t>in thousand Baht)</w:t>
            </w:r>
          </w:p>
        </w:tc>
      </w:tr>
      <w:tr w:rsidR="00022B1C" w:rsidRPr="00551B47" w:rsidTr="00000FAF">
        <w:tc>
          <w:tcPr>
            <w:tcW w:w="4320" w:type="dxa"/>
            <w:shd w:val="clear" w:color="auto" w:fill="auto"/>
          </w:tcPr>
          <w:p w:rsidR="00022B1C" w:rsidRPr="00551B47" w:rsidRDefault="006A5D16" w:rsidP="00D217FC">
            <w:pPr>
              <w:spacing w:line="240" w:lineRule="auto"/>
              <w:rPr>
                <w:rFonts w:ascii="Times New Roman" w:hAnsi="Times New Roman"/>
                <w:b/>
                <w:bCs/>
                <w:i/>
                <w:iCs/>
                <w:sz w:val="22"/>
                <w:szCs w:val="22"/>
                <w:lang w:val="en-GB"/>
              </w:rPr>
            </w:pPr>
            <w:r w:rsidRPr="00551B47">
              <w:rPr>
                <w:rFonts w:ascii="Times New Roman" w:hAnsi="Times New Roman"/>
                <w:b/>
                <w:bCs/>
                <w:i/>
                <w:iCs/>
                <w:sz w:val="22"/>
                <w:szCs w:val="22"/>
                <w:lang w:val="en-GB"/>
              </w:rPr>
              <w:t>Assets</w:t>
            </w:r>
          </w:p>
        </w:tc>
        <w:tc>
          <w:tcPr>
            <w:tcW w:w="270" w:type="dxa"/>
          </w:tcPr>
          <w:p w:rsidR="00022B1C" w:rsidRPr="00551B47" w:rsidRDefault="00022B1C" w:rsidP="00D460DF">
            <w:pPr>
              <w:spacing w:line="240" w:lineRule="auto"/>
              <w:ind w:left="-86"/>
              <w:jc w:val="center"/>
              <w:rPr>
                <w:rFonts w:ascii="Times New Roman" w:hAnsi="Times New Roman"/>
                <w:sz w:val="22"/>
                <w:szCs w:val="22"/>
                <w:lang w:val="en-GB"/>
              </w:rPr>
            </w:pPr>
          </w:p>
        </w:tc>
        <w:tc>
          <w:tcPr>
            <w:tcW w:w="1334" w:type="dxa"/>
          </w:tcPr>
          <w:p w:rsidR="00022B1C" w:rsidRPr="00551B47" w:rsidRDefault="00022B1C" w:rsidP="00D460DF">
            <w:pPr>
              <w:pStyle w:val="acctfourfigures"/>
              <w:tabs>
                <w:tab w:val="clear" w:pos="765"/>
                <w:tab w:val="decimal" w:pos="792"/>
              </w:tabs>
              <w:spacing w:line="240" w:lineRule="auto"/>
              <w:ind w:right="-108"/>
              <w:rPr>
                <w:szCs w:val="22"/>
                <w:lang w:bidi="th-TH"/>
              </w:rPr>
            </w:pPr>
          </w:p>
        </w:tc>
        <w:tc>
          <w:tcPr>
            <w:tcW w:w="270" w:type="dxa"/>
          </w:tcPr>
          <w:p w:rsidR="00022B1C" w:rsidRPr="00551B47" w:rsidRDefault="00022B1C" w:rsidP="00D460DF">
            <w:pPr>
              <w:pStyle w:val="acctfourfigures"/>
              <w:tabs>
                <w:tab w:val="clear" w:pos="765"/>
                <w:tab w:val="decimal" w:pos="705"/>
              </w:tabs>
              <w:spacing w:line="240" w:lineRule="auto"/>
              <w:rPr>
                <w:szCs w:val="22"/>
                <w:lang w:bidi="th-TH"/>
              </w:rPr>
            </w:pPr>
          </w:p>
        </w:tc>
        <w:tc>
          <w:tcPr>
            <w:tcW w:w="1347" w:type="dxa"/>
            <w:shd w:val="clear" w:color="auto" w:fill="auto"/>
          </w:tcPr>
          <w:p w:rsidR="00022B1C" w:rsidRPr="00551B47" w:rsidRDefault="00022B1C" w:rsidP="00D460DF">
            <w:pPr>
              <w:pStyle w:val="acctfourfigures"/>
              <w:tabs>
                <w:tab w:val="clear" w:pos="765"/>
                <w:tab w:val="decimal" w:pos="686"/>
              </w:tabs>
              <w:spacing w:line="240" w:lineRule="auto"/>
              <w:rPr>
                <w:szCs w:val="22"/>
                <w:lang w:bidi="th-TH"/>
              </w:rPr>
            </w:pPr>
          </w:p>
        </w:tc>
        <w:tc>
          <w:tcPr>
            <w:tcW w:w="270" w:type="dxa"/>
            <w:shd w:val="clear" w:color="auto" w:fill="auto"/>
          </w:tcPr>
          <w:p w:rsidR="00022B1C" w:rsidRPr="00551B47" w:rsidRDefault="00022B1C" w:rsidP="00D460DF">
            <w:pPr>
              <w:spacing w:line="240" w:lineRule="auto"/>
              <w:jc w:val="right"/>
              <w:rPr>
                <w:rFonts w:ascii="Times New Roman" w:hAnsi="Times New Roman"/>
                <w:sz w:val="22"/>
                <w:szCs w:val="22"/>
                <w:lang w:val="en-GB"/>
              </w:rPr>
            </w:pPr>
          </w:p>
        </w:tc>
        <w:tc>
          <w:tcPr>
            <w:tcW w:w="1369" w:type="dxa"/>
            <w:shd w:val="clear" w:color="auto" w:fill="auto"/>
          </w:tcPr>
          <w:p w:rsidR="00022B1C" w:rsidRPr="00551B47" w:rsidRDefault="00022B1C" w:rsidP="00D460DF">
            <w:pPr>
              <w:pStyle w:val="acctfourfigures"/>
              <w:tabs>
                <w:tab w:val="clear" w:pos="765"/>
                <w:tab w:val="decimal" w:pos="702"/>
              </w:tabs>
              <w:spacing w:line="240" w:lineRule="auto"/>
              <w:ind w:right="-108"/>
              <w:rPr>
                <w:szCs w:val="22"/>
                <w:lang w:bidi="th-TH"/>
              </w:rPr>
            </w:pPr>
          </w:p>
        </w:tc>
      </w:tr>
      <w:tr w:rsidR="00022B1C" w:rsidRPr="00551B47" w:rsidTr="00000FAF">
        <w:trPr>
          <w:trHeight w:val="80"/>
        </w:trPr>
        <w:tc>
          <w:tcPr>
            <w:tcW w:w="4320" w:type="dxa"/>
            <w:shd w:val="clear" w:color="auto" w:fill="auto"/>
          </w:tcPr>
          <w:p w:rsidR="00022B1C" w:rsidRPr="00551B47" w:rsidRDefault="006A5D16" w:rsidP="00D4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lang w:val="en-GB"/>
              </w:rPr>
            </w:pPr>
            <w:r w:rsidRPr="00551B47">
              <w:rPr>
                <w:rFonts w:ascii="Times New Roman" w:hAnsi="Times New Roman"/>
                <w:sz w:val="22"/>
                <w:szCs w:val="22"/>
                <w:lang w:val="en-GB"/>
              </w:rPr>
              <w:t>Inventories</w:t>
            </w:r>
          </w:p>
        </w:tc>
        <w:tc>
          <w:tcPr>
            <w:tcW w:w="270" w:type="dxa"/>
          </w:tcPr>
          <w:p w:rsidR="00022B1C" w:rsidRPr="00551B47" w:rsidRDefault="00022B1C" w:rsidP="00D460DF">
            <w:pPr>
              <w:pStyle w:val="acctfourfigures"/>
              <w:tabs>
                <w:tab w:val="clear" w:pos="765"/>
              </w:tabs>
              <w:spacing w:line="240" w:lineRule="auto"/>
              <w:ind w:left="-90" w:right="-108"/>
              <w:jc w:val="center"/>
              <w:rPr>
                <w:szCs w:val="22"/>
                <w:lang w:bidi="th-TH"/>
              </w:rPr>
            </w:pPr>
          </w:p>
        </w:tc>
        <w:tc>
          <w:tcPr>
            <w:tcW w:w="1334" w:type="dxa"/>
          </w:tcPr>
          <w:p w:rsidR="00022B1C" w:rsidRPr="00551B47" w:rsidRDefault="00022B1C" w:rsidP="00E304E3">
            <w:pPr>
              <w:pStyle w:val="acctfourfigures"/>
              <w:tabs>
                <w:tab w:val="clear" w:pos="765"/>
                <w:tab w:val="decimal" w:pos="1065"/>
              </w:tabs>
              <w:spacing w:line="240" w:lineRule="auto"/>
              <w:ind w:right="-108"/>
              <w:rPr>
                <w:szCs w:val="22"/>
                <w:lang w:bidi="th-TH"/>
              </w:rPr>
            </w:pPr>
            <w:r w:rsidRPr="00551B47">
              <w:rPr>
                <w:szCs w:val="22"/>
                <w:lang w:bidi="th-TH"/>
              </w:rPr>
              <w:t>2,067,831</w:t>
            </w:r>
          </w:p>
        </w:tc>
        <w:tc>
          <w:tcPr>
            <w:tcW w:w="270" w:type="dxa"/>
          </w:tcPr>
          <w:p w:rsidR="00022B1C" w:rsidRPr="00551B47" w:rsidRDefault="00022B1C" w:rsidP="00D460DF">
            <w:pPr>
              <w:pStyle w:val="acctfourfigures"/>
              <w:tabs>
                <w:tab w:val="clear" w:pos="765"/>
                <w:tab w:val="decimal" w:pos="704"/>
              </w:tabs>
              <w:spacing w:line="240" w:lineRule="auto"/>
              <w:rPr>
                <w:szCs w:val="22"/>
                <w:lang w:bidi="th-TH"/>
              </w:rPr>
            </w:pPr>
          </w:p>
        </w:tc>
        <w:tc>
          <w:tcPr>
            <w:tcW w:w="1347" w:type="dxa"/>
            <w:shd w:val="clear" w:color="auto" w:fill="auto"/>
          </w:tcPr>
          <w:p w:rsidR="00022B1C" w:rsidRPr="00551B47" w:rsidRDefault="00022B1C" w:rsidP="00D460DF">
            <w:pPr>
              <w:pStyle w:val="acctfourfigures"/>
              <w:tabs>
                <w:tab w:val="clear" w:pos="765"/>
                <w:tab w:val="decimal" w:pos="1065"/>
              </w:tabs>
              <w:spacing w:line="240" w:lineRule="auto"/>
              <w:rPr>
                <w:szCs w:val="22"/>
                <w:lang w:bidi="th-TH"/>
              </w:rPr>
            </w:pPr>
            <w:r w:rsidRPr="00551B47">
              <w:rPr>
                <w:szCs w:val="22"/>
                <w:lang w:bidi="th-TH"/>
              </w:rPr>
              <w:t>(41,309)</w:t>
            </w:r>
          </w:p>
        </w:tc>
        <w:tc>
          <w:tcPr>
            <w:tcW w:w="270" w:type="dxa"/>
            <w:shd w:val="clear" w:color="auto" w:fill="auto"/>
          </w:tcPr>
          <w:p w:rsidR="00022B1C" w:rsidRPr="00551B47" w:rsidRDefault="00022B1C" w:rsidP="00D460DF">
            <w:pPr>
              <w:spacing w:line="240" w:lineRule="auto"/>
              <w:jc w:val="right"/>
              <w:rPr>
                <w:rFonts w:ascii="Times New Roman" w:hAnsi="Times New Roman"/>
                <w:sz w:val="22"/>
                <w:szCs w:val="22"/>
                <w:lang w:val="en-GB"/>
              </w:rPr>
            </w:pPr>
          </w:p>
        </w:tc>
        <w:tc>
          <w:tcPr>
            <w:tcW w:w="1369" w:type="dxa"/>
            <w:shd w:val="clear" w:color="auto" w:fill="auto"/>
          </w:tcPr>
          <w:p w:rsidR="00022B1C" w:rsidRPr="00551B47" w:rsidRDefault="00022B1C" w:rsidP="00D460DF">
            <w:pPr>
              <w:pStyle w:val="acctfourfigures"/>
              <w:tabs>
                <w:tab w:val="clear" w:pos="765"/>
                <w:tab w:val="decimal" w:pos="1145"/>
              </w:tabs>
              <w:spacing w:line="240" w:lineRule="auto"/>
              <w:ind w:right="-108"/>
              <w:rPr>
                <w:szCs w:val="22"/>
                <w:lang w:bidi="th-TH"/>
              </w:rPr>
            </w:pPr>
            <w:r w:rsidRPr="00551B47">
              <w:rPr>
                <w:szCs w:val="22"/>
                <w:lang w:bidi="th-TH"/>
              </w:rPr>
              <w:t>2,026,522</w:t>
            </w:r>
          </w:p>
        </w:tc>
      </w:tr>
      <w:tr w:rsidR="00022B1C" w:rsidRPr="00551B47" w:rsidTr="00000FAF">
        <w:trPr>
          <w:trHeight w:val="80"/>
        </w:trPr>
        <w:tc>
          <w:tcPr>
            <w:tcW w:w="4320" w:type="dxa"/>
            <w:shd w:val="clear" w:color="auto" w:fill="auto"/>
          </w:tcPr>
          <w:p w:rsidR="00022B1C" w:rsidRPr="00551B47" w:rsidRDefault="006A5D16" w:rsidP="00D460DF">
            <w:pPr>
              <w:spacing w:line="240" w:lineRule="auto"/>
              <w:rPr>
                <w:rFonts w:ascii="Times New Roman" w:hAnsi="Times New Roman"/>
                <w:sz w:val="22"/>
                <w:szCs w:val="22"/>
                <w:lang w:val="en-GB"/>
              </w:rPr>
            </w:pPr>
            <w:r w:rsidRPr="00551B47">
              <w:rPr>
                <w:rFonts w:ascii="Times New Roman" w:hAnsi="Times New Roman"/>
                <w:sz w:val="22"/>
                <w:szCs w:val="22"/>
                <w:lang w:val="en-GB"/>
              </w:rPr>
              <w:t>Other</w:t>
            </w:r>
            <w:r w:rsidR="00E831AC" w:rsidRPr="00551B47">
              <w:rPr>
                <w:rFonts w:ascii="Times New Roman" w:hAnsi="Times New Roman"/>
                <w:sz w:val="22"/>
                <w:szCs w:val="22"/>
                <w:lang w:val="en-GB"/>
              </w:rPr>
              <w:t>s</w:t>
            </w:r>
          </w:p>
        </w:tc>
        <w:tc>
          <w:tcPr>
            <w:tcW w:w="270" w:type="dxa"/>
          </w:tcPr>
          <w:p w:rsidR="00022B1C" w:rsidRPr="00551B47" w:rsidRDefault="00022B1C" w:rsidP="00D460DF">
            <w:pPr>
              <w:pStyle w:val="acctfourfigures"/>
              <w:tabs>
                <w:tab w:val="clear" w:pos="765"/>
              </w:tabs>
              <w:spacing w:line="240" w:lineRule="auto"/>
              <w:ind w:right="-108"/>
              <w:jc w:val="center"/>
              <w:rPr>
                <w:szCs w:val="22"/>
                <w:cs/>
                <w:lang w:bidi="th-TH"/>
              </w:rPr>
            </w:pPr>
          </w:p>
        </w:tc>
        <w:tc>
          <w:tcPr>
            <w:tcW w:w="1334" w:type="dxa"/>
          </w:tcPr>
          <w:p w:rsidR="00022B1C" w:rsidRPr="00551B47" w:rsidRDefault="00022B1C" w:rsidP="00D460DF">
            <w:pPr>
              <w:pStyle w:val="acctfourfigures"/>
              <w:tabs>
                <w:tab w:val="clear" w:pos="765"/>
                <w:tab w:val="decimal" w:pos="1065"/>
              </w:tabs>
              <w:spacing w:line="240" w:lineRule="auto"/>
              <w:ind w:right="-108"/>
              <w:rPr>
                <w:szCs w:val="22"/>
                <w:lang w:bidi="th-TH"/>
              </w:rPr>
            </w:pPr>
            <w:r w:rsidRPr="00551B47">
              <w:rPr>
                <w:szCs w:val="22"/>
                <w:lang w:bidi="th-TH"/>
              </w:rPr>
              <w:t>7,212,678</w:t>
            </w:r>
          </w:p>
        </w:tc>
        <w:tc>
          <w:tcPr>
            <w:tcW w:w="270" w:type="dxa"/>
          </w:tcPr>
          <w:p w:rsidR="00022B1C" w:rsidRPr="00551B47" w:rsidRDefault="00022B1C" w:rsidP="00D460DF">
            <w:pPr>
              <w:pStyle w:val="acctfourfigures"/>
              <w:tabs>
                <w:tab w:val="clear" w:pos="765"/>
                <w:tab w:val="decimal" w:pos="704"/>
              </w:tabs>
              <w:spacing w:line="240" w:lineRule="auto"/>
              <w:rPr>
                <w:szCs w:val="22"/>
                <w:lang w:bidi="th-TH"/>
              </w:rPr>
            </w:pPr>
          </w:p>
        </w:tc>
        <w:tc>
          <w:tcPr>
            <w:tcW w:w="1347" w:type="dxa"/>
            <w:shd w:val="clear" w:color="auto" w:fill="auto"/>
          </w:tcPr>
          <w:p w:rsidR="00022B1C" w:rsidRPr="00551B47" w:rsidRDefault="00022B1C" w:rsidP="00D460DF">
            <w:pPr>
              <w:pStyle w:val="acctfourfigures"/>
              <w:tabs>
                <w:tab w:val="clear" w:pos="765"/>
                <w:tab w:val="decimal" w:pos="790"/>
              </w:tabs>
              <w:spacing w:line="240" w:lineRule="auto"/>
              <w:rPr>
                <w:szCs w:val="22"/>
                <w:lang w:bidi="th-TH"/>
              </w:rPr>
            </w:pPr>
            <w:r w:rsidRPr="00551B47">
              <w:rPr>
                <w:szCs w:val="22"/>
                <w:lang w:bidi="th-TH"/>
              </w:rPr>
              <w:t>-</w:t>
            </w:r>
          </w:p>
        </w:tc>
        <w:tc>
          <w:tcPr>
            <w:tcW w:w="270" w:type="dxa"/>
            <w:shd w:val="clear" w:color="auto" w:fill="auto"/>
          </w:tcPr>
          <w:p w:rsidR="00022B1C" w:rsidRPr="00551B47" w:rsidRDefault="00022B1C" w:rsidP="00D460DF">
            <w:pPr>
              <w:spacing w:line="240" w:lineRule="auto"/>
              <w:jc w:val="right"/>
              <w:rPr>
                <w:rFonts w:ascii="Times New Roman" w:hAnsi="Times New Roman"/>
                <w:sz w:val="22"/>
                <w:szCs w:val="22"/>
                <w:lang w:val="en-GB"/>
              </w:rPr>
            </w:pPr>
          </w:p>
        </w:tc>
        <w:tc>
          <w:tcPr>
            <w:tcW w:w="1369" w:type="dxa"/>
            <w:shd w:val="clear" w:color="auto" w:fill="auto"/>
          </w:tcPr>
          <w:p w:rsidR="00022B1C" w:rsidRPr="00551B47" w:rsidRDefault="00022B1C" w:rsidP="00D460DF">
            <w:pPr>
              <w:pStyle w:val="acctfourfigures"/>
              <w:tabs>
                <w:tab w:val="clear" w:pos="765"/>
                <w:tab w:val="decimal" w:pos="1145"/>
              </w:tabs>
              <w:spacing w:line="240" w:lineRule="auto"/>
              <w:ind w:right="-108"/>
              <w:rPr>
                <w:szCs w:val="22"/>
                <w:lang w:bidi="th-TH"/>
              </w:rPr>
            </w:pPr>
            <w:r w:rsidRPr="00551B47">
              <w:rPr>
                <w:szCs w:val="22"/>
                <w:lang w:bidi="th-TH"/>
              </w:rPr>
              <w:t>7,212,678</w:t>
            </w:r>
          </w:p>
        </w:tc>
      </w:tr>
      <w:tr w:rsidR="00022B1C" w:rsidRPr="00551B47" w:rsidTr="00000FAF">
        <w:trPr>
          <w:trHeight w:val="80"/>
        </w:trPr>
        <w:tc>
          <w:tcPr>
            <w:tcW w:w="4320" w:type="dxa"/>
            <w:shd w:val="clear" w:color="auto" w:fill="auto"/>
          </w:tcPr>
          <w:p w:rsidR="00022B1C" w:rsidRPr="00551B47" w:rsidRDefault="006A5D16" w:rsidP="00D460DF">
            <w:pPr>
              <w:spacing w:line="240" w:lineRule="auto"/>
              <w:rPr>
                <w:rFonts w:ascii="Times New Roman" w:hAnsi="Times New Roman"/>
                <w:b/>
                <w:bCs/>
                <w:sz w:val="22"/>
                <w:szCs w:val="22"/>
                <w:cs/>
                <w:lang w:val="en-GB"/>
              </w:rPr>
            </w:pPr>
            <w:r w:rsidRPr="00551B47">
              <w:rPr>
                <w:rFonts w:ascii="Times New Roman" w:hAnsi="Times New Roman"/>
                <w:b/>
                <w:bCs/>
                <w:sz w:val="22"/>
                <w:szCs w:val="22"/>
                <w:lang w:val="en-GB"/>
              </w:rPr>
              <w:t>Total assets</w:t>
            </w:r>
          </w:p>
        </w:tc>
        <w:tc>
          <w:tcPr>
            <w:tcW w:w="270" w:type="dxa"/>
          </w:tcPr>
          <w:p w:rsidR="00022B1C" w:rsidRPr="00551B47" w:rsidRDefault="00022B1C" w:rsidP="00D460DF">
            <w:pPr>
              <w:spacing w:line="240" w:lineRule="auto"/>
              <w:ind w:left="-86"/>
              <w:jc w:val="center"/>
              <w:rPr>
                <w:rFonts w:ascii="Times New Roman" w:hAnsi="Times New Roman"/>
                <w:sz w:val="22"/>
                <w:szCs w:val="22"/>
                <w:lang w:val="en-GB"/>
              </w:rPr>
            </w:pPr>
          </w:p>
        </w:tc>
        <w:tc>
          <w:tcPr>
            <w:tcW w:w="1334" w:type="dxa"/>
            <w:tcBorders>
              <w:top w:val="single" w:sz="4" w:space="0" w:color="auto"/>
              <w:bottom w:val="double" w:sz="4" w:space="0" w:color="auto"/>
            </w:tcBorders>
          </w:tcPr>
          <w:p w:rsidR="00022B1C" w:rsidRPr="00551B47" w:rsidRDefault="00022B1C" w:rsidP="00D460DF">
            <w:pPr>
              <w:pStyle w:val="acctfourfigures"/>
              <w:tabs>
                <w:tab w:val="clear" w:pos="765"/>
                <w:tab w:val="decimal" w:pos="1065"/>
              </w:tabs>
              <w:spacing w:line="240" w:lineRule="auto"/>
              <w:ind w:right="-108"/>
              <w:rPr>
                <w:b/>
                <w:bCs/>
                <w:szCs w:val="22"/>
                <w:lang w:bidi="th-TH"/>
              </w:rPr>
            </w:pPr>
            <w:r w:rsidRPr="00551B47">
              <w:rPr>
                <w:b/>
                <w:bCs/>
                <w:szCs w:val="22"/>
                <w:lang w:bidi="th-TH"/>
              </w:rPr>
              <w:t>9,280,509</w:t>
            </w:r>
          </w:p>
        </w:tc>
        <w:tc>
          <w:tcPr>
            <w:tcW w:w="270" w:type="dxa"/>
          </w:tcPr>
          <w:p w:rsidR="00022B1C" w:rsidRPr="00551B47" w:rsidRDefault="00022B1C" w:rsidP="00D460DF">
            <w:pPr>
              <w:pStyle w:val="acctfourfigures"/>
              <w:tabs>
                <w:tab w:val="clear" w:pos="765"/>
                <w:tab w:val="decimal" w:pos="704"/>
              </w:tabs>
              <w:spacing w:line="240" w:lineRule="auto"/>
              <w:rPr>
                <w:b/>
                <w:bCs/>
                <w:szCs w:val="22"/>
                <w:lang w:bidi="th-TH"/>
              </w:rPr>
            </w:pPr>
          </w:p>
        </w:tc>
        <w:tc>
          <w:tcPr>
            <w:tcW w:w="1347" w:type="dxa"/>
            <w:tcBorders>
              <w:top w:val="single" w:sz="4" w:space="0" w:color="auto"/>
              <w:bottom w:val="double" w:sz="4" w:space="0" w:color="auto"/>
            </w:tcBorders>
            <w:shd w:val="clear" w:color="auto" w:fill="auto"/>
          </w:tcPr>
          <w:p w:rsidR="00022B1C" w:rsidRPr="00551B47" w:rsidRDefault="00022B1C" w:rsidP="00D460DF">
            <w:pPr>
              <w:pStyle w:val="acctfourfigures"/>
              <w:tabs>
                <w:tab w:val="clear" w:pos="765"/>
                <w:tab w:val="decimal" w:pos="1065"/>
              </w:tabs>
              <w:spacing w:line="240" w:lineRule="auto"/>
              <w:rPr>
                <w:b/>
                <w:bCs/>
                <w:szCs w:val="22"/>
                <w:lang w:bidi="th-TH"/>
              </w:rPr>
            </w:pPr>
            <w:r w:rsidRPr="00551B47">
              <w:rPr>
                <w:b/>
                <w:bCs/>
                <w:szCs w:val="22"/>
                <w:lang w:bidi="th-TH"/>
              </w:rPr>
              <w:t>(41,309)</w:t>
            </w:r>
          </w:p>
        </w:tc>
        <w:tc>
          <w:tcPr>
            <w:tcW w:w="270" w:type="dxa"/>
            <w:shd w:val="clear" w:color="auto" w:fill="auto"/>
          </w:tcPr>
          <w:p w:rsidR="00022B1C" w:rsidRPr="00551B47" w:rsidRDefault="00022B1C" w:rsidP="00D460DF">
            <w:pPr>
              <w:spacing w:line="240" w:lineRule="auto"/>
              <w:jc w:val="right"/>
              <w:rPr>
                <w:rFonts w:ascii="Times New Roman" w:hAnsi="Times New Roman"/>
                <w:b/>
                <w:bCs/>
                <w:sz w:val="22"/>
                <w:szCs w:val="22"/>
                <w:lang w:val="en-GB"/>
              </w:rPr>
            </w:pPr>
          </w:p>
        </w:tc>
        <w:tc>
          <w:tcPr>
            <w:tcW w:w="1369" w:type="dxa"/>
            <w:tcBorders>
              <w:top w:val="single" w:sz="4" w:space="0" w:color="auto"/>
              <w:bottom w:val="double" w:sz="4" w:space="0" w:color="auto"/>
            </w:tcBorders>
            <w:shd w:val="clear" w:color="auto" w:fill="auto"/>
          </w:tcPr>
          <w:p w:rsidR="00022B1C" w:rsidRPr="00551B47" w:rsidRDefault="00022B1C" w:rsidP="00D460DF">
            <w:pPr>
              <w:pStyle w:val="acctfourfigures"/>
              <w:tabs>
                <w:tab w:val="clear" w:pos="765"/>
                <w:tab w:val="decimal" w:pos="1145"/>
              </w:tabs>
              <w:spacing w:line="240" w:lineRule="auto"/>
              <w:ind w:right="-108"/>
              <w:rPr>
                <w:b/>
                <w:bCs/>
                <w:szCs w:val="22"/>
                <w:lang w:bidi="th-TH"/>
              </w:rPr>
            </w:pPr>
            <w:r w:rsidRPr="00551B47">
              <w:rPr>
                <w:b/>
                <w:bCs/>
                <w:szCs w:val="22"/>
                <w:lang w:bidi="th-TH"/>
              </w:rPr>
              <w:t>9,239,200</w:t>
            </w:r>
          </w:p>
        </w:tc>
      </w:tr>
      <w:tr w:rsidR="00022B1C" w:rsidRPr="00551B47" w:rsidTr="00000FAF">
        <w:trPr>
          <w:trHeight w:val="80"/>
        </w:trPr>
        <w:tc>
          <w:tcPr>
            <w:tcW w:w="4320" w:type="dxa"/>
            <w:shd w:val="clear" w:color="auto" w:fill="auto"/>
          </w:tcPr>
          <w:p w:rsidR="00022B1C" w:rsidRPr="00551B47" w:rsidRDefault="00022B1C" w:rsidP="00D460DF">
            <w:pPr>
              <w:spacing w:line="240" w:lineRule="auto"/>
              <w:rPr>
                <w:rFonts w:ascii="Times New Roman" w:hAnsi="Times New Roman"/>
                <w:sz w:val="22"/>
                <w:szCs w:val="22"/>
                <w:lang w:val="en-GB"/>
              </w:rPr>
            </w:pPr>
          </w:p>
        </w:tc>
        <w:tc>
          <w:tcPr>
            <w:tcW w:w="270" w:type="dxa"/>
          </w:tcPr>
          <w:p w:rsidR="00022B1C" w:rsidRPr="00551B47" w:rsidRDefault="00022B1C" w:rsidP="00D460DF">
            <w:pPr>
              <w:pStyle w:val="acctfourfigures"/>
              <w:tabs>
                <w:tab w:val="clear" w:pos="765"/>
              </w:tabs>
              <w:spacing w:line="240" w:lineRule="auto"/>
              <w:ind w:right="-108"/>
              <w:rPr>
                <w:szCs w:val="22"/>
                <w:lang w:bidi="th-TH"/>
              </w:rPr>
            </w:pPr>
          </w:p>
        </w:tc>
        <w:tc>
          <w:tcPr>
            <w:tcW w:w="1334" w:type="dxa"/>
            <w:tcBorders>
              <w:top w:val="double" w:sz="4" w:space="0" w:color="auto"/>
            </w:tcBorders>
          </w:tcPr>
          <w:p w:rsidR="00022B1C" w:rsidRPr="00551B47" w:rsidRDefault="00022B1C" w:rsidP="00D460DF">
            <w:pPr>
              <w:pStyle w:val="acctfourfigures"/>
              <w:tabs>
                <w:tab w:val="clear" w:pos="765"/>
                <w:tab w:val="decimal" w:pos="1065"/>
              </w:tabs>
              <w:spacing w:line="240" w:lineRule="auto"/>
              <w:ind w:right="-108"/>
              <w:rPr>
                <w:szCs w:val="22"/>
                <w:lang w:bidi="th-TH"/>
              </w:rPr>
            </w:pPr>
          </w:p>
        </w:tc>
        <w:tc>
          <w:tcPr>
            <w:tcW w:w="270" w:type="dxa"/>
          </w:tcPr>
          <w:p w:rsidR="00022B1C" w:rsidRPr="00551B47" w:rsidRDefault="00022B1C" w:rsidP="00D460DF">
            <w:pPr>
              <w:pStyle w:val="acctfourfigures"/>
              <w:tabs>
                <w:tab w:val="clear" w:pos="765"/>
                <w:tab w:val="decimal" w:pos="704"/>
              </w:tabs>
              <w:spacing w:line="240" w:lineRule="auto"/>
              <w:rPr>
                <w:szCs w:val="22"/>
                <w:lang w:bidi="th-TH"/>
              </w:rPr>
            </w:pPr>
          </w:p>
        </w:tc>
        <w:tc>
          <w:tcPr>
            <w:tcW w:w="1347" w:type="dxa"/>
            <w:tcBorders>
              <w:top w:val="double" w:sz="4" w:space="0" w:color="auto"/>
            </w:tcBorders>
            <w:shd w:val="clear" w:color="auto" w:fill="auto"/>
          </w:tcPr>
          <w:p w:rsidR="00022B1C" w:rsidRPr="00551B47" w:rsidRDefault="00022B1C" w:rsidP="00D460DF">
            <w:pPr>
              <w:pStyle w:val="acctfourfigures"/>
              <w:tabs>
                <w:tab w:val="clear" w:pos="765"/>
                <w:tab w:val="decimal" w:pos="1065"/>
              </w:tabs>
              <w:spacing w:line="240" w:lineRule="auto"/>
              <w:rPr>
                <w:szCs w:val="22"/>
                <w:lang w:bidi="th-TH"/>
              </w:rPr>
            </w:pPr>
          </w:p>
        </w:tc>
        <w:tc>
          <w:tcPr>
            <w:tcW w:w="270" w:type="dxa"/>
            <w:shd w:val="clear" w:color="auto" w:fill="auto"/>
          </w:tcPr>
          <w:p w:rsidR="00022B1C" w:rsidRPr="00551B47" w:rsidRDefault="00022B1C" w:rsidP="00D460DF">
            <w:pPr>
              <w:spacing w:line="240" w:lineRule="auto"/>
              <w:jc w:val="right"/>
              <w:rPr>
                <w:rFonts w:ascii="Times New Roman" w:hAnsi="Times New Roman"/>
                <w:sz w:val="22"/>
                <w:szCs w:val="22"/>
                <w:lang w:val="en-GB"/>
              </w:rPr>
            </w:pPr>
          </w:p>
        </w:tc>
        <w:tc>
          <w:tcPr>
            <w:tcW w:w="1369" w:type="dxa"/>
            <w:tcBorders>
              <w:top w:val="double" w:sz="4" w:space="0" w:color="auto"/>
            </w:tcBorders>
            <w:shd w:val="clear" w:color="auto" w:fill="auto"/>
          </w:tcPr>
          <w:p w:rsidR="00022B1C" w:rsidRPr="00551B47" w:rsidRDefault="00022B1C" w:rsidP="00D460DF">
            <w:pPr>
              <w:pStyle w:val="acctfourfigures"/>
              <w:tabs>
                <w:tab w:val="clear" w:pos="765"/>
                <w:tab w:val="decimal" w:pos="1062"/>
              </w:tabs>
              <w:spacing w:line="240" w:lineRule="auto"/>
              <w:ind w:right="-108"/>
              <w:rPr>
                <w:szCs w:val="22"/>
                <w:lang w:bidi="th-TH"/>
              </w:rPr>
            </w:pPr>
          </w:p>
        </w:tc>
      </w:tr>
      <w:tr w:rsidR="00022B1C" w:rsidRPr="00551B47" w:rsidTr="00000FAF">
        <w:trPr>
          <w:trHeight w:val="80"/>
        </w:trPr>
        <w:tc>
          <w:tcPr>
            <w:tcW w:w="4320" w:type="dxa"/>
            <w:shd w:val="clear" w:color="auto" w:fill="auto"/>
          </w:tcPr>
          <w:p w:rsidR="00022B1C" w:rsidRPr="00551B47" w:rsidRDefault="006A5D16" w:rsidP="00D460DF">
            <w:pPr>
              <w:spacing w:line="240" w:lineRule="auto"/>
              <w:rPr>
                <w:rFonts w:ascii="Times New Roman" w:hAnsi="Times New Roman"/>
                <w:b/>
                <w:bCs/>
                <w:i/>
                <w:iCs/>
                <w:sz w:val="22"/>
                <w:szCs w:val="22"/>
                <w:lang w:val="en-GB"/>
              </w:rPr>
            </w:pPr>
            <w:r w:rsidRPr="00551B47">
              <w:rPr>
                <w:rFonts w:ascii="Times New Roman" w:hAnsi="Times New Roman"/>
                <w:b/>
                <w:bCs/>
                <w:i/>
                <w:iCs/>
                <w:sz w:val="22"/>
                <w:szCs w:val="22"/>
                <w:lang w:val="en-GB"/>
              </w:rPr>
              <w:t>Liabilities</w:t>
            </w:r>
          </w:p>
        </w:tc>
        <w:tc>
          <w:tcPr>
            <w:tcW w:w="270" w:type="dxa"/>
          </w:tcPr>
          <w:p w:rsidR="00022B1C" w:rsidRPr="00551B47" w:rsidRDefault="00022B1C" w:rsidP="00D460DF">
            <w:pPr>
              <w:pStyle w:val="acctfourfigures"/>
              <w:tabs>
                <w:tab w:val="clear" w:pos="765"/>
              </w:tabs>
              <w:spacing w:line="240" w:lineRule="auto"/>
              <w:ind w:right="-108"/>
              <w:jc w:val="center"/>
              <w:rPr>
                <w:szCs w:val="22"/>
                <w:lang w:bidi="th-TH"/>
              </w:rPr>
            </w:pPr>
          </w:p>
        </w:tc>
        <w:tc>
          <w:tcPr>
            <w:tcW w:w="1334" w:type="dxa"/>
          </w:tcPr>
          <w:p w:rsidR="00022B1C" w:rsidRPr="00551B47" w:rsidRDefault="00022B1C" w:rsidP="00D460DF">
            <w:pPr>
              <w:pStyle w:val="acctfourfigures"/>
              <w:tabs>
                <w:tab w:val="clear" w:pos="765"/>
                <w:tab w:val="decimal" w:pos="1058"/>
              </w:tabs>
              <w:spacing w:line="240" w:lineRule="auto"/>
              <w:ind w:right="-108"/>
              <w:rPr>
                <w:szCs w:val="22"/>
                <w:lang w:bidi="th-TH"/>
              </w:rPr>
            </w:pPr>
          </w:p>
        </w:tc>
        <w:tc>
          <w:tcPr>
            <w:tcW w:w="270" w:type="dxa"/>
          </w:tcPr>
          <w:p w:rsidR="00022B1C" w:rsidRPr="00551B47" w:rsidRDefault="00022B1C" w:rsidP="00D460DF">
            <w:pPr>
              <w:pStyle w:val="acctfourfigures"/>
              <w:tabs>
                <w:tab w:val="clear" w:pos="765"/>
                <w:tab w:val="decimal" w:pos="704"/>
              </w:tabs>
              <w:spacing w:line="240" w:lineRule="auto"/>
              <w:rPr>
                <w:szCs w:val="22"/>
                <w:lang w:bidi="th-TH"/>
              </w:rPr>
            </w:pPr>
          </w:p>
        </w:tc>
        <w:tc>
          <w:tcPr>
            <w:tcW w:w="1347" w:type="dxa"/>
            <w:shd w:val="clear" w:color="auto" w:fill="auto"/>
          </w:tcPr>
          <w:p w:rsidR="00022B1C" w:rsidRPr="00551B47" w:rsidRDefault="00022B1C" w:rsidP="00D460DF">
            <w:pPr>
              <w:pStyle w:val="acctfourfigures"/>
              <w:tabs>
                <w:tab w:val="clear" w:pos="765"/>
                <w:tab w:val="decimal" w:pos="1065"/>
              </w:tabs>
              <w:spacing w:line="240" w:lineRule="auto"/>
              <w:rPr>
                <w:szCs w:val="22"/>
                <w:lang w:bidi="th-TH"/>
              </w:rPr>
            </w:pPr>
          </w:p>
        </w:tc>
        <w:tc>
          <w:tcPr>
            <w:tcW w:w="270" w:type="dxa"/>
            <w:shd w:val="clear" w:color="auto" w:fill="auto"/>
          </w:tcPr>
          <w:p w:rsidR="00022B1C" w:rsidRPr="00551B47" w:rsidRDefault="00022B1C" w:rsidP="00D460DF">
            <w:pPr>
              <w:spacing w:line="240" w:lineRule="auto"/>
              <w:jc w:val="right"/>
              <w:rPr>
                <w:rFonts w:ascii="Times New Roman" w:hAnsi="Times New Roman"/>
                <w:sz w:val="22"/>
                <w:szCs w:val="22"/>
                <w:lang w:val="en-GB"/>
              </w:rPr>
            </w:pPr>
          </w:p>
        </w:tc>
        <w:tc>
          <w:tcPr>
            <w:tcW w:w="1369" w:type="dxa"/>
            <w:shd w:val="clear" w:color="auto" w:fill="auto"/>
          </w:tcPr>
          <w:p w:rsidR="00022B1C" w:rsidRPr="00551B47" w:rsidRDefault="00022B1C" w:rsidP="00D460DF">
            <w:pPr>
              <w:pStyle w:val="acctfourfigures"/>
              <w:tabs>
                <w:tab w:val="clear" w:pos="765"/>
                <w:tab w:val="decimal" w:pos="1062"/>
              </w:tabs>
              <w:spacing w:line="240" w:lineRule="auto"/>
              <w:ind w:right="-108"/>
              <w:rPr>
                <w:szCs w:val="22"/>
                <w:lang w:bidi="th-TH"/>
              </w:rPr>
            </w:pPr>
          </w:p>
        </w:tc>
      </w:tr>
      <w:tr w:rsidR="00022B1C" w:rsidRPr="00551B47" w:rsidTr="00000FAF">
        <w:trPr>
          <w:trHeight w:val="80"/>
        </w:trPr>
        <w:tc>
          <w:tcPr>
            <w:tcW w:w="4320" w:type="dxa"/>
            <w:shd w:val="clear" w:color="auto" w:fill="auto"/>
          </w:tcPr>
          <w:p w:rsidR="00022B1C" w:rsidRPr="00551B47" w:rsidRDefault="006A5D16" w:rsidP="00D460DF">
            <w:pPr>
              <w:spacing w:line="240" w:lineRule="auto"/>
              <w:rPr>
                <w:rFonts w:ascii="Times New Roman" w:hAnsi="Times New Roman"/>
                <w:sz w:val="22"/>
                <w:szCs w:val="22"/>
                <w:lang w:val="en-GB"/>
              </w:rPr>
            </w:pPr>
            <w:r w:rsidRPr="00551B47">
              <w:rPr>
                <w:rFonts w:ascii="Times New Roman" w:hAnsi="Times New Roman"/>
                <w:sz w:val="22"/>
                <w:szCs w:val="22"/>
                <w:lang w:val="en-GB"/>
              </w:rPr>
              <w:t>Trade accounts payable</w:t>
            </w:r>
          </w:p>
        </w:tc>
        <w:tc>
          <w:tcPr>
            <w:tcW w:w="270" w:type="dxa"/>
          </w:tcPr>
          <w:p w:rsidR="00022B1C" w:rsidRPr="00551B47" w:rsidRDefault="00022B1C" w:rsidP="00D460DF">
            <w:pPr>
              <w:pStyle w:val="acctfourfigures"/>
              <w:tabs>
                <w:tab w:val="clear" w:pos="765"/>
              </w:tabs>
              <w:spacing w:line="240" w:lineRule="auto"/>
              <w:ind w:left="-90" w:right="-108"/>
              <w:jc w:val="center"/>
              <w:rPr>
                <w:szCs w:val="22"/>
                <w:lang w:bidi="th-TH"/>
              </w:rPr>
            </w:pPr>
          </w:p>
        </w:tc>
        <w:tc>
          <w:tcPr>
            <w:tcW w:w="1334" w:type="dxa"/>
          </w:tcPr>
          <w:p w:rsidR="00022B1C" w:rsidRPr="00551B47" w:rsidRDefault="00022B1C" w:rsidP="00D460DF">
            <w:pPr>
              <w:pStyle w:val="acctfourfigures"/>
              <w:tabs>
                <w:tab w:val="clear" w:pos="765"/>
                <w:tab w:val="decimal" w:pos="1065"/>
              </w:tabs>
              <w:spacing w:line="240" w:lineRule="auto"/>
              <w:ind w:right="-108"/>
              <w:rPr>
                <w:szCs w:val="22"/>
                <w:lang w:bidi="th-TH"/>
              </w:rPr>
            </w:pPr>
            <w:r w:rsidRPr="00551B47">
              <w:rPr>
                <w:szCs w:val="22"/>
                <w:lang w:bidi="th-TH"/>
              </w:rPr>
              <w:t>(2,228,697)</w:t>
            </w:r>
          </w:p>
        </w:tc>
        <w:tc>
          <w:tcPr>
            <w:tcW w:w="270" w:type="dxa"/>
          </w:tcPr>
          <w:p w:rsidR="00022B1C" w:rsidRPr="00551B47" w:rsidRDefault="00022B1C" w:rsidP="00D460DF">
            <w:pPr>
              <w:pStyle w:val="acctfourfigures"/>
              <w:tabs>
                <w:tab w:val="clear" w:pos="765"/>
                <w:tab w:val="decimal" w:pos="704"/>
                <w:tab w:val="decimal" w:pos="1065"/>
              </w:tabs>
              <w:spacing w:line="240" w:lineRule="auto"/>
              <w:rPr>
                <w:szCs w:val="22"/>
                <w:lang w:bidi="th-TH"/>
              </w:rPr>
            </w:pPr>
          </w:p>
        </w:tc>
        <w:tc>
          <w:tcPr>
            <w:tcW w:w="1347" w:type="dxa"/>
            <w:shd w:val="clear" w:color="auto" w:fill="auto"/>
          </w:tcPr>
          <w:p w:rsidR="00022B1C" w:rsidRPr="00551B47" w:rsidRDefault="00022B1C" w:rsidP="00D460DF">
            <w:pPr>
              <w:pStyle w:val="acctfourfigures"/>
              <w:tabs>
                <w:tab w:val="clear" w:pos="765"/>
                <w:tab w:val="decimal" w:pos="1065"/>
              </w:tabs>
              <w:spacing w:line="240" w:lineRule="auto"/>
              <w:rPr>
                <w:szCs w:val="22"/>
                <w:lang w:bidi="th-TH"/>
              </w:rPr>
            </w:pPr>
            <w:r w:rsidRPr="00551B47">
              <w:rPr>
                <w:szCs w:val="22"/>
                <w:lang w:bidi="th-TH"/>
              </w:rPr>
              <w:t>41,309</w:t>
            </w:r>
          </w:p>
        </w:tc>
        <w:tc>
          <w:tcPr>
            <w:tcW w:w="270" w:type="dxa"/>
            <w:shd w:val="clear" w:color="auto" w:fill="auto"/>
          </w:tcPr>
          <w:p w:rsidR="00022B1C" w:rsidRPr="00551B47" w:rsidRDefault="00022B1C" w:rsidP="00D460DF">
            <w:pPr>
              <w:tabs>
                <w:tab w:val="decimal" w:pos="1065"/>
              </w:tabs>
              <w:spacing w:line="240" w:lineRule="auto"/>
              <w:jc w:val="right"/>
              <w:rPr>
                <w:rFonts w:ascii="Times New Roman" w:hAnsi="Times New Roman"/>
                <w:sz w:val="22"/>
                <w:szCs w:val="22"/>
                <w:lang w:val="en-GB"/>
              </w:rPr>
            </w:pPr>
          </w:p>
        </w:tc>
        <w:tc>
          <w:tcPr>
            <w:tcW w:w="1369" w:type="dxa"/>
            <w:shd w:val="clear" w:color="auto" w:fill="auto"/>
          </w:tcPr>
          <w:p w:rsidR="00022B1C" w:rsidRPr="00551B47" w:rsidRDefault="00022B1C" w:rsidP="00D460DF">
            <w:pPr>
              <w:pStyle w:val="acctfourfigures"/>
              <w:tabs>
                <w:tab w:val="clear" w:pos="765"/>
                <w:tab w:val="decimal" w:pos="1145"/>
              </w:tabs>
              <w:spacing w:line="240" w:lineRule="auto"/>
              <w:ind w:right="-108"/>
              <w:rPr>
                <w:szCs w:val="22"/>
                <w:lang w:bidi="th-TH"/>
              </w:rPr>
            </w:pPr>
            <w:r w:rsidRPr="00551B47">
              <w:rPr>
                <w:szCs w:val="22"/>
                <w:lang w:bidi="th-TH"/>
              </w:rPr>
              <w:t>(2,187,388)</w:t>
            </w:r>
          </w:p>
        </w:tc>
      </w:tr>
      <w:tr w:rsidR="00022B1C" w:rsidRPr="00551B47" w:rsidTr="00000FAF">
        <w:trPr>
          <w:trHeight w:val="80"/>
        </w:trPr>
        <w:tc>
          <w:tcPr>
            <w:tcW w:w="4320" w:type="dxa"/>
            <w:shd w:val="clear" w:color="auto" w:fill="auto"/>
          </w:tcPr>
          <w:p w:rsidR="00022B1C" w:rsidRPr="00551B47" w:rsidRDefault="006A5D16" w:rsidP="00D460DF">
            <w:pPr>
              <w:spacing w:line="240" w:lineRule="auto"/>
              <w:rPr>
                <w:rFonts w:ascii="Times New Roman" w:hAnsi="Times New Roman"/>
                <w:sz w:val="22"/>
                <w:szCs w:val="22"/>
                <w:cs/>
                <w:lang w:val="en-GB"/>
              </w:rPr>
            </w:pPr>
            <w:r w:rsidRPr="00551B47">
              <w:rPr>
                <w:rFonts w:ascii="Times New Roman" w:hAnsi="Times New Roman"/>
                <w:sz w:val="22"/>
                <w:szCs w:val="22"/>
                <w:lang w:val="en-GB"/>
              </w:rPr>
              <w:t>Other</w:t>
            </w:r>
            <w:r w:rsidR="00E831AC" w:rsidRPr="00551B47">
              <w:rPr>
                <w:rFonts w:ascii="Times New Roman" w:hAnsi="Times New Roman"/>
                <w:sz w:val="22"/>
                <w:szCs w:val="22"/>
                <w:lang w:val="en-GB"/>
              </w:rPr>
              <w:t>s</w:t>
            </w:r>
          </w:p>
        </w:tc>
        <w:tc>
          <w:tcPr>
            <w:tcW w:w="270" w:type="dxa"/>
          </w:tcPr>
          <w:p w:rsidR="00022B1C" w:rsidRPr="00551B47" w:rsidRDefault="00022B1C" w:rsidP="00D460DF">
            <w:pPr>
              <w:pStyle w:val="acctfourfigures"/>
              <w:tabs>
                <w:tab w:val="clear" w:pos="765"/>
              </w:tabs>
              <w:spacing w:line="240" w:lineRule="auto"/>
              <w:ind w:right="-108"/>
              <w:jc w:val="center"/>
              <w:rPr>
                <w:szCs w:val="22"/>
                <w:cs/>
                <w:lang w:bidi="th-TH"/>
              </w:rPr>
            </w:pPr>
          </w:p>
        </w:tc>
        <w:tc>
          <w:tcPr>
            <w:tcW w:w="1334" w:type="dxa"/>
          </w:tcPr>
          <w:p w:rsidR="00022B1C" w:rsidRPr="00551B47" w:rsidRDefault="00022B1C" w:rsidP="00D460DF">
            <w:pPr>
              <w:pStyle w:val="acctfourfigures"/>
              <w:tabs>
                <w:tab w:val="clear" w:pos="765"/>
                <w:tab w:val="decimal" w:pos="1065"/>
              </w:tabs>
              <w:spacing w:line="240" w:lineRule="auto"/>
              <w:ind w:right="-108"/>
              <w:rPr>
                <w:szCs w:val="22"/>
                <w:lang w:bidi="th-TH"/>
              </w:rPr>
            </w:pPr>
            <w:r w:rsidRPr="00551B47">
              <w:rPr>
                <w:szCs w:val="22"/>
                <w:lang w:bidi="th-TH"/>
              </w:rPr>
              <w:t>(795,391)</w:t>
            </w:r>
          </w:p>
        </w:tc>
        <w:tc>
          <w:tcPr>
            <w:tcW w:w="270" w:type="dxa"/>
          </w:tcPr>
          <w:p w:rsidR="00022B1C" w:rsidRPr="00551B47" w:rsidRDefault="00022B1C" w:rsidP="00D460DF">
            <w:pPr>
              <w:pStyle w:val="acctfourfigures"/>
              <w:tabs>
                <w:tab w:val="clear" w:pos="765"/>
                <w:tab w:val="decimal" w:pos="704"/>
                <w:tab w:val="decimal" w:pos="1065"/>
              </w:tabs>
              <w:spacing w:line="240" w:lineRule="auto"/>
              <w:rPr>
                <w:szCs w:val="22"/>
                <w:lang w:bidi="th-TH"/>
              </w:rPr>
            </w:pPr>
          </w:p>
        </w:tc>
        <w:tc>
          <w:tcPr>
            <w:tcW w:w="1347" w:type="dxa"/>
            <w:shd w:val="clear" w:color="auto" w:fill="auto"/>
          </w:tcPr>
          <w:p w:rsidR="00022B1C" w:rsidRPr="00551B47" w:rsidRDefault="00022B1C" w:rsidP="00D460DF">
            <w:pPr>
              <w:pStyle w:val="acctfourfigures"/>
              <w:tabs>
                <w:tab w:val="clear" w:pos="765"/>
                <w:tab w:val="decimal" w:pos="790"/>
              </w:tabs>
              <w:spacing w:line="240" w:lineRule="auto"/>
              <w:rPr>
                <w:szCs w:val="22"/>
                <w:lang w:bidi="th-TH"/>
              </w:rPr>
            </w:pPr>
            <w:r w:rsidRPr="00551B47">
              <w:rPr>
                <w:szCs w:val="22"/>
                <w:lang w:bidi="th-TH"/>
              </w:rPr>
              <w:t>-</w:t>
            </w:r>
          </w:p>
        </w:tc>
        <w:tc>
          <w:tcPr>
            <w:tcW w:w="270" w:type="dxa"/>
            <w:shd w:val="clear" w:color="auto" w:fill="auto"/>
          </w:tcPr>
          <w:p w:rsidR="00022B1C" w:rsidRPr="00551B47" w:rsidRDefault="00022B1C" w:rsidP="00D460DF">
            <w:pPr>
              <w:tabs>
                <w:tab w:val="decimal" w:pos="1065"/>
              </w:tabs>
              <w:spacing w:line="240" w:lineRule="auto"/>
              <w:jc w:val="right"/>
              <w:rPr>
                <w:rFonts w:ascii="Times New Roman" w:hAnsi="Times New Roman"/>
                <w:sz w:val="22"/>
                <w:szCs w:val="22"/>
                <w:lang w:val="en-GB"/>
              </w:rPr>
            </w:pPr>
          </w:p>
        </w:tc>
        <w:tc>
          <w:tcPr>
            <w:tcW w:w="1369" w:type="dxa"/>
            <w:shd w:val="clear" w:color="auto" w:fill="auto"/>
          </w:tcPr>
          <w:p w:rsidR="00022B1C" w:rsidRPr="00551B47" w:rsidRDefault="00022B1C" w:rsidP="00D460DF">
            <w:pPr>
              <w:pStyle w:val="acctfourfigures"/>
              <w:tabs>
                <w:tab w:val="clear" w:pos="765"/>
                <w:tab w:val="decimal" w:pos="1145"/>
              </w:tabs>
              <w:spacing w:line="240" w:lineRule="auto"/>
              <w:ind w:right="-108"/>
              <w:rPr>
                <w:szCs w:val="22"/>
                <w:lang w:bidi="th-TH"/>
              </w:rPr>
            </w:pPr>
            <w:r w:rsidRPr="00551B47">
              <w:rPr>
                <w:szCs w:val="22"/>
                <w:lang w:bidi="th-TH"/>
              </w:rPr>
              <w:t>(795,391)</w:t>
            </w:r>
          </w:p>
        </w:tc>
      </w:tr>
      <w:tr w:rsidR="00022B1C" w:rsidRPr="00551B47" w:rsidTr="00000FAF">
        <w:trPr>
          <w:trHeight w:val="80"/>
        </w:trPr>
        <w:tc>
          <w:tcPr>
            <w:tcW w:w="4320" w:type="dxa"/>
            <w:shd w:val="clear" w:color="auto" w:fill="auto"/>
          </w:tcPr>
          <w:p w:rsidR="00022B1C" w:rsidRPr="00551B47" w:rsidRDefault="006A5D16" w:rsidP="00D460DF">
            <w:pPr>
              <w:spacing w:line="240" w:lineRule="auto"/>
              <w:rPr>
                <w:rFonts w:ascii="Times New Roman" w:hAnsi="Times New Roman"/>
                <w:b/>
                <w:bCs/>
                <w:sz w:val="22"/>
                <w:szCs w:val="22"/>
                <w:lang w:val="en-GB"/>
              </w:rPr>
            </w:pPr>
            <w:r w:rsidRPr="00551B47">
              <w:rPr>
                <w:rFonts w:ascii="Times New Roman" w:hAnsi="Times New Roman"/>
                <w:b/>
                <w:bCs/>
                <w:sz w:val="22"/>
                <w:szCs w:val="22"/>
                <w:lang w:val="en-GB"/>
              </w:rPr>
              <w:t>Total liabilities</w:t>
            </w:r>
          </w:p>
        </w:tc>
        <w:tc>
          <w:tcPr>
            <w:tcW w:w="270" w:type="dxa"/>
          </w:tcPr>
          <w:p w:rsidR="00022B1C" w:rsidRPr="00551B47" w:rsidRDefault="00022B1C" w:rsidP="00D460DF">
            <w:pPr>
              <w:pStyle w:val="acctfourfigures"/>
              <w:tabs>
                <w:tab w:val="clear" w:pos="765"/>
              </w:tabs>
              <w:spacing w:line="240" w:lineRule="auto"/>
              <w:ind w:right="-108"/>
              <w:jc w:val="center"/>
              <w:rPr>
                <w:szCs w:val="22"/>
                <w:lang w:bidi="th-TH"/>
              </w:rPr>
            </w:pPr>
          </w:p>
        </w:tc>
        <w:tc>
          <w:tcPr>
            <w:tcW w:w="1334" w:type="dxa"/>
            <w:tcBorders>
              <w:top w:val="single" w:sz="4" w:space="0" w:color="auto"/>
              <w:bottom w:val="single" w:sz="4" w:space="0" w:color="auto"/>
            </w:tcBorders>
          </w:tcPr>
          <w:p w:rsidR="00022B1C" w:rsidRPr="00551B47" w:rsidRDefault="00022B1C" w:rsidP="00D460DF">
            <w:pPr>
              <w:pStyle w:val="acctfourfigures"/>
              <w:tabs>
                <w:tab w:val="clear" w:pos="765"/>
                <w:tab w:val="decimal" w:pos="1065"/>
              </w:tabs>
              <w:spacing w:line="240" w:lineRule="auto"/>
              <w:ind w:right="-108"/>
              <w:rPr>
                <w:b/>
                <w:bCs/>
                <w:szCs w:val="22"/>
                <w:lang w:bidi="th-TH"/>
              </w:rPr>
            </w:pPr>
            <w:r w:rsidRPr="00551B47">
              <w:rPr>
                <w:b/>
                <w:bCs/>
                <w:szCs w:val="22"/>
                <w:lang w:bidi="th-TH"/>
              </w:rPr>
              <w:t>(3,024,088)</w:t>
            </w:r>
          </w:p>
        </w:tc>
        <w:tc>
          <w:tcPr>
            <w:tcW w:w="270" w:type="dxa"/>
          </w:tcPr>
          <w:p w:rsidR="00022B1C" w:rsidRPr="00551B47" w:rsidRDefault="00022B1C" w:rsidP="00D460DF">
            <w:pPr>
              <w:pStyle w:val="acctfourfigures"/>
              <w:tabs>
                <w:tab w:val="clear" w:pos="765"/>
                <w:tab w:val="decimal" w:pos="704"/>
                <w:tab w:val="decimal" w:pos="1065"/>
              </w:tabs>
              <w:spacing w:line="240" w:lineRule="auto"/>
              <w:rPr>
                <w:b/>
                <w:bCs/>
                <w:szCs w:val="22"/>
                <w:lang w:bidi="th-TH"/>
              </w:rPr>
            </w:pPr>
          </w:p>
        </w:tc>
        <w:tc>
          <w:tcPr>
            <w:tcW w:w="1347" w:type="dxa"/>
            <w:tcBorders>
              <w:top w:val="single" w:sz="4" w:space="0" w:color="auto"/>
              <w:bottom w:val="single" w:sz="4" w:space="0" w:color="auto"/>
            </w:tcBorders>
            <w:shd w:val="clear" w:color="auto" w:fill="auto"/>
          </w:tcPr>
          <w:p w:rsidR="00022B1C" w:rsidRPr="00551B47" w:rsidRDefault="00022B1C" w:rsidP="00D460DF">
            <w:pPr>
              <w:pStyle w:val="acctfourfigures"/>
              <w:tabs>
                <w:tab w:val="clear" w:pos="765"/>
                <w:tab w:val="decimal" w:pos="1065"/>
              </w:tabs>
              <w:spacing w:line="240" w:lineRule="auto"/>
              <w:rPr>
                <w:b/>
                <w:bCs/>
                <w:szCs w:val="22"/>
                <w:lang w:bidi="th-TH"/>
              </w:rPr>
            </w:pPr>
            <w:r w:rsidRPr="00551B47">
              <w:rPr>
                <w:b/>
                <w:bCs/>
                <w:szCs w:val="22"/>
                <w:lang w:bidi="th-TH"/>
              </w:rPr>
              <w:t>41,309</w:t>
            </w:r>
          </w:p>
        </w:tc>
        <w:tc>
          <w:tcPr>
            <w:tcW w:w="270" w:type="dxa"/>
            <w:shd w:val="clear" w:color="auto" w:fill="auto"/>
          </w:tcPr>
          <w:p w:rsidR="00022B1C" w:rsidRPr="00551B47" w:rsidRDefault="00022B1C" w:rsidP="00D460DF">
            <w:pPr>
              <w:tabs>
                <w:tab w:val="decimal" w:pos="1065"/>
              </w:tabs>
              <w:spacing w:line="240" w:lineRule="auto"/>
              <w:jc w:val="right"/>
              <w:rPr>
                <w:rFonts w:ascii="Times New Roman" w:hAnsi="Times New Roman"/>
                <w:b/>
                <w:bCs/>
                <w:sz w:val="22"/>
                <w:szCs w:val="22"/>
                <w:lang w:val="en-GB"/>
              </w:rPr>
            </w:pPr>
          </w:p>
        </w:tc>
        <w:tc>
          <w:tcPr>
            <w:tcW w:w="1369" w:type="dxa"/>
            <w:tcBorders>
              <w:top w:val="single" w:sz="4" w:space="0" w:color="auto"/>
              <w:bottom w:val="single" w:sz="4" w:space="0" w:color="auto"/>
            </w:tcBorders>
            <w:shd w:val="clear" w:color="auto" w:fill="auto"/>
          </w:tcPr>
          <w:p w:rsidR="00022B1C" w:rsidRPr="00551B47" w:rsidRDefault="00022B1C" w:rsidP="00D460DF">
            <w:pPr>
              <w:pStyle w:val="acctfourfigures"/>
              <w:tabs>
                <w:tab w:val="clear" w:pos="765"/>
                <w:tab w:val="decimal" w:pos="1145"/>
              </w:tabs>
              <w:spacing w:line="240" w:lineRule="auto"/>
              <w:ind w:right="-108"/>
              <w:rPr>
                <w:b/>
                <w:bCs/>
                <w:szCs w:val="22"/>
                <w:lang w:bidi="th-TH"/>
              </w:rPr>
            </w:pPr>
            <w:r w:rsidRPr="00551B47">
              <w:rPr>
                <w:b/>
                <w:bCs/>
                <w:szCs w:val="22"/>
                <w:lang w:bidi="th-TH"/>
              </w:rPr>
              <w:t>(2,982,779)</w:t>
            </w:r>
          </w:p>
        </w:tc>
      </w:tr>
      <w:tr w:rsidR="00022B1C" w:rsidRPr="00551B47" w:rsidTr="00000FAF">
        <w:trPr>
          <w:trHeight w:val="397"/>
        </w:trPr>
        <w:tc>
          <w:tcPr>
            <w:tcW w:w="4320" w:type="dxa"/>
            <w:shd w:val="clear" w:color="auto" w:fill="auto"/>
          </w:tcPr>
          <w:p w:rsidR="00022B1C" w:rsidRPr="00551B47" w:rsidRDefault="00022B1C" w:rsidP="00D460DF">
            <w:pPr>
              <w:spacing w:line="240" w:lineRule="auto"/>
              <w:rPr>
                <w:rFonts w:ascii="Times New Roman" w:hAnsi="Times New Roman"/>
                <w:sz w:val="22"/>
                <w:szCs w:val="22"/>
                <w:cs/>
                <w:lang w:val="en-GB"/>
              </w:rPr>
            </w:pPr>
          </w:p>
        </w:tc>
        <w:tc>
          <w:tcPr>
            <w:tcW w:w="270" w:type="dxa"/>
          </w:tcPr>
          <w:p w:rsidR="00022B1C" w:rsidRPr="00551B47" w:rsidRDefault="00022B1C" w:rsidP="00D460DF">
            <w:pPr>
              <w:pStyle w:val="acctfourfigures"/>
              <w:tabs>
                <w:tab w:val="clear" w:pos="765"/>
              </w:tabs>
              <w:spacing w:line="240" w:lineRule="auto"/>
              <w:ind w:right="-108"/>
              <w:jc w:val="center"/>
              <w:rPr>
                <w:szCs w:val="22"/>
                <w:lang w:bidi="th-TH"/>
              </w:rPr>
            </w:pPr>
          </w:p>
        </w:tc>
        <w:tc>
          <w:tcPr>
            <w:tcW w:w="1334" w:type="dxa"/>
            <w:tcBorders>
              <w:top w:val="single" w:sz="4" w:space="0" w:color="auto"/>
            </w:tcBorders>
          </w:tcPr>
          <w:p w:rsidR="00022B1C" w:rsidRPr="00551B47" w:rsidRDefault="00022B1C" w:rsidP="00D460DF">
            <w:pPr>
              <w:pStyle w:val="acctfourfigures"/>
              <w:tabs>
                <w:tab w:val="clear" w:pos="765"/>
                <w:tab w:val="decimal" w:pos="1065"/>
              </w:tabs>
              <w:spacing w:line="240" w:lineRule="auto"/>
              <w:ind w:right="-108"/>
              <w:rPr>
                <w:szCs w:val="22"/>
                <w:lang w:bidi="th-TH"/>
              </w:rPr>
            </w:pPr>
          </w:p>
        </w:tc>
        <w:tc>
          <w:tcPr>
            <w:tcW w:w="270" w:type="dxa"/>
          </w:tcPr>
          <w:p w:rsidR="00022B1C" w:rsidRPr="00551B47" w:rsidRDefault="00022B1C" w:rsidP="00D460DF">
            <w:pPr>
              <w:pStyle w:val="acctfourfigures"/>
              <w:tabs>
                <w:tab w:val="clear" w:pos="765"/>
                <w:tab w:val="decimal" w:pos="704"/>
                <w:tab w:val="decimal" w:pos="1065"/>
              </w:tabs>
              <w:spacing w:line="240" w:lineRule="auto"/>
              <w:rPr>
                <w:szCs w:val="22"/>
                <w:lang w:bidi="th-TH"/>
              </w:rPr>
            </w:pPr>
          </w:p>
        </w:tc>
        <w:tc>
          <w:tcPr>
            <w:tcW w:w="1347" w:type="dxa"/>
            <w:tcBorders>
              <w:top w:val="single" w:sz="4" w:space="0" w:color="auto"/>
            </w:tcBorders>
            <w:shd w:val="clear" w:color="auto" w:fill="auto"/>
          </w:tcPr>
          <w:p w:rsidR="00022B1C" w:rsidRPr="00551B47" w:rsidRDefault="00022B1C" w:rsidP="00D460DF">
            <w:pPr>
              <w:pStyle w:val="acctfourfigures"/>
              <w:tabs>
                <w:tab w:val="clear" w:pos="765"/>
                <w:tab w:val="decimal" w:pos="1065"/>
              </w:tabs>
              <w:spacing w:line="240" w:lineRule="auto"/>
              <w:rPr>
                <w:szCs w:val="22"/>
                <w:lang w:bidi="th-TH"/>
              </w:rPr>
            </w:pPr>
          </w:p>
        </w:tc>
        <w:tc>
          <w:tcPr>
            <w:tcW w:w="270" w:type="dxa"/>
            <w:shd w:val="clear" w:color="auto" w:fill="auto"/>
          </w:tcPr>
          <w:p w:rsidR="00022B1C" w:rsidRPr="00551B47" w:rsidRDefault="00022B1C" w:rsidP="00D460DF">
            <w:pPr>
              <w:tabs>
                <w:tab w:val="decimal" w:pos="1065"/>
              </w:tabs>
              <w:spacing w:line="240" w:lineRule="auto"/>
              <w:jc w:val="right"/>
              <w:rPr>
                <w:rFonts w:ascii="Times New Roman" w:hAnsi="Times New Roman"/>
                <w:sz w:val="22"/>
                <w:szCs w:val="22"/>
                <w:lang w:val="en-GB"/>
              </w:rPr>
            </w:pPr>
          </w:p>
        </w:tc>
        <w:tc>
          <w:tcPr>
            <w:tcW w:w="1369" w:type="dxa"/>
            <w:tcBorders>
              <w:top w:val="single" w:sz="4" w:space="0" w:color="auto"/>
            </w:tcBorders>
            <w:shd w:val="clear" w:color="auto" w:fill="auto"/>
          </w:tcPr>
          <w:p w:rsidR="00022B1C" w:rsidRPr="00551B47" w:rsidRDefault="00022B1C" w:rsidP="00D460DF">
            <w:pPr>
              <w:pStyle w:val="acctfourfigures"/>
              <w:tabs>
                <w:tab w:val="clear" w:pos="765"/>
                <w:tab w:val="decimal" w:pos="1065"/>
              </w:tabs>
              <w:spacing w:line="240" w:lineRule="auto"/>
              <w:ind w:right="-108"/>
              <w:rPr>
                <w:szCs w:val="22"/>
                <w:lang w:bidi="th-TH"/>
              </w:rPr>
            </w:pPr>
          </w:p>
        </w:tc>
      </w:tr>
      <w:tr w:rsidR="00022B1C" w:rsidRPr="00551B47" w:rsidTr="00000FAF">
        <w:trPr>
          <w:trHeight w:val="80"/>
        </w:trPr>
        <w:tc>
          <w:tcPr>
            <w:tcW w:w="4320" w:type="dxa"/>
            <w:shd w:val="clear" w:color="auto" w:fill="auto"/>
          </w:tcPr>
          <w:p w:rsidR="00022B1C" w:rsidRPr="00551B47" w:rsidRDefault="006A5D16" w:rsidP="00D460DF">
            <w:pPr>
              <w:spacing w:line="240" w:lineRule="auto"/>
              <w:rPr>
                <w:rFonts w:ascii="Times New Roman" w:hAnsi="Times New Roman"/>
                <w:b/>
                <w:bCs/>
                <w:i/>
                <w:iCs/>
                <w:sz w:val="22"/>
                <w:szCs w:val="22"/>
                <w:lang w:val="en-GB"/>
              </w:rPr>
            </w:pPr>
            <w:r w:rsidRPr="00551B47">
              <w:rPr>
                <w:rFonts w:ascii="Times New Roman" w:hAnsi="Times New Roman"/>
                <w:b/>
                <w:bCs/>
                <w:i/>
                <w:iCs/>
                <w:sz w:val="22"/>
                <w:szCs w:val="22"/>
                <w:lang w:val="en-GB"/>
              </w:rPr>
              <w:t>Equity</w:t>
            </w:r>
          </w:p>
        </w:tc>
        <w:tc>
          <w:tcPr>
            <w:tcW w:w="270" w:type="dxa"/>
          </w:tcPr>
          <w:p w:rsidR="00022B1C" w:rsidRPr="00551B47" w:rsidRDefault="00022B1C" w:rsidP="00D460DF">
            <w:pPr>
              <w:pStyle w:val="acctfourfigures"/>
              <w:tabs>
                <w:tab w:val="clear" w:pos="765"/>
              </w:tabs>
              <w:spacing w:line="240" w:lineRule="auto"/>
              <w:ind w:right="-108"/>
              <w:jc w:val="center"/>
              <w:rPr>
                <w:szCs w:val="22"/>
                <w:lang w:bidi="th-TH"/>
              </w:rPr>
            </w:pPr>
          </w:p>
        </w:tc>
        <w:tc>
          <w:tcPr>
            <w:tcW w:w="1334" w:type="dxa"/>
          </w:tcPr>
          <w:p w:rsidR="00022B1C" w:rsidRPr="00551B47" w:rsidRDefault="00022B1C" w:rsidP="00D460DF">
            <w:pPr>
              <w:pStyle w:val="acctfourfigures"/>
              <w:tabs>
                <w:tab w:val="clear" w:pos="765"/>
                <w:tab w:val="decimal" w:pos="1058"/>
              </w:tabs>
              <w:spacing w:line="240" w:lineRule="auto"/>
              <w:ind w:right="-108"/>
              <w:rPr>
                <w:szCs w:val="22"/>
                <w:lang w:bidi="th-TH"/>
              </w:rPr>
            </w:pPr>
          </w:p>
        </w:tc>
        <w:tc>
          <w:tcPr>
            <w:tcW w:w="270" w:type="dxa"/>
          </w:tcPr>
          <w:p w:rsidR="00022B1C" w:rsidRPr="00551B47" w:rsidRDefault="00022B1C" w:rsidP="00D460DF">
            <w:pPr>
              <w:pStyle w:val="acctfourfigures"/>
              <w:tabs>
                <w:tab w:val="clear" w:pos="765"/>
                <w:tab w:val="decimal" w:pos="704"/>
              </w:tabs>
              <w:spacing w:line="240" w:lineRule="auto"/>
              <w:rPr>
                <w:szCs w:val="22"/>
                <w:lang w:bidi="th-TH"/>
              </w:rPr>
            </w:pPr>
          </w:p>
        </w:tc>
        <w:tc>
          <w:tcPr>
            <w:tcW w:w="1347" w:type="dxa"/>
            <w:shd w:val="clear" w:color="auto" w:fill="auto"/>
          </w:tcPr>
          <w:p w:rsidR="00022B1C" w:rsidRPr="00551B47" w:rsidRDefault="00022B1C" w:rsidP="00D460DF">
            <w:pPr>
              <w:pStyle w:val="acctfourfigures"/>
              <w:tabs>
                <w:tab w:val="clear" w:pos="765"/>
                <w:tab w:val="decimal" w:pos="1065"/>
              </w:tabs>
              <w:spacing w:line="240" w:lineRule="auto"/>
              <w:rPr>
                <w:szCs w:val="22"/>
                <w:lang w:bidi="th-TH"/>
              </w:rPr>
            </w:pPr>
          </w:p>
        </w:tc>
        <w:tc>
          <w:tcPr>
            <w:tcW w:w="270" w:type="dxa"/>
            <w:shd w:val="clear" w:color="auto" w:fill="auto"/>
          </w:tcPr>
          <w:p w:rsidR="00022B1C" w:rsidRPr="00551B47" w:rsidRDefault="00022B1C" w:rsidP="00D460DF">
            <w:pPr>
              <w:spacing w:line="240" w:lineRule="auto"/>
              <w:jc w:val="right"/>
              <w:rPr>
                <w:rFonts w:ascii="Times New Roman" w:hAnsi="Times New Roman"/>
                <w:sz w:val="22"/>
                <w:szCs w:val="22"/>
                <w:lang w:val="en-GB"/>
              </w:rPr>
            </w:pPr>
          </w:p>
        </w:tc>
        <w:tc>
          <w:tcPr>
            <w:tcW w:w="1369" w:type="dxa"/>
            <w:shd w:val="clear" w:color="auto" w:fill="auto"/>
          </w:tcPr>
          <w:p w:rsidR="00022B1C" w:rsidRPr="00551B47" w:rsidRDefault="00022B1C" w:rsidP="00D460DF">
            <w:pPr>
              <w:pStyle w:val="acctfourfigures"/>
              <w:tabs>
                <w:tab w:val="clear" w:pos="765"/>
                <w:tab w:val="decimal" w:pos="1062"/>
              </w:tabs>
              <w:spacing w:line="240" w:lineRule="auto"/>
              <w:ind w:right="-108"/>
              <w:rPr>
                <w:szCs w:val="22"/>
                <w:lang w:bidi="th-TH"/>
              </w:rPr>
            </w:pPr>
          </w:p>
        </w:tc>
      </w:tr>
      <w:tr w:rsidR="00022B1C" w:rsidRPr="00551B47" w:rsidTr="00000FAF">
        <w:trPr>
          <w:trHeight w:val="80"/>
        </w:trPr>
        <w:tc>
          <w:tcPr>
            <w:tcW w:w="4320" w:type="dxa"/>
            <w:shd w:val="clear" w:color="auto" w:fill="auto"/>
          </w:tcPr>
          <w:p w:rsidR="00022B1C" w:rsidRPr="00551B47" w:rsidRDefault="006A5D16" w:rsidP="00D460DF">
            <w:pPr>
              <w:spacing w:line="240" w:lineRule="auto"/>
              <w:rPr>
                <w:rFonts w:ascii="Times New Roman" w:hAnsi="Times New Roman"/>
                <w:sz w:val="22"/>
                <w:szCs w:val="22"/>
                <w:cs/>
                <w:lang w:val="en-GB"/>
              </w:rPr>
            </w:pPr>
            <w:r w:rsidRPr="00551B47">
              <w:rPr>
                <w:rFonts w:ascii="Times New Roman" w:hAnsi="Times New Roman"/>
                <w:sz w:val="22"/>
                <w:szCs w:val="22"/>
                <w:lang w:val="en-GB"/>
              </w:rPr>
              <w:t>Other</w:t>
            </w:r>
            <w:r w:rsidR="00E831AC" w:rsidRPr="00551B47">
              <w:rPr>
                <w:rFonts w:ascii="Times New Roman" w:hAnsi="Times New Roman"/>
                <w:sz w:val="22"/>
                <w:szCs w:val="22"/>
                <w:lang w:val="en-GB"/>
              </w:rPr>
              <w:t>s</w:t>
            </w:r>
          </w:p>
        </w:tc>
        <w:tc>
          <w:tcPr>
            <w:tcW w:w="270" w:type="dxa"/>
          </w:tcPr>
          <w:p w:rsidR="00022B1C" w:rsidRPr="00551B47" w:rsidRDefault="00022B1C" w:rsidP="00D460DF">
            <w:pPr>
              <w:pStyle w:val="acctfourfigures"/>
              <w:tabs>
                <w:tab w:val="clear" w:pos="765"/>
              </w:tabs>
              <w:spacing w:line="240" w:lineRule="auto"/>
              <w:ind w:right="-108"/>
              <w:jc w:val="center"/>
              <w:rPr>
                <w:szCs w:val="22"/>
                <w:lang w:bidi="th-TH"/>
              </w:rPr>
            </w:pPr>
          </w:p>
        </w:tc>
        <w:tc>
          <w:tcPr>
            <w:tcW w:w="1334" w:type="dxa"/>
            <w:tcBorders>
              <w:bottom w:val="single" w:sz="4" w:space="0" w:color="auto"/>
            </w:tcBorders>
          </w:tcPr>
          <w:p w:rsidR="00022B1C" w:rsidRPr="00551B47" w:rsidRDefault="00022B1C" w:rsidP="00000FAF">
            <w:pPr>
              <w:pStyle w:val="acctfourfigures"/>
              <w:tabs>
                <w:tab w:val="clear" w:pos="765"/>
                <w:tab w:val="decimal" w:pos="1058"/>
              </w:tabs>
              <w:spacing w:line="240" w:lineRule="auto"/>
              <w:ind w:right="-108"/>
              <w:rPr>
                <w:szCs w:val="22"/>
                <w:lang w:bidi="th-TH"/>
              </w:rPr>
            </w:pPr>
            <w:r w:rsidRPr="00551B47">
              <w:rPr>
                <w:szCs w:val="22"/>
                <w:lang w:bidi="th-TH"/>
              </w:rPr>
              <w:t>(6,256,421)</w:t>
            </w:r>
          </w:p>
        </w:tc>
        <w:tc>
          <w:tcPr>
            <w:tcW w:w="270" w:type="dxa"/>
          </w:tcPr>
          <w:p w:rsidR="00022B1C" w:rsidRPr="00551B47" w:rsidRDefault="00022B1C" w:rsidP="00D460DF">
            <w:pPr>
              <w:pStyle w:val="acctfourfigures"/>
              <w:tabs>
                <w:tab w:val="clear" w:pos="765"/>
                <w:tab w:val="decimal" w:pos="704"/>
              </w:tabs>
              <w:spacing w:line="240" w:lineRule="auto"/>
              <w:rPr>
                <w:szCs w:val="22"/>
                <w:lang w:bidi="th-TH"/>
              </w:rPr>
            </w:pPr>
          </w:p>
        </w:tc>
        <w:tc>
          <w:tcPr>
            <w:tcW w:w="1347" w:type="dxa"/>
            <w:tcBorders>
              <w:bottom w:val="single" w:sz="4" w:space="0" w:color="auto"/>
            </w:tcBorders>
            <w:shd w:val="clear" w:color="auto" w:fill="auto"/>
          </w:tcPr>
          <w:p w:rsidR="00022B1C" w:rsidRPr="00551B47" w:rsidRDefault="00022B1C" w:rsidP="00000FAF">
            <w:pPr>
              <w:pStyle w:val="acctfourfigures"/>
              <w:tabs>
                <w:tab w:val="clear" w:pos="765"/>
                <w:tab w:val="decimal" w:pos="790"/>
              </w:tabs>
              <w:spacing w:line="240" w:lineRule="auto"/>
              <w:rPr>
                <w:szCs w:val="22"/>
                <w:lang w:bidi="th-TH"/>
              </w:rPr>
            </w:pPr>
            <w:r w:rsidRPr="00551B47">
              <w:rPr>
                <w:szCs w:val="22"/>
                <w:lang w:bidi="th-TH"/>
              </w:rPr>
              <w:t>-</w:t>
            </w:r>
          </w:p>
        </w:tc>
        <w:tc>
          <w:tcPr>
            <w:tcW w:w="270" w:type="dxa"/>
            <w:shd w:val="clear" w:color="auto" w:fill="auto"/>
          </w:tcPr>
          <w:p w:rsidR="00022B1C" w:rsidRPr="00551B47" w:rsidRDefault="00022B1C" w:rsidP="00D460DF">
            <w:pPr>
              <w:spacing w:line="240" w:lineRule="auto"/>
              <w:jc w:val="right"/>
              <w:rPr>
                <w:rFonts w:ascii="Times New Roman" w:hAnsi="Times New Roman"/>
                <w:sz w:val="22"/>
                <w:szCs w:val="22"/>
                <w:lang w:val="en-GB"/>
              </w:rPr>
            </w:pPr>
          </w:p>
        </w:tc>
        <w:tc>
          <w:tcPr>
            <w:tcW w:w="1369" w:type="dxa"/>
            <w:tcBorders>
              <w:bottom w:val="single" w:sz="4" w:space="0" w:color="auto"/>
            </w:tcBorders>
            <w:shd w:val="clear" w:color="auto" w:fill="auto"/>
          </w:tcPr>
          <w:p w:rsidR="00022B1C" w:rsidRPr="00551B47" w:rsidRDefault="00022B1C" w:rsidP="00D460DF">
            <w:pPr>
              <w:pStyle w:val="acctfourfigures"/>
              <w:tabs>
                <w:tab w:val="clear" w:pos="765"/>
                <w:tab w:val="decimal" w:pos="1145"/>
              </w:tabs>
              <w:spacing w:line="240" w:lineRule="auto"/>
              <w:ind w:right="-108"/>
              <w:rPr>
                <w:szCs w:val="22"/>
                <w:lang w:bidi="th-TH"/>
              </w:rPr>
            </w:pPr>
            <w:r w:rsidRPr="00551B47">
              <w:rPr>
                <w:szCs w:val="22"/>
                <w:lang w:bidi="th-TH"/>
              </w:rPr>
              <w:t>(6,256,421)</w:t>
            </w:r>
          </w:p>
        </w:tc>
      </w:tr>
      <w:tr w:rsidR="00022B1C" w:rsidRPr="00551B47" w:rsidTr="00000FAF">
        <w:trPr>
          <w:trHeight w:val="80"/>
        </w:trPr>
        <w:tc>
          <w:tcPr>
            <w:tcW w:w="4320" w:type="dxa"/>
            <w:shd w:val="clear" w:color="auto" w:fill="auto"/>
          </w:tcPr>
          <w:p w:rsidR="00022B1C" w:rsidRPr="00551B47" w:rsidRDefault="006A5D16" w:rsidP="00D460DF">
            <w:pPr>
              <w:spacing w:line="240" w:lineRule="auto"/>
              <w:rPr>
                <w:rFonts w:ascii="Times New Roman" w:hAnsi="Times New Roman"/>
                <w:b/>
                <w:bCs/>
                <w:sz w:val="22"/>
                <w:szCs w:val="22"/>
                <w:lang w:val="en-GB"/>
              </w:rPr>
            </w:pPr>
            <w:r w:rsidRPr="00551B47">
              <w:rPr>
                <w:rFonts w:ascii="Times New Roman" w:hAnsi="Times New Roman"/>
                <w:b/>
                <w:bCs/>
                <w:sz w:val="22"/>
                <w:szCs w:val="22"/>
                <w:lang w:val="en-GB"/>
              </w:rPr>
              <w:t>Total equity</w:t>
            </w:r>
          </w:p>
        </w:tc>
        <w:tc>
          <w:tcPr>
            <w:tcW w:w="270" w:type="dxa"/>
          </w:tcPr>
          <w:p w:rsidR="00022B1C" w:rsidRPr="00551B47" w:rsidRDefault="00022B1C" w:rsidP="00D460DF">
            <w:pPr>
              <w:pStyle w:val="acctfourfigures"/>
              <w:tabs>
                <w:tab w:val="clear" w:pos="765"/>
              </w:tabs>
              <w:spacing w:line="240" w:lineRule="auto"/>
              <w:ind w:right="-108"/>
              <w:jc w:val="center"/>
              <w:rPr>
                <w:szCs w:val="22"/>
                <w:lang w:bidi="th-TH"/>
              </w:rPr>
            </w:pPr>
          </w:p>
        </w:tc>
        <w:tc>
          <w:tcPr>
            <w:tcW w:w="1334" w:type="dxa"/>
            <w:tcBorders>
              <w:bottom w:val="single" w:sz="4" w:space="0" w:color="auto"/>
            </w:tcBorders>
          </w:tcPr>
          <w:p w:rsidR="00022B1C" w:rsidRPr="00551B47" w:rsidRDefault="00022B1C" w:rsidP="00D460DF">
            <w:pPr>
              <w:pStyle w:val="acctfourfigures"/>
              <w:tabs>
                <w:tab w:val="clear" w:pos="765"/>
                <w:tab w:val="decimal" w:pos="1058"/>
              </w:tabs>
              <w:spacing w:line="240" w:lineRule="auto"/>
              <w:ind w:right="-108"/>
              <w:rPr>
                <w:b/>
                <w:bCs/>
                <w:szCs w:val="22"/>
                <w:lang w:bidi="th-TH"/>
              </w:rPr>
            </w:pPr>
            <w:r w:rsidRPr="00551B47">
              <w:rPr>
                <w:b/>
                <w:bCs/>
                <w:szCs w:val="22"/>
                <w:lang w:bidi="th-TH"/>
              </w:rPr>
              <w:t>(6,256,421)</w:t>
            </w:r>
          </w:p>
        </w:tc>
        <w:tc>
          <w:tcPr>
            <w:tcW w:w="270" w:type="dxa"/>
          </w:tcPr>
          <w:p w:rsidR="00022B1C" w:rsidRPr="00551B47" w:rsidRDefault="00022B1C" w:rsidP="00D460DF">
            <w:pPr>
              <w:pStyle w:val="acctfourfigures"/>
              <w:tabs>
                <w:tab w:val="clear" w:pos="765"/>
                <w:tab w:val="decimal" w:pos="704"/>
              </w:tabs>
              <w:spacing w:line="240" w:lineRule="auto"/>
              <w:rPr>
                <w:b/>
                <w:bCs/>
                <w:szCs w:val="22"/>
                <w:lang w:bidi="th-TH"/>
              </w:rPr>
            </w:pPr>
          </w:p>
        </w:tc>
        <w:tc>
          <w:tcPr>
            <w:tcW w:w="1347" w:type="dxa"/>
            <w:tcBorders>
              <w:bottom w:val="single" w:sz="4" w:space="0" w:color="auto"/>
            </w:tcBorders>
            <w:shd w:val="clear" w:color="auto" w:fill="auto"/>
          </w:tcPr>
          <w:p w:rsidR="00022B1C" w:rsidRPr="00551B47" w:rsidRDefault="00022B1C" w:rsidP="00000FAF">
            <w:pPr>
              <w:pStyle w:val="acctfourfigures"/>
              <w:tabs>
                <w:tab w:val="clear" w:pos="765"/>
                <w:tab w:val="decimal" w:pos="790"/>
              </w:tabs>
              <w:spacing w:line="240" w:lineRule="auto"/>
              <w:rPr>
                <w:b/>
                <w:bCs/>
                <w:szCs w:val="22"/>
                <w:lang w:bidi="th-TH"/>
              </w:rPr>
            </w:pPr>
            <w:r w:rsidRPr="00551B47">
              <w:rPr>
                <w:b/>
                <w:bCs/>
                <w:szCs w:val="22"/>
                <w:lang w:bidi="th-TH"/>
              </w:rPr>
              <w:t>-</w:t>
            </w:r>
          </w:p>
        </w:tc>
        <w:tc>
          <w:tcPr>
            <w:tcW w:w="270" w:type="dxa"/>
            <w:shd w:val="clear" w:color="auto" w:fill="auto"/>
          </w:tcPr>
          <w:p w:rsidR="00022B1C" w:rsidRPr="00551B47" w:rsidRDefault="00022B1C" w:rsidP="00D460DF">
            <w:pPr>
              <w:spacing w:line="240" w:lineRule="auto"/>
              <w:jc w:val="right"/>
              <w:rPr>
                <w:rFonts w:ascii="Times New Roman" w:hAnsi="Times New Roman"/>
                <w:b/>
                <w:bCs/>
                <w:sz w:val="22"/>
                <w:szCs w:val="22"/>
                <w:lang w:val="en-GB"/>
              </w:rPr>
            </w:pPr>
          </w:p>
        </w:tc>
        <w:tc>
          <w:tcPr>
            <w:tcW w:w="1369" w:type="dxa"/>
            <w:tcBorders>
              <w:bottom w:val="single" w:sz="4" w:space="0" w:color="auto"/>
            </w:tcBorders>
            <w:shd w:val="clear" w:color="auto" w:fill="auto"/>
          </w:tcPr>
          <w:p w:rsidR="00022B1C" w:rsidRPr="00551B47" w:rsidRDefault="00022B1C" w:rsidP="00D460DF">
            <w:pPr>
              <w:pStyle w:val="acctfourfigures"/>
              <w:tabs>
                <w:tab w:val="clear" w:pos="765"/>
                <w:tab w:val="decimal" w:pos="1145"/>
              </w:tabs>
              <w:spacing w:line="240" w:lineRule="auto"/>
              <w:ind w:right="-108"/>
              <w:rPr>
                <w:b/>
                <w:bCs/>
                <w:szCs w:val="22"/>
                <w:lang w:bidi="th-TH"/>
              </w:rPr>
            </w:pPr>
            <w:r w:rsidRPr="00551B47">
              <w:rPr>
                <w:b/>
                <w:bCs/>
                <w:szCs w:val="22"/>
                <w:lang w:bidi="th-TH"/>
              </w:rPr>
              <w:t>(6,256,421)</w:t>
            </w:r>
          </w:p>
        </w:tc>
      </w:tr>
      <w:tr w:rsidR="00022B1C" w:rsidRPr="00551B47" w:rsidTr="00000FAF">
        <w:trPr>
          <w:trHeight w:val="80"/>
        </w:trPr>
        <w:tc>
          <w:tcPr>
            <w:tcW w:w="4320" w:type="dxa"/>
            <w:shd w:val="clear" w:color="auto" w:fill="auto"/>
          </w:tcPr>
          <w:p w:rsidR="00022B1C" w:rsidRPr="00551B47" w:rsidRDefault="006A5D16" w:rsidP="00D460DF">
            <w:pPr>
              <w:tabs>
                <w:tab w:val="left" w:pos="2775"/>
              </w:tabs>
              <w:spacing w:line="240" w:lineRule="auto"/>
              <w:rPr>
                <w:rFonts w:ascii="Times New Roman" w:hAnsi="Times New Roman"/>
                <w:b/>
                <w:bCs/>
                <w:sz w:val="22"/>
                <w:szCs w:val="22"/>
                <w:lang w:val="en-GB"/>
              </w:rPr>
            </w:pPr>
            <w:r w:rsidRPr="00551B47">
              <w:rPr>
                <w:rFonts w:ascii="Times New Roman" w:hAnsi="Times New Roman"/>
                <w:b/>
                <w:bCs/>
                <w:sz w:val="22"/>
                <w:szCs w:val="22"/>
                <w:lang w:val="en-GB"/>
              </w:rPr>
              <w:t>Total liabilities and equity</w:t>
            </w:r>
          </w:p>
        </w:tc>
        <w:tc>
          <w:tcPr>
            <w:tcW w:w="270" w:type="dxa"/>
          </w:tcPr>
          <w:p w:rsidR="00022B1C" w:rsidRPr="00551B47" w:rsidRDefault="00022B1C" w:rsidP="00D460DF">
            <w:pPr>
              <w:pStyle w:val="acctfourfigures"/>
              <w:tabs>
                <w:tab w:val="clear" w:pos="765"/>
              </w:tabs>
              <w:spacing w:line="240" w:lineRule="auto"/>
              <w:ind w:right="-108"/>
              <w:jc w:val="center"/>
              <w:rPr>
                <w:szCs w:val="22"/>
                <w:lang w:bidi="th-TH"/>
              </w:rPr>
            </w:pPr>
          </w:p>
        </w:tc>
        <w:tc>
          <w:tcPr>
            <w:tcW w:w="1334" w:type="dxa"/>
            <w:tcBorders>
              <w:bottom w:val="double" w:sz="4" w:space="0" w:color="auto"/>
            </w:tcBorders>
          </w:tcPr>
          <w:p w:rsidR="00022B1C" w:rsidRPr="00551B47" w:rsidRDefault="00022B1C" w:rsidP="00D460DF">
            <w:pPr>
              <w:pStyle w:val="acctfourfigures"/>
              <w:tabs>
                <w:tab w:val="clear" w:pos="765"/>
                <w:tab w:val="decimal" w:pos="1058"/>
              </w:tabs>
              <w:spacing w:line="240" w:lineRule="auto"/>
              <w:ind w:right="-108"/>
              <w:rPr>
                <w:b/>
                <w:bCs/>
                <w:szCs w:val="22"/>
                <w:lang w:bidi="th-TH"/>
              </w:rPr>
            </w:pPr>
            <w:r w:rsidRPr="00551B47">
              <w:rPr>
                <w:b/>
                <w:bCs/>
                <w:szCs w:val="22"/>
                <w:lang w:bidi="th-TH"/>
              </w:rPr>
              <w:t>(9,280,509)</w:t>
            </w:r>
          </w:p>
        </w:tc>
        <w:tc>
          <w:tcPr>
            <w:tcW w:w="270" w:type="dxa"/>
          </w:tcPr>
          <w:p w:rsidR="00022B1C" w:rsidRPr="00551B47" w:rsidRDefault="00022B1C" w:rsidP="00D460DF">
            <w:pPr>
              <w:pStyle w:val="acctfourfigures"/>
              <w:tabs>
                <w:tab w:val="clear" w:pos="765"/>
                <w:tab w:val="decimal" w:pos="704"/>
              </w:tabs>
              <w:spacing w:line="240" w:lineRule="auto"/>
              <w:rPr>
                <w:b/>
                <w:bCs/>
                <w:szCs w:val="22"/>
                <w:lang w:bidi="th-TH"/>
              </w:rPr>
            </w:pPr>
          </w:p>
        </w:tc>
        <w:tc>
          <w:tcPr>
            <w:tcW w:w="1347" w:type="dxa"/>
            <w:tcBorders>
              <w:bottom w:val="double" w:sz="4" w:space="0" w:color="auto"/>
            </w:tcBorders>
            <w:shd w:val="clear" w:color="auto" w:fill="auto"/>
          </w:tcPr>
          <w:p w:rsidR="00022B1C" w:rsidRPr="00551B47" w:rsidRDefault="00022B1C" w:rsidP="00D460DF">
            <w:pPr>
              <w:pStyle w:val="acctfourfigures"/>
              <w:tabs>
                <w:tab w:val="clear" w:pos="765"/>
                <w:tab w:val="decimal" w:pos="1060"/>
              </w:tabs>
              <w:spacing w:line="240" w:lineRule="auto"/>
              <w:rPr>
                <w:b/>
                <w:bCs/>
                <w:szCs w:val="22"/>
                <w:lang w:bidi="th-TH"/>
              </w:rPr>
            </w:pPr>
            <w:r w:rsidRPr="00551B47">
              <w:rPr>
                <w:b/>
                <w:bCs/>
                <w:szCs w:val="22"/>
                <w:lang w:bidi="th-TH"/>
              </w:rPr>
              <w:t>41,309</w:t>
            </w:r>
          </w:p>
        </w:tc>
        <w:tc>
          <w:tcPr>
            <w:tcW w:w="270" w:type="dxa"/>
            <w:shd w:val="clear" w:color="auto" w:fill="auto"/>
          </w:tcPr>
          <w:p w:rsidR="00022B1C" w:rsidRPr="00551B47" w:rsidRDefault="00022B1C" w:rsidP="00D460DF">
            <w:pPr>
              <w:spacing w:line="240" w:lineRule="auto"/>
              <w:jc w:val="right"/>
              <w:rPr>
                <w:rFonts w:ascii="Times New Roman" w:hAnsi="Times New Roman"/>
                <w:b/>
                <w:bCs/>
                <w:sz w:val="22"/>
                <w:szCs w:val="22"/>
                <w:lang w:val="en-GB"/>
              </w:rPr>
            </w:pPr>
          </w:p>
        </w:tc>
        <w:tc>
          <w:tcPr>
            <w:tcW w:w="1369" w:type="dxa"/>
            <w:tcBorders>
              <w:bottom w:val="double" w:sz="4" w:space="0" w:color="auto"/>
            </w:tcBorders>
            <w:shd w:val="clear" w:color="auto" w:fill="auto"/>
          </w:tcPr>
          <w:p w:rsidR="00022B1C" w:rsidRPr="00551B47" w:rsidRDefault="00022B1C" w:rsidP="00D460DF">
            <w:pPr>
              <w:pStyle w:val="acctfourfigures"/>
              <w:tabs>
                <w:tab w:val="clear" w:pos="765"/>
                <w:tab w:val="decimal" w:pos="1145"/>
              </w:tabs>
              <w:spacing w:line="240" w:lineRule="auto"/>
              <w:ind w:right="-108"/>
              <w:rPr>
                <w:b/>
                <w:bCs/>
                <w:szCs w:val="22"/>
                <w:lang w:bidi="th-TH"/>
              </w:rPr>
            </w:pPr>
            <w:r w:rsidRPr="00551B47">
              <w:rPr>
                <w:b/>
                <w:bCs/>
                <w:szCs w:val="22"/>
                <w:lang w:bidi="th-TH"/>
              </w:rPr>
              <w:t>(9,239,200)</w:t>
            </w:r>
          </w:p>
        </w:tc>
      </w:tr>
    </w:tbl>
    <w:p w:rsidR="00022B1C" w:rsidRPr="00551B47" w:rsidRDefault="00022B1C" w:rsidP="00C81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p>
    <w:tbl>
      <w:tblPr>
        <w:tblW w:w="9200" w:type="dxa"/>
        <w:tblInd w:w="450" w:type="dxa"/>
        <w:tblLayout w:type="fixed"/>
        <w:tblLook w:val="04A0" w:firstRow="1" w:lastRow="0" w:firstColumn="1" w:lastColumn="0" w:noHBand="0" w:noVBand="1"/>
      </w:tblPr>
      <w:tblGrid>
        <w:gridCol w:w="4369"/>
        <w:gridCol w:w="236"/>
        <w:gridCol w:w="1352"/>
        <w:gridCol w:w="271"/>
        <w:gridCol w:w="1351"/>
        <w:gridCol w:w="255"/>
        <w:gridCol w:w="1366"/>
      </w:tblGrid>
      <w:tr w:rsidR="006A5FAA" w:rsidRPr="00551B47" w:rsidTr="00027A86">
        <w:trPr>
          <w:trHeight w:val="344"/>
          <w:tblHeader/>
        </w:trPr>
        <w:tc>
          <w:tcPr>
            <w:tcW w:w="4369" w:type="dxa"/>
            <w:shd w:val="clear" w:color="auto" w:fill="auto"/>
          </w:tcPr>
          <w:p w:rsidR="006A5FAA" w:rsidRPr="00551B47" w:rsidRDefault="006A5FAA" w:rsidP="00D460DF">
            <w:pPr>
              <w:pStyle w:val="Heading1"/>
              <w:keepLines/>
              <w:numPr>
                <w:ilvl w:val="0"/>
                <w:numId w:val="0"/>
              </w:numPr>
              <w:shd w:val="clear" w:color="auto" w:fill="auto"/>
              <w:spacing w:line="240" w:lineRule="auto"/>
              <w:jc w:val="thaiDistribute"/>
              <w:rPr>
                <w:rFonts w:ascii="Times New Roman" w:hAnsi="Times New Roman"/>
                <w:color w:val="000000"/>
                <w:sz w:val="22"/>
                <w:szCs w:val="22"/>
                <w:u w:val="none"/>
              </w:rPr>
            </w:pPr>
            <w:r w:rsidRPr="00551B47">
              <w:rPr>
                <w:rFonts w:ascii="Times New Roman" w:hAnsi="Times New Roman"/>
                <w:sz w:val="22"/>
                <w:szCs w:val="22"/>
                <w:cs/>
              </w:rPr>
              <w:br w:type="page"/>
            </w:r>
          </w:p>
        </w:tc>
        <w:tc>
          <w:tcPr>
            <w:tcW w:w="236" w:type="dxa"/>
          </w:tcPr>
          <w:p w:rsidR="006A5FAA" w:rsidRPr="00551B47" w:rsidRDefault="006A5FAA" w:rsidP="00D460DF">
            <w:pPr>
              <w:spacing w:line="240" w:lineRule="auto"/>
              <w:ind w:left="-86"/>
              <w:jc w:val="center"/>
              <w:rPr>
                <w:rFonts w:ascii="Times New Roman" w:hAnsi="Times New Roman"/>
                <w:b/>
                <w:bCs/>
                <w:color w:val="000000"/>
                <w:sz w:val="22"/>
                <w:szCs w:val="22"/>
                <w:cs/>
              </w:rPr>
            </w:pPr>
          </w:p>
        </w:tc>
        <w:tc>
          <w:tcPr>
            <w:tcW w:w="4595" w:type="dxa"/>
            <w:gridSpan w:val="5"/>
            <w:tcBorders>
              <w:bottom w:val="single" w:sz="4" w:space="0" w:color="auto"/>
            </w:tcBorders>
          </w:tcPr>
          <w:p w:rsidR="006A5FAA" w:rsidRPr="00551B47" w:rsidRDefault="00027A86" w:rsidP="00D460DF">
            <w:pPr>
              <w:spacing w:line="240" w:lineRule="auto"/>
              <w:ind w:left="-86"/>
              <w:jc w:val="center"/>
              <w:rPr>
                <w:rFonts w:ascii="Times New Roman" w:hAnsi="Times New Roman"/>
                <w:b/>
                <w:bCs/>
                <w:sz w:val="22"/>
                <w:szCs w:val="22"/>
                <w:cs/>
                <w:lang w:val="en-GB"/>
              </w:rPr>
            </w:pPr>
            <w:r w:rsidRPr="00551B47">
              <w:rPr>
                <w:rFonts w:ascii="Times New Roman" w:hAnsi="Times New Roman"/>
                <w:b/>
                <w:bCs/>
                <w:sz w:val="22"/>
                <w:szCs w:val="22"/>
                <w:lang w:val="en-GB"/>
              </w:rPr>
              <w:t>Consolidated financial statement</w:t>
            </w:r>
          </w:p>
        </w:tc>
      </w:tr>
      <w:tr w:rsidR="006A5FAA" w:rsidRPr="00551B47" w:rsidTr="00027A86">
        <w:trPr>
          <w:trHeight w:val="811"/>
          <w:tblHeader/>
        </w:trPr>
        <w:tc>
          <w:tcPr>
            <w:tcW w:w="4369" w:type="dxa"/>
            <w:shd w:val="clear" w:color="auto" w:fill="auto"/>
          </w:tcPr>
          <w:p w:rsidR="00027A86" w:rsidRPr="00551B47" w:rsidRDefault="00027A86" w:rsidP="0094351D">
            <w:pPr>
              <w:spacing w:line="240" w:lineRule="auto"/>
              <w:rPr>
                <w:rFonts w:ascii="Times New Roman" w:hAnsi="Times New Roman"/>
                <w:b/>
                <w:bCs/>
                <w:i/>
                <w:iCs/>
                <w:sz w:val="22"/>
                <w:szCs w:val="22"/>
                <w:lang w:val="en-GB"/>
              </w:rPr>
            </w:pPr>
            <w:r w:rsidRPr="00551B47">
              <w:rPr>
                <w:rFonts w:ascii="Times New Roman" w:hAnsi="Times New Roman"/>
                <w:b/>
                <w:bCs/>
                <w:i/>
                <w:iCs/>
                <w:sz w:val="22"/>
                <w:szCs w:val="22"/>
                <w:lang w:val="en-GB"/>
              </w:rPr>
              <w:t xml:space="preserve">Statements of comprehensive income </w:t>
            </w:r>
          </w:p>
          <w:p w:rsidR="00027A86" w:rsidRPr="00551B47" w:rsidRDefault="0094351D" w:rsidP="00027A86">
            <w:pPr>
              <w:spacing w:line="240" w:lineRule="auto"/>
              <w:rPr>
                <w:rFonts w:ascii="Times New Roman" w:hAnsi="Times New Roman"/>
                <w:b/>
                <w:bCs/>
                <w:i/>
                <w:iCs/>
                <w:sz w:val="22"/>
                <w:szCs w:val="22"/>
                <w:lang w:val="en-GB"/>
              </w:rPr>
            </w:pPr>
            <w:r w:rsidRPr="00551B47">
              <w:rPr>
                <w:rFonts w:ascii="Times New Roman" w:hAnsi="Times New Roman"/>
                <w:b/>
                <w:bCs/>
                <w:i/>
                <w:iCs/>
                <w:sz w:val="22"/>
                <w:szCs w:val="22"/>
                <w:lang w:val="en-GB"/>
              </w:rPr>
              <w:t xml:space="preserve">   </w:t>
            </w:r>
            <w:r w:rsidR="00027A86" w:rsidRPr="00551B47">
              <w:rPr>
                <w:rFonts w:ascii="Times New Roman" w:hAnsi="Times New Roman"/>
                <w:b/>
                <w:bCs/>
                <w:i/>
                <w:iCs/>
                <w:sz w:val="22"/>
                <w:szCs w:val="22"/>
                <w:lang w:val="en-GB"/>
              </w:rPr>
              <w:t xml:space="preserve">for the year ended </w:t>
            </w:r>
          </w:p>
          <w:p w:rsidR="006A5FAA" w:rsidRPr="00551B47" w:rsidRDefault="0094351D" w:rsidP="00027A86">
            <w:pPr>
              <w:spacing w:line="240" w:lineRule="auto"/>
              <w:rPr>
                <w:rFonts w:ascii="Times New Roman" w:hAnsi="Times New Roman"/>
                <w:color w:val="000000"/>
                <w:sz w:val="22"/>
                <w:szCs w:val="22"/>
              </w:rPr>
            </w:pPr>
            <w:r w:rsidRPr="00551B47">
              <w:rPr>
                <w:rFonts w:ascii="Times New Roman" w:hAnsi="Times New Roman"/>
                <w:b/>
                <w:bCs/>
                <w:i/>
                <w:iCs/>
                <w:sz w:val="22"/>
                <w:szCs w:val="22"/>
                <w:lang w:val="en-GB"/>
              </w:rPr>
              <w:t xml:space="preserve">   </w:t>
            </w:r>
            <w:r w:rsidR="00027A86" w:rsidRPr="00551B47">
              <w:rPr>
                <w:rFonts w:ascii="Times New Roman" w:hAnsi="Times New Roman"/>
                <w:b/>
                <w:bCs/>
                <w:i/>
                <w:iCs/>
                <w:sz w:val="22"/>
                <w:szCs w:val="22"/>
                <w:cs/>
                <w:lang w:val="en-GB"/>
              </w:rPr>
              <w:t>31</w:t>
            </w:r>
            <w:r w:rsidR="00027A86" w:rsidRPr="00551B47">
              <w:rPr>
                <w:rFonts w:ascii="Times New Roman" w:hAnsi="Times New Roman"/>
                <w:b/>
                <w:bCs/>
                <w:i/>
                <w:iCs/>
                <w:sz w:val="22"/>
                <w:szCs w:val="22"/>
                <w:lang w:val="en-GB"/>
              </w:rPr>
              <w:t xml:space="preserve"> December </w:t>
            </w:r>
            <w:r w:rsidR="00027A86" w:rsidRPr="00551B47">
              <w:rPr>
                <w:rFonts w:ascii="Times New Roman" w:hAnsi="Times New Roman"/>
                <w:b/>
                <w:bCs/>
                <w:i/>
                <w:iCs/>
                <w:sz w:val="22"/>
                <w:szCs w:val="22"/>
                <w:cs/>
                <w:lang w:val="en-GB"/>
              </w:rPr>
              <w:t>201</w:t>
            </w:r>
            <w:r w:rsidR="00027A86" w:rsidRPr="00551B47">
              <w:rPr>
                <w:rFonts w:ascii="Times New Roman" w:hAnsi="Times New Roman"/>
                <w:b/>
                <w:bCs/>
                <w:i/>
                <w:iCs/>
                <w:sz w:val="22"/>
                <w:szCs w:val="22"/>
                <w:lang w:val="en-GB"/>
              </w:rPr>
              <w:t>8</w:t>
            </w:r>
          </w:p>
        </w:tc>
        <w:tc>
          <w:tcPr>
            <w:tcW w:w="236" w:type="dxa"/>
          </w:tcPr>
          <w:p w:rsidR="006A5FAA" w:rsidRPr="00551B47" w:rsidRDefault="006A5FAA" w:rsidP="00D460DF">
            <w:pPr>
              <w:spacing w:line="240" w:lineRule="auto"/>
              <w:ind w:left="-86"/>
              <w:jc w:val="center"/>
              <w:rPr>
                <w:rFonts w:ascii="Times New Roman" w:hAnsi="Times New Roman"/>
                <w:color w:val="000000"/>
                <w:sz w:val="22"/>
                <w:szCs w:val="22"/>
                <w:cs/>
              </w:rPr>
            </w:pPr>
          </w:p>
        </w:tc>
        <w:tc>
          <w:tcPr>
            <w:tcW w:w="1352" w:type="dxa"/>
            <w:tcBorders>
              <w:top w:val="single" w:sz="4" w:space="0" w:color="auto"/>
            </w:tcBorders>
          </w:tcPr>
          <w:p w:rsidR="00027A86" w:rsidRPr="00551B47" w:rsidRDefault="00027A86" w:rsidP="00027A86">
            <w:pPr>
              <w:tabs>
                <w:tab w:val="clear" w:pos="907"/>
              </w:tabs>
              <w:spacing w:line="240" w:lineRule="auto"/>
              <w:ind w:right="-110"/>
              <w:jc w:val="center"/>
              <w:rPr>
                <w:rFonts w:ascii="Times New Roman" w:hAnsi="Times New Roman"/>
                <w:sz w:val="22"/>
                <w:szCs w:val="22"/>
                <w:lang w:val="en-GB"/>
              </w:rPr>
            </w:pPr>
            <w:r w:rsidRPr="00551B47">
              <w:rPr>
                <w:rFonts w:ascii="Times New Roman" w:hAnsi="Times New Roman"/>
                <w:sz w:val="22"/>
                <w:szCs w:val="22"/>
                <w:lang w:val="en-GB"/>
              </w:rPr>
              <w:t>Amounts</w:t>
            </w:r>
          </w:p>
          <w:p w:rsidR="006A5FAA" w:rsidRPr="00551B47" w:rsidRDefault="00027A86" w:rsidP="00027A86">
            <w:pPr>
              <w:tabs>
                <w:tab w:val="clear" w:pos="907"/>
              </w:tabs>
              <w:spacing w:line="240" w:lineRule="auto"/>
              <w:ind w:left="-118" w:right="-110"/>
              <w:jc w:val="center"/>
              <w:rPr>
                <w:rFonts w:ascii="Times New Roman" w:hAnsi="Times New Roman"/>
                <w:sz w:val="22"/>
                <w:szCs w:val="22"/>
                <w:cs/>
                <w:lang w:val="en-GB"/>
              </w:rPr>
            </w:pPr>
            <w:r w:rsidRPr="00551B47">
              <w:rPr>
                <w:rFonts w:ascii="Times New Roman" w:hAnsi="Times New Roman"/>
                <w:sz w:val="22"/>
                <w:szCs w:val="22"/>
                <w:lang w:val="en-GB"/>
              </w:rPr>
              <w:t>as previously reported</w:t>
            </w:r>
          </w:p>
        </w:tc>
        <w:tc>
          <w:tcPr>
            <w:tcW w:w="271" w:type="dxa"/>
            <w:tcBorders>
              <w:top w:val="single" w:sz="4" w:space="0" w:color="auto"/>
            </w:tcBorders>
          </w:tcPr>
          <w:p w:rsidR="006A5FAA" w:rsidRPr="00551B47" w:rsidRDefault="006A5FAA" w:rsidP="00027A86">
            <w:pPr>
              <w:spacing w:line="240" w:lineRule="auto"/>
              <w:ind w:left="-118" w:right="-110"/>
              <w:jc w:val="center"/>
              <w:rPr>
                <w:rFonts w:ascii="Times New Roman" w:hAnsi="Times New Roman"/>
                <w:sz w:val="22"/>
                <w:szCs w:val="22"/>
                <w:cs/>
                <w:lang w:val="en-GB"/>
              </w:rPr>
            </w:pPr>
          </w:p>
        </w:tc>
        <w:tc>
          <w:tcPr>
            <w:tcW w:w="1351" w:type="dxa"/>
            <w:tcBorders>
              <w:top w:val="single" w:sz="4" w:space="0" w:color="auto"/>
            </w:tcBorders>
            <w:shd w:val="clear" w:color="auto" w:fill="auto"/>
          </w:tcPr>
          <w:p w:rsidR="006A5FAA" w:rsidRPr="00551B47" w:rsidRDefault="006A5FAA" w:rsidP="00027A86">
            <w:pPr>
              <w:spacing w:line="240" w:lineRule="auto"/>
              <w:ind w:left="-118" w:right="-110"/>
              <w:jc w:val="center"/>
              <w:rPr>
                <w:rFonts w:ascii="Times New Roman" w:hAnsi="Times New Roman"/>
                <w:sz w:val="22"/>
                <w:szCs w:val="22"/>
                <w:lang w:val="en-GB"/>
              </w:rPr>
            </w:pPr>
          </w:p>
          <w:p w:rsidR="00027A86" w:rsidRPr="00551B47" w:rsidRDefault="00027A86" w:rsidP="00027A86">
            <w:pPr>
              <w:spacing w:line="240" w:lineRule="auto"/>
              <w:ind w:left="-118" w:right="-110"/>
              <w:jc w:val="center"/>
              <w:rPr>
                <w:rFonts w:ascii="Times New Roman" w:hAnsi="Times New Roman"/>
                <w:sz w:val="22"/>
                <w:szCs w:val="22"/>
                <w:lang w:val="en-GB"/>
              </w:rPr>
            </w:pPr>
          </w:p>
          <w:p w:rsidR="006A5FAA" w:rsidRPr="00551B47" w:rsidRDefault="00027A86" w:rsidP="00027A86">
            <w:pPr>
              <w:spacing w:line="240" w:lineRule="auto"/>
              <w:ind w:right="-110"/>
              <w:rPr>
                <w:rFonts w:ascii="Times New Roman" w:hAnsi="Times New Roman"/>
                <w:sz w:val="22"/>
                <w:szCs w:val="22"/>
                <w:lang w:val="en-GB"/>
              </w:rPr>
            </w:pPr>
            <w:r w:rsidRPr="00551B47">
              <w:rPr>
                <w:rFonts w:ascii="Times New Roman" w:hAnsi="Times New Roman"/>
                <w:sz w:val="22"/>
                <w:szCs w:val="22"/>
                <w:lang w:val="en-GB"/>
              </w:rPr>
              <w:t>Adjustments</w:t>
            </w:r>
          </w:p>
        </w:tc>
        <w:tc>
          <w:tcPr>
            <w:tcW w:w="255" w:type="dxa"/>
            <w:tcBorders>
              <w:top w:val="single" w:sz="4" w:space="0" w:color="auto"/>
            </w:tcBorders>
            <w:shd w:val="clear" w:color="auto" w:fill="auto"/>
          </w:tcPr>
          <w:p w:rsidR="006A5FAA" w:rsidRPr="00551B47" w:rsidRDefault="006A5FAA" w:rsidP="00027A86">
            <w:pPr>
              <w:pStyle w:val="Heading1"/>
              <w:keepLines/>
              <w:numPr>
                <w:ilvl w:val="0"/>
                <w:numId w:val="0"/>
              </w:numPr>
              <w:shd w:val="clear" w:color="auto" w:fill="auto"/>
              <w:spacing w:line="240" w:lineRule="auto"/>
              <w:ind w:left="-118" w:right="-110"/>
              <w:jc w:val="center"/>
              <w:rPr>
                <w:rFonts w:ascii="Times New Roman" w:hAnsi="Times New Roman"/>
                <w:b w:val="0"/>
                <w:bCs w:val="0"/>
                <w:sz w:val="22"/>
                <w:szCs w:val="22"/>
                <w:u w:val="none"/>
                <w:lang w:val="en-GB"/>
              </w:rPr>
            </w:pPr>
          </w:p>
        </w:tc>
        <w:tc>
          <w:tcPr>
            <w:tcW w:w="1366" w:type="dxa"/>
            <w:tcBorders>
              <w:top w:val="single" w:sz="4" w:space="0" w:color="auto"/>
            </w:tcBorders>
            <w:shd w:val="clear" w:color="auto" w:fill="auto"/>
          </w:tcPr>
          <w:p w:rsidR="006A5FAA" w:rsidRPr="00551B47" w:rsidRDefault="006A5FAA" w:rsidP="00027A86">
            <w:pPr>
              <w:spacing w:line="240" w:lineRule="auto"/>
              <w:ind w:left="-118" w:right="-110"/>
              <w:jc w:val="center"/>
              <w:rPr>
                <w:rFonts w:ascii="Times New Roman" w:hAnsi="Times New Roman"/>
                <w:sz w:val="22"/>
                <w:szCs w:val="22"/>
                <w:lang w:val="en-GB"/>
              </w:rPr>
            </w:pPr>
          </w:p>
          <w:p w:rsidR="006A5FAA" w:rsidRPr="00551B47" w:rsidRDefault="00027A86" w:rsidP="00027A86">
            <w:pPr>
              <w:spacing w:line="240" w:lineRule="auto"/>
              <w:ind w:left="-118" w:right="-110"/>
              <w:jc w:val="center"/>
              <w:rPr>
                <w:rFonts w:ascii="Times New Roman" w:hAnsi="Times New Roman"/>
                <w:sz w:val="22"/>
                <w:szCs w:val="22"/>
                <w:lang w:val="en-GB"/>
              </w:rPr>
            </w:pPr>
            <w:r w:rsidRPr="00551B47">
              <w:rPr>
                <w:rFonts w:ascii="Times New Roman" w:hAnsi="Times New Roman"/>
                <w:sz w:val="22"/>
                <w:szCs w:val="22"/>
                <w:lang w:val="en-GB"/>
              </w:rPr>
              <w:t>Amounts as restated</w:t>
            </w:r>
          </w:p>
        </w:tc>
      </w:tr>
      <w:tr w:rsidR="006A5FAA" w:rsidRPr="00551B47" w:rsidTr="00D460DF">
        <w:trPr>
          <w:tblHeader/>
        </w:trPr>
        <w:tc>
          <w:tcPr>
            <w:tcW w:w="4369" w:type="dxa"/>
            <w:shd w:val="clear" w:color="auto" w:fill="auto"/>
          </w:tcPr>
          <w:p w:rsidR="006A5FAA" w:rsidRPr="00551B47" w:rsidRDefault="006A5FAA" w:rsidP="00027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i/>
                <w:iCs/>
                <w:sz w:val="22"/>
                <w:szCs w:val="22"/>
                <w:cs/>
                <w:lang w:val="en-GB"/>
              </w:rPr>
            </w:pPr>
          </w:p>
        </w:tc>
        <w:tc>
          <w:tcPr>
            <w:tcW w:w="236" w:type="dxa"/>
          </w:tcPr>
          <w:p w:rsidR="006A5FAA" w:rsidRPr="00551B47" w:rsidRDefault="006A5FAA" w:rsidP="00027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i/>
                <w:iCs/>
                <w:sz w:val="22"/>
                <w:szCs w:val="22"/>
                <w:lang w:val="en-GB"/>
              </w:rPr>
            </w:pPr>
          </w:p>
        </w:tc>
        <w:tc>
          <w:tcPr>
            <w:tcW w:w="4595" w:type="dxa"/>
            <w:gridSpan w:val="5"/>
          </w:tcPr>
          <w:p w:rsidR="006A5FAA" w:rsidRPr="00551B47" w:rsidRDefault="00027A86" w:rsidP="00027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i/>
                <w:iCs/>
                <w:sz w:val="22"/>
                <w:szCs w:val="22"/>
                <w:cs/>
                <w:lang w:val="en-GB"/>
              </w:rPr>
            </w:pPr>
            <w:r w:rsidRPr="00551B47">
              <w:rPr>
                <w:rFonts w:ascii="Times New Roman" w:hAnsi="Times New Roman"/>
                <w:i/>
                <w:iCs/>
                <w:sz w:val="22"/>
                <w:szCs w:val="22"/>
                <w:cs/>
                <w:lang w:val="en-GB"/>
              </w:rPr>
              <w:t>(</w:t>
            </w:r>
            <w:r w:rsidRPr="00551B47">
              <w:rPr>
                <w:rFonts w:ascii="Times New Roman" w:hAnsi="Times New Roman"/>
                <w:i/>
                <w:iCs/>
                <w:sz w:val="22"/>
                <w:szCs w:val="22"/>
                <w:lang w:val="en-GB"/>
              </w:rPr>
              <w:t>in thousand Baht)</w:t>
            </w:r>
          </w:p>
        </w:tc>
      </w:tr>
      <w:tr w:rsidR="006A5FAA" w:rsidRPr="00551B47" w:rsidTr="00D460DF">
        <w:tc>
          <w:tcPr>
            <w:tcW w:w="4369" w:type="dxa"/>
            <w:shd w:val="clear" w:color="auto" w:fill="auto"/>
          </w:tcPr>
          <w:p w:rsidR="006A5FAA" w:rsidRPr="00551B47" w:rsidRDefault="00F9654D" w:rsidP="00D460DF">
            <w:pPr>
              <w:spacing w:line="240" w:lineRule="auto"/>
              <w:rPr>
                <w:rFonts w:ascii="Times New Roman" w:hAnsi="Times New Roman"/>
                <w:b/>
                <w:bCs/>
                <w:sz w:val="22"/>
                <w:szCs w:val="22"/>
              </w:rPr>
            </w:pPr>
            <w:r w:rsidRPr="00551B47">
              <w:rPr>
                <w:rFonts w:ascii="Times New Roman" w:hAnsi="Times New Roman"/>
                <w:b/>
                <w:bCs/>
                <w:i/>
                <w:iCs/>
                <w:sz w:val="22"/>
                <w:szCs w:val="22"/>
                <w:lang w:val="en-GB"/>
              </w:rPr>
              <w:t>Continuing operations</w:t>
            </w:r>
          </w:p>
        </w:tc>
        <w:tc>
          <w:tcPr>
            <w:tcW w:w="236" w:type="dxa"/>
          </w:tcPr>
          <w:p w:rsidR="006A5FAA" w:rsidRPr="00551B47" w:rsidRDefault="006A5FAA" w:rsidP="00D460DF">
            <w:pPr>
              <w:pStyle w:val="acctfourfigures"/>
              <w:tabs>
                <w:tab w:val="clear" w:pos="765"/>
                <w:tab w:val="decimal" w:pos="792"/>
              </w:tabs>
              <w:spacing w:line="240" w:lineRule="auto"/>
              <w:ind w:right="-108"/>
              <w:rPr>
                <w:szCs w:val="22"/>
                <w:lang w:val="en-US" w:bidi="th-TH"/>
              </w:rPr>
            </w:pPr>
          </w:p>
        </w:tc>
        <w:tc>
          <w:tcPr>
            <w:tcW w:w="1352" w:type="dxa"/>
          </w:tcPr>
          <w:p w:rsidR="006A5FAA" w:rsidRPr="00551B47" w:rsidRDefault="006A5FAA" w:rsidP="00D460DF">
            <w:pPr>
              <w:pStyle w:val="acctfourfigures"/>
              <w:tabs>
                <w:tab w:val="clear" w:pos="765"/>
                <w:tab w:val="decimal" w:pos="1065"/>
              </w:tabs>
              <w:spacing w:line="240" w:lineRule="auto"/>
              <w:ind w:right="-108"/>
              <w:rPr>
                <w:szCs w:val="22"/>
                <w:lang w:val="en-US" w:bidi="th-TH"/>
              </w:rPr>
            </w:pPr>
          </w:p>
        </w:tc>
        <w:tc>
          <w:tcPr>
            <w:tcW w:w="271" w:type="dxa"/>
          </w:tcPr>
          <w:p w:rsidR="006A5FAA" w:rsidRPr="00551B47" w:rsidRDefault="006A5FAA" w:rsidP="00D460DF">
            <w:pPr>
              <w:pStyle w:val="acctfourfigures"/>
              <w:tabs>
                <w:tab w:val="clear" w:pos="765"/>
                <w:tab w:val="decimal" w:pos="705"/>
              </w:tabs>
              <w:spacing w:line="240" w:lineRule="auto"/>
              <w:rPr>
                <w:szCs w:val="22"/>
              </w:rPr>
            </w:pPr>
          </w:p>
        </w:tc>
        <w:tc>
          <w:tcPr>
            <w:tcW w:w="1351" w:type="dxa"/>
            <w:shd w:val="clear" w:color="auto" w:fill="auto"/>
          </w:tcPr>
          <w:p w:rsidR="006A5FAA" w:rsidRPr="00551B47" w:rsidRDefault="006A5FAA" w:rsidP="00D460DF">
            <w:pPr>
              <w:pStyle w:val="acctfourfigures"/>
              <w:tabs>
                <w:tab w:val="clear" w:pos="765"/>
                <w:tab w:val="decimal" w:pos="1065"/>
              </w:tabs>
              <w:spacing w:line="240" w:lineRule="auto"/>
              <w:rPr>
                <w:szCs w:val="22"/>
                <w:lang w:val="en-US" w:bidi="th-TH"/>
              </w:rPr>
            </w:pPr>
          </w:p>
        </w:tc>
        <w:tc>
          <w:tcPr>
            <w:tcW w:w="255" w:type="dxa"/>
            <w:shd w:val="clear" w:color="auto" w:fill="auto"/>
          </w:tcPr>
          <w:p w:rsidR="006A5FAA" w:rsidRPr="00551B47" w:rsidRDefault="006A5FAA" w:rsidP="00D460DF">
            <w:pPr>
              <w:spacing w:line="240" w:lineRule="auto"/>
              <w:jc w:val="right"/>
              <w:rPr>
                <w:rFonts w:ascii="Times New Roman" w:hAnsi="Times New Roman"/>
                <w:sz w:val="22"/>
                <w:szCs w:val="22"/>
              </w:rPr>
            </w:pPr>
          </w:p>
        </w:tc>
        <w:tc>
          <w:tcPr>
            <w:tcW w:w="1366" w:type="dxa"/>
            <w:shd w:val="clear" w:color="auto" w:fill="auto"/>
          </w:tcPr>
          <w:p w:rsidR="006A5FAA" w:rsidRPr="00551B47" w:rsidRDefault="006A5FAA" w:rsidP="00D460DF">
            <w:pPr>
              <w:pStyle w:val="acctfourfigures"/>
              <w:tabs>
                <w:tab w:val="clear" w:pos="765"/>
                <w:tab w:val="decimal" w:pos="1162"/>
              </w:tabs>
              <w:spacing w:line="240" w:lineRule="auto"/>
              <w:ind w:right="-108"/>
              <w:rPr>
                <w:szCs w:val="22"/>
              </w:rPr>
            </w:pPr>
          </w:p>
        </w:tc>
      </w:tr>
      <w:tr w:rsidR="006A5FAA" w:rsidRPr="00551B47" w:rsidTr="00D460DF">
        <w:tc>
          <w:tcPr>
            <w:tcW w:w="4369" w:type="dxa"/>
            <w:shd w:val="clear" w:color="auto" w:fill="auto"/>
          </w:tcPr>
          <w:p w:rsidR="006A5FAA" w:rsidRPr="00551B47" w:rsidRDefault="00747D39" w:rsidP="00D460DF">
            <w:pPr>
              <w:spacing w:line="240" w:lineRule="auto"/>
              <w:rPr>
                <w:rFonts w:ascii="Times New Roman" w:hAnsi="Times New Roman"/>
                <w:sz w:val="22"/>
                <w:szCs w:val="22"/>
                <w:lang w:val="en-GB"/>
              </w:rPr>
            </w:pPr>
            <w:r w:rsidRPr="00551B47">
              <w:rPr>
                <w:rFonts w:ascii="Times New Roman" w:hAnsi="Times New Roman"/>
                <w:sz w:val="22"/>
                <w:szCs w:val="22"/>
                <w:lang w:val="en-GB"/>
              </w:rPr>
              <w:t>Revenue from sale of goods</w:t>
            </w:r>
          </w:p>
        </w:tc>
        <w:tc>
          <w:tcPr>
            <w:tcW w:w="236" w:type="dxa"/>
          </w:tcPr>
          <w:p w:rsidR="006A5FAA" w:rsidRPr="00551B47" w:rsidRDefault="006A5FAA" w:rsidP="00D460DF">
            <w:pPr>
              <w:pStyle w:val="acctfourfigures"/>
              <w:tabs>
                <w:tab w:val="clear" w:pos="765"/>
              </w:tabs>
              <w:spacing w:line="240" w:lineRule="auto"/>
              <w:ind w:left="-90" w:right="-108"/>
              <w:jc w:val="center"/>
              <w:rPr>
                <w:i/>
                <w:iCs/>
                <w:szCs w:val="22"/>
                <w:cs/>
                <w:lang w:val="en-US" w:bidi="th-TH"/>
              </w:rPr>
            </w:pPr>
          </w:p>
        </w:tc>
        <w:tc>
          <w:tcPr>
            <w:tcW w:w="1352" w:type="dxa"/>
            <w:shd w:val="clear" w:color="auto" w:fill="auto"/>
          </w:tcPr>
          <w:p w:rsidR="006A5FAA" w:rsidRPr="00551B47" w:rsidRDefault="006A5FAA" w:rsidP="00D460DF">
            <w:pPr>
              <w:pStyle w:val="acctfourfigures"/>
              <w:tabs>
                <w:tab w:val="clear" w:pos="765"/>
                <w:tab w:val="decimal" w:pos="1065"/>
              </w:tabs>
              <w:spacing w:line="240" w:lineRule="auto"/>
              <w:ind w:right="-108"/>
              <w:rPr>
                <w:szCs w:val="22"/>
                <w:lang w:bidi="th-TH"/>
              </w:rPr>
            </w:pPr>
            <w:r w:rsidRPr="00551B47">
              <w:rPr>
                <w:szCs w:val="22"/>
                <w:lang w:bidi="th-TH"/>
              </w:rPr>
              <w:t>11,470,071</w:t>
            </w:r>
          </w:p>
        </w:tc>
        <w:tc>
          <w:tcPr>
            <w:tcW w:w="271" w:type="dxa"/>
          </w:tcPr>
          <w:p w:rsidR="006A5FAA" w:rsidRPr="00551B47" w:rsidRDefault="006A5FAA" w:rsidP="00D460DF">
            <w:pPr>
              <w:pStyle w:val="acctfourfigures"/>
              <w:tabs>
                <w:tab w:val="clear" w:pos="765"/>
                <w:tab w:val="decimal" w:pos="705"/>
                <w:tab w:val="decimal" w:pos="1065"/>
              </w:tabs>
              <w:spacing w:line="240" w:lineRule="auto"/>
              <w:rPr>
                <w:szCs w:val="22"/>
                <w:lang w:bidi="th-TH"/>
              </w:rPr>
            </w:pPr>
          </w:p>
        </w:tc>
        <w:tc>
          <w:tcPr>
            <w:tcW w:w="1351" w:type="dxa"/>
            <w:shd w:val="clear" w:color="auto" w:fill="auto"/>
          </w:tcPr>
          <w:p w:rsidR="006A5FAA" w:rsidRPr="00551B47" w:rsidRDefault="00D460DF" w:rsidP="00D460DF">
            <w:pPr>
              <w:pStyle w:val="acctfourfigures"/>
              <w:tabs>
                <w:tab w:val="clear" w:pos="765"/>
                <w:tab w:val="decimal" w:pos="1065"/>
              </w:tabs>
              <w:spacing w:line="240" w:lineRule="auto"/>
              <w:rPr>
                <w:szCs w:val="22"/>
                <w:lang w:bidi="th-TH"/>
              </w:rPr>
            </w:pPr>
            <w:r w:rsidRPr="00551B47">
              <w:rPr>
                <w:szCs w:val="22"/>
                <w:lang w:bidi="th-TH"/>
              </w:rPr>
              <w:t>(1,396,941)</w:t>
            </w:r>
          </w:p>
        </w:tc>
        <w:tc>
          <w:tcPr>
            <w:tcW w:w="255" w:type="dxa"/>
            <w:shd w:val="clear" w:color="auto" w:fill="auto"/>
          </w:tcPr>
          <w:p w:rsidR="006A5FAA" w:rsidRPr="00551B47" w:rsidRDefault="006A5FAA" w:rsidP="00D460DF">
            <w:pPr>
              <w:tabs>
                <w:tab w:val="decimal" w:pos="1065"/>
              </w:tabs>
              <w:spacing w:line="240" w:lineRule="auto"/>
              <w:jc w:val="right"/>
              <w:rPr>
                <w:rFonts w:ascii="Times New Roman" w:hAnsi="Times New Roman"/>
                <w:sz w:val="22"/>
                <w:szCs w:val="22"/>
                <w:lang w:val="en-GB"/>
              </w:rPr>
            </w:pPr>
          </w:p>
        </w:tc>
        <w:tc>
          <w:tcPr>
            <w:tcW w:w="1366" w:type="dxa"/>
            <w:shd w:val="clear" w:color="auto" w:fill="auto"/>
          </w:tcPr>
          <w:p w:rsidR="006A5FAA" w:rsidRPr="00551B47" w:rsidRDefault="00D460DF" w:rsidP="00D460DF">
            <w:pPr>
              <w:pStyle w:val="acctfourfigures"/>
              <w:tabs>
                <w:tab w:val="clear" w:pos="765"/>
                <w:tab w:val="decimal" w:pos="1162"/>
              </w:tabs>
              <w:spacing w:line="240" w:lineRule="auto"/>
              <w:ind w:right="-108"/>
              <w:rPr>
                <w:szCs w:val="22"/>
                <w:lang w:bidi="th-TH"/>
              </w:rPr>
            </w:pPr>
            <w:r w:rsidRPr="00551B47">
              <w:rPr>
                <w:szCs w:val="22"/>
                <w:lang w:bidi="th-TH"/>
              </w:rPr>
              <w:t>10,073,130</w:t>
            </w:r>
          </w:p>
        </w:tc>
      </w:tr>
      <w:tr w:rsidR="006A5FAA" w:rsidRPr="00551B47" w:rsidTr="00D460DF">
        <w:tc>
          <w:tcPr>
            <w:tcW w:w="4369" w:type="dxa"/>
            <w:shd w:val="clear" w:color="auto" w:fill="auto"/>
          </w:tcPr>
          <w:p w:rsidR="006A5FAA" w:rsidRPr="00551B47" w:rsidRDefault="00747D39" w:rsidP="00D460DF">
            <w:pPr>
              <w:spacing w:line="240" w:lineRule="auto"/>
              <w:rPr>
                <w:rFonts w:ascii="Times New Roman" w:hAnsi="Times New Roman"/>
                <w:spacing w:val="-4"/>
                <w:sz w:val="22"/>
                <w:szCs w:val="22"/>
                <w:lang w:val="en-GB"/>
              </w:rPr>
            </w:pPr>
            <w:r w:rsidRPr="00551B47">
              <w:rPr>
                <w:rFonts w:ascii="Times New Roman" w:hAnsi="Times New Roman"/>
                <w:spacing w:val="-4"/>
                <w:sz w:val="22"/>
                <w:szCs w:val="22"/>
                <w:lang w:val="en-GB"/>
              </w:rPr>
              <w:t>Costs of sales of goods and rendering of</w:t>
            </w:r>
            <w:r w:rsidR="00000FAF" w:rsidRPr="00551B47">
              <w:rPr>
                <w:rFonts w:ascii="Times New Roman" w:hAnsi="Times New Roman"/>
                <w:spacing w:val="-4"/>
                <w:sz w:val="22"/>
                <w:szCs w:val="22"/>
                <w:lang w:val="en-GB"/>
              </w:rPr>
              <w:t xml:space="preserve"> </w:t>
            </w:r>
            <w:r w:rsidRPr="00551B47">
              <w:rPr>
                <w:rFonts w:ascii="Times New Roman" w:hAnsi="Times New Roman"/>
                <w:spacing w:val="-4"/>
                <w:sz w:val="22"/>
                <w:szCs w:val="22"/>
                <w:lang w:val="en-GB"/>
              </w:rPr>
              <w:t>services</w:t>
            </w:r>
          </w:p>
        </w:tc>
        <w:tc>
          <w:tcPr>
            <w:tcW w:w="236" w:type="dxa"/>
          </w:tcPr>
          <w:p w:rsidR="006A5FAA" w:rsidRPr="00551B47" w:rsidRDefault="006A5FAA" w:rsidP="00D460DF">
            <w:pPr>
              <w:pStyle w:val="acctfourfigures"/>
              <w:tabs>
                <w:tab w:val="clear" w:pos="765"/>
              </w:tabs>
              <w:spacing w:line="240" w:lineRule="auto"/>
              <w:ind w:left="-90" w:right="-108"/>
              <w:jc w:val="center"/>
              <w:rPr>
                <w:i/>
                <w:iCs/>
                <w:szCs w:val="22"/>
                <w:cs/>
                <w:lang w:val="en-US" w:bidi="th-TH"/>
              </w:rPr>
            </w:pPr>
          </w:p>
        </w:tc>
        <w:tc>
          <w:tcPr>
            <w:tcW w:w="1352" w:type="dxa"/>
            <w:shd w:val="clear" w:color="auto" w:fill="auto"/>
          </w:tcPr>
          <w:p w:rsidR="006A5FAA" w:rsidRPr="00551B47" w:rsidRDefault="006A5FAA" w:rsidP="00D460DF">
            <w:pPr>
              <w:pStyle w:val="acctfourfigures"/>
              <w:tabs>
                <w:tab w:val="clear" w:pos="765"/>
                <w:tab w:val="decimal" w:pos="1065"/>
              </w:tabs>
              <w:spacing w:line="240" w:lineRule="auto"/>
              <w:ind w:right="-108"/>
              <w:rPr>
                <w:szCs w:val="22"/>
                <w:lang w:bidi="th-TH"/>
              </w:rPr>
            </w:pPr>
            <w:r w:rsidRPr="00551B47">
              <w:rPr>
                <w:szCs w:val="22"/>
                <w:lang w:bidi="th-TH"/>
              </w:rPr>
              <w:t>(8,</w:t>
            </w:r>
            <w:r w:rsidR="003E63FC" w:rsidRPr="00551B47">
              <w:rPr>
                <w:szCs w:val="22"/>
                <w:lang w:bidi="th-TH"/>
              </w:rPr>
              <w:t>319</w:t>
            </w:r>
            <w:r w:rsidRPr="00551B47">
              <w:rPr>
                <w:szCs w:val="22"/>
                <w:lang w:bidi="th-TH"/>
              </w:rPr>
              <w:t>,</w:t>
            </w:r>
            <w:r w:rsidR="003E63FC" w:rsidRPr="00551B47">
              <w:rPr>
                <w:szCs w:val="22"/>
                <w:lang w:bidi="th-TH"/>
              </w:rPr>
              <w:t>870</w:t>
            </w:r>
            <w:r w:rsidRPr="00551B47">
              <w:rPr>
                <w:szCs w:val="22"/>
                <w:lang w:bidi="th-TH"/>
              </w:rPr>
              <w:t>)</w:t>
            </w:r>
          </w:p>
        </w:tc>
        <w:tc>
          <w:tcPr>
            <w:tcW w:w="271" w:type="dxa"/>
          </w:tcPr>
          <w:p w:rsidR="006A5FAA" w:rsidRPr="00551B47" w:rsidRDefault="006A5FAA" w:rsidP="00D460DF">
            <w:pPr>
              <w:pStyle w:val="acctfourfigures"/>
              <w:tabs>
                <w:tab w:val="clear" w:pos="765"/>
                <w:tab w:val="decimal" w:pos="705"/>
                <w:tab w:val="decimal" w:pos="1065"/>
              </w:tabs>
              <w:spacing w:line="240" w:lineRule="auto"/>
              <w:rPr>
                <w:szCs w:val="22"/>
                <w:lang w:bidi="th-TH"/>
              </w:rPr>
            </w:pPr>
          </w:p>
        </w:tc>
        <w:tc>
          <w:tcPr>
            <w:tcW w:w="1351" w:type="dxa"/>
            <w:shd w:val="clear" w:color="auto" w:fill="auto"/>
          </w:tcPr>
          <w:p w:rsidR="006A5FAA" w:rsidRPr="00551B47" w:rsidRDefault="00D460DF" w:rsidP="00D460DF">
            <w:pPr>
              <w:pStyle w:val="acctfourfigures"/>
              <w:tabs>
                <w:tab w:val="clear" w:pos="765"/>
                <w:tab w:val="decimal" w:pos="1065"/>
              </w:tabs>
              <w:spacing w:line="240" w:lineRule="auto"/>
              <w:rPr>
                <w:szCs w:val="22"/>
                <w:lang w:bidi="th-TH"/>
              </w:rPr>
            </w:pPr>
            <w:r w:rsidRPr="00551B47">
              <w:rPr>
                <w:szCs w:val="22"/>
                <w:lang w:bidi="th-TH"/>
              </w:rPr>
              <w:t>1,396,941</w:t>
            </w:r>
          </w:p>
        </w:tc>
        <w:tc>
          <w:tcPr>
            <w:tcW w:w="255" w:type="dxa"/>
            <w:shd w:val="clear" w:color="auto" w:fill="auto"/>
          </w:tcPr>
          <w:p w:rsidR="006A5FAA" w:rsidRPr="00551B47" w:rsidRDefault="006A5FAA" w:rsidP="00D460DF">
            <w:pPr>
              <w:tabs>
                <w:tab w:val="decimal" w:pos="1065"/>
              </w:tabs>
              <w:spacing w:line="240" w:lineRule="auto"/>
              <w:jc w:val="right"/>
              <w:rPr>
                <w:rFonts w:ascii="Times New Roman" w:hAnsi="Times New Roman"/>
                <w:sz w:val="22"/>
                <w:szCs w:val="22"/>
                <w:lang w:val="en-GB"/>
              </w:rPr>
            </w:pPr>
          </w:p>
        </w:tc>
        <w:tc>
          <w:tcPr>
            <w:tcW w:w="1366" w:type="dxa"/>
            <w:shd w:val="clear" w:color="auto" w:fill="auto"/>
          </w:tcPr>
          <w:p w:rsidR="006A5FAA" w:rsidRPr="00551B47" w:rsidRDefault="00D460DF" w:rsidP="00D460DF">
            <w:pPr>
              <w:pStyle w:val="acctfourfigures"/>
              <w:tabs>
                <w:tab w:val="clear" w:pos="765"/>
                <w:tab w:val="decimal" w:pos="1162"/>
              </w:tabs>
              <w:spacing w:line="240" w:lineRule="auto"/>
              <w:ind w:right="-108"/>
              <w:rPr>
                <w:szCs w:val="22"/>
                <w:lang w:bidi="th-TH"/>
              </w:rPr>
            </w:pPr>
            <w:r w:rsidRPr="00551B47">
              <w:rPr>
                <w:szCs w:val="22"/>
                <w:lang w:bidi="th-TH"/>
              </w:rPr>
              <w:t>(6,</w:t>
            </w:r>
            <w:r w:rsidR="003E63FC" w:rsidRPr="00551B47">
              <w:rPr>
                <w:szCs w:val="22"/>
                <w:lang w:bidi="th-TH"/>
              </w:rPr>
              <w:t>922</w:t>
            </w:r>
            <w:r w:rsidRPr="00551B47">
              <w:rPr>
                <w:szCs w:val="22"/>
                <w:lang w:bidi="th-TH"/>
              </w:rPr>
              <w:t>,</w:t>
            </w:r>
            <w:r w:rsidR="003E63FC" w:rsidRPr="00551B47">
              <w:rPr>
                <w:szCs w:val="22"/>
                <w:lang w:bidi="th-TH"/>
              </w:rPr>
              <w:t>929</w:t>
            </w:r>
            <w:r w:rsidRPr="00551B47">
              <w:rPr>
                <w:szCs w:val="22"/>
                <w:lang w:bidi="th-TH"/>
              </w:rPr>
              <w:t>)</w:t>
            </w:r>
          </w:p>
        </w:tc>
      </w:tr>
      <w:tr w:rsidR="006A5FAA" w:rsidRPr="00551B47" w:rsidTr="00D460DF">
        <w:tc>
          <w:tcPr>
            <w:tcW w:w="4369" w:type="dxa"/>
            <w:shd w:val="clear" w:color="auto" w:fill="auto"/>
          </w:tcPr>
          <w:p w:rsidR="005D76D3" w:rsidRPr="00551B47" w:rsidRDefault="00747D39" w:rsidP="005D76D3">
            <w:pPr>
              <w:spacing w:line="240" w:lineRule="auto"/>
              <w:rPr>
                <w:rFonts w:ascii="Times New Roman" w:hAnsi="Times New Roman"/>
                <w:sz w:val="22"/>
                <w:szCs w:val="22"/>
                <w:cs/>
                <w:lang w:val="en-GB"/>
              </w:rPr>
            </w:pPr>
            <w:r w:rsidRPr="00551B47">
              <w:rPr>
                <w:rFonts w:ascii="Times New Roman" w:hAnsi="Times New Roman"/>
                <w:sz w:val="22"/>
                <w:szCs w:val="22"/>
                <w:lang w:val="en-GB"/>
              </w:rPr>
              <w:t>Others</w:t>
            </w:r>
          </w:p>
        </w:tc>
        <w:tc>
          <w:tcPr>
            <w:tcW w:w="236" w:type="dxa"/>
          </w:tcPr>
          <w:p w:rsidR="006A5FAA" w:rsidRPr="00551B47" w:rsidRDefault="006A5FAA" w:rsidP="00D460DF">
            <w:pPr>
              <w:pStyle w:val="acctfourfigures"/>
              <w:tabs>
                <w:tab w:val="clear" w:pos="765"/>
              </w:tabs>
              <w:spacing w:line="240" w:lineRule="auto"/>
              <w:ind w:right="-108"/>
              <w:jc w:val="center"/>
              <w:rPr>
                <w:i/>
                <w:iCs/>
                <w:szCs w:val="22"/>
                <w:cs/>
                <w:lang w:val="en-US" w:bidi="th-TH"/>
              </w:rPr>
            </w:pPr>
          </w:p>
        </w:tc>
        <w:tc>
          <w:tcPr>
            <w:tcW w:w="1352" w:type="dxa"/>
            <w:tcBorders>
              <w:bottom w:val="single" w:sz="4" w:space="0" w:color="auto"/>
            </w:tcBorders>
          </w:tcPr>
          <w:p w:rsidR="005D76D3" w:rsidRPr="00551B47" w:rsidRDefault="006A5FAA" w:rsidP="005D76D3">
            <w:pPr>
              <w:pStyle w:val="acctfourfigures"/>
              <w:tabs>
                <w:tab w:val="clear" w:pos="765"/>
                <w:tab w:val="decimal" w:pos="1065"/>
              </w:tabs>
              <w:spacing w:line="240" w:lineRule="auto"/>
              <w:ind w:right="-108"/>
              <w:rPr>
                <w:szCs w:val="22"/>
                <w:lang w:bidi="th-TH"/>
              </w:rPr>
            </w:pPr>
            <w:r w:rsidRPr="00551B47">
              <w:rPr>
                <w:szCs w:val="22"/>
                <w:lang w:bidi="th-TH"/>
              </w:rPr>
              <w:t>(2,2</w:t>
            </w:r>
            <w:r w:rsidR="003E63FC" w:rsidRPr="00551B47">
              <w:rPr>
                <w:szCs w:val="22"/>
                <w:lang w:bidi="th-TH"/>
              </w:rPr>
              <w:t>50</w:t>
            </w:r>
            <w:r w:rsidRPr="00551B47">
              <w:rPr>
                <w:szCs w:val="22"/>
                <w:lang w:bidi="th-TH"/>
              </w:rPr>
              <w:t>,</w:t>
            </w:r>
            <w:r w:rsidR="003E63FC" w:rsidRPr="00551B47">
              <w:rPr>
                <w:szCs w:val="22"/>
                <w:lang w:bidi="th-TH"/>
              </w:rPr>
              <w:t>430</w:t>
            </w:r>
            <w:r w:rsidRPr="00551B47">
              <w:rPr>
                <w:szCs w:val="22"/>
                <w:lang w:bidi="th-TH"/>
              </w:rPr>
              <w:t>)</w:t>
            </w:r>
          </w:p>
        </w:tc>
        <w:tc>
          <w:tcPr>
            <w:tcW w:w="271" w:type="dxa"/>
          </w:tcPr>
          <w:p w:rsidR="006A5FAA" w:rsidRPr="00551B47" w:rsidRDefault="006A5FAA" w:rsidP="00D460DF">
            <w:pPr>
              <w:pStyle w:val="acctfourfigures"/>
              <w:tabs>
                <w:tab w:val="clear" w:pos="765"/>
                <w:tab w:val="decimal" w:pos="705"/>
                <w:tab w:val="decimal" w:pos="1065"/>
              </w:tabs>
              <w:spacing w:line="240" w:lineRule="auto"/>
              <w:rPr>
                <w:szCs w:val="22"/>
                <w:lang w:bidi="th-TH"/>
              </w:rPr>
            </w:pPr>
          </w:p>
        </w:tc>
        <w:tc>
          <w:tcPr>
            <w:tcW w:w="1351" w:type="dxa"/>
            <w:tcBorders>
              <w:bottom w:val="single" w:sz="4" w:space="0" w:color="auto"/>
            </w:tcBorders>
            <w:shd w:val="clear" w:color="auto" w:fill="auto"/>
          </w:tcPr>
          <w:p w:rsidR="005D76D3" w:rsidRPr="00551B47" w:rsidRDefault="006A5FAA" w:rsidP="00000FAF">
            <w:pPr>
              <w:pStyle w:val="acctfourfigures"/>
              <w:tabs>
                <w:tab w:val="clear" w:pos="765"/>
                <w:tab w:val="decimal" w:pos="770"/>
              </w:tabs>
              <w:spacing w:line="240" w:lineRule="auto"/>
              <w:rPr>
                <w:szCs w:val="22"/>
                <w:lang w:bidi="th-TH"/>
              </w:rPr>
            </w:pPr>
            <w:r w:rsidRPr="00551B47">
              <w:rPr>
                <w:szCs w:val="22"/>
                <w:lang w:bidi="th-TH"/>
              </w:rPr>
              <w:t>-</w:t>
            </w:r>
          </w:p>
        </w:tc>
        <w:tc>
          <w:tcPr>
            <w:tcW w:w="255" w:type="dxa"/>
            <w:shd w:val="clear" w:color="auto" w:fill="auto"/>
          </w:tcPr>
          <w:p w:rsidR="006A5FAA" w:rsidRPr="00551B47" w:rsidRDefault="006A5FAA" w:rsidP="00D460DF">
            <w:pPr>
              <w:tabs>
                <w:tab w:val="decimal" w:pos="1065"/>
              </w:tabs>
              <w:spacing w:line="240" w:lineRule="auto"/>
              <w:jc w:val="right"/>
              <w:rPr>
                <w:rFonts w:ascii="Times New Roman" w:hAnsi="Times New Roman"/>
                <w:sz w:val="22"/>
                <w:szCs w:val="22"/>
                <w:lang w:val="en-GB"/>
              </w:rPr>
            </w:pPr>
          </w:p>
        </w:tc>
        <w:tc>
          <w:tcPr>
            <w:tcW w:w="1366" w:type="dxa"/>
            <w:tcBorders>
              <w:bottom w:val="single" w:sz="4" w:space="0" w:color="auto"/>
            </w:tcBorders>
            <w:shd w:val="clear" w:color="auto" w:fill="auto"/>
          </w:tcPr>
          <w:p w:rsidR="005D76D3" w:rsidRPr="00551B47" w:rsidRDefault="006A5FAA" w:rsidP="005D76D3">
            <w:pPr>
              <w:pStyle w:val="acctfourfigures"/>
              <w:tabs>
                <w:tab w:val="clear" w:pos="765"/>
                <w:tab w:val="decimal" w:pos="1162"/>
              </w:tabs>
              <w:spacing w:line="240" w:lineRule="auto"/>
              <w:ind w:right="-108"/>
              <w:rPr>
                <w:szCs w:val="22"/>
                <w:lang w:bidi="th-TH"/>
              </w:rPr>
            </w:pPr>
            <w:r w:rsidRPr="00551B47">
              <w:rPr>
                <w:szCs w:val="22"/>
                <w:lang w:bidi="th-TH"/>
              </w:rPr>
              <w:t>(2,2</w:t>
            </w:r>
            <w:r w:rsidR="003E63FC" w:rsidRPr="00551B47">
              <w:rPr>
                <w:szCs w:val="22"/>
                <w:lang w:bidi="th-TH"/>
              </w:rPr>
              <w:t>50</w:t>
            </w:r>
            <w:r w:rsidRPr="00551B47">
              <w:rPr>
                <w:szCs w:val="22"/>
                <w:lang w:bidi="th-TH"/>
              </w:rPr>
              <w:t>,</w:t>
            </w:r>
            <w:r w:rsidR="003E63FC" w:rsidRPr="00551B47">
              <w:rPr>
                <w:szCs w:val="22"/>
                <w:lang w:bidi="th-TH"/>
              </w:rPr>
              <w:t>430</w:t>
            </w:r>
            <w:r w:rsidRPr="00551B47">
              <w:rPr>
                <w:szCs w:val="22"/>
                <w:lang w:bidi="th-TH"/>
              </w:rPr>
              <w:t>)</w:t>
            </w:r>
          </w:p>
        </w:tc>
      </w:tr>
      <w:tr w:rsidR="006A5FAA" w:rsidRPr="00551B47" w:rsidTr="00D460DF">
        <w:tc>
          <w:tcPr>
            <w:tcW w:w="4369" w:type="dxa"/>
            <w:shd w:val="clear" w:color="auto" w:fill="auto"/>
          </w:tcPr>
          <w:p w:rsidR="006A5FAA" w:rsidRPr="00551B47" w:rsidRDefault="00747D39" w:rsidP="0090647E">
            <w:pPr>
              <w:spacing w:line="240" w:lineRule="auto"/>
              <w:rPr>
                <w:rFonts w:ascii="Times New Roman" w:hAnsi="Times New Roman"/>
                <w:b/>
                <w:bCs/>
                <w:sz w:val="22"/>
                <w:szCs w:val="22"/>
                <w:lang w:val="en-GB"/>
              </w:rPr>
            </w:pPr>
            <w:r w:rsidRPr="00551B47">
              <w:rPr>
                <w:rFonts w:ascii="Times New Roman" w:hAnsi="Times New Roman"/>
                <w:b/>
                <w:bCs/>
                <w:sz w:val="22"/>
                <w:szCs w:val="22"/>
                <w:lang w:val="en-GB"/>
              </w:rPr>
              <w:t>Profit before income tax expense</w:t>
            </w:r>
          </w:p>
        </w:tc>
        <w:tc>
          <w:tcPr>
            <w:tcW w:w="236" w:type="dxa"/>
          </w:tcPr>
          <w:p w:rsidR="006A5FAA" w:rsidRPr="00551B47" w:rsidRDefault="006A5FAA" w:rsidP="00D460DF">
            <w:pPr>
              <w:pStyle w:val="acctfourfigures"/>
              <w:tabs>
                <w:tab w:val="clear" w:pos="765"/>
              </w:tabs>
              <w:spacing w:line="240" w:lineRule="auto"/>
              <w:ind w:right="-108"/>
              <w:jc w:val="center"/>
              <w:rPr>
                <w:i/>
                <w:iCs/>
                <w:szCs w:val="22"/>
                <w:cs/>
                <w:lang w:val="en-US" w:bidi="th-TH"/>
              </w:rPr>
            </w:pPr>
          </w:p>
        </w:tc>
        <w:tc>
          <w:tcPr>
            <w:tcW w:w="1352" w:type="dxa"/>
          </w:tcPr>
          <w:p w:rsidR="006A5FAA" w:rsidRPr="00551B47" w:rsidRDefault="006A5FAA" w:rsidP="00D460DF">
            <w:pPr>
              <w:pStyle w:val="acctfourfigures"/>
              <w:tabs>
                <w:tab w:val="clear" w:pos="765"/>
                <w:tab w:val="decimal" w:pos="1065"/>
              </w:tabs>
              <w:spacing w:line="240" w:lineRule="auto"/>
              <w:ind w:right="-108"/>
              <w:rPr>
                <w:b/>
                <w:bCs/>
                <w:szCs w:val="22"/>
                <w:lang w:bidi="th-TH"/>
              </w:rPr>
            </w:pPr>
            <w:r w:rsidRPr="00551B47">
              <w:rPr>
                <w:b/>
                <w:bCs/>
                <w:szCs w:val="22"/>
                <w:lang w:bidi="th-TH"/>
              </w:rPr>
              <w:t>899,771</w:t>
            </w:r>
          </w:p>
        </w:tc>
        <w:tc>
          <w:tcPr>
            <w:tcW w:w="271" w:type="dxa"/>
          </w:tcPr>
          <w:p w:rsidR="006A5FAA" w:rsidRPr="00551B47" w:rsidRDefault="006A5FAA" w:rsidP="00D460DF">
            <w:pPr>
              <w:pStyle w:val="acctfourfigures"/>
              <w:tabs>
                <w:tab w:val="clear" w:pos="765"/>
                <w:tab w:val="decimal" w:pos="705"/>
                <w:tab w:val="decimal" w:pos="1065"/>
              </w:tabs>
              <w:spacing w:line="240" w:lineRule="auto"/>
              <w:rPr>
                <w:b/>
                <w:bCs/>
                <w:szCs w:val="22"/>
                <w:lang w:bidi="th-TH"/>
              </w:rPr>
            </w:pPr>
          </w:p>
        </w:tc>
        <w:tc>
          <w:tcPr>
            <w:tcW w:w="1351" w:type="dxa"/>
            <w:shd w:val="clear" w:color="auto" w:fill="auto"/>
          </w:tcPr>
          <w:p w:rsidR="006A5FAA" w:rsidRPr="00551B47" w:rsidRDefault="006A5FAA" w:rsidP="00000FAF">
            <w:pPr>
              <w:pStyle w:val="acctfourfigures"/>
              <w:tabs>
                <w:tab w:val="clear" w:pos="765"/>
                <w:tab w:val="decimal" w:pos="770"/>
              </w:tabs>
              <w:spacing w:line="240" w:lineRule="auto"/>
              <w:rPr>
                <w:b/>
                <w:bCs/>
                <w:szCs w:val="22"/>
                <w:lang w:bidi="th-TH"/>
              </w:rPr>
            </w:pPr>
            <w:r w:rsidRPr="00551B47">
              <w:rPr>
                <w:b/>
                <w:bCs/>
                <w:szCs w:val="22"/>
                <w:lang w:bidi="th-TH"/>
              </w:rPr>
              <w:t>-</w:t>
            </w:r>
          </w:p>
        </w:tc>
        <w:tc>
          <w:tcPr>
            <w:tcW w:w="255" w:type="dxa"/>
            <w:shd w:val="clear" w:color="auto" w:fill="auto"/>
          </w:tcPr>
          <w:p w:rsidR="006A5FAA" w:rsidRPr="00551B47" w:rsidRDefault="006A5FAA" w:rsidP="00D460DF">
            <w:pPr>
              <w:tabs>
                <w:tab w:val="decimal" w:pos="1065"/>
              </w:tabs>
              <w:spacing w:line="240" w:lineRule="auto"/>
              <w:jc w:val="right"/>
              <w:rPr>
                <w:rFonts w:ascii="Times New Roman" w:hAnsi="Times New Roman"/>
                <w:b/>
                <w:bCs/>
                <w:sz w:val="22"/>
                <w:szCs w:val="22"/>
                <w:lang w:val="en-GB"/>
              </w:rPr>
            </w:pPr>
          </w:p>
        </w:tc>
        <w:tc>
          <w:tcPr>
            <w:tcW w:w="1366" w:type="dxa"/>
            <w:shd w:val="clear" w:color="auto" w:fill="auto"/>
          </w:tcPr>
          <w:p w:rsidR="006A5FAA" w:rsidRPr="00551B47" w:rsidRDefault="006A5FAA" w:rsidP="00D460DF">
            <w:pPr>
              <w:pStyle w:val="acctfourfigures"/>
              <w:tabs>
                <w:tab w:val="clear" w:pos="765"/>
                <w:tab w:val="decimal" w:pos="1162"/>
              </w:tabs>
              <w:spacing w:line="240" w:lineRule="auto"/>
              <w:ind w:right="-108"/>
              <w:rPr>
                <w:b/>
                <w:bCs/>
                <w:szCs w:val="22"/>
                <w:lang w:bidi="th-TH"/>
              </w:rPr>
            </w:pPr>
            <w:r w:rsidRPr="00551B47">
              <w:rPr>
                <w:b/>
                <w:bCs/>
                <w:szCs w:val="22"/>
                <w:lang w:bidi="th-TH"/>
              </w:rPr>
              <w:t>899,771</w:t>
            </w:r>
          </w:p>
        </w:tc>
      </w:tr>
      <w:tr w:rsidR="006A5FAA" w:rsidRPr="00551B47" w:rsidTr="00D460DF">
        <w:tc>
          <w:tcPr>
            <w:tcW w:w="4369" w:type="dxa"/>
            <w:shd w:val="clear" w:color="auto" w:fill="auto"/>
          </w:tcPr>
          <w:p w:rsidR="006A5FAA" w:rsidRPr="00551B47" w:rsidRDefault="00747D39" w:rsidP="00D460DF">
            <w:pPr>
              <w:spacing w:line="240" w:lineRule="auto"/>
              <w:rPr>
                <w:rFonts w:ascii="Times New Roman" w:hAnsi="Times New Roman"/>
                <w:sz w:val="22"/>
                <w:szCs w:val="22"/>
                <w:lang w:val="en-GB"/>
              </w:rPr>
            </w:pPr>
            <w:r w:rsidRPr="00551B47">
              <w:rPr>
                <w:rFonts w:ascii="Times New Roman" w:hAnsi="Times New Roman"/>
                <w:sz w:val="22"/>
                <w:szCs w:val="22"/>
                <w:lang w:val="en-GB"/>
              </w:rPr>
              <w:t>Tax expense</w:t>
            </w:r>
          </w:p>
        </w:tc>
        <w:tc>
          <w:tcPr>
            <w:tcW w:w="236" w:type="dxa"/>
          </w:tcPr>
          <w:p w:rsidR="006A5FAA" w:rsidRPr="00551B47" w:rsidRDefault="006A5FAA" w:rsidP="00D460DF">
            <w:pPr>
              <w:pStyle w:val="acctfourfigures"/>
              <w:tabs>
                <w:tab w:val="clear" w:pos="765"/>
              </w:tabs>
              <w:spacing w:line="240" w:lineRule="auto"/>
              <w:ind w:right="-108"/>
              <w:jc w:val="center"/>
              <w:rPr>
                <w:i/>
                <w:iCs/>
                <w:szCs w:val="22"/>
                <w:cs/>
                <w:lang w:val="en-US" w:bidi="th-TH"/>
              </w:rPr>
            </w:pPr>
          </w:p>
        </w:tc>
        <w:tc>
          <w:tcPr>
            <w:tcW w:w="1352" w:type="dxa"/>
            <w:tcBorders>
              <w:bottom w:val="single" w:sz="4" w:space="0" w:color="auto"/>
            </w:tcBorders>
          </w:tcPr>
          <w:p w:rsidR="006A5FAA" w:rsidRPr="00551B47" w:rsidRDefault="006A5FAA" w:rsidP="00D460DF">
            <w:pPr>
              <w:pStyle w:val="acctfourfigures"/>
              <w:tabs>
                <w:tab w:val="clear" w:pos="765"/>
                <w:tab w:val="decimal" w:pos="1065"/>
              </w:tabs>
              <w:spacing w:line="240" w:lineRule="auto"/>
              <w:ind w:right="-108"/>
              <w:rPr>
                <w:szCs w:val="22"/>
                <w:lang w:bidi="th-TH"/>
              </w:rPr>
            </w:pPr>
            <w:r w:rsidRPr="00551B47">
              <w:rPr>
                <w:szCs w:val="22"/>
                <w:lang w:bidi="th-TH"/>
              </w:rPr>
              <w:t>(171,616)</w:t>
            </w:r>
          </w:p>
        </w:tc>
        <w:tc>
          <w:tcPr>
            <w:tcW w:w="271" w:type="dxa"/>
          </w:tcPr>
          <w:p w:rsidR="006A5FAA" w:rsidRPr="00551B47" w:rsidRDefault="006A5FAA" w:rsidP="00D460DF">
            <w:pPr>
              <w:pStyle w:val="acctfourfigures"/>
              <w:tabs>
                <w:tab w:val="clear" w:pos="765"/>
                <w:tab w:val="decimal" w:pos="705"/>
                <w:tab w:val="decimal" w:pos="1065"/>
              </w:tabs>
              <w:spacing w:line="240" w:lineRule="auto"/>
              <w:rPr>
                <w:szCs w:val="22"/>
                <w:lang w:bidi="th-TH"/>
              </w:rPr>
            </w:pPr>
          </w:p>
        </w:tc>
        <w:tc>
          <w:tcPr>
            <w:tcW w:w="1351" w:type="dxa"/>
            <w:tcBorders>
              <w:bottom w:val="single" w:sz="4" w:space="0" w:color="auto"/>
            </w:tcBorders>
            <w:shd w:val="clear" w:color="auto" w:fill="auto"/>
          </w:tcPr>
          <w:p w:rsidR="006A5FAA" w:rsidRPr="00551B47" w:rsidRDefault="00000FAF" w:rsidP="00000FAF">
            <w:pPr>
              <w:pStyle w:val="acctfourfigures"/>
              <w:tabs>
                <w:tab w:val="clear" w:pos="765"/>
                <w:tab w:val="decimal" w:pos="770"/>
              </w:tabs>
              <w:spacing w:line="240" w:lineRule="auto"/>
              <w:rPr>
                <w:szCs w:val="22"/>
                <w:lang w:bidi="th-TH"/>
              </w:rPr>
            </w:pPr>
            <w:r w:rsidRPr="00551B47">
              <w:rPr>
                <w:szCs w:val="22"/>
                <w:lang w:bidi="th-TH"/>
              </w:rPr>
              <w:t>-</w:t>
            </w:r>
          </w:p>
        </w:tc>
        <w:tc>
          <w:tcPr>
            <w:tcW w:w="255" w:type="dxa"/>
            <w:shd w:val="clear" w:color="auto" w:fill="auto"/>
          </w:tcPr>
          <w:p w:rsidR="006A5FAA" w:rsidRPr="00551B47" w:rsidRDefault="006A5FAA" w:rsidP="00D460DF">
            <w:pPr>
              <w:tabs>
                <w:tab w:val="decimal" w:pos="1065"/>
              </w:tabs>
              <w:spacing w:line="240" w:lineRule="auto"/>
              <w:jc w:val="right"/>
              <w:rPr>
                <w:rFonts w:ascii="Times New Roman" w:hAnsi="Times New Roman"/>
                <w:sz w:val="22"/>
                <w:szCs w:val="22"/>
                <w:lang w:val="en-GB"/>
              </w:rPr>
            </w:pPr>
          </w:p>
        </w:tc>
        <w:tc>
          <w:tcPr>
            <w:tcW w:w="1366" w:type="dxa"/>
            <w:tcBorders>
              <w:bottom w:val="single" w:sz="4" w:space="0" w:color="auto"/>
            </w:tcBorders>
            <w:shd w:val="clear" w:color="auto" w:fill="auto"/>
          </w:tcPr>
          <w:p w:rsidR="006A5FAA" w:rsidRPr="00551B47" w:rsidRDefault="006A5FAA" w:rsidP="00D460DF">
            <w:pPr>
              <w:pStyle w:val="acctfourfigures"/>
              <w:tabs>
                <w:tab w:val="clear" w:pos="765"/>
                <w:tab w:val="decimal" w:pos="1162"/>
              </w:tabs>
              <w:spacing w:line="240" w:lineRule="auto"/>
              <w:ind w:right="-108"/>
              <w:rPr>
                <w:szCs w:val="22"/>
                <w:lang w:bidi="th-TH"/>
              </w:rPr>
            </w:pPr>
            <w:r w:rsidRPr="00551B47">
              <w:rPr>
                <w:szCs w:val="22"/>
                <w:lang w:bidi="th-TH"/>
              </w:rPr>
              <w:t>(171,616)</w:t>
            </w:r>
          </w:p>
        </w:tc>
      </w:tr>
      <w:tr w:rsidR="006A5FAA" w:rsidRPr="00551B47" w:rsidTr="00D460DF">
        <w:tc>
          <w:tcPr>
            <w:tcW w:w="4369" w:type="dxa"/>
            <w:shd w:val="clear" w:color="auto" w:fill="auto"/>
          </w:tcPr>
          <w:p w:rsidR="006A5FAA" w:rsidRPr="00551B47" w:rsidRDefault="00747D39" w:rsidP="0090647E">
            <w:pPr>
              <w:spacing w:line="240" w:lineRule="auto"/>
              <w:rPr>
                <w:rFonts w:ascii="Times New Roman" w:hAnsi="Times New Roman"/>
                <w:b/>
                <w:bCs/>
                <w:sz w:val="22"/>
                <w:szCs w:val="22"/>
              </w:rPr>
            </w:pPr>
            <w:r w:rsidRPr="00551B47">
              <w:rPr>
                <w:rFonts w:ascii="Times New Roman" w:hAnsi="Times New Roman"/>
                <w:b/>
                <w:bCs/>
                <w:sz w:val="22"/>
                <w:szCs w:val="22"/>
                <w:lang w:val="en-GB"/>
              </w:rPr>
              <w:t>Profit for the period</w:t>
            </w:r>
          </w:p>
        </w:tc>
        <w:tc>
          <w:tcPr>
            <w:tcW w:w="236" w:type="dxa"/>
          </w:tcPr>
          <w:p w:rsidR="006A5FAA" w:rsidRPr="00551B47" w:rsidRDefault="006A5FAA" w:rsidP="00D460DF">
            <w:pPr>
              <w:pStyle w:val="acctfourfigures"/>
              <w:tabs>
                <w:tab w:val="clear" w:pos="765"/>
              </w:tabs>
              <w:spacing w:line="240" w:lineRule="auto"/>
              <w:ind w:right="-108"/>
              <w:jc w:val="center"/>
              <w:rPr>
                <w:i/>
                <w:iCs/>
                <w:szCs w:val="22"/>
                <w:cs/>
                <w:lang w:val="en-US" w:bidi="th-TH"/>
              </w:rPr>
            </w:pPr>
          </w:p>
        </w:tc>
        <w:tc>
          <w:tcPr>
            <w:tcW w:w="1352" w:type="dxa"/>
            <w:tcBorders>
              <w:top w:val="single" w:sz="4" w:space="0" w:color="auto"/>
              <w:bottom w:val="single" w:sz="4" w:space="0" w:color="auto"/>
            </w:tcBorders>
            <w:shd w:val="clear" w:color="auto" w:fill="auto"/>
          </w:tcPr>
          <w:p w:rsidR="006A5FAA" w:rsidRPr="00551B47" w:rsidRDefault="006A5FAA" w:rsidP="00D460DF">
            <w:pPr>
              <w:pStyle w:val="acctfourfigures"/>
              <w:tabs>
                <w:tab w:val="clear" w:pos="765"/>
                <w:tab w:val="decimal" w:pos="1065"/>
              </w:tabs>
              <w:spacing w:line="240" w:lineRule="auto"/>
              <w:ind w:right="-108"/>
              <w:rPr>
                <w:b/>
                <w:bCs/>
                <w:szCs w:val="22"/>
                <w:lang w:bidi="th-TH"/>
              </w:rPr>
            </w:pPr>
            <w:r w:rsidRPr="00551B47">
              <w:rPr>
                <w:b/>
                <w:bCs/>
                <w:szCs w:val="22"/>
                <w:lang w:bidi="th-TH"/>
              </w:rPr>
              <w:t>728,155</w:t>
            </w:r>
          </w:p>
        </w:tc>
        <w:tc>
          <w:tcPr>
            <w:tcW w:w="271" w:type="dxa"/>
          </w:tcPr>
          <w:p w:rsidR="006A5FAA" w:rsidRPr="00551B47" w:rsidRDefault="006A5FAA" w:rsidP="00D460DF">
            <w:pPr>
              <w:pStyle w:val="acctfourfigures"/>
              <w:tabs>
                <w:tab w:val="clear" w:pos="765"/>
                <w:tab w:val="decimal" w:pos="705"/>
                <w:tab w:val="decimal" w:pos="1065"/>
              </w:tabs>
              <w:spacing w:line="240" w:lineRule="auto"/>
              <w:rPr>
                <w:b/>
                <w:bCs/>
                <w:szCs w:val="22"/>
                <w:lang w:bidi="th-TH"/>
              </w:rPr>
            </w:pPr>
          </w:p>
        </w:tc>
        <w:tc>
          <w:tcPr>
            <w:tcW w:w="1351" w:type="dxa"/>
            <w:tcBorders>
              <w:top w:val="single" w:sz="4" w:space="0" w:color="auto"/>
              <w:bottom w:val="single" w:sz="4" w:space="0" w:color="auto"/>
            </w:tcBorders>
            <w:shd w:val="clear" w:color="auto" w:fill="auto"/>
          </w:tcPr>
          <w:p w:rsidR="006A5FAA" w:rsidRPr="00551B47" w:rsidRDefault="00000FAF" w:rsidP="00000FAF">
            <w:pPr>
              <w:pStyle w:val="acctfourfigures"/>
              <w:tabs>
                <w:tab w:val="clear" w:pos="765"/>
                <w:tab w:val="decimal" w:pos="772"/>
              </w:tabs>
              <w:spacing w:line="240" w:lineRule="auto"/>
              <w:rPr>
                <w:b/>
                <w:bCs/>
                <w:szCs w:val="22"/>
                <w:cs/>
                <w:lang w:bidi="th-TH"/>
              </w:rPr>
            </w:pPr>
            <w:r w:rsidRPr="00551B47">
              <w:rPr>
                <w:b/>
                <w:bCs/>
                <w:szCs w:val="22"/>
                <w:lang w:bidi="th-TH"/>
              </w:rPr>
              <w:t>-</w:t>
            </w:r>
          </w:p>
        </w:tc>
        <w:tc>
          <w:tcPr>
            <w:tcW w:w="255" w:type="dxa"/>
            <w:shd w:val="clear" w:color="auto" w:fill="auto"/>
          </w:tcPr>
          <w:p w:rsidR="006A5FAA" w:rsidRPr="00551B47" w:rsidRDefault="006A5FAA" w:rsidP="00D460DF">
            <w:pPr>
              <w:tabs>
                <w:tab w:val="clear" w:pos="680"/>
                <w:tab w:val="decimal" w:pos="705"/>
              </w:tabs>
              <w:spacing w:line="240" w:lineRule="auto"/>
              <w:jc w:val="right"/>
              <w:rPr>
                <w:rFonts w:ascii="Times New Roman" w:hAnsi="Times New Roman"/>
                <w:b/>
                <w:bCs/>
                <w:sz w:val="22"/>
                <w:szCs w:val="22"/>
                <w:lang w:val="en-GB"/>
              </w:rPr>
            </w:pPr>
          </w:p>
        </w:tc>
        <w:tc>
          <w:tcPr>
            <w:tcW w:w="1366" w:type="dxa"/>
            <w:tcBorders>
              <w:top w:val="single" w:sz="4" w:space="0" w:color="auto"/>
              <w:bottom w:val="single" w:sz="4" w:space="0" w:color="auto"/>
            </w:tcBorders>
            <w:shd w:val="clear" w:color="auto" w:fill="auto"/>
          </w:tcPr>
          <w:p w:rsidR="006A5FAA" w:rsidRPr="00551B47" w:rsidRDefault="006A5FAA" w:rsidP="00D460DF">
            <w:pPr>
              <w:pStyle w:val="acctfourfigures"/>
              <w:tabs>
                <w:tab w:val="clear" w:pos="765"/>
                <w:tab w:val="decimal" w:pos="1162"/>
              </w:tabs>
              <w:spacing w:line="240" w:lineRule="auto"/>
              <w:ind w:right="-108"/>
              <w:rPr>
                <w:b/>
                <w:bCs/>
                <w:szCs w:val="22"/>
                <w:lang w:bidi="th-TH"/>
              </w:rPr>
            </w:pPr>
            <w:r w:rsidRPr="00551B47">
              <w:rPr>
                <w:b/>
                <w:bCs/>
                <w:szCs w:val="22"/>
                <w:lang w:bidi="th-TH"/>
              </w:rPr>
              <w:t>728,155</w:t>
            </w:r>
          </w:p>
        </w:tc>
      </w:tr>
      <w:tr w:rsidR="006A5FAA" w:rsidRPr="00551B47" w:rsidTr="00D460DF">
        <w:trPr>
          <w:trHeight w:val="80"/>
        </w:trPr>
        <w:tc>
          <w:tcPr>
            <w:tcW w:w="4369" w:type="dxa"/>
            <w:shd w:val="clear" w:color="auto" w:fill="auto"/>
          </w:tcPr>
          <w:p w:rsidR="006A5FAA" w:rsidRPr="00551B47" w:rsidRDefault="00747D39" w:rsidP="0090647E">
            <w:pPr>
              <w:spacing w:line="240" w:lineRule="auto"/>
              <w:rPr>
                <w:rFonts w:ascii="Times New Roman" w:hAnsi="Times New Roman"/>
                <w:b/>
                <w:bCs/>
                <w:sz w:val="22"/>
                <w:szCs w:val="22"/>
                <w:cs/>
              </w:rPr>
            </w:pPr>
            <w:r w:rsidRPr="00551B47">
              <w:rPr>
                <w:rFonts w:ascii="Times New Roman" w:hAnsi="Times New Roman"/>
                <w:b/>
                <w:bCs/>
                <w:sz w:val="22"/>
                <w:szCs w:val="22"/>
                <w:lang w:val="en-GB"/>
              </w:rPr>
              <w:t>Total comprehensive income for the period</w:t>
            </w:r>
          </w:p>
        </w:tc>
        <w:tc>
          <w:tcPr>
            <w:tcW w:w="236" w:type="dxa"/>
          </w:tcPr>
          <w:p w:rsidR="006A5FAA" w:rsidRPr="00551B47" w:rsidRDefault="006A5FAA" w:rsidP="00D460DF">
            <w:pPr>
              <w:pStyle w:val="acctfourfigures"/>
              <w:tabs>
                <w:tab w:val="clear" w:pos="765"/>
              </w:tabs>
              <w:spacing w:line="240" w:lineRule="auto"/>
              <w:ind w:right="-108"/>
              <w:jc w:val="center"/>
              <w:rPr>
                <w:i/>
                <w:iCs/>
                <w:szCs w:val="22"/>
              </w:rPr>
            </w:pPr>
          </w:p>
        </w:tc>
        <w:tc>
          <w:tcPr>
            <w:tcW w:w="1352" w:type="dxa"/>
            <w:tcBorders>
              <w:top w:val="single" w:sz="4" w:space="0" w:color="auto"/>
              <w:bottom w:val="double" w:sz="4" w:space="0" w:color="auto"/>
            </w:tcBorders>
            <w:shd w:val="clear" w:color="auto" w:fill="auto"/>
          </w:tcPr>
          <w:p w:rsidR="006A5FAA" w:rsidRPr="00551B47" w:rsidRDefault="006A5FAA" w:rsidP="00D460DF">
            <w:pPr>
              <w:pStyle w:val="acctfourfigures"/>
              <w:tabs>
                <w:tab w:val="clear" w:pos="765"/>
                <w:tab w:val="decimal" w:pos="1065"/>
              </w:tabs>
              <w:spacing w:line="240" w:lineRule="auto"/>
              <w:ind w:right="-108"/>
              <w:rPr>
                <w:b/>
                <w:bCs/>
                <w:szCs w:val="22"/>
                <w:lang w:bidi="th-TH"/>
              </w:rPr>
            </w:pPr>
            <w:r w:rsidRPr="00551B47">
              <w:rPr>
                <w:b/>
                <w:bCs/>
                <w:szCs w:val="22"/>
                <w:lang w:bidi="th-TH"/>
              </w:rPr>
              <w:t>716,537</w:t>
            </w:r>
          </w:p>
        </w:tc>
        <w:tc>
          <w:tcPr>
            <w:tcW w:w="271" w:type="dxa"/>
          </w:tcPr>
          <w:p w:rsidR="006A5FAA" w:rsidRPr="00551B47" w:rsidRDefault="006A5FAA" w:rsidP="00D460DF">
            <w:pPr>
              <w:pStyle w:val="acctfourfigures"/>
              <w:tabs>
                <w:tab w:val="clear" w:pos="765"/>
                <w:tab w:val="decimal" w:pos="704"/>
              </w:tabs>
              <w:spacing w:line="240" w:lineRule="auto"/>
              <w:rPr>
                <w:b/>
                <w:bCs/>
                <w:szCs w:val="22"/>
                <w:lang w:bidi="th-TH"/>
              </w:rPr>
            </w:pPr>
          </w:p>
        </w:tc>
        <w:tc>
          <w:tcPr>
            <w:tcW w:w="1351" w:type="dxa"/>
            <w:tcBorders>
              <w:top w:val="single" w:sz="4" w:space="0" w:color="auto"/>
              <w:bottom w:val="double" w:sz="4" w:space="0" w:color="auto"/>
            </w:tcBorders>
            <w:shd w:val="clear" w:color="auto" w:fill="auto"/>
          </w:tcPr>
          <w:p w:rsidR="006A5FAA" w:rsidRPr="00551B47" w:rsidRDefault="00000FAF" w:rsidP="00000FAF">
            <w:pPr>
              <w:pStyle w:val="acctfourfigures"/>
              <w:tabs>
                <w:tab w:val="clear" w:pos="765"/>
                <w:tab w:val="decimal" w:pos="772"/>
              </w:tabs>
              <w:spacing w:line="240" w:lineRule="auto"/>
              <w:rPr>
                <w:b/>
                <w:bCs/>
                <w:szCs w:val="22"/>
                <w:lang w:bidi="th-TH"/>
              </w:rPr>
            </w:pPr>
            <w:r w:rsidRPr="00551B47">
              <w:rPr>
                <w:b/>
                <w:bCs/>
                <w:szCs w:val="22"/>
                <w:lang w:bidi="th-TH"/>
              </w:rPr>
              <w:t>-</w:t>
            </w:r>
          </w:p>
        </w:tc>
        <w:tc>
          <w:tcPr>
            <w:tcW w:w="255" w:type="dxa"/>
            <w:shd w:val="clear" w:color="auto" w:fill="auto"/>
          </w:tcPr>
          <w:p w:rsidR="006A5FAA" w:rsidRPr="00551B47" w:rsidRDefault="006A5FAA" w:rsidP="00D460DF">
            <w:pPr>
              <w:spacing w:line="240" w:lineRule="auto"/>
              <w:jc w:val="right"/>
              <w:rPr>
                <w:rFonts w:ascii="Times New Roman" w:hAnsi="Times New Roman"/>
                <w:b/>
                <w:bCs/>
                <w:sz w:val="22"/>
                <w:szCs w:val="22"/>
                <w:lang w:val="en-GB"/>
              </w:rPr>
            </w:pPr>
          </w:p>
        </w:tc>
        <w:tc>
          <w:tcPr>
            <w:tcW w:w="1366" w:type="dxa"/>
            <w:tcBorders>
              <w:top w:val="single" w:sz="4" w:space="0" w:color="auto"/>
              <w:bottom w:val="double" w:sz="4" w:space="0" w:color="auto"/>
            </w:tcBorders>
            <w:shd w:val="clear" w:color="auto" w:fill="auto"/>
          </w:tcPr>
          <w:p w:rsidR="006A5FAA" w:rsidRPr="00551B47" w:rsidRDefault="006A5FAA" w:rsidP="00D460DF">
            <w:pPr>
              <w:pStyle w:val="acctfourfigures"/>
              <w:tabs>
                <w:tab w:val="clear" w:pos="765"/>
                <w:tab w:val="decimal" w:pos="1162"/>
              </w:tabs>
              <w:spacing w:line="240" w:lineRule="auto"/>
              <w:ind w:right="-108"/>
              <w:rPr>
                <w:b/>
                <w:bCs/>
                <w:szCs w:val="22"/>
                <w:lang w:bidi="th-TH"/>
              </w:rPr>
            </w:pPr>
            <w:r w:rsidRPr="00551B47">
              <w:rPr>
                <w:b/>
                <w:bCs/>
                <w:szCs w:val="22"/>
                <w:lang w:bidi="th-TH"/>
              </w:rPr>
              <w:t>716,537</w:t>
            </w:r>
          </w:p>
        </w:tc>
      </w:tr>
    </w:tbl>
    <w:p w:rsidR="00000FAF" w:rsidRPr="00551B47" w:rsidRDefault="00000FAF" w:rsidP="00C81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lang w:val="en-GB"/>
        </w:rPr>
      </w:pPr>
    </w:p>
    <w:p w:rsidR="006253CD" w:rsidRPr="00551B47" w:rsidRDefault="006253CD" w:rsidP="00E25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r w:rsidRPr="00551B47">
        <w:rPr>
          <w:rFonts w:ascii="Times New Roman" w:hAnsi="Times New Roman"/>
          <w:sz w:val="22"/>
          <w:szCs w:val="22"/>
          <w:lang w:val="en-GB"/>
        </w:rPr>
        <w:t xml:space="preserve">TFRS 15 did not have any material impact on the Group’s accounting policies with respect to other revenue streams (see </w:t>
      </w:r>
      <w:r w:rsidR="00E831AC" w:rsidRPr="00551B47">
        <w:rPr>
          <w:rFonts w:ascii="Times New Roman" w:hAnsi="Times New Roman"/>
          <w:sz w:val="22"/>
          <w:szCs w:val="22"/>
          <w:lang w:val="en-GB"/>
        </w:rPr>
        <w:t>n</w:t>
      </w:r>
      <w:r w:rsidRPr="00551B47">
        <w:rPr>
          <w:rFonts w:ascii="Times New Roman" w:hAnsi="Times New Roman"/>
          <w:sz w:val="22"/>
          <w:szCs w:val="22"/>
          <w:lang w:val="en-GB"/>
        </w:rPr>
        <w:t>ote 19). In addition, there are no material impacts on the consolidated and separate statement of cash flows for the year period ended 31 December 2019 from the adoption of TFRS</w:t>
      </w:r>
      <w:r w:rsidR="00052149" w:rsidRPr="00551B47">
        <w:rPr>
          <w:rFonts w:ascii="Times New Roman" w:hAnsi="Times New Roman"/>
          <w:sz w:val="22"/>
          <w:szCs w:val="22"/>
          <w:lang w:val="en-GB"/>
        </w:rPr>
        <w:t xml:space="preserve"> </w:t>
      </w:r>
      <w:r w:rsidRPr="00551B47">
        <w:rPr>
          <w:rFonts w:ascii="Times New Roman" w:hAnsi="Times New Roman"/>
          <w:sz w:val="22"/>
          <w:szCs w:val="22"/>
          <w:lang w:val="en-GB"/>
        </w:rPr>
        <w:t>15.</w:t>
      </w:r>
    </w:p>
    <w:p w:rsidR="00E831AC" w:rsidRPr="00551B47" w:rsidRDefault="00E831AC" w:rsidP="00E25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p>
    <w:p w:rsidR="00052149" w:rsidRPr="00551B47" w:rsidRDefault="00052149" w:rsidP="00E25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p>
    <w:p w:rsidR="00022B1C" w:rsidRPr="00551B47" w:rsidRDefault="00AC7287" w:rsidP="00332F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i/>
          <w:iCs/>
          <w:sz w:val="22"/>
          <w:szCs w:val="22"/>
          <w:lang w:val="en-GB"/>
        </w:rPr>
      </w:pPr>
      <w:r w:rsidRPr="00551B47">
        <w:rPr>
          <w:rFonts w:ascii="Times New Roman" w:hAnsi="Times New Roman"/>
          <w:i/>
          <w:iCs/>
          <w:sz w:val="22"/>
          <w:szCs w:val="22"/>
          <w:lang w:val="en-GB"/>
        </w:rPr>
        <w:lastRenderedPageBreak/>
        <w:t xml:space="preserve">3.2 </w:t>
      </w:r>
      <w:r w:rsidR="00684058" w:rsidRPr="00551B47">
        <w:rPr>
          <w:rFonts w:ascii="Times New Roman" w:hAnsi="Times New Roman"/>
          <w:i/>
          <w:iCs/>
          <w:sz w:val="22"/>
          <w:szCs w:val="22"/>
          <w:lang w:val="en-GB"/>
        </w:rPr>
        <w:t xml:space="preserve">   </w:t>
      </w:r>
      <w:r w:rsidR="00332FFF" w:rsidRPr="00551B47">
        <w:rPr>
          <w:rFonts w:ascii="Times New Roman" w:hAnsi="Times New Roman"/>
          <w:i/>
          <w:iCs/>
          <w:sz w:val="22"/>
          <w:szCs w:val="22"/>
          <w:lang w:val="en-GB"/>
        </w:rPr>
        <w:t xml:space="preserve"> </w:t>
      </w:r>
      <w:r w:rsidR="00684058" w:rsidRPr="00551B47">
        <w:rPr>
          <w:rFonts w:ascii="Times New Roman" w:hAnsi="Times New Roman"/>
          <w:i/>
          <w:iCs/>
          <w:sz w:val="22"/>
          <w:szCs w:val="22"/>
          <w:lang w:val="en-GB"/>
        </w:rPr>
        <w:t>Change in depreciation method of plant and equipment</w:t>
      </w:r>
    </w:p>
    <w:p w:rsidR="00684058" w:rsidRPr="00551B47" w:rsidRDefault="00684058" w:rsidP="00C81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4"/>
          <w:szCs w:val="24"/>
          <w:lang w:val="en-GB"/>
        </w:rPr>
      </w:pPr>
    </w:p>
    <w:p w:rsidR="00684058" w:rsidRPr="00551B47" w:rsidRDefault="00684058" w:rsidP="00C81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r w:rsidRPr="00551B47">
        <w:rPr>
          <w:rFonts w:ascii="Times New Roman" w:hAnsi="Times New Roman"/>
          <w:sz w:val="22"/>
          <w:szCs w:val="22"/>
          <w:lang w:val="en-GB"/>
        </w:rPr>
        <w:t>The Group changes the depreciation method of plant and equipment that purchases or acquires in 2019 onward from sum-of-the-years-digits to straight-line method. This change does not affect to financial statements of the Group for the year ended 31 December 2018.</w:t>
      </w:r>
    </w:p>
    <w:p w:rsidR="00AC7287" w:rsidRPr="00551B47" w:rsidRDefault="00AC7287" w:rsidP="00C81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4"/>
          <w:szCs w:val="24"/>
          <w:lang w:val="en-GB"/>
        </w:rPr>
      </w:pPr>
    </w:p>
    <w:p w:rsidR="007E3AAF" w:rsidRPr="00551B47" w:rsidRDefault="000949AC" w:rsidP="00C66DBA">
      <w:pPr>
        <w:pStyle w:val="Heading1"/>
        <w:keepLines/>
        <w:numPr>
          <w:ilvl w:val="0"/>
          <w:numId w:val="0"/>
        </w:numPr>
        <w:shd w:val="clear" w:color="auto" w:fill="auto"/>
        <w:jc w:val="both"/>
        <w:rPr>
          <w:rFonts w:ascii="Times New Roman" w:hAnsi="Times New Roman"/>
          <w:sz w:val="24"/>
          <w:szCs w:val="24"/>
          <w:u w:val="none"/>
        </w:rPr>
      </w:pPr>
      <w:r w:rsidRPr="00551B47">
        <w:rPr>
          <w:rFonts w:ascii="Times New Roman" w:hAnsi="Times New Roman"/>
          <w:sz w:val="24"/>
          <w:szCs w:val="24"/>
          <w:u w:val="none"/>
        </w:rPr>
        <w:t xml:space="preserve">4       </w:t>
      </w:r>
      <w:r w:rsidR="007E3AAF" w:rsidRPr="00551B47">
        <w:rPr>
          <w:rFonts w:ascii="Times New Roman" w:hAnsi="Times New Roman"/>
          <w:sz w:val="24"/>
          <w:szCs w:val="24"/>
          <w:u w:val="none"/>
        </w:rPr>
        <w:t>Significant accounting policies</w:t>
      </w:r>
    </w:p>
    <w:p w:rsidR="007E3AAF" w:rsidRPr="00551B47" w:rsidRDefault="007E3AAF" w:rsidP="007E3AAF">
      <w:pPr>
        <w:pStyle w:val="Heading1"/>
        <w:keepLines/>
        <w:numPr>
          <w:ilvl w:val="0"/>
          <w:numId w:val="0"/>
        </w:numPr>
        <w:shd w:val="clear" w:color="auto" w:fill="auto"/>
        <w:ind w:left="540" w:hanging="540"/>
        <w:jc w:val="both"/>
        <w:rPr>
          <w:rFonts w:ascii="Times New Roman" w:hAnsi="Times New Roman"/>
          <w:sz w:val="22"/>
          <w:szCs w:val="22"/>
          <w:u w:val="none"/>
        </w:rPr>
      </w:pPr>
    </w:p>
    <w:p w:rsidR="007523CE" w:rsidRPr="00551B47" w:rsidRDefault="007523CE" w:rsidP="007523CE">
      <w:pPr>
        <w:pStyle w:val="BodyText"/>
        <w:spacing w:after="0"/>
        <w:ind w:left="540"/>
        <w:jc w:val="both"/>
        <w:rPr>
          <w:rFonts w:ascii="Times New Roman" w:hAnsi="Times New Roman"/>
          <w:sz w:val="22"/>
          <w:szCs w:val="22"/>
          <w:lang w:val="en-GB"/>
        </w:rPr>
      </w:pPr>
      <w:r w:rsidRPr="00551B47">
        <w:rPr>
          <w:rFonts w:ascii="Times New Roman" w:hAnsi="Times New Roman"/>
          <w:sz w:val="22"/>
          <w:szCs w:val="22"/>
        </w:rPr>
        <w:t>The accounting policies set out below have been applied consistently to all periods presented in these financial statements</w:t>
      </w:r>
      <w:r w:rsidR="003E63FC" w:rsidRPr="00551B47">
        <w:rPr>
          <w:rFonts w:ascii="Times New Roman" w:hAnsi="Times New Roman"/>
          <w:sz w:val="22"/>
          <w:szCs w:val="22"/>
        </w:rPr>
        <w:t xml:space="preserve"> except </w:t>
      </w:r>
      <w:r w:rsidR="005C3B7D" w:rsidRPr="00551B47">
        <w:rPr>
          <w:rFonts w:ascii="Times New Roman" w:hAnsi="Times New Roman"/>
          <w:sz w:val="22"/>
          <w:szCs w:val="22"/>
        </w:rPr>
        <w:t>explained</w:t>
      </w:r>
      <w:r w:rsidR="003E63FC" w:rsidRPr="00551B47">
        <w:rPr>
          <w:rFonts w:ascii="Times New Roman" w:hAnsi="Times New Roman"/>
          <w:sz w:val="22"/>
          <w:szCs w:val="22"/>
        </w:rPr>
        <w:t xml:space="preserve"> in </w:t>
      </w:r>
      <w:r w:rsidR="005C3B7D" w:rsidRPr="00551B47">
        <w:rPr>
          <w:rFonts w:ascii="Times New Roman" w:hAnsi="Times New Roman"/>
          <w:sz w:val="22"/>
          <w:szCs w:val="22"/>
        </w:rPr>
        <w:t>n</w:t>
      </w:r>
      <w:r w:rsidR="003E63FC" w:rsidRPr="00551B47">
        <w:rPr>
          <w:rFonts w:ascii="Times New Roman" w:hAnsi="Times New Roman"/>
          <w:sz w:val="22"/>
          <w:szCs w:val="22"/>
        </w:rPr>
        <w:t>ote 3</w:t>
      </w:r>
      <w:r w:rsidR="00E25E11" w:rsidRPr="00551B47">
        <w:rPr>
          <w:rFonts w:ascii="Times New Roman" w:hAnsi="Times New Roman"/>
          <w:sz w:val="22"/>
          <w:szCs w:val="22"/>
        </w:rPr>
        <w:t xml:space="preserve"> -</w:t>
      </w:r>
      <w:r w:rsidR="003E63FC" w:rsidRPr="00551B47">
        <w:rPr>
          <w:rFonts w:ascii="Times New Roman" w:hAnsi="Times New Roman"/>
          <w:sz w:val="22"/>
          <w:szCs w:val="22"/>
        </w:rPr>
        <w:t xml:space="preserve"> Change</w:t>
      </w:r>
      <w:r w:rsidR="00E831AC" w:rsidRPr="00551B47">
        <w:rPr>
          <w:rFonts w:ascii="Times New Roman" w:hAnsi="Times New Roman"/>
          <w:sz w:val="22"/>
          <w:szCs w:val="22"/>
        </w:rPr>
        <w:t>s</w:t>
      </w:r>
      <w:r w:rsidR="003E63FC" w:rsidRPr="00551B47">
        <w:rPr>
          <w:rFonts w:ascii="Times New Roman" w:hAnsi="Times New Roman"/>
          <w:sz w:val="22"/>
          <w:szCs w:val="22"/>
        </w:rPr>
        <w:t xml:space="preserve"> in accounting policies.</w:t>
      </w:r>
    </w:p>
    <w:p w:rsidR="00DC134C" w:rsidRPr="00551B47" w:rsidRDefault="00DC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rsidR="00FA1E5C" w:rsidRPr="00551B47" w:rsidRDefault="00FA1E5C"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t>Basis of consolidation</w:t>
      </w:r>
    </w:p>
    <w:p w:rsidR="00683106" w:rsidRPr="00551B47" w:rsidRDefault="00683106"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E57F04" w:rsidRPr="00551B47" w:rsidRDefault="00E57F04" w:rsidP="00193E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551B47">
        <w:rPr>
          <w:rFonts w:ascii="Times New Roman" w:hAnsi="Times New Roman"/>
          <w:sz w:val="22"/>
          <w:szCs w:val="22"/>
        </w:rPr>
        <w:t>The consolidated financial statements relate to the Company and its subsidiaries (toge</w:t>
      </w:r>
      <w:r w:rsidR="00625E0C" w:rsidRPr="00551B47">
        <w:rPr>
          <w:rFonts w:ascii="Times New Roman" w:hAnsi="Times New Roman"/>
          <w:sz w:val="22"/>
          <w:szCs w:val="22"/>
        </w:rPr>
        <w:t>ther referred to as the “Group”</w:t>
      </w:r>
      <w:r w:rsidR="00F76C83" w:rsidRPr="00551B47">
        <w:rPr>
          <w:rFonts w:ascii="Times New Roman" w:hAnsi="Times New Roman"/>
          <w:sz w:val="22"/>
          <w:szCs w:val="22"/>
        </w:rPr>
        <w:t>)</w:t>
      </w:r>
      <w:r w:rsidR="00277E51" w:rsidRPr="00551B47">
        <w:rPr>
          <w:rFonts w:ascii="Times New Roman" w:hAnsi="Times New Roman"/>
          <w:sz w:val="22"/>
          <w:szCs w:val="22"/>
        </w:rPr>
        <w:t>.</w:t>
      </w:r>
    </w:p>
    <w:p w:rsidR="00F37E3B" w:rsidRPr="00551B47" w:rsidRDefault="00F37E3B" w:rsidP="00193E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p>
    <w:p w:rsidR="00F37E3B" w:rsidRPr="00551B47" w:rsidRDefault="00F37E3B" w:rsidP="00193E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i/>
          <w:iCs/>
          <w:sz w:val="22"/>
          <w:szCs w:val="22"/>
        </w:rPr>
      </w:pPr>
      <w:r w:rsidRPr="00551B47">
        <w:rPr>
          <w:rFonts w:ascii="Times New Roman" w:hAnsi="Times New Roman"/>
          <w:i/>
          <w:iCs/>
          <w:sz w:val="22"/>
          <w:szCs w:val="22"/>
        </w:rPr>
        <w:t>Business combinations</w:t>
      </w:r>
    </w:p>
    <w:p w:rsidR="000D2574" w:rsidRPr="00551B47" w:rsidRDefault="000D2574" w:rsidP="00193E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i/>
          <w:iCs/>
          <w:sz w:val="22"/>
          <w:szCs w:val="22"/>
        </w:rPr>
      </w:pPr>
    </w:p>
    <w:p w:rsidR="00F20362" w:rsidRPr="00551B47" w:rsidRDefault="00F37E3B" w:rsidP="00F20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551B47">
        <w:rPr>
          <w:rFonts w:ascii="Times New Roman" w:hAnsi="Times New Roman"/>
          <w:sz w:val="22"/>
          <w:szCs w:val="22"/>
        </w:rPr>
        <w:t>The Group applies the acquisition method for all business combinations</w:t>
      </w:r>
      <w:r w:rsidR="00232523" w:rsidRPr="00551B47">
        <w:rPr>
          <w:rFonts w:ascii="Times New Roman" w:hAnsi="Times New Roman"/>
          <w:sz w:val="22"/>
          <w:szCs w:val="22"/>
        </w:rPr>
        <w:t xml:space="preserve"> when control is transferred to the Group</w:t>
      </w:r>
      <w:r w:rsidR="00952393" w:rsidRPr="00551B47">
        <w:rPr>
          <w:rFonts w:ascii="Times New Roman" w:hAnsi="Times New Roman"/>
          <w:sz w:val="22"/>
          <w:szCs w:val="22"/>
        </w:rPr>
        <w:t xml:space="preserve">, as </w:t>
      </w:r>
      <w:r w:rsidR="006666BF" w:rsidRPr="00551B47">
        <w:rPr>
          <w:rFonts w:ascii="Times New Roman" w:hAnsi="Times New Roman"/>
          <w:sz w:val="22"/>
          <w:szCs w:val="22"/>
        </w:rPr>
        <w:t>describe in subsidiaries section,</w:t>
      </w:r>
      <w:r w:rsidRPr="00551B47">
        <w:rPr>
          <w:rFonts w:ascii="Times New Roman" w:hAnsi="Times New Roman"/>
          <w:sz w:val="22"/>
          <w:szCs w:val="22"/>
        </w:rPr>
        <w:t xml:space="preserve"> other than those with entities under common control.</w:t>
      </w:r>
    </w:p>
    <w:p w:rsidR="00F20362" w:rsidRPr="00551B47" w:rsidRDefault="00F20362" w:rsidP="00F20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p>
    <w:p w:rsidR="008E03B3" w:rsidRPr="00551B47" w:rsidRDefault="008E03B3" w:rsidP="003462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rPr>
      </w:pPr>
      <w:r w:rsidRPr="00551B47">
        <w:rPr>
          <w:rFonts w:ascii="Times New Roman" w:hAnsi="Times New Roman"/>
          <w:sz w:val="22"/>
          <w:szCs w:val="22"/>
        </w:rPr>
        <w:t>The acquisition date is the date on which control is transferred to the acquirer. Judgment is applied in determining the acquisition date and determining whether control is transferred from one party to another.</w:t>
      </w:r>
    </w:p>
    <w:p w:rsidR="002E25A7" w:rsidRPr="00551B47" w:rsidRDefault="002E25A7" w:rsidP="008E03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sz w:val="22"/>
          <w:szCs w:val="22"/>
        </w:rPr>
      </w:pPr>
    </w:p>
    <w:p w:rsidR="00F37E3B" w:rsidRPr="00551B47" w:rsidRDefault="00B51C39"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551B47">
        <w:rPr>
          <w:rFonts w:ascii="Times New Roman" w:hAnsi="Times New Roman"/>
          <w:sz w:val="22"/>
          <w:szCs w:val="22"/>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Any gain on bargain purchase is recognised in profit or loss immediately.</w:t>
      </w:r>
      <w:r w:rsidR="00F37E3B" w:rsidRPr="00551B47">
        <w:rPr>
          <w:rFonts w:ascii="Times New Roman" w:hAnsi="Times New Roman"/>
          <w:sz w:val="22"/>
          <w:szCs w:val="22"/>
        </w:rPr>
        <w:t xml:space="preserve"> </w:t>
      </w:r>
    </w:p>
    <w:p w:rsidR="007E48CE" w:rsidRPr="00551B47" w:rsidRDefault="007E48CE" w:rsidP="00D0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F37E3B" w:rsidRPr="00551B47" w:rsidRDefault="00F37E3B" w:rsidP="0063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551B47">
        <w:rPr>
          <w:rFonts w:ascii="Times New Roman" w:hAnsi="Times New Roman"/>
          <w:sz w:val="22"/>
          <w:szCs w:val="22"/>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w:t>
      </w:r>
      <w:r w:rsidR="002E25A7" w:rsidRPr="00551B47">
        <w:rPr>
          <w:rFonts w:ascii="Times New Roman" w:hAnsi="Times New Roman"/>
          <w:sz w:val="22"/>
          <w:szCs w:val="22"/>
        </w:rPr>
        <w:t xml:space="preserve"> </w:t>
      </w:r>
      <w:r w:rsidRPr="00551B47">
        <w:rPr>
          <w:rFonts w:ascii="Times New Roman" w:hAnsi="Times New Roman"/>
          <w:sz w:val="22"/>
          <w:szCs w:val="22"/>
        </w:rPr>
        <w:t xml:space="preserve">and the acquiree, then the lower of the termination amount, as contained in the agreement, and the value of the off-market element is deducted from the consideration transferred and recognised in other expenses. </w:t>
      </w:r>
    </w:p>
    <w:p w:rsidR="002E25A7" w:rsidRPr="00551B47" w:rsidRDefault="002E25A7"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F37E3B" w:rsidRPr="00551B47" w:rsidRDefault="00F37E3B"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551B47">
        <w:rPr>
          <w:rFonts w:ascii="Times New Roman" w:hAnsi="Times New Roman"/>
          <w:sz w:val="22"/>
          <w:szCs w:val="22"/>
        </w:rPr>
        <w:t xml:space="preserve">When share-based payment awards exchanged (replacement awards) for awards held by the acquiree’s employees (acquiree’s awards) relate to past services, then a part of the market-based measure of the awards replaced is included in the consideration transferred. If they require future services, then the difference between the amount included in consideration transferred and the market-based measure of the replacement awards is treated as post-combination compensation cost. </w:t>
      </w:r>
    </w:p>
    <w:p w:rsidR="002E25A7" w:rsidRPr="00551B47" w:rsidRDefault="002E25A7"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8A4286" w:rsidRPr="00551B47" w:rsidRDefault="008A4286"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551B47">
        <w:rPr>
          <w:rFonts w:ascii="Times New Roman" w:hAnsi="Times New Roman"/>
          <w:sz w:val="22"/>
          <w:szCs w:val="22"/>
        </w:rPr>
        <w:t>Any contingent consideration is measured at fair value at the date of acquisition, and remeasured at fair value at each reporting date. Subsequent changes in the fair value are recognised in profit or loss.</w:t>
      </w:r>
    </w:p>
    <w:p w:rsidR="008A4286" w:rsidRPr="00551B47" w:rsidRDefault="008A4286"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F37E3B" w:rsidRPr="00551B47" w:rsidRDefault="00F37E3B"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551B47">
        <w:rPr>
          <w:rFonts w:ascii="Times New Roman" w:hAnsi="Times New Roman"/>
          <w:sz w:val="22"/>
          <w:szCs w:val="22"/>
        </w:rPr>
        <w:t xml:space="preserve">A contingent liability of the acquiree is assumed in a business combination only if such a liability represents a present obligation and arises from a past event, and its fair value can be measured reliably. </w:t>
      </w:r>
    </w:p>
    <w:p w:rsidR="00F37E3B" w:rsidRPr="00551B47" w:rsidRDefault="00F37E3B"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F37E3B" w:rsidRPr="00551B47" w:rsidRDefault="00F37E3B"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51B47">
        <w:rPr>
          <w:rFonts w:ascii="Times New Roman" w:hAnsi="Times New Roman"/>
          <w:sz w:val="22"/>
          <w:szCs w:val="22"/>
        </w:rPr>
        <w:t xml:space="preserve">Transaction costs that the Group incurs in connection with a business combination, such as legal fees, and other professional and consulting fees are expensed as incurred. </w:t>
      </w:r>
    </w:p>
    <w:p w:rsidR="000E3A44" w:rsidRPr="00551B47" w:rsidRDefault="000E3A44" w:rsidP="0063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i/>
          <w:iCs/>
          <w:sz w:val="22"/>
          <w:szCs w:val="22"/>
        </w:rPr>
      </w:pPr>
    </w:p>
    <w:p w:rsidR="005B0A2A" w:rsidRPr="00551B47" w:rsidRDefault="005B0A2A" w:rsidP="005B0A2A">
      <w:pPr>
        <w:autoSpaceDE w:val="0"/>
        <w:autoSpaceDN w:val="0"/>
        <w:adjustRightInd w:val="0"/>
        <w:spacing w:line="240" w:lineRule="auto"/>
        <w:ind w:left="540"/>
        <w:jc w:val="both"/>
        <w:rPr>
          <w:rFonts w:ascii="Times New Roman" w:hAnsi="Times New Roman"/>
          <w:color w:val="000000"/>
          <w:sz w:val="22"/>
          <w:szCs w:val="22"/>
        </w:rPr>
      </w:pPr>
      <w:r w:rsidRPr="00551B47">
        <w:rPr>
          <w:rFonts w:ascii="Times New Roman" w:hAnsi="Times New Roman"/>
          <w:color w:val="000000"/>
          <w:sz w:val="22"/>
          <w:szCs w:val="22"/>
        </w:rPr>
        <w:lastRenderedPageBreak/>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300010" w:rsidRPr="00551B47">
        <w:rPr>
          <w:rFonts w:ascii="Times New Roman" w:hAnsi="Times New Roman"/>
          <w:color w:val="000000"/>
          <w:sz w:val="22"/>
          <w:szCs w:val="22"/>
        </w:rPr>
        <w:t>sets or liabilities are recognis</w:t>
      </w:r>
      <w:r w:rsidRPr="00551B47">
        <w:rPr>
          <w:rFonts w:ascii="Times New Roman" w:hAnsi="Times New Roman"/>
          <w:color w:val="000000"/>
          <w:sz w:val="22"/>
          <w:szCs w:val="22"/>
        </w:rPr>
        <w:t>ed, to reflect new information obtained about facts and circumstances that existed at the acquisition date that, if known, would ha</w:t>
      </w:r>
      <w:r w:rsidR="00300010" w:rsidRPr="00551B47">
        <w:rPr>
          <w:rFonts w:ascii="Times New Roman" w:hAnsi="Times New Roman"/>
          <w:color w:val="000000"/>
          <w:sz w:val="22"/>
          <w:szCs w:val="22"/>
        </w:rPr>
        <w:t>ve affected the amounts recognis</w:t>
      </w:r>
      <w:r w:rsidRPr="00551B47">
        <w:rPr>
          <w:rFonts w:ascii="Times New Roman" w:hAnsi="Times New Roman"/>
          <w:color w:val="000000"/>
          <w:sz w:val="22"/>
          <w:szCs w:val="22"/>
        </w:rPr>
        <w:t>ed at that date.</w:t>
      </w:r>
    </w:p>
    <w:p w:rsidR="005B0A2A" w:rsidRPr="00551B47" w:rsidRDefault="005B0A2A" w:rsidP="0063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i/>
          <w:iCs/>
          <w:sz w:val="22"/>
          <w:szCs w:val="22"/>
        </w:rPr>
      </w:pPr>
    </w:p>
    <w:p w:rsidR="000A6595" w:rsidRPr="00551B47" w:rsidRDefault="000A6595" w:rsidP="000A6595">
      <w:pPr>
        <w:pStyle w:val="BodyText"/>
        <w:shd w:val="clear" w:color="auto" w:fill="FFFFFF"/>
        <w:spacing w:after="0"/>
        <w:ind w:left="540"/>
        <w:jc w:val="both"/>
        <w:rPr>
          <w:rFonts w:ascii="Times New Roman" w:hAnsi="Times New Roman"/>
          <w:i/>
          <w:iCs/>
          <w:sz w:val="22"/>
          <w:szCs w:val="22"/>
        </w:rPr>
      </w:pPr>
      <w:r w:rsidRPr="00551B47">
        <w:rPr>
          <w:rFonts w:ascii="Times New Roman" w:hAnsi="Times New Roman"/>
          <w:i/>
          <w:iCs/>
          <w:sz w:val="22"/>
          <w:szCs w:val="22"/>
        </w:rPr>
        <w:t>Acquisitions from entities under common control</w:t>
      </w:r>
    </w:p>
    <w:p w:rsidR="005B2815" w:rsidRPr="00551B47" w:rsidRDefault="005B2815" w:rsidP="000A6595">
      <w:pPr>
        <w:pStyle w:val="BodyText"/>
        <w:shd w:val="clear" w:color="auto" w:fill="FFFFFF"/>
        <w:spacing w:after="0"/>
        <w:ind w:left="540"/>
        <w:jc w:val="both"/>
        <w:rPr>
          <w:rFonts w:ascii="Times New Roman" w:hAnsi="Times New Roman"/>
          <w:i/>
          <w:iCs/>
          <w:sz w:val="22"/>
          <w:szCs w:val="22"/>
        </w:rPr>
      </w:pPr>
    </w:p>
    <w:p w:rsidR="00BE332D" w:rsidRPr="00551B47" w:rsidRDefault="005B2815" w:rsidP="00BE332D">
      <w:pPr>
        <w:pStyle w:val="BodyText"/>
        <w:shd w:val="clear" w:color="auto" w:fill="FFFFFF"/>
        <w:spacing w:after="0"/>
        <w:ind w:left="540"/>
        <w:jc w:val="both"/>
        <w:rPr>
          <w:rFonts w:ascii="Times New Roman" w:hAnsi="Times New Roman"/>
          <w:spacing w:val="-2"/>
          <w:sz w:val="22"/>
          <w:szCs w:val="22"/>
        </w:rPr>
      </w:pPr>
      <w:r w:rsidRPr="00551B47">
        <w:rPr>
          <w:rFonts w:ascii="Times New Roman" w:hAnsi="Times New Roman"/>
          <w:spacing w:val="-2"/>
          <w:sz w:val="22"/>
          <w:szCs w:val="22"/>
        </w:rPr>
        <w:t>Business combination under common control are accounted for using a method similar to the pooling of interest method. Under that method the acquirer recogni</w:t>
      </w:r>
      <w:r w:rsidR="00AE1025" w:rsidRPr="00551B47">
        <w:rPr>
          <w:rFonts w:ascii="Times New Roman" w:hAnsi="Times New Roman"/>
          <w:spacing w:val="-2"/>
          <w:sz w:val="22"/>
          <w:szCs w:val="22"/>
        </w:rPr>
        <w:t>s</w:t>
      </w:r>
      <w:r w:rsidRPr="00551B47">
        <w:rPr>
          <w:rFonts w:ascii="Times New Roman" w:hAnsi="Times New Roman"/>
          <w:spacing w:val="-2"/>
          <w:sz w:val="22"/>
          <w:szCs w:val="22"/>
        </w:rPr>
        <w:t>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w:t>
      </w:r>
      <w:r w:rsidR="00542C20" w:rsidRPr="00551B47">
        <w:rPr>
          <w:rFonts w:ascii="Times New Roman" w:hAnsi="Times New Roman"/>
          <w:spacing w:val="-2"/>
          <w:sz w:val="22"/>
          <w:szCs w:val="22"/>
        </w:rPr>
        <w:t>s</w:t>
      </w:r>
      <w:r w:rsidRPr="00551B47">
        <w:rPr>
          <w:rFonts w:ascii="Times New Roman" w:hAnsi="Times New Roman"/>
          <w:spacing w:val="-2"/>
          <w:sz w:val="22"/>
          <w:szCs w:val="22"/>
        </w:rPr>
        <w:t>ed as surplus or discount from business combinations under common control in shareholder’s equity. The surplus or discount will be transferred to retained earnings upon divestment of the businesses acquired.</w:t>
      </w:r>
    </w:p>
    <w:p w:rsidR="00BE332D" w:rsidRPr="00551B47" w:rsidRDefault="00BE332D" w:rsidP="00BE332D">
      <w:pPr>
        <w:pStyle w:val="BodyText"/>
        <w:shd w:val="clear" w:color="auto" w:fill="FFFFFF"/>
        <w:spacing w:after="0"/>
        <w:ind w:left="540"/>
        <w:jc w:val="both"/>
        <w:rPr>
          <w:rFonts w:ascii="Times New Roman" w:hAnsi="Times New Roman"/>
          <w:sz w:val="22"/>
          <w:szCs w:val="22"/>
        </w:rPr>
      </w:pPr>
    </w:p>
    <w:p w:rsidR="005B2815" w:rsidRPr="00551B47" w:rsidRDefault="005B2815" w:rsidP="00BE332D">
      <w:pPr>
        <w:pStyle w:val="BodyText"/>
        <w:shd w:val="clear" w:color="auto" w:fill="FFFFFF"/>
        <w:spacing w:after="0"/>
        <w:ind w:left="540"/>
        <w:jc w:val="both"/>
        <w:rPr>
          <w:rFonts w:ascii="Times New Roman" w:hAnsi="Times New Roman"/>
          <w:sz w:val="22"/>
          <w:szCs w:val="22"/>
        </w:rPr>
      </w:pPr>
      <w:r w:rsidRPr="00551B47">
        <w:rPr>
          <w:rFonts w:ascii="Times New Roman" w:hAnsi="Times New Roman"/>
          <w:sz w:val="2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rsidR="000A6595" w:rsidRPr="00551B47" w:rsidRDefault="000A6595" w:rsidP="00BE332D">
      <w:pPr>
        <w:pStyle w:val="BodyText"/>
        <w:shd w:val="clear" w:color="auto" w:fill="FFFFFF"/>
        <w:spacing w:after="0"/>
        <w:jc w:val="both"/>
        <w:rPr>
          <w:rFonts w:ascii="Times New Roman" w:hAnsi="Times New Roman"/>
          <w:sz w:val="22"/>
          <w:szCs w:val="22"/>
        </w:rPr>
      </w:pPr>
    </w:p>
    <w:p w:rsidR="00FA1E5C" w:rsidRPr="00551B47" w:rsidRDefault="00FA1E5C"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551B47">
        <w:rPr>
          <w:rFonts w:ascii="Times New Roman" w:hAnsi="Times New Roman"/>
          <w:i/>
          <w:iCs/>
          <w:sz w:val="22"/>
          <w:szCs w:val="22"/>
        </w:rPr>
        <w:t>Subsidiaries</w:t>
      </w:r>
    </w:p>
    <w:p w:rsidR="00683106" w:rsidRPr="00551B47" w:rsidRDefault="00683106" w:rsidP="0063485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sz w:val="22"/>
          <w:szCs w:val="22"/>
        </w:rPr>
      </w:pPr>
    </w:p>
    <w:p w:rsidR="00232523" w:rsidRPr="00551B47" w:rsidRDefault="00232523" w:rsidP="00232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551B47">
        <w:rPr>
          <w:rFonts w:ascii="Times New Roman" w:hAnsi="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7E48CE" w:rsidRPr="00551B47" w:rsidRDefault="007E48CE" w:rsidP="00A9503E">
      <w:pPr>
        <w:autoSpaceDE w:val="0"/>
        <w:autoSpaceDN w:val="0"/>
        <w:adjustRightInd w:val="0"/>
        <w:spacing w:line="240" w:lineRule="auto"/>
        <w:ind w:left="540"/>
        <w:jc w:val="both"/>
        <w:rPr>
          <w:rFonts w:ascii="Times New Roman" w:hAnsi="Times New Roman"/>
          <w:color w:val="000000"/>
          <w:sz w:val="22"/>
          <w:szCs w:val="22"/>
        </w:rPr>
      </w:pPr>
    </w:p>
    <w:p w:rsidR="000A6595" w:rsidRPr="00551B47" w:rsidRDefault="000A6595" w:rsidP="00B51C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b/>
          <w:bCs/>
          <w:color w:val="0000FF"/>
          <w:sz w:val="22"/>
          <w:szCs w:val="22"/>
        </w:rPr>
      </w:pPr>
      <w:r w:rsidRPr="00551B47">
        <w:rPr>
          <w:rFonts w:ascii="Times New Roman" w:hAnsi="Times New Roman"/>
          <w:i/>
          <w:iCs/>
          <w:color w:val="000000"/>
          <w:sz w:val="22"/>
          <w:szCs w:val="22"/>
        </w:rPr>
        <w:t>Non-controlling interests</w:t>
      </w:r>
    </w:p>
    <w:p w:rsidR="000A6595" w:rsidRPr="00551B47" w:rsidDel="00E00E25" w:rsidRDefault="000A6595" w:rsidP="000A6595">
      <w:pPr>
        <w:autoSpaceDE w:val="0"/>
        <w:autoSpaceDN w:val="0"/>
        <w:adjustRightInd w:val="0"/>
        <w:spacing w:line="240" w:lineRule="auto"/>
        <w:ind w:left="540"/>
        <w:jc w:val="both"/>
        <w:rPr>
          <w:rFonts w:ascii="Times New Roman" w:hAnsi="Times New Roman"/>
          <w:color w:val="000000"/>
          <w:sz w:val="22"/>
          <w:szCs w:val="22"/>
        </w:rPr>
      </w:pPr>
    </w:p>
    <w:p w:rsidR="000A6595" w:rsidRPr="00551B47" w:rsidDel="00E00E25" w:rsidRDefault="000A6595" w:rsidP="000A6595">
      <w:pPr>
        <w:autoSpaceDE w:val="0"/>
        <w:autoSpaceDN w:val="0"/>
        <w:adjustRightInd w:val="0"/>
        <w:spacing w:line="240" w:lineRule="auto"/>
        <w:ind w:left="540"/>
        <w:jc w:val="both"/>
        <w:rPr>
          <w:rFonts w:ascii="Times New Roman" w:hAnsi="Times New Roman"/>
          <w:color w:val="000000"/>
          <w:sz w:val="22"/>
          <w:szCs w:val="22"/>
        </w:rPr>
      </w:pPr>
      <w:r w:rsidRPr="00551B47">
        <w:rPr>
          <w:rFonts w:ascii="Times New Roman" w:hAnsi="Times New Roman"/>
          <w:color w:val="000000"/>
          <w:sz w:val="22"/>
          <w:szCs w:val="22"/>
        </w:rPr>
        <w:t>At the acquisition date, t</w:t>
      </w:r>
      <w:r w:rsidRPr="00551B47" w:rsidDel="00E00E25">
        <w:rPr>
          <w:rFonts w:ascii="Times New Roman" w:hAnsi="Times New Roman"/>
          <w:color w:val="000000"/>
          <w:sz w:val="22"/>
          <w:szCs w:val="22"/>
        </w:rPr>
        <w:t>he Group measures any non-controlling interest at its proportionate interest in the identifiable net assets of the acquiree.</w:t>
      </w:r>
      <w:r w:rsidRPr="00551B47">
        <w:rPr>
          <w:rFonts w:ascii="Times New Roman" w:hAnsi="Times New Roman"/>
          <w:color w:val="000000"/>
          <w:sz w:val="22"/>
          <w:szCs w:val="22"/>
        </w:rPr>
        <w:t xml:space="preserve"> </w:t>
      </w:r>
    </w:p>
    <w:p w:rsidR="000A6595" w:rsidRPr="00551B47" w:rsidRDefault="000A6595" w:rsidP="000A6595">
      <w:pPr>
        <w:pStyle w:val="BodyText"/>
        <w:shd w:val="clear" w:color="auto" w:fill="FFFFFF"/>
        <w:spacing w:after="0"/>
        <w:ind w:left="540"/>
        <w:jc w:val="both"/>
        <w:rPr>
          <w:rFonts w:ascii="Times New Roman" w:hAnsi="Times New Roman"/>
          <w:sz w:val="22"/>
          <w:szCs w:val="22"/>
        </w:rPr>
      </w:pPr>
    </w:p>
    <w:p w:rsidR="000A6595" w:rsidRPr="00551B47" w:rsidRDefault="000A6595" w:rsidP="000A65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r w:rsidRPr="00551B47">
        <w:rPr>
          <w:rFonts w:ascii="Times New Roman" w:hAnsi="Times New Roman"/>
          <w:sz w:val="22"/>
          <w:szCs w:val="22"/>
        </w:rPr>
        <w:t>Changes in the Group’s interest in a subsidiary that do not result in a loss of control are accounted for as equity transactions.</w:t>
      </w:r>
    </w:p>
    <w:p w:rsidR="00DC4E50" w:rsidRPr="00551B47" w:rsidRDefault="00DC4E50" w:rsidP="000A65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43334" w:rsidRPr="00551B47" w:rsidRDefault="00043334" w:rsidP="00221156">
      <w:pPr>
        <w:spacing w:line="240" w:lineRule="auto"/>
        <w:ind w:firstLine="540"/>
        <w:rPr>
          <w:rFonts w:ascii="Times New Roman" w:hAnsi="Times New Roman"/>
          <w:i/>
          <w:iCs/>
          <w:sz w:val="2"/>
          <w:szCs w:val="2"/>
        </w:rPr>
      </w:pPr>
      <w:r w:rsidRPr="00551B47">
        <w:rPr>
          <w:rFonts w:ascii="Times New Roman" w:hAnsi="Times New Roman"/>
          <w:i/>
          <w:iCs/>
          <w:sz w:val="22"/>
          <w:szCs w:val="22"/>
        </w:rPr>
        <w:t xml:space="preserve">Loss of control </w:t>
      </w:r>
    </w:p>
    <w:p w:rsidR="00043334" w:rsidRPr="00551B47" w:rsidRDefault="00043334" w:rsidP="000433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p>
    <w:p w:rsidR="00043334" w:rsidRPr="00551B47" w:rsidRDefault="00043334" w:rsidP="000433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51B47">
        <w:rPr>
          <w:rFonts w:ascii="Times New Roman" w:hAnsi="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043334" w:rsidRPr="00551B47" w:rsidRDefault="00043334" w:rsidP="002F247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rsidR="00D2498A" w:rsidRPr="00551B47" w:rsidRDefault="00D2498A" w:rsidP="007949F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i/>
          <w:iCs/>
          <w:sz w:val="22"/>
          <w:szCs w:val="22"/>
        </w:rPr>
      </w:pPr>
      <w:r w:rsidRPr="00551B47">
        <w:rPr>
          <w:rFonts w:ascii="Times New Roman" w:hAnsi="Times New Roman"/>
          <w:i/>
          <w:iCs/>
          <w:sz w:val="22"/>
          <w:szCs w:val="22"/>
        </w:rPr>
        <w:t>Transactions eliminated on consolidation</w:t>
      </w:r>
    </w:p>
    <w:p w:rsidR="00D2498A" w:rsidRPr="00551B47" w:rsidRDefault="00D2498A" w:rsidP="007949F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4B4E07" w:rsidRPr="00551B47" w:rsidRDefault="00683106" w:rsidP="007949F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51B47">
        <w:rPr>
          <w:rFonts w:ascii="Times New Roman" w:hAnsi="Times New Roman"/>
          <w:sz w:val="22"/>
          <w:szCs w:val="22"/>
        </w:rPr>
        <w:t>Intra-group balances and transactions, and any unrealised income or expenses arising from intra-group transactions,</w:t>
      </w:r>
      <w:r w:rsidR="00D96B40" w:rsidRPr="00551B47">
        <w:rPr>
          <w:rFonts w:ascii="Times New Roman" w:hAnsi="Times New Roman"/>
          <w:sz w:val="22"/>
          <w:szCs w:val="22"/>
        </w:rPr>
        <w:t xml:space="preserve"> are </w:t>
      </w:r>
      <w:r w:rsidR="00290DB8" w:rsidRPr="00551B47">
        <w:rPr>
          <w:rFonts w:ascii="Times New Roman" w:hAnsi="Times New Roman"/>
          <w:sz w:val="22"/>
          <w:szCs w:val="22"/>
        </w:rPr>
        <w:t xml:space="preserve">eliminated. </w:t>
      </w:r>
      <w:r w:rsidRPr="00551B47">
        <w:rPr>
          <w:rFonts w:ascii="Times New Roman" w:hAnsi="Times New Roman"/>
          <w:sz w:val="22"/>
          <w:szCs w:val="22"/>
        </w:rPr>
        <w:t xml:space="preserve">Unrealised gains arising from transactions with </w:t>
      </w:r>
      <w:r w:rsidR="00AC2146" w:rsidRPr="00551B47">
        <w:rPr>
          <w:rFonts w:ascii="Times New Roman" w:hAnsi="Times New Roman"/>
          <w:sz w:val="22"/>
          <w:szCs w:val="22"/>
        </w:rPr>
        <w:t>equity-accounted investees</w:t>
      </w:r>
      <w:r w:rsidRPr="00551B47">
        <w:rPr>
          <w:rFonts w:ascii="Times New Roman" w:hAnsi="Times New Roman"/>
          <w:sz w:val="22"/>
          <w:szCs w:val="22"/>
        </w:rPr>
        <w:t xml:space="preserve"> are eliminated against the investment to the extent of the Group’s interest in the investee.  Unrealised losses are eliminated in the same way as unrealised gains, but only to the extent that there is no evidence of impairment.  </w:t>
      </w:r>
    </w:p>
    <w:p w:rsidR="005C3B7D" w:rsidRPr="00551B47" w:rsidRDefault="005C3B7D" w:rsidP="007949F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4B4E07" w:rsidRPr="00551B47" w:rsidRDefault="004B4E07" w:rsidP="00FB2E21">
      <w:pPr>
        <w:pStyle w:val="AccPolicysubhead"/>
      </w:pPr>
    </w:p>
    <w:p w:rsidR="00234BB5" w:rsidRPr="00551B47" w:rsidRDefault="00574725"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cs="Cordia New"/>
          <w:i/>
          <w:iCs/>
          <w:sz w:val="22"/>
          <w:szCs w:val="22"/>
        </w:rPr>
      </w:pPr>
      <w:r w:rsidRPr="00551B47">
        <w:rPr>
          <w:rFonts w:ascii="Times New Roman" w:hAnsi="Times New Roman"/>
          <w:i/>
          <w:iCs/>
          <w:sz w:val="22"/>
          <w:szCs w:val="22"/>
        </w:rPr>
        <w:lastRenderedPageBreak/>
        <w:t>Foreign currencies</w:t>
      </w:r>
    </w:p>
    <w:p w:rsidR="00574725" w:rsidRPr="00551B47" w:rsidRDefault="0058462B" w:rsidP="00574725">
      <w:pPr>
        <w:rPr>
          <w:rFonts w:cs="Cordia New"/>
          <w:sz w:val="20"/>
          <w:szCs w:val="20"/>
        </w:rPr>
      </w:pPr>
      <w:r w:rsidRPr="00551B47">
        <w:rPr>
          <w:rFonts w:cs="Cordia New"/>
          <w:sz w:val="22"/>
          <w:szCs w:val="22"/>
        </w:rPr>
        <w:tab/>
      </w:r>
    </w:p>
    <w:p w:rsidR="0058462B" w:rsidRPr="00551B47" w:rsidRDefault="0058462B" w:rsidP="0058462B">
      <w:pPr>
        <w:pStyle w:val="Heading2"/>
        <w:keepLines/>
        <w:tabs>
          <w:tab w:val="clear" w:pos="227"/>
          <w:tab w:val="clear" w:pos="454"/>
          <w:tab w:val="clear" w:pos="680"/>
          <w:tab w:val="clear" w:pos="907"/>
        </w:tabs>
        <w:ind w:left="540"/>
        <w:jc w:val="both"/>
        <w:rPr>
          <w:rFonts w:ascii="Times New Roman" w:hAnsi="Times New Roman" w:cs="Cordia New"/>
          <w:b w:val="0"/>
          <w:bCs w:val="0"/>
          <w:i/>
          <w:iCs/>
          <w:sz w:val="22"/>
          <w:szCs w:val="22"/>
        </w:rPr>
      </w:pPr>
      <w:r w:rsidRPr="00551B47">
        <w:rPr>
          <w:rFonts w:ascii="Times New Roman" w:hAnsi="Times New Roman"/>
          <w:b w:val="0"/>
          <w:bCs w:val="0"/>
          <w:i/>
          <w:iCs/>
          <w:sz w:val="22"/>
          <w:szCs w:val="22"/>
        </w:rPr>
        <w:t>Foreign currency transactions</w:t>
      </w:r>
    </w:p>
    <w:p w:rsidR="0058462B" w:rsidRPr="00551B47" w:rsidRDefault="0058462B" w:rsidP="00574725">
      <w:pPr>
        <w:rPr>
          <w:rFonts w:cs="Cordia New"/>
        </w:rPr>
      </w:pPr>
    </w:p>
    <w:p w:rsidR="00574725" w:rsidRPr="00551B47" w:rsidRDefault="00574725" w:rsidP="00574725">
      <w:pPr>
        <w:pStyle w:val="acctstatementsub-heading"/>
        <w:numPr>
          <w:ilvl w:val="0"/>
          <w:numId w:val="0"/>
        </w:numPr>
        <w:spacing w:before="0" w:after="0"/>
        <w:ind w:left="540"/>
        <w:jc w:val="both"/>
        <w:rPr>
          <w:b w:val="0"/>
          <w:bCs/>
          <w:szCs w:val="22"/>
        </w:rPr>
      </w:pPr>
      <w:r w:rsidRPr="00551B47">
        <w:rPr>
          <w:b w:val="0"/>
          <w:bCs/>
          <w:szCs w:val="22"/>
        </w:rPr>
        <w:t>Transactions in foreign currencies are translated to the respective functional currencies of Group entities at exchange rates at the dates of the transactions.</w:t>
      </w:r>
    </w:p>
    <w:p w:rsidR="00574725" w:rsidRPr="00551B47" w:rsidRDefault="00574725" w:rsidP="00574725">
      <w:pPr>
        <w:rPr>
          <w:sz w:val="20"/>
          <w:szCs w:val="20"/>
          <w:lang w:val="en-GB" w:bidi="ar-SA"/>
        </w:rPr>
      </w:pPr>
    </w:p>
    <w:p w:rsidR="00574725" w:rsidRPr="00551B47" w:rsidRDefault="00574725" w:rsidP="00574725">
      <w:pPr>
        <w:pStyle w:val="acctstatementsub-heading"/>
        <w:numPr>
          <w:ilvl w:val="0"/>
          <w:numId w:val="0"/>
        </w:numPr>
        <w:spacing w:before="0" w:after="0"/>
        <w:ind w:left="540"/>
        <w:jc w:val="both"/>
        <w:rPr>
          <w:b w:val="0"/>
          <w:bCs/>
          <w:szCs w:val="22"/>
        </w:rPr>
      </w:pPr>
      <w:r w:rsidRPr="00551B47">
        <w:rPr>
          <w:b w:val="0"/>
          <w:bCs/>
          <w:szCs w:val="22"/>
        </w:rPr>
        <w:t>Monetary assets and liabilities denominated in foreign currencies are translated to the functional currency at the exchange rate at the reporting date.</w:t>
      </w:r>
    </w:p>
    <w:p w:rsidR="00574725" w:rsidRPr="00551B47" w:rsidRDefault="00574725" w:rsidP="00574725">
      <w:pPr>
        <w:rPr>
          <w:lang w:val="en-GB" w:bidi="ar-SA"/>
        </w:rPr>
      </w:pPr>
    </w:p>
    <w:p w:rsidR="00574725" w:rsidRPr="00551B47" w:rsidRDefault="00574725" w:rsidP="00574725">
      <w:pPr>
        <w:pStyle w:val="acctstatementsub-heading"/>
        <w:numPr>
          <w:ilvl w:val="0"/>
          <w:numId w:val="0"/>
        </w:numPr>
        <w:spacing w:before="0" w:after="0"/>
        <w:ind w:left="540"/>
        <w:jc w:val="both"/>
        <w:rPr>
          <w:spacing w:val="-4"/>
        </w:rPr>
      </w:pPr>
      <w:r w:rsidRPr="00551B47">
        <w:rPr>
          <w:b w:val="0"/>
          <w:bCs/>
          <w:spacing w:val="-4"/>
          <w:szCs w:val="22"/>
        </w:rPr>
        <w:t>Non-monetary assets and liabilities measured at cost in foreign currencies are translated to the functional currency at the exchange rates at the dates of the transactions.</w:t>
      </w:r>
    </w:p>
    <w:p w:rsidR="00234BB5" w:rsidRPr="00551B47" w:rsidRDefault="00234BB5" w:rsidP="00234BB5">
      <w:pPr>
        <w:rPr>
          <w:rFonts w:cs="Cordia New"/>
        </w:rPr>
      </w:pPr>
    </w:p>
    <w:p w:rsidR="00574725" w:rsidRPr="00551B47" w:rsidRDefault="00574725" w:rsidP="008D6708">
      <w:pPr>
        <w:pStyle w:val="acctstatementsub-heading"/>
        <w:numPr>
          <w:ilvl w:val="0"/>
          <w:numId w:val="0"/>
        </w:numPr>
        <w:spacing w:before="0" w:after="0"/>
        <w:ind w:left="540"/>
        <w:jc w:val="both"/>
        <w:rPr>
          <w:b w:val="0"/>
          <w:bCs/>
          <w:szCs w:val="22"/>
        </w:rPr>
      </w:pPr>
      <w:r w:rsidRPr="00551B47">
        <w:rPr>
          <w:b w:val="0"/>
          <w:bCs/>
          <w:szCs w:val="22"/>
        </w:rPr>
        <w:t>Foreign currency differences are generally recogni</w:t>
      </w:r>
      <w:r w:rsidR="00542C20" w:rsidRPr="00551B47">
        <w:rPr>
          <w:b w:val="0"/>
          <w:bCs/>
          <w:szCs w:val="22"/>
        </w:rPr>
        <w:t>s</w:t>
      </w:r>
      <w:r w:rsidRPr="00551B47">
        <w:rPr>
          <w:b w:val="0"/>
          <w:bCs/>
          <w:szCs w:val="22"/>
        </w:rPr>
        <w:t>ed in profit or loss.</w:t>
      </w:r>
    </w:p>
    <w:p w:rsidR="008D6708" w:rsidRPr="00551B47" w:rsidRDefault="008D6708" w:rsidP="00FA0E2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lang w:val="en-GB" w:bidi="ar-SA"/>
        </w:rPr>
      </w:pPr>
    </w:p>
    <w:p w:rsidR="00574725" w:rsidRPr="00551B47" w:rsidRDefault="00461D50" w:rsidP="00461D5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Cordia New"/>
          <w:i/>
          <w:iCs/>
          <w:sz w:val="22"/>
          <w:szCs w:val="22"/>
        </w:rPr>
      </w:pPr>
      <w:r w:rsidRPr="00551B47">
        <w:rPr>
          <w:rFonts w:ascii="Times New Roman" w:hAnsi="Times New Roman"/>
          <w:i/>
          <w:iCs/>
          <w:sz w:val="22"/>
          <w:szCs w:val="22"/>
        </w:rPr>
        <w:t>Foreign operations</w:t>
      </w:r>
    </w:p>
    <w:p w:rsidR="00461D50" w:rsidRPr="00551B47" w:rsidRDefault="00461D50" w:rsidP="00461D5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Cordia New"/>
          <w:i/>
          <w:iCs/>
          <w:sz w:val="16"/>
          <w:szCs w:val="16"/>
        </w:rPr>
      </w:pPr>
    </w:p>
    <w:p w:rsidR="00461D50" w:rsidRPr="00551B47" w:rsidRDefault="00461D50" w:rsidP="00461D50">
      <w:pPr>
        <w:pStyle w:val="acctstatementsub-heading"/>
        <w:numPr>
          <w:ilvl w:val="0"/>
          <w:numId w:val="0"/>
        </w:numPr>
        <w:spacing w:before="0" w:after="0"/>
        <w:ind w:left="540"/>
        <w:jc w:val="both"/>
        <w:rPr>
          <w:b w:val="0"/>
          <w:bCs/>
          <w:szCs w:val="22"/>
        </w:rPr>
      </w:pPr>
      <w:r w:rsidRPr="00551B47">
        <w:rPr>
          <w:b w:val="0"/>
          <w:bCs/>
          <w:szCs w:val="22"/>
        </w:rPr>
        <w:t>The assets and liabilities of foreign operations,</w:t>
      </w:r>
      <w:r w:rsidR="00C2764D" w:rsidRPr="00551B47">
        <w:rPr>
          <w:b w:val="0"/>
          <w:bCs/>
          <w:szCs w:val="22"/>
        </w:rPr>
        <w:t xml:space="preserve"> are translated to Thai Baht at the exchange rates at the reporting date.</w:t>
      </w:r>
    </w:p>
    <w:p w:rsidR="00461D50" w:rsidRPr="00551B47" w:rsidRDefault="00461D50" w:rsidP="00461D50">
      <w:pPr>
        <w:rPr>
          <w:sz w:val="20"/>
          <w:szCs w:val="20"/>
          <w:lang w:val="en-GB" w:bidi="ar-SA"/>
        </w:rPr>
      </w:pPr>
    </w:p>
    <w:p w:rsidR="00461D50" w:rsidRPr="00551B47" w:rsidRDefault="00461D50" w:rsidP="00461D50">
      <w:pPr>
        <w:pStyle w:val="acctstatementsub-heading"/>
        <w:numPr>
          <w:ilvl w:val="0"/>
          <w:numId w:val="0"/>
        </w:numPr>
        <w:spacing w:before="0" w:after="0"/>
        <w:ind w:left="540"/>
        <w:jc w:val="both"/>
        <w:rPr>
          <w:b w:val="0"/>
          <w:bCs/>
          <w:szCs w:val="22"/>
        </w:rPr>
      </w:pPr>
      <w:r w:rsidRPr="00551B47">
        <w:rPr>
          <w:b w:val="0"/>
          <w:bCs/>
          <w:szCs w:val="22"/>
        </w:rPr>
        <w:t>The revenues and expenses of foreign operations are translated to Thai Baht at rates approximating the exchange rates at the dates of the transactions.</w:t>
      </w:r>
    </w:p>
    <w:p w:rsidR="006666BF" w:rsidRPr="00551B47" w:rsidRDefault="006666BF" w:rsidP="006666BF">
      <w:pPr>
        <w:rPr>
          <w:sz w:val="16"/>
          <w:szCs w:val="16"/>
          <w:lang w:val="en-GB" w:bidi="ar-SA"/>
        </w:rPr>
      </w:pPr>
    </w:p>
    <w:p w:rsidR="006666BF" w:rsidRPr="00551B47" w:rsidRDefault="006666BF" w:rsidP="006666BF">
      <w:pPr>
        <w:pStyle w:val="BodyText"/>
        <w:shd w:val="clear" w:color="auto" w:fill="FFFFFF"/>
        <w:spacing w:after="0"/>
        <w:ind w:left="540"/>
        <w:jc w:val="both"/>
        <w:rPr>
          <w:rFonts w:ascii="Times New Roman" w:hAnsi="Times New Roman"/>
          <w:sz w:val="22"/>
          <w:szCs w:val="28"/>
        </w:rPr>
      </w:pPr>
      <w:r w:rsidRPr="00551B47">
        <w:rPr>
          <w:rFonts w:ascii="Times New Roman" w:hAnsi="Times New Roman"/>
          <w:sz w:val="22"/>
          <w:szCs w:val="28"/>
        </w:rPr>
        <w:t>Foreign exchange differences are recognised in other comprehensive income and accumulated in the translation reserve, except to extent that the translation difference is allocated to non-controlling interest.</w:t>
      </w:r>
    </w:p>
    <w:p w:rsidR="006666BF" w:rsidRPr="00551B47" w:rsidRDefault="006666BF" w:rsidP="006666BF">
      <w:pPr>
        <w:pStyle w:val="BodyText"/>
        <w:shd w:val="clear" w:color="auto" w:fill="FFFFFF"/>
        <w:spacing w:after="0"/>
        <w:ind w:left="567"/>
        <w:jc w:val="both"/>
        <w:rPr>
          <w:rFonts w:ascii="Times New Roman" w:hAnsi="Times New Roman"/>
          <w:sz w:val="16"/>
          <w:szCs w:val="20"/>
        </w:rPr>
      </w:pPr>
    </w:p>
    <w:p w:rsidR="006666BF" w:rsidRPr="00551B47" w:rsidRDefault="006666BF" w:rsidP="006666BF">
      <w:pPr>
        <w:pStyle w:val="BodyText"/>
        <w:shd w:val="clear" w:color="auto" w:fill="FFFFFF"/>
        <w:spacing w:after="0"/>
        <w:ind w:left="567"/>
        <w:jc w:val="both"/>
        <w:rPr>
          <w:rFonts w:ascii="Times New Roman" w:hAnsi="Times New Roman"/>
          <w:sz w:val="22"/>
          <w:szCs w:val="28"/>
        </w:rPr>
      </w:pPr>
      <w:r w:rsidRPr="00551B47">
        <w:rPr>
          <w:rFonts w:ascii="Times New Roman" w:hAnsi="Times New Roman"/>
          <w:sz w:val="22"/>
          <w:szCs w:val="28"/>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6666BF" w:rsidRPr="00551B47" w:rsidRDefault="006666BF" w:rsidP="006666BF">
      <w:pPr>
        <w:pStyle w:val="BodyText"/>
        <w:shd w:val="clear" w:color="auto" w:fill="FFFFFF"/>
        <w:spacing w:after="0"/>
        <w:ind w:left="567"/>
        <w:jc w:val="both"/>
        <w:rPr>
          <w:rFonts w:ascii="Times New Roman" w:hAnsi="Times New Roman"/>
          <w:sz w:val="16"/>
          <w:szCs w:val="20"/>
        </w:rPr>
      </w:pPr>
    </w:p>
    <w:p w:rsidR="006666BF" w:rsidRPr="00551B47" w:rsidRDefault="006666BF" w:rsidP="008D6708">
      <w:pPr>
        <w:pStyle w:val="BodyText"/>
        <w:shd w:val="clear" w:color="auto" w:fill="FFFFFF"/>
        <w:spacing w:after="0"/>
        <w:ind w:left="540"/>
        <w:jc w:val="both"/>
        <w:rPr>
          <w:rFonts w:ascii="Times New Roman" w:hAnsi="Times New Roman"/>
          <w:sz w:val="22"/>
          <w:szCs w:val="28"/>
        </w:rPr>
      </w:pPr>
      <w:r w:rsidRPr="00551B47">
        <w:rPr>
          <w:rFonts w:ascii="Times New Roman" w:hAnsi="Times New Roman"/>
          <w:spacing w:val="-4"/>
          <w:sz w:val="22"/>
          <w:szCs w:val="28"/>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r w:rsidRPr="00551B47">
        <w:rPr>
          <w:rFonts w:ascii="Times New Roman" w:hAnsi="Times New Roman"/>
          <w:sz w:val="22"/>
          <w:szCs w:val="28"/>
        </w:rPr>
        <w:t>.</w:t>
      </w:r>
    </w:p>
    <w:p w:rsidR="00A9503E" w:rsidRPr="00551B47" w:rsidRDefault="00A9503E" w:rsidP="00234BB5">
      <w:pPr>
        <w:rPr>
          <w:rFonts w:cs="Cordia New"/>
          <w:sz w:val="14"/>
          <w:szCs w:val="14"/>
        </w:rPr>
      </w:pPr>
    </w:p>
    <w:p w:rsidR="00ED0185" w:rsidRPr="00551B47" w:rsidRDefault="00ED0185"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t xml:space="preserve">Cash and cash equivalents </w:t>
      </w:r>
    </w:p>
    <w:p w:rsidR="0095272A" w:rsidRPr="00551B47" w:rsidRDefault="0095272A" w:rsidP="0095272A">
      <w:pPr>
        <w:rPr>
          <w:rFonts w:ascii="Angsana New" w:hAnsi="Angsana New" w:cs="Angsana New"/>
          <w:sz w:val="14"/>
          <w:szCs w:val="14"/>
          <w:lang w:val="en-GB" w:bidi="ar-SA"/>
        </w:rPr>
      </w:pPr>
    </w:p>
    <w:p w:rsidR="00ED0185" w:rsidRPr="00551B47" w:rsidRDefault="00ED0185" w:rsidP="00D567E8">
      <w:pPr>
        <w:pStyle w:val="acctstatementsub-heading"/>
        <w:numPr>
          <w:ilvl w:val="0"/>
          <w:numId w:val="0"/>
        </w:numPr>
        <w:spacing w:before="0" w:after="0"/>
        <w:ind w:left="540"/>
        <w:jc w:val="both"/>
        <w:rPr>
          <w:b w:val="0"/>
          <w:bCs/>
          <w:szCs w:val="22"/>
        </w:rPr>
      </w:pPr>
      <w:r w:rsidRPr="00551B47">
        <w:rPr>
          <w:b w:val="0"/>
          <w:bCs/>
          <w:szCs w:val="22"/>
        </w:rPr>
        <w:t>Cash and cash equivalents in the statements of cash flows comprise cash balances, call deposits and highly</w:t>
      </w:r>
      <w:r w:rsidR="00630630" w:rsidRPr="00551B47">
        <w:rPr>
          <w:b w:val="0"/>
          <w:bCs/>
          <w:szCs w:val="22"/>
        </w:rPr>
        <w:t xml:space="preserve"> liquid short-term investments.</w:t>
      </w:r>
      <w:r w:rsidR="00125E92" w:rsidRPr="00551B47">
        <w:rPr>
          <w:rFonts w:cs="Cordia New" w:hint="cs"/>
          <w:cs/>
          <w:lang w:bidi="th-TH"/>
        </w:rPr>
        <w:t xml:space="preserve"> </w:t>
      </w:r>
      <w:r w:rsidR="00125E92" w:rsidRPr="00551B47">
        <w:rPr>
          <w:b w:val="0"/>
          <w:bCs/>
          <w:szCs w:val="22"/>
        </w:rPr>
        <w:t xml:space="preserve">Bank overdrafts that are repayable on demand are a component of </w:t>
      </w:r>
      <w:r w:rsidR="00333087" w:rsidRPr="00551B47">
        <w:rPr>
          <w:b w:val="0"/>
          <w:bCs/>
          <w:szCs w:val="22"/>
        </w:rPr>
        <w:t xml:space="preserve">financing activities </w:t>
      </w:r>
      <w:r w:rsidR="00125E92" w:rsidRPr="00551B47">
        <w:rPr>
          <w:b w:val="0"/>
          <w:bCs/>
          <w:szCs w:val="22"/>
        </w:rPr>
        <w:t xml:space="preserve">for the purpose of the statement of cash flows.  </w:t>
      </w:r>
    </w:p>
    <w:p w:rsidR="00ED0185" w:rsidRPr="00551B47" w:rsidRDefault="00ED0185" w:rsidP="00E831AC">
      <w:pPr>
        <w:spacing w:line="260" w:lineRule="atLeast"/>
        <w:rPr>
          <w:rFonts w:ascii="Angsana New" w:hAnsi="Angsana New" w:cs="Angsana New"/>
          <w:sz w:val="14"/>
          <w:szCs w:val="14"/>
          <w:lang w:val="en-GB" w:bidi="ar-SA"/>
        </w:rPr>
      </w:pPr>
    </w:p>
    <w:p w:rsidR="00ED0185" w:rsidRPr="00551B47" w:rsidRDefault="00DB21E6"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t xml:space="preserve">Trade and other </w:t>
      </w:r>
      <w:r w:rsidR="00ED0185" w:rsidRPr="00551B47">
        <w:rPr>
          <w:rFonts w:ascii="Times New Roman" w:hAnsi="Times New Roman"/>
          <w:i/>
          <w:iCs/>
          <w:sz w:val="22"/>
          <w:szCs w:val="22"/>
        </w:rPr>
        <w:t>accounts receivable</w:t>
      </w:r>
    </w:p>
    <w:p w:rsidR="00ED0185" w:rsidRPr="00551B47" w:rsidRDefault="00ED0185" w:rsidP="002F00D6">
      <w:pPr>
        <w:jc w:val="both"/>
        <w:rPr>
          <w:rFonts w:ascii="Times New Roman" w:hAnsi="Times New Roman"/>
          <w:sz w:val="14"/>
          <w:szCs w:val="14"/>
          <w:lang w:val="en-GB" w:bidi="ar-SA"/>
        </w:rPr>
      </w:pPr>
    </w:p>
    <w:p w:rsidR="00E831AC" w:rsidRPr="00551B47" w:rsidRDefault="00517814" w:rsidP="00E831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51B47">
        <w:rPr>
          <w:rFonts w:ascii="Times New Roman" w:hAnsi="Times New Roman"/>
          <w:sz w:val="22"/>
          <w:szCs w:val="22"/>
        </w:rPr>
        <w:t>A receivable is recognised when the Group has an unconditional right to receive consideration.</w:t>
      </w:r>
      <w:r w:rsidR="008E7600" w:rsidRPr="00551B47">
        <w:rPr>
          <w:rFonts w:ascii="Times New Roman" w:hAnsi="Times New Roman"/>
          <w:sz w:val="22"/>
          <w:szCs w:val="22"/>
        </w:rPr>
        <w:t xml:space="preserve">                     </w:t>
      </w:r>
      <w:r w:rsidRPr="00551B47">
        <w:rPr>
          <w:rFonts w:ascii="Times New Roman" w:hAnsi="Times New Roman"/>
          <w:sz w:val="22"/>
          <w:szCs w:val="22"/>
        </w:rPr>
        <w:t xml:space="preserve"> If revenue has been recognised before the Group has an unconditional right to receive consideration, the amount is presented as a contract asset.</w:t>
      </w:r>
    </w:p>
    <w:p w:rsidR="0082375D" w:rsidRPr="00551B47" w:rsidRDefault="0082375D" w:rsidP="00E831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E831AC" w:rsidRPr="00551B47" w:rsidRDefault="00517814" w:rsidP="00823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51B47">
        <w:rPr>
          <w:rFonts w:ascii="Times New Roman" w:hAnsi="Times New Roman"/>
          <w:sz w:val="22"/>
          <w:szCs w:val="22"/>
        </w:rPr>
        <w:t xml:space="preserve">A receivable are measured at value less allowance for doubtful accounts which </w:t>
      </w:r>
      <w:r w:rsidR="00E831AC" w:rsidRPr="00551B47">
        <w:rPr>
          <w:rFonts w:ascii="Times New Roman" w:hAnsi="Times New Roman"/>
          <w:sz w:val="22"/>
          <w:szCs w:val="22"/>
        </w:rPr>
        <w:t>is determined based on an</w:t>
      </w:r>
      <w:r w:rsidRPr="00551B47">
        <w:rPr>
          <w:rFonts w:ascii="Times New Roman" w:hAnsi="Times New Roman"/>
          <w:sz w:val="22"/>
          <w:szCs w:val="22"/>
        </w:rPr>
        <w:t xml:space="preserve"> analysis of payment histories and future expectations of customer payments. Bad debts are written off when incurred.</w:t>
      </w:r>
    </w:p>
    <w:p w:rsidR="00FA1E5C" w:rsidRPr="00551B47" w:rsidRDefault="00FA1E5C"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lastRenderedPageBreak/>
        <w:t>Inventories</w:t>
      </w:r>
    </w:p>
    <w:p w:rsidR="00702E13" w:rsidRPr="00551B47" w:rsidRDefault="00702E13" w:rsidP="00702E1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Angsana New" w:hAnsi="Angsana New" w:cs="Angsana New"/>
        </w:rPr>
      </w:pPr>
    </w:p>
    <w:p w:rsidR="00702E13" w:rsidRPr="00551B47" w:rsidRDefault="00FA3E7A" w:rsidP="00702E1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51B47">
        <w:rPr>
          <w:rFonts w:ascii="Times New Roman" w:hAnsi="Times New Roman"/>
          <w:sz w:val="22"/>
          <w:szCs w:val="22"/>
          <w:lang w:val="en-GB"/>
        </w:rPr>
        <w:t>Inventories</w:t>
      </w:r>
      <w:r w:rsidR="00702E13" w:rsidRPr="00551B47">
        <w:rPr>
          <w:rFonts w:ascii="Times New Roman" w:hAnsi="Times New Roman"/>
          <w:sz w:val="22"/>
          <w:szCs w:val="22"/>
        </w:rPr>
        <w:t xml:space="preserve"> are </w:t>
      </w:r>
      <w:r w:rsidR="00232523" w:rsidRPr="00551B47">
        <w:rPr>
          <w:rFonts w:ascii="Times New Roman" w:hAnsi="Times New Roman"/>
          <w:sz w:val="22"/>
          <w:szCs w:val="22"/>
        </w:rPr>
        <w:t>measured</w:t>
      </w:r>
      <w:r w:rsidR="00702E13" w:rsidRPr="00551B47">
        <w:rPr>
          <w:rFonts w:ascii="Times New Roman" w:hAnsi="Times New Roman"/>
          <w:sz w:val="22"/>
          <w:szCs w:val="22"/>
        </w:rPr>
        <w:t xml:space="preserve"> at the lower of cost and net realisable value.  </w:t>
      </w:r>
    </w:p>
    <w:p w:rsidR="00934A1F" w:rsidRPr="00551B47" w:rsidRDefault="00934A1F" w:rsidP="00B13E3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Angsana New" w:hAnsi="Angsana New" w:cs="Angsana New"/>
        </w:rPr>
      </w:pPr>
    </w:p>
    <w:p w:rsidR="00A768A2" w:rsidRPr="00551B47" w:rsidRDefault="009926F4" w:rsidP="00B13E3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51B47">
        <w:rPr>
          <w:rFonts w:ascii="Times New Roman" w:hAnsi="Times New Roman"/>
          <w:sz w:val="22"/>
          <w:szCs w:val="22"/>
        </w:rPr>
        <w:t>Cost is</w:t>
      </w:r>
      <w:r w:rsidR="00FA3E7A" w:rsidRPr="00551B47">
        <w:rPr>
          <w:rFonts w:ascii="Times New Roman" w:hAnsi="Times New Roman"/>
          <w:sz w:val="22"/>
          <w:szCs w:val="22"/>
        </w:rPr>
        <w:t xml:space="preserve"> calculated using</w:t>
      </w:r>
      <w:r w:rsidR="00784D25" w:rsidRPr="00551B47">
        <w:rPr>
          <w:rFonts w:ascii="Times New Roman" w:hAnsi="Times New Roman"/>
          <w:sz w:val="22"/>
          <w:szCs w:val="22"/>
        </w:rPr>
        <w:t xml:space="preserve"> the</w:t>
      </w:r>
      <w:r w:rsidR="00FA3E7A" w:rsidRPr="00551B47">
        <w:rPr>
          <w:rFonts w:ascii="Times New Roman" w:hAnsi="Times New Roman"/>
          <w:sz w:val="22"/>
          <w:szCs w:val="22"/>
        </w:rPr>
        <w:t xml:space="preserve"> </w:t>
      </w:r>
      <w:r w:rsidR="00232523" w:rsidRPr="00551B47">
        <w:rPr>
          <w:rFonts w:ascii="Times New Roman" w:hAnsi="Times New Roman"/>
          <w:sz w:val="22"/>
          <w:szCs w:val="22"/>
        </w:rPr>
        <w:t>moving</w:t>
      </w:r>
      <w:r w:rsidR="00FA3E7A" w:rsidRPr="00551B47">
        <w:rPr>
          <w:rFonts w:ascii="Times New Roman" w:hAnsi="Times New Roman"/>
          <w:sz w:val="22"/>
          <w:szCs w:val="22"/>
        </w:rPr>
        <w:t xml:space="preserve"> average cost principle</w:t>
      </w:r>
      <w:r w:rsidRPr="00551B47">
        <w:rPr>
          <w:rFonts w:ascii="Times New Roman" w:hAnsi="Times New Roman"/>
          <w:sz w:val="22"/>
          <w:szCs w:val="22"/>
        </w:rPr>
        <w:t>, and</w:t>
      </w:r>
      <w:r w:rsidR="002D42A5" w:rsidRPr="00551B47">
        <w:rPr>
          <w:rFonts w:ascii="Times New Roman" w:hAnsi="Times New Roman"/>
          <w:sz w:val="22"/>
          <w:szCs w:val="22"/>
        </w:rPr>
        <w:t xml:space="preserve"> </w:t>
      </w:r>
      <w:r w:rsidR="00FA1E5C" w:rsidRPr="00551B47">
        <w:rPr>
          <w:rFonts w:ascii="Times New Roman" w:hAnsi="Times New Roman"/>
          <w:sz w:val="22"/>
          <w:szCs w:val="22"/>
        </w:rPr>
        <w:t>comprises all costs of purchase and other costs incurred in bringing the inventories to their p</w:t>
      </w:r>
      <w:r w:rsidR="00210A45" w:rsidRPr="00551B47">
        <w:rPr>
          <w:rFonts w:ascii="Times New Roman" w:hAnsi="Times New Roman"/>
          <w:sz w:val="22"/>
          <w:szCs w:val="22"/>
        </w:rPr>
        <w:t>resent location and condition.</w:t>
      </w:r>
    </w:p>
    <w:p w:rsidR="00080031" w:rsidRPr="00551B47" w:rsidRDefault="00080031" w:rsidP="00B13E3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Angsana New" w:hAnsi="Angsana New" w:cs="Angsana New"/>
        </w:rPr>
      </w:pPr>
    </w:p>
    <w:p w:rsidR="00221156" w:rsidRPr="00551B47" w:rsidRDefault="00FE40F5" w:rsidP="00221156">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51B47">
        <w:rPr>
          <w:rFonts w:ascii="Times New Roman" w:hAnsi="Times New Roman"/>
          <w:sz w:val="22"/>
          <w:szCs w:val="22"/>
        </w:rPr>
        <w:t>Net realisable value is the estimated selling price in the ordinary course of business less the estimated costs to</w:t>
      </w:r>
      <w:r w:rsidR="00221156" w:rsidRPr="00551B47">
        <w:rPr>
          <w:rFonts w:ascii="Times New Roman" w:hAnsi="Times New Roman"/>
          <w:sz w:val="22"/>
          <w:szCs w:val="22"/>
        </w:rPr>
        <w:t xml:space="preserve"> complete and to make the sale.</w:t>
      </w:r>
    </w:p>
    <w:p w:rsidR="0080042E" w:rsidRPr="00551B47" w:rsidRDefault="0080042E" w:rsidP="00221156">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rsidR="0080042E" w:rsidRPr="00551B47" w:rsidRDefault="0080042E" w:rsidP="00221156">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51B47">
        <w:rPr>
          <w:rFonts w:ascii="Times New Roman" w:hAnsi="Times New Roman"/>
          <w:sz w:val="22"/>
          <w:szCs w:val="22"/>
        </w:rPr>
        <w:t>A right to recover returned products is recognised when the products are expected to be returned by customers and measured by reference to the former carrying amount of the sold inventories less any expected costs to recover those products.</w:t>
      </w:r>
    </w:p>
    <w:p w:rsidR="00221156" w:rsidRPr="00551B47" w:rsidRDefault="00221156" w:rsidP="00A02609">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rsidR="00FA1E5C" w:rsidRPr="00551B47" w:rsidRDefault="00FA1E5C"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b w:val="0"/>
          <w:sz w:val="22"/>
          <w:szCs w:val="22"/>
        </w:rPr>
      </w:pPr>
      <w:r w:rsidRPr="00551B47">
        <w:rPr>
          <w:rFonts w:ascii="Times New Roman" w:hAnsi="Times New Roman"/>
          <w:i/>
          <w:iCs/>
          <w:sz w:val="22"/>
          <w:szCs w:val="22"/>
        </w:rPr>
        <w:t>Investments</w:t>
      </w:r>
    </w:p>
    <w:p w:rsidR="00934A1F" w:rsidRPr="00551B47" w:rsidRDefault="00934A1F" w:rsidP="00FB2E21">
      <w:pPr>
        <w:pStyle w:val="AccPolicysubhead"/>
      </w:pPr>
    </w:p>
    <w:p w:rsidR="00FA1E5C" w:rsidRPr="00551B47" w:rsidRDefault="00FA1E5C" w:rsidP="00FB2E21">
      <w:pPr>
        <w:pStyle w:val="AccPolicysubhead"/>
      </w:pPr>
      <w:r w:rsidRPr="00551B47">
        <w:t>Investment</w:t>
      </w:r>
      <w:r w:rsidR="00ED0185" w:rsidRPr="00551B47">
        <w:t>s in subsidiaries</w:t>
      </w:r>
    </w:p>
    <w:p w:rsidR="00934A1F" w:rsidRPr="00551B47" w:rsidRDefault="00934A1F" w:rsidP="00B13E33">
      <w:pPr>
        <w:pStyle w:val="BodyText"/>
        <w:spacing w:after="0"/>
        <w:ind w:left="540"/>
        <w:rPr>
          <w:rFonts w:ascii="Angsana New" w:hAnsi="Angsana New" w:cs="Angsana New"/>
          <w:lang w:eastAsia="en-GB"/>
        </w:rPr>
      </w:pPr>
    </w:p>
    <w:p w:rsidR="00EF1747" w:rsidRPr="00551B47" w:rsidRDefault="00FA1E5C" w:rsidP="00B13E3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51B47">
        <w:rPr>
          <w:rFonts w:ascii="Times New Roman" w:hAnsi="Times New Roman"/>
          <w:sz w:val="22"/>
          <w:szCs w:val="22"/>
        </w:rPr>
        <w:t xml:space="preserve">Investments in subsidiaries in the separate financial statements of the Company are accounted for using the </w:t>
      </w:r>
      <w:r w:rsidR="00B6533D" w:rsidRPr="00551B47">
        <w:rPr>
          <w:rFonts w:ascii="Times New Roman" w:hAnsi="Times New Roman"/>
          <w:sz w:val="22"/>
          <w:szCs w:val="22"/>
        </w:rPr>
        <w:t>cost</w:t>
      </w:r>
      <w:r w:rsidRPr="00551B47">
        <w:rPr>
          <w:rFonts w:ascii="Times New Roman" w:hAnsi="Times New Roman"/>
          <w:sz w:val="22"/>
          <w:szCs w:val="22"/>
        </w:rPr>
        <w:t xml:space="preserve"> method.</w:t>
      </w:r>
    </w:p>
    <w:p w:rsidR="00EF1747" w:rsidRPr="00551B47" w:rsidRDefault="00EF1747" w:rsidP="00515D04">
      <w:pPr>
        <w:pStyle w:val="BodyText"/>
        <w:spacing w:after="0"/>
        <w:ind w:left="540"/>
        <w:rPr>
          <w:rFonts w:ascii="Angsana New" w:hAnsi="Angsana New" w:cs="Angsana New"/>
          <w:lang w:eastAsia="en-GB"/>
        </w:rPr>
      </w:pPr>
    </w:p>
    <w:p w:rsidR="00FA1E5C" w:rsidRPr="00551B47" w:rsidRDefault="00FA1E5C" w:rsidP="00FB2E21">
      <w:pPr>
        <w:pStyle w:val="AccPolicysubhead"/>
      </w:pPr>
      <w:r w:rsidRPr="00551B47">
        <w:t>Disposal of investments</w:t>
      </w:r>
    </w:p>
    <w:p w:rsidR="00D66819" w:rsidRPr="00551B47" w:rsidRDefault="00D66819" w:rsidP="00B20C74">
      <w:pPr>
        <w:pStyle w:val="BodyText"/>
        <w:spacing w:after="0"/>
        <w:ind w:left="567"/>
        <w:jc w:val="both"/>
        <w:rPr>
          <w:rFonts w:ascii="Times New Roman" w:hAnsi="Times New Roman"/>
          <w:sz w:val="16"/>
          <w:szCs w:val="16"/>
        </w:rPr>
      </w:pPr>
    </w:p>
    <w:p w:rsidR="00E8020F" w:rsidRPr="00551B47" w:rsidRDefault="00D66819" w:rsidP="00D66819">
      <w:pPr>
        <w:pStyle w:val="BodyText"/>
        <w:spacing w:after="0"/>
        <w:ind w:left="567"/>
        <w:jc w:val="both"/>
        <w:rPr>
          <w:rFonts w:ascii="Times New Roman" w:hAnsi="Times New Roman"/>
          <w:sz w:val="22"/>
          <w:szCs w:val="22"/>
        </w:rPr>
      </w:pPr>
      <w:r w:rsidRPr="00551B47">
        <w:rPr>
          <w:rFonts w:ascii="Times New Roman" w:hAnsi="Times New Roman"/>
          <w:sz w:val="22"/>
          <w:szCs w:val="22"/>
        </w:rPr>
        <w:t>On disposal of an investment, the difference between net disposal proceeds and the carrying amount together with the associated cumulative gain or loss that was reported in equity is recognised in profit or loss.</w:t>
      </w:r>
    </w:p>
    <w:p w:rsidR="00E8020F" w:rsidRPr="00551B47" w:rsidRDefault="00E8020F" w:rsidP="00D66819">
      <w:pPr>
        <w:pStyle w:val="BodyText"/>
        <w:spacing w:after="0"/>
        <w:ind w:left="567"/>
        <w:jc w:val="both"/>
        <w:rPr>
          <w:rFonts w:ascii="Times New Roman" w:hAnsi="Times New Roman"/>
          <w:sz w:val="22"/>
          <w:szCs w:val="22"/>
        </w:rPr>
      </w:pPr>
    </w:p>
    <w:p w:rsidR="00D66819" w:rsidRPr="00551B47" w:rsidRDefault="00D66819" w:rsidP="00D66819">
      <w:pPr>
        <w:pStyle w:val="BodyText"/>
        <w:spacing w:after="0"/>
        <w:ind w:left="567"/>
        <w:jc w:val="both"/>
        <w:rPr>
          <w:rFonts w:ascii="Times New Roman" w:hAnsi="Times New Roman"/>
          <w:sz w:val="22"/>
          <w:szCs w:val="22"/>
        </w:rPr>
      </w:pPr>
      <w:r w:rsidRPr="00551B47">
        <w:rPr>
          <w:rFonts w:ascii="Times New Roman" w:hAnsi="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rsidR="001F32D4" w:rsidRPr="00551B47" w:rsidRDefault="001F32D4" w:rsidP="001F32D4">
      <w:pPr>
        <w:rPr>
          <w:lang w:val="en-GB" w:bidi="ar-SA"/>
        </w:rPr>
      </w:pPr>
    </w:p>
    <w:p w:rsidR="00FA1E5C" w:rsidRPr="00551B47" w:rsidRDefault="00FA1E5C"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t>Property, plant and equipment</w:t>
      </w:r>
    </w:p>
    <w:p w:rsidR="00042DD4" w:rsidRPr="00551B47" w:rsidRDefault="00042DD4" w:rsidP="00042DD4">
      <w:pPr>
        <w:rPr>
          <w:lang w:val="en-GB" w:bidi="ar-SA"/>
        </w:rPr>
      </w:pPr>
    </w:p>
    <w:p w:rsidR="00042DD4" w:rsidRPr="00551B47" w:rsidRDefault="00042DD4" w:rsidP="00FB2E21">
      <w:pPr>
        <w:pStyle w:val="AccPolicysubhead"/>
      </w:pPr>
      <w:r w:rsidRPr="00551B47">
        <w:t>Recognition and measurement</w:t>
      </w:r>
    </w:p>
    <w:p w:rsidR="00934A1F" w:rsidRPr="00551B47" w:rsidRDefault="00934A1F" w:rsidP="00FB2E21">
      <w:pPr>
        <w:pStyle w:val="AccPolicysubhead"/>
      </w:pPr>
    </w:p>
    <w:p w:rsidR="00FA1E5C" w:rsidRPr="00551B47" w:rsidRDefault="00FA1E5C" w:rsidP="00FB2E21">
      <w:pPr>
        <w:pStyle w:val="AccPolicysubhead"/>
      </w:pPr>
      <w:r w:rsidRPr="00551B47">
        <w:t>Owned assets</w:t>
      </w:r>
    </w:p>
    <w:p w:rsidR="00934A1F" w:rsidRPr="00551B47" w:rsidRDefault="00934A1F" w:rsidP="00B13E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FA1E5C" w:rsidRPr="00551B47" w:rsidRDefault="00E77494" w:rsidP="00625E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51B47">
        <w:rPr>
          <w:rFonts w:ascii="Times New Roman" w:hAnsi="Times New Roman"/>
          <w:sz w:val="22"/>
          <w:szCs w:val="22"/>
        </w:rPr>
        <w:t xml:space="preserve">Property, plant and equipment are </w:t>
      </w:r>
      <w:r w:rsidR="002F3819" w:rsidRPr="00551B47">
        <w:rPr>
          <w:rFonts w:ascii="Times New Roman" w:hAnsi="Times New Roman"/>
          <w:sz w:val="22"/>
          <w:szCs w:val="22"/>
        </w:rPr>
        <w:t>measured</w:t>
      </w:r>
      <w:r w:rsidR="009C2BFE" w:rsidRPr="00551B47">
        <w:rPr>
          <w:rFonts w:ascii="Times New Roman" w:hAnsi="Times New Roman"/>
          <w:sz w:val="22"/>
          <w:szCs w:val="22"/>
        </w:rPr>
        <w:t xml:space="preserve"> </w:t>
      </w:r>
      <w:r w:rsidRPr="00551B47">
        <w:rPr>
          <w:rFonts w:ascii="Times New Roman" w:hAnsi="Times New Roman"/>
          <w:sz w:val="22"/>
          <w:szCs w:val="22"/>
        </w:rPr>
        <w:t>at cost less accumulated depreciation and im</w:t>
      </w:r>
      <w:r w:rsidR="00526F7F" w:rsidRPr="00551B47">
        <w:rPr>
          <w:rFonts w:ascii="Times New Roman" w:hAnsi="Times New Roman"/>
          <w:sz w:val="22"/>
          <w:szCs w:val="22"/>
        </w:rPr>
        <w:t>p</w:t>
      </w:r>
      <w:r w:rsidR="005014AA" w:rsidRPr="00551B47">
        <w:rPr>
          <w:rFonts w:ascii="Times New Roman" w:hAnsi="Times New Roman"/>
          <w:sz w:val="22"/>
          <w:szCs w:val="22"/>
        </w:rPr>
        <w:t>airment losses</w:t>
      </w:r>
      <w:r w:rsidR="00210A45" w:rsidRPr="00551B47">
        <w:rPr>
          <w:rFonts w:ascii="Times New Roman" w:hAnsi="Times New Roman"/>
          <w:sz w:val="22"/>
          <w:szCs w:val="22"/>
        </w:rPr>
        <w:t>.</w:t>
      </w:r>
      <w:r w:rsidR="005014AA" w:rsidRPr="00551B47">
        <w:rPr>
          <w:rFonts w:ascii="Times New Roman" w:hAnsi="Times New Roman"/>
          <w:sz w:val="22"/>
          <w:szCs w:val="22"/>
        </w:rPr>
        <w:t xml:space="preserve"> </w:t>
      </w:r>
    </w:p>
    <w:p w:rsidR="00FB2E21" w:rsidRPr="00551B47" w:rsidRDefault="00FB2E21" w:rsidP="00B20C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A44" w:rsidRPr="00551B47" w:rsidRDefault="00FE7349" w:rsidP="00B20C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51B47">
        <w:rPr>
          <w:rFonts w:ascii="Times New Roman" w:hAnsi="Times New Roman"/>
          <w:sz w:val="22"/>
          <w:szCs w:val="22"/>
        </w:rPr>
        <w:t>Cost includes expenditure that is directly attributable to the acquis</w:t>
      </w:r>
      <w:r w:rsidR="00C2117A" w:rsidRPr="00551B47">
        <w:rPr>
          <w:rFonts w:ascii="Times New Roman" w:hAnsi="Times New Roman"/>
          <w:sz w:val="22"/>
          <w:szCs w:val="22"/>
        </w:rPr>
        <w:t>ition of the asset. The cost of</w:t>
      </w:r>
      <w:r w:rsidR="00C2117A" w:rsidRPr="00551B47">
        <w:rPr>
          <w:rFonts w:ascii="Times New Roman" w:hAnsi="Times New Roman"/>
          <w:sz w:val="22"/>
          <w:szCs w:val="22"/>
        </w:rPr>
        <w:br/>
      </w:r>
      <w:r w:rsidRPr="00551B47">
        <w:rPr>
          <w:rFonts w:ascii="Times New Roman" w:hAnsi="Times New Roman"/>
          <w:sz w:val="22"/>
          <w:szCs w:val="22"/>
        </w:rPr>
        <w:t>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w:t>
      </w:r>
      <w:r w:rsidR="00C25694" w:rsidRPr="00551B47">
        <w:rPr>
          <w:rFonts w:ascii="Times New Roman" w:hAnsi="Times New Roman"/>
          <w:sz w:val="22"/>
          <w:szCs w:val="22"/>
        </w:rPr>
        <w:t>lised a</w:t>
      </w:r>
      <w:r w:rsidR="0002225F" w:rsidRPr="00551B47">
        <w:rPr>
          <w:rFonts w:ascii="Times New Roman" w:hAnsi="Times New Roman"/>
          <w:sz w:val="22"/>
          <w:szCs w:val="22"/>
        </w:rPr>
        <w:t>s part of that equipment.</w:t>
      </w:r>
      <w:r w:rsidRPr="00551B47">
        <w:rPr>
          <w:rFonts w:ascii="Times New Roman" w:hAnsi="Times New Roman"/>
          <w:sz w:val="22"/>
          <w:szCs w:val="22"/>
        </w:rPr>
        <w:t xml:space="preserve"> </w:t>
      </w:r>
    </w:p>
    <w:p w:rsidR="003F6807" w:rsidRPr="00551B47" w:rsidRDefault="003F6807" w:rsidP="00B20C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E7349" w:rsidRPr="00551B47" w:rsidRDefault="00FE7349" w:rsidP="00B20C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51B47">
        <w:rPr>
          <w:rFonts w:ascii="Times New Roman" w:hAnsi="Times New Roman"/>
          <w:sz w:val="22"/>
          <w:szCs w:val="22"/>
        </w:rPr>
        <w:t>When parts of an item of property, plant and equipment have different useful lives, they are accounted for as separate items (major components) of</w:t>
      </w:r>
      <w:r w:rsidR="00C25694" w:rsidRPr="00551B47">
        <w:rPr>
          <w:rFonts w:ascii="Times New Roman" w:hAnsi="Times New Roman"/>
          <w:sz w:val="22"/>
          <w:szCs w:val="22"/>
        </w:rPr>
        <w:t xml:space="preserve"> property, plant and equipment.</w:t>
      </w:r>
    </w:p>
    <w:p w:rsidR="00E25E11" w:rsidRPr="00551B47" w:rsidRDefault="00E25E11" w:rsidP="001C7E1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9C2BFE" w:rsidRPr="00551B47" w:rsidRDefault="009C2BFE" w:rsidP="001C7E1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551B47">
        <w:rPr>
          <w:rFonts w:ascii="Times New Roman" w:hAnsi="Times New Roman"/>
          <w:sz w:val="22"/>
          <w:szCs w:val="22"/>
        </w:rPr>
        <w:t>Any g</w:t>
      </w:r>
      <w:r w:rsidR="00FE7349" w:rsidRPr="00551B47">
        <w:rPr>
          <w:rFonts w:ascii="Times New Roman" w:hAnsi="Times New Roman"/>
          <w:sz w:val="22"/>
          <w:szCs w:val="22"/>
        </w:rPr>
        <w:t xml:space="preserve">ains and losses on disposal of an item of property, plant </w:t>
      </w:r>
      <w:r w:rsidR="001C7E1A" w:rsidRPr="00551B47">
        <w:rPr>
          <w:rFonts w:ascii="Times New Roman" w:hAnsi="Times New Roman"/>
          <w:sz w:val="22"/>
          <w:szCs w:val="22"/>
        </w:rPr>
        <w:t xml:space="preserve">and equipment are determined by </w:t>
      </w:r>
      <w:r w:rsidR="00FE7349" w:rsidRPr="00551B47">
        <w:rPr>
          <w:rFonts w:ascii="Times New Roman" w:hAnsi="Times New Roman"/>
          <w:sz w:val="22"/>
          <w:szCs w:val="22"/>
        </w:rPr>
        <w:t xml:space="preserve">comparing the proceeds from disposal with the carrying amount of property, plant and equipment, and are recognised in profit or loss. </w:t>
      </w:r>
    </w:p>
    <w:p w:rsidR="007D4842" w:rsidRPr="00551B47" w:rsidRDefault="007D4842" w:rsidP="001C7E1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7B6263" w:rsidRPr="00551B47" w:rsidRDefault="007B6263"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Univers 45 Light"/>
          <w:bCs/>
          <w:i/>
          <w:iCs/>
          <w:color w:val="000000"/>
          <w:sz w:val="22"/>
          <w:szCs w:val="22"/>
          <w:lang w:eastAsia="en-GB"/>
        </w:rPr>
      </w:pPr>
      <w:r w:rsidRPr="00551B47">
        <w:rPr>
          <w:rFonts w:ascii="Times New Roman" w:hAnsi="Times New Roman" w:cs="Univers 45 Light"/>
          <w:bCs/>
          <w:i/>
          <w:iCs/>
          <w:color w:val="000000"/>
          <w:sz w:val="22"/>
          <w:szCs w:val="22"/>
          <w:lang w:eastAsia="en-GB"/>
        </w:rPr>
        <w:lastRenderedPageBreak/>
        <w:t>Subsequent costs</w:t>
      </w:r>
    </w:p>
    <w:p w:rsidR="007B6263" w:rsidRPr="00551B47" w:rsidRDefault="007B6263" w:rsidP="0063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Univers 45 Light"/>
          <w:bCs/>
          <w:color w:val="000000"/>
          <w:sz w:val="22"/>
          <w:szCs w:val="22"/>
          <w:lang w:eastAsia="en-GB"/>
        </w:rPr>
      </w:pPr>
    </w:p>
    <w:p w:rsidR="007B6263" w:rsidRPr="00551B47" w:rsidRDefault="007B6263"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bCs/>
          <w:color w:val="000000"/>
          <w:sz w:val="22"/>
          <w:szCs w:val="22"/>
          <w:lang w:eastAsia="en-GB"/>
        </w:rPr>
      </w:pPr>
      <w:r w:rsidRPr="00551B47">
        <w:rPr>
          <w:rFonts w:ascii="Times New Roman" w:hAnsi="Times New Roman" w:cs="Univers 45 Light"/>
          <w:bCs/>
          <w:color w:val="000000"/>
          <w:sz w:val="22"/>
          <w:szCs w:val="22"/>
          <w:lang w:eastAsia="en-GB"/>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515D04" w:rsidRPr="00551B47" w:rsidRDefault="00515D04" w:rsidP="00FB2E21">
      <w:pPr>
        <w:pStyle w:val="AccPolicysubhead"/>
      </w:pPr>
    </w:p>
    <w:p w:rsidR="007B6263" w:rsidRPr="00551B47" w:rsidRDefault="007B6263" w:rsidP="00FB2E21">
      <w:pPr>
        <w:pStyle w:val="AccPolicysubhead"/>
      </w:pPr>
      <w:r w:rsidRPr="00551B47">
        <w:t>Depreciation</w:t>
      </w:r>
    </w:p>
    <w:p w:rsidR="00E471EC" w:rsidRPr="00551B47" w:rsidRDefault="00E471EC" w:rsidP="00FB2E21">
      <w:pPr>
        <w:pStyle w:val="AccPolicysubhead"/>
      </w:pPr>
    </w:p>
    <w:p w:rsidR="00E471EC" w:rsidRPr="00551B47" w:rsidRDefault="00E471EC"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bCs/>
          <w:color w:val="000000"/>
          <w:sz w:val="22"/>
          <w:szCs w:val="22"/>
          <w:lang w:eastAsia="en-GB"/>
        </w:rPr>
      </w:pPr>
      <w:r w:rsidRPr="00551B47">
        <w:rPr>
          <w:rFonts w:ascii="Times New Roman" w:hAnsi="Times New Roman" w:cs="Univers 45 Light"/>
          <w:bCs/>
          <w:color w:val="000000"/>
          <w:sz w:val="22"/>
          <w:szCs w:val="22"/>
          <w:lang w:eastAsia="en-GB"/>
        </w:rPr>
        <w:t>Depreciation is calculated based on the depreciable amount, which is the cost of an asset, or other amount substituted for cost, less its residual value.</w:t>
      </w:r>
    </w:p>
    <w:p w:rsidR="007B6263" w:rsidRPr="00551B47" w:rsidRDefault="007B6263"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bCs/>
          <w:color w:val="000000"/>
          <w:sz w:val="22"/>
          <w:szCs w:val="22"/>
          <w:lang w:eastAsia="en-GB"/>
        </w:rPr>
      </w:pPr>
    </w:p>
    <w:p w:rsidR="007B6263" w:rsidRPr="00551B47" w:rsidRDefault="007B6263" w:rsidP="00E25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bCs/>
          <w:color w:val="000000"/>
          <w:sz w:val="22"/>
          <w:szCs w:val="22"/>
          <w:lang w:eastAsia="en-GB"/>
        </w:rPr>
      </w:pPr>
      <w:r w:rsidRPr="00551B47">
        <w:rPr>
          <w:rFonts w:ascii="Times New Roman" w:hAnsi="Times New Roman" w:cs="Univers 45 Light"/>
          <w:bCs/>
          <w:color w:val="000000"/>
          <w:sz w:val="22"/>
          <w:szCs w:val="22"/>
          <w:lang w:eastAsia="en-GB"/>
        </w:rPr>
        <w:t>Depreciation is charged to profit or loss on a straight-line basis</w:t>
      </w:r>
      <w:r w:rsidR="00E25E11" w:rsidRPr="00551B47">
        <w:rPr>
          <w:rFonts w:ascii="Times New Roman" w:hAnsi="Times New Roman" w:cs="Univers 45 Light"/>
          <w:bCs/>
          <w:color w:val="000000"/>
          <w:sz w:val="22"/>
          <w:szCs w:val="22"/>
          <w:lang w:eastAsia="en-GB"/>
        </w:rPr>
        <w:t xml:space="preserve"> for assets acquired from 2019</w:t>
      </w:r>
      <w:r w:rsidR="00DC2806" w:rsidRPr="00551B47">
        <w:rPr>
          <w:rFonts w:ascii="Times New Roman" w:hAnsi="Times New Roman" w:cs="Univers 45 Light"/>
          <w:bCs/>
          <w:color w:val="000000"/>
          <w:sz w:val="22"/>
          <w:szCs w:val="22"/>
          <w:lang w:eastAsia="en-GB"/>
        </w:rPr>
        <w:t xml:space="preserve"> onward</w:t>
      </w:r>
      <w:r w:rsidRPr="00551B47">
        <w:rPr>
          <w:rFonts w:ascii="Times New Roman" w:hAnsi="Times New Roman" w:cs="Univers 45 Light"/>
          <w:bCs/>
          <w:color w:val="000000"/>
          <w:sz w:val="22"/>
          <w:szCs w:val="22"/>
          <w:lang w:eastAsia="en-GB"/>
        </w:rPr>
        <w:t xml:space="preserve"> </w:t>
      </w:r>
      <w:r w:rsidR="00B20C74" w:rsidRPr="00551B47">
        <w:rPr>
          <w:rFonts w:ascii="Times New Roman" w:hAnsi="Times New Roman" w:cs="Univers 45 Light"/>
          <w:bCs/>
          <w:color w:val="000000"/>
          <w:sz w:val="22"/>
          <w:szCs w:val="22"/>
          <w:lang w:eastAsia="en-GB"/>
        </w:rPr>
        <w:t>and</w:t>
      </w:r>
      <w:r w:rsidR="00DC2806" w:rsidRPr="00551B47">
        <w:rPr>
          <w:rFonts w:ascii="Times New Roman" w:hAnsi="Times New Roman" w:cs="Univers 45 Light"/>
          <w:bCs/>
          <w:color w:val="000000"/>
          <w:sz w:val="22"/>
          <w:szCs w:val="22"/>
          <w:lang w:eastAsia="en-GB"/>
        </w:rPr>
        <w:t xml:space="preserve"> </w:t>
      </w:r>
      <w:r w:rsidR="00B20C74" w:rsidRPr="00551B47">
        <w:rPr>
          <w:rFonts w:ascii="Times New Roman" w:hAnsi="Times New Roman" w:cs="Univers 45 Light"/>
          <w:bCs/>
          <w:color w:val="000000"/>
          <w:sz w:val="22"/>
          <w:szCs w:val="22"/>
          <w:lang w:eastAsia="en-GB"/>
        </w:rPr>
        <w:t>a</w:t>
      </w:r>
      <w:r w:rsidR="00E25E11" w:rsidRPr="00551B47">
        <w:rPr>
          <w:rFonts w:ascii="Times New Roman" w:hAnsi="Times New Roman" w:cs="Univers 45 Light"/>
          <w:bCs/>
          <w:color w:val="000000"/>
          <w:sz w:val="22"/>
          <w:szCs w:val="22"/>
          <w:lang w:eastAsia="en-GB"/>
        </w:rPr>
        <w:t xml:space="preserve"> </w:t>
      </w:r>
      <w:r w:rsidR="00B20C74" w:rsidRPr="00551B47">
        <w:rPr>
          <w:rFonts w:ascii="Times New Roman" w:hAnsi="Times New Roman" w:cs="Univers 45 Light"/>
          <w:bCs/>
          <w:color w:val="000000"/>
          <w:sz w:val="22"/>
          <w:szCs w:val="22"/>
          <w:lang w:eastAsia="en-GB"/>
        </w:rPr>
        <w:t xml:space="preserve">sum-of-the year digits basis </w:t>
      </w:r>
      <w:r w:rsidRPr="00551B47">
        <w:rPr>
          <w:rFonts w:ascii="Times New Roman" w:hAnsi="Times New Roman" w:cs="Univers 45 Light"/>
          <w:bCs/>
          <w:color w:val="000000"/>
          <w:sz w:val="22"/>
          <w:szCs w:val="22"/>
          <w:lang w:eastAsia="en-GB"/>
        </w:rPr>
        <w:t>over the estimated useful lives of each component of an item of property, plant</w:t>
      </w:r>
      <w:r w:rsidR="00E25E11" w:rsidRPr="00551B47">
        <w:rPr>
          <w:rFonts w:ascii="Times New Roman" w:hAnsi="Times New Roman" w:cs="Univers 45 Light"/>
          <w:bCs/>
          <w:color w:val="000000"/>
          <w:sz w:val="22"/>
          <w:szCs w:val="22"/>
          <w:lang w:eastAsia="en-GB"/>
        </w:rPr>
        <w:t xml:space="preserve"> </w:t>
      </w:r>
      <w:r w:rsidRPr="00551B47">
        <w:rPr>
          <w:rFonts w:ascii="Times New Roman" w:hAnsi="Times New Roman" w:cs="Univers 45 Light"/>
          <w:bCs/>
          <w:color w:val="000000"/>
          <w:sz w:val="22"/>
          <w:szCs w:val="22"/>
          <w:lang w:eastAsia="en-GB"/>
        </w:rPr>
        <w:t>and</w:t>
      </w:r>
      <w:r w:rsidR="00E25E11" w:rsidRPr="00551B47">
        <w:rPr>
          <w:rFonts w:ascii="Times New Roman" w:hAnsi="Times New Roman" w:cs="Univers 45 Light"/>
          <w:bCs/>
          <w:color w:val="000000"/>
          <w:sz w:val="22"/>
          <w:szCs w:val="22"/>
          <w:lang w:eastAsia="en-GB"/>
        </w:rPr>
        <w:t xml:space="preserve"> </w:t>
      </w:r>
      <w:r w:rsidRPr="00551B47">
        <w:rPr>
          <w:rFonts w:ascii="Times New Roman" w:hAnsi="Times New Roman" w:cs="Univers 45 Light"/>
          <w:bCs/>
          <w:color w:val="000000"/>
          <w:sz w:val="22"/>
          <w:szCs w:val="22"/>
          <w:lang w:eastAsia="en-GB"/>
        </w:rPr>
        <w:t>equipment.</w:t>
      </w:r>
      <w:r w:rsidR="00E25E11" w:rsidRPr="00551B47">
        <w:rPr>
          <w:rFonts w:ascii="Times New Roman" w:hAnsi="Times New Roman" w:cs="Univers 45 Light"/>
          <w:bCs/>
          <w:color w:val="000000"/>
          <w:sz w:val="22"/>
          <w:szCs w:val="22"/>
          <w:lang w:eastAsia="en-GB"/>
        </w:rPr>
        <w:t xml:space="preserve"> </w:t>
      </w:r>
      <w:r w:rsidRPr="00551B47">
        <w:rPr>
          <w:rFonts w:ascii="Times New Roman" w:hAnsi="Times New Roman" w:cs="Univers 45 Light"/>
          <w:bCs/>
          <w:color w:val="000000"/>
          <w:sz w:val="22"/>
          <w:szCs w:val="22"/>
          <w:lang w:eastAsia="en-GB"/>
        </w:rPr>
        <w:t xml:space="preserve">The estimated useful lives are as follows: </w:t>
      </w:r>
    </w:p>
    <w:p w:rsidR="00934A1F" w:rsidRPr="00551B47" w:rsidRDefault="00934A1F"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547"/>
        <w:jc w:val="both"/>
        <w:rPr>
          <w:rFonts w:ascii="Times New Roman" w:hAnsi="Times New Roman"/>
          <w:bCs/>
          <w:sz w:val="22"/>
          <w:szCs w:val="22"/>
          <w:lang w:eastAsia="en-GB"/>
        </w:rPr>
      </w:pPr>
    </w:p>
    <w:tbl>
      <w:tblPr>
        <w:tblW w:w="0" w:type="auto"/>
        <w:tblInd w:w="450" w:type="dxa"/>
        <w:tblLook w:val="01E0" w:firstRow="1" w:lastRow="1" w:firstColumn="1" w:lastColumn="1" w:noHBand="0" w:noVBand="0"/>
      </w:tblPr>
      <w:tblGrid>
        <w:gridCol w:w="6138"/>
        <w:gridCol w:w="1440"/>
        <w:gridCol w:w="1440"/>
      </w:tblGrid>
      <w:tr w:rsidR="00F31E9C" w:rsidRPr="00551B47" w:rsidTr="00E25E11">
        <w:tc>
          <w:tcPr>
            <w:tcW w:w="6138" w:type="dxa"/>
          </w:tcPr>
          <w:p w:rsidR="00E77494" w:rsidRPr="00551B47" w:rsidRDefault="00E77494" w:rsidP="00F31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bCs/>
                <w:sz w:val="22"/>
                <w:szCs w:val="22"/>
                <w:lang w:eastAsia="en-GB"/>
              </w:rPr>
            </w:pPr>
            <w:r w:rsidRPr="00551B47">
              <w:rPr>
                <w:rFonts w:ascii="Times New Roman" w:hAnsi="Times New Roman"/>
                <w:sz w:val="22"/>
                <w:szCs w:val="22"/>
                <w:lang w:eastAsia="en-GB"/>
              </w:rPr>
              <w:t>Buildings and improvements</w:t>
            </w:r>
          </w:p>
        </w:tc>
        <w:tc>
          <w:tcPr>
            <w:tcW w:w="1440" w:type="dxa"/>
          </w:tcPr>
          <w:p w:rsidR="00E77494" w:rsidRPr="00551B47" w:rsidRDefault="0030428A" w:rsidP="00966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after="0"/>
              <w:ind w:left="-105"/>
              <w:jc w:val="right"/>
              <w:rPr>
                <w:rFonts w:ascii="Times New Roman" w:hAnsi="Times New Roman"/>
                <w:bCs/>
                <w:sz w:val="22"/>
                <w:szCs w:val="22"/>
                <w:lang w:eastAsia="en-GB"/>
              </w:rPr>
            </w:pPr>
            <w:r w:rsidRPr="00551B47">
              <w:rPr>
                <w:rFonts w:ascii="Times New Roman" w:hAnsi="Times New Roman"/>
                <w:sz w:val="22"/>
                <w:szCs w:val="22"/>
                <w:lang w:eastAsia="en-GB"/>
              </w:rPr>
              <w:t xml:space="preserve">3 to </w:t>
            </w:r>
            <w:r w:rsidR="00966863" w:rsidRPr="00551B47">
              <w:rPr>
                <w:rFonts w:ascii="Times New Roman" w:hAnsi="Times New Roman"/>
                <w:sz w:val="22"/>
                <w:szCs w:val="22"/>
                <w:lang w:eastAsia="en-GB"/>
              </w:rPr>
              <w:t>30</w:t>
            </w:r>
          </w:p>
        </w:tc>
        <w:tc>
          <w:tcPr>
            <w:tcW w:w="1440" w:type="dxa"/>
          </w:tcPr>
          <w:p w:rsidR="00E77494" w:rsidRPr="00551B47" w:rsidRDefault="00E77494" w:rsidP="00F31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551B47">
              <w:rPr>
                <w:rFonts w:ascii="Times New Roman" w:hAnsi="Times New Roman"/>
                <w:bCs/>
                <w:sz w:val="22"/>
                <w:szCs w:val="22"/>
                <w:lang w:eastAsia="en-GB"/>
              </w:rPr>
              <w:t>years</w:t>
            </w:r>
          </w:p>
        </w:tc>
      </w:tr>
      <w:tr w:rsidR="00F21074" w:rsidRPr="00551B47" w:rsidTr="00E25E11">
        <w:tc>
          <w:tcPr>
            <w:tcW w:w="6138" w:type="dxa"/>
          </w:tcPr>
          <w:p w:rsidR="00F21074" w:rsidRPr="00551B47" w:rsidRDefault="00F21074" w:rsidP="00603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sz w:val="22"/>
                <w:szCs w:val="22"/>
                <w:lang w:eastAsia="en-GB"/>
              </w:rPr>
            </w:pPr>
            <w:r w:rsidRPr="00551B47">
              <w:rPr>
                <w:rFonts w:ascii="Times New Roman" w:hAnsi="Times New Roman"/>
                <w:sz w:val="22"/>
                <w:szCs w:val="22"/>
                <w:lang w:eastAsia="en-GB"/>
              </w:rPr>
              <w:t>Information system equipment</w:t>
            </w:r>
          </w:p>
        </w:tc>
        <w:tc>
          <w:tcPr>
            <w:tcW w:w="1440" w:type="dxa"/>
          </w:tcPr>
          <w:p w:rsidR="00F21074" w:rsidRPr="00551B47" w:rsidRDefault="00F21074" w:rsidP="00F30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after="0"/>
              <w:ind w:left="-105"/>
              <w:jc w:val="right"/>
              <w:rPr>
                <w:rFonts w:ascii="Times New Roman" w:hAnsi="Times New Roman"/>
                <w:bCs/>
                <w:sz w:val="22"/>
                <w:szCs w:val="22"/>
                <w:lang w:eastAsia="en-GB"/>
              </w:rPr>
            </w:pPr>
            <w:r w:rsidRPr="00551B47">
              <w:rPr>
                <w:rFonts w:ascii="Times New Roman" w:hAnsi="Times New Roman"/>
                <w:sz w:val="22"/>
                <w:szCs w:val="22"/>
                <w:lang w:eastAsia="en-GB"/>
              </w:rPr>
              <w:t xml:space="preserve">3 </w:t>
            </w:r>
            <w:r w:rsidR="00F306D5" w:rsidRPr="00551B47">
              <w:rPr>
                <w:rFonts w:ascii="Times New Roman" w:hAnsi="Times New Roman"/>
                <w:sz w:val="22"/>
                <w:szCs w:val="22"/>
                <w:lang w:eastAsia="en-GB"/>
              </w:rPr>
              <w:t>to</w:t>
            </w:r>
            <w:r w:rsidRPr="00551B47">
              <w:rPr>
                <w:rFonts w:ascii="Times New Roman" w:hAnsi="Times New Roman"/>
                <w:sz w:val="22"/>
                <w:szCs w:val="22"/>
                <w:lang w:eastAsia="en-GB"/>
              </w:rPr>
              <w:t xml:space="preserve"> </w:t>
            </w:r>
            <w:r w:rsidR="002757A2" w:rsidRPr="00551B47">
              <w:rPr>
                <w:rFonts w:ascii="Times New Roman" w:hAnsi="Times New Roman"/>
                <w:sz w:val="22"/>
                <w:szCs w:val="22"/>
                <w:lang w:eastAsia="en-GB"/>
              </w:rPr>
              <w:t>7</w:t>
            </w:r>
          </w:p>
        </w:tc>
        <w:tc>
          <w:tcPr>
            <w:tcW w:w="1440" w:type="dxa"/>
          </w:tcPr>
          <w:p w:rsidR="00F21074" w:rsidRPr="00551B47" w:rsidRDefault="00F21074" w:rsidP="00603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551B47">
              <w:rPr>
                <w:rFonts w:ascii="Times New Roman" w:hAnsi="Times New Roman"/>
                <w:bCs/>
                <w:sz w:val="22"/>
                <w:szCs w:val="22"/>
                <w:lang w:eastAsia="en-GB"/>
              </w:rPr>
              <w:t>years</w:t>
            </w:r>
          </w:p>
        </w:tc>
      </w:tr>
      <w:tr w:rsidR="00F21074" w:rsidRPr="00551B47" w:rsidTr="00E25E11">
        <w:tc>
          <w:tcPr>
            <w:tcW w:w="6138" w:type="dxa"/>
          </w:tcPr>
          <w:p w:rsidR="00F21074" w:rsidRPr="00551B47" w:rsidRDefault="00F306D5" w:rsidP="00F31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bCs/>
                <w:sz w:val="22"/>
                <w:szCs w:val="22"/>
                <w:lang w:eastAsia="en-GB"/>
              </w:rPr>
            </w:pPr>
            <w:r w:rsidRPr="00551B47">
              <w:rPr>
                <w:rFonts w:ascii="Times New Roman" w:hAnsi="Times New Roman"/>
                <w:sz w:val="22"/>
                <w:szCs w:val="22"/>
                <w:lang w:eastAsia="en-GB"/>
              </w:rPr>
              <w:t>Building facility</w:t>
            </w:r>
            <w:r w:rsidR="00F21074" w:rsidRPr="00551B47">
              <w:rPr>
                <w:rFonts w:ascii="Times New Roman" w:hAnsi="Times New Roman"/>
                <w:sz w:val="22"/>
                <w:szCs w:val="22"/>
                <w:lang w:eastAsia="en-GB"/>
              </w:rPr>
              <w:t xml:space="preserve"> system</w:t>
            </w:r>
          </w:p>
        </w:tc>
        <w:tc>
          <w:tcPr>
            <w:tcW w:w="1440" w:type="dxa"/>
          </w:tcPr>
          <w:p w:rsidR="00F21074" w:rsidRPr="00551B47" w:rsidRDefault="00F306D5" w:rsidP="00966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after="0"/>
              <w:ind w:left="-105"/>
              <w:jc w:val="right"/>
              <w:rPr>
                <w:rFonts w:ascii="Times New Roman" w:hAnsi="Times New Roman"/>
                <w:bCs/>
                <w:sz w:val="22"/>
                <w:szCs w:val="22"/>
                <w:lang w:eastAsia="en-GB"/>
              </w:rPr>
            </w:pPr>
            <w:r w:rsidRPr="00551B47">
              <w:rPr>
                <w:rFonts w:ascii="Times New Roman" w:hAnsi="Times New Roman"/>
                <w:sz w:val="22"/>
                <w:szCs w:val="22"/>
                <w:lang w:eastAsia="en-GB"/>
              </w:rPr>
              <w:t>5</w:t>
            </w:r>
            <w:r w:rsidR="00B14E18" w:rsidRPr="00551B47">
              <w:rPr>
                <w:rFonts w:ascii="Times New Roman" w:hAnsi="Times New Roman"/>
                <w:sz w:val="22"/>
                <w:szCs w:val="22"/>
                <w:lang w:eastAsia="en-GB"/>
              </w:rPr>
              <w:t xml:space="preserve"> to </w:t>
            </w:r>
            <w:r w:rsidR="004C4993" w:rsidRPr="00551B47">
              <w:rPr>
                <w:rFonts w:ascii="Times New Roman" w:hAnsi="Times New Roman"/>
                <w:sz w:val="22"/>
                <w:szCs w:val="22"/>
                <w:lang w:eastAsia="en-GB"/>
              </w:rPr>
              <w:t>28</w:t>
            </w:r>
          </w:p>
        </w:tc>
        <w:tc>
          <w:tcPr>
            <w:tcW w:w="1440" w:type="dxa"/>
          </w:tcPr>
          <w:p w:rsidR="00F21074" w:rsidRPr="00551B47" w:rsidRDefault="00F21074" w:rsidP="00F31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551B47">
              <w:rPr>
                <w:rFonts w:ascii="Times New Roman" w:hAnsi="Times New Roman"/>
                <w:bCs/>
                <w:sz w:val="22"/>
                <w:szCs w:val="22"/>
                <w:lang w:eastAsia="en-GB"/>
              </w:rPr>
              <w:t>years</w:t>
            </w:r>
          </w:p>
        </w:tc>
      </w:tr>
      <w:tr w:rsidR="00F21074" w:rsidRPr="00551B47" w:rsidTr="00E25E11">
        <w:tc>
          <w:tcPr>
            <w:tcW w:w="6138" w:type="dxa"/>
          </w:tcPr>
          <w:p w:rsidR="00F21074" w:rsidRPr="00551B47" w:rsidRDefault="00F21074" w:rsidP="00F31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sz w:val="22"/>
                <w:szCs w:val="22"/>
                <w:lang w:eastAsia="en-GB"/>
              </w:rPr>
            </w:pPr>
            <w:r w:rsidRPr="00551B47">
              <w:rPr>
                <w:rFonts w:ascii="Times New Roman" w:hAnsi="Times New Roman"/>
                <w:sz w:val="22"/>
                <w:szCs w:val="22"/>
                <w:lang w:eastAsia="en-GB"/>
              </w:rPr>
              <w:t>Furniture, fixtures and office equipment</w:t>
            </w:r>
          </w:p>
        </w:tc>
        <w:tc>
          <w:tcPr>
            <w:tcW w:w="1440" w:type="dxa"/>
          </w:tcPr>
          <w:p w:rsidR="00F21074" w:rsidRPr="00551B47" w:rsidRDefault="002A7783" w:rsidP="00F31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551B47">
              <w:rPr>
                <w:rFonts w:ascii="Times New Roman" w:hAnsi="Times New Roman"/>
                <w:sz w:val="22"/>
                <w:szCs w:val="22"/>
                <w:lang w:eastAsia="en-GB"/>
              </w:rPr>
              <w:t>3</w:t>
            </w:r>
            <w:r w:rsidR="00B14E18" w:rsidRPr="00551B47">
              <w:rPr>
                <w:rFonts w:ascii="Times New Roman" w:hAnsi="Times New Roman"/>
                <w:sz w:val="22"/>
                <w:szCs w:val="22"/>
                <w:lang w:eastAsia="en-GB"/>
              </w:rPr>
              <w:t xml:space="preserve"> to 10</w:t>
            </w:r>
          </w:p>
        </w:tc>
        <w:tc>
          <w:tcPr>
            <w:tcW w:w="1440" w:type="dxa"/>
          </w:tcPr>
          <w:p w:rsidR="00F21074" w:rsidRPr="00551B47" w:rsidRDefault="00F21074" w:rsidP="00F31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551B47">
              <w:rPr>
                <w:rFonts w:ascii="Times New Roman" w:hAnsi="Times New Roman"/>
                <w:bCs/>
                <w:sz w:val="22"/>
                <w:szCs w:val="22"/>
                <w:lang w:eastAsia="en-GB"/>
              </w:rPr>
              <w:t>years</w:t>
            </w:r>
          </w:p>
        </w:tc>
      </w:tr>
      <w:tr w:rsidR="00F21074" w:rsidRPr="00551B47" w:rsidTr="00E25E11">
        <w:tc>
          <w:tcPr>
            <w:tcW w:w="6138" w:type="dxa"/>
          </w:tcPr>
          <w:p w:rsidR="00F21074" w:rsidRPr="00551B47" w:rsidRDefault="009926F4" w:rsidP="00F31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sz w:val="22"/>
                <w:szCs w:val="22"/>
                <w:lang w:eastAsia="en-GB"/>
              </w:rPr>
            </w:pPr>
            <w:r w:rsidRPr="00551B47">
              <w:rPr>
                <w:rFonts w:ascii="Times New Roman" w:hAnsi="Times New Roman"/>
                <w:sz w:val="22"/>
                <w:szCs w:val="22"/>
                <w:lang w:eastAsia="en-GB"/>
              </w:rPr>
              <w:t>V</w:t>
            </w:r>
            <w:r w:rsidR="00F21074" w:rsidRPr="00551B47">
              <w:rPr>
                <w:rFonts w:ascii="Times New Roman" w:hAnsi="Times New Roman"/>
                <w:sz w:val="22"/>
                <w:szCs w:val="22"/>
                <w:lang w:eastAsia="en-GB"/>
              </w:rPr>
              <w:t>ehicles</w:t>
            </w:r>
          </w:p>
        </w:tc>
        <w:tc>
          <w:tcPr>
            <w:tcW w:w="1440" w:type="dxa"/>
          </w:tcPr>
          <w:p w:rsidR="00F21074" w:rsidRPr="00551B47" w:rsidRDefault="00F21074" w:rsidP="00F31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551B47">
              <w:rPr>
                <w:rFonts w:ascii="Times New Roman" w:hAnsi="Times New Roman"/>
                <w:sz w:val="22"/>
                <w:szCs w:val="22"/>
                <w:lang w:eastAsia="en-GB"/>
              </w:rPr>
              <w:t>5</w:t>
            </w:r>
          </w:p>
        </w:tc>
        <w:tc>
          <w:tcPr>
            <w:tcW w:w="1440" w:type="dxa"/>
          </w:tcPr>
          <w:p w:rsidR="00F21074" w:rsidRPr="00551B47" w:rsidRDefault="00F21074" w:rsidP="00F31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551B47">
              <w:rPr>
                <w:rFonts w:ascii="Times New Roman" w:hAnsi="Times New Roman"/>
                <w:bCs/>
                <w:sz w:val="22"/>
                <w:szCs w:val="22"/>
                <w:lang w:eastAsia="en-GB"/>
              </w:rPr>
              <w:t>years</w:t>
            </w:r>
          </w:p>
        </w:tc>
      </w:tr>
    </w:tbl>
    <w:p w:rsidR="00FA1E5C" w:rsidRPr="00551B47" w:rsidRDefault="00934A1F"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0"/>
          <w:tab w:val="right" w:pos="7830"/>
        </w:tabs>
        <w:ind w:left="547"/>
        <w:jc w:val="both"/>
        <w:rPr>
          <w:rFonts w:ascii="Times New Roman" w:hAnsi="Times New Roman"/>
          <w:sz w:val="22"/>
          <w:szCs w:val="22"/>
          <w:lang w:eastAsia="en-GB"/>
        </w:rPr>
      </w:pPr>
      <w:r w:rsidRPr="00551B47">
        <w:rPr>
          <w:rFonts w:ascii="Times New Roman" w:hAnsi="Times New Roman"/>
          <w:sz w:val="22"/>
          <w:szCs w:val="22"/>
          <w:lang w:eastAsia="en-GB"/>
        </w:rPr>
        <w:tab/>
      </w:r>
    </w:p>
    <w:p w:rsidR="00F5533C" w:rsidRPr="00551B47" w:rsidRDefault="00F5533C" w:rsidP="00FA0E2F">
      <w:pPr>
        <w:pStyle w:val="BodyText"/>
        <w:spacing w:after="0"/>
        <w:ind w:left="540"/>
        <w:jc w:val="both"/>
        <w:rPr>
          <w:rFonts w:ascii="Times New Roman" w:hAnsi="Times New Roman" w:cs="Univers 45 Light"/>
          <w:bCs/>
          <w:color w:val="000000"/>
          <w:sz w:val="22"/>
          <w:szCs w:val="22"/>
          <w:lang w:eastAsia="en-GB"/>
        </w:rPr>
      </w:pPr>
      <w:r w:rsidRPr="00551B47">
        <w:rPr>
          <w:rFonts w:ascii="Times New Roman" w:hAnsi="Times New Roman" w:cs="Univers 45 Light"/>
          <w:bCs/>
          <w:color w:val="000000"/>
          <w:sz w:val="22"/>
          <w:szCs w:val="22"/>
          <w:lang w:eastAsia="en-GB"/>
        </w:rPr>
        <w:t xml:space="preserve">No depreciation is provided on </w:t>
      </w:r>
      <w:r w:rsidR="00443B9B" w:rsidRPr="00551B47">
        <w:rPr>
          <w:rFonts w:ascii="Times New Roman" w:hAnsi="Times New Roman" w:cs="Univers 45 Light"/>
          <w:bCs/>
          <w:color w:val="000000"/>
          <w:sz w:val="22"/>
          <w:szCs w:val="22"/>
          <w:lang w:eastAsia="en-GB"/>
        </w:rPr>
        <w:t xml:space="preserve">land and </w:t>
      </w:r>
      <w:r w:rsidRPr="00551B47">
        <w:rPr>
          <w:rFonts w:ascii="Times New Roman" w:hAnsi="Times New Roman" w:cs="Univers 45 Light"/>
          <w:bCs/>
          <w:color w:val="000000"/>
          <w:sz w:val="22"/>
          <w:szCs w:val="22"/>
          <w:lang w:eastAsia="en-GB"/>
        </w:rPr>
        <w:t>assets under construction</w:t>
      </w:r>
      <w:r w:rsidR="00B11AE0" w:rsidRPr="00551B47">
        <w:rPr>
          <w:rFonts w:ascii="Times New Roman" w:hAnsi="Times New Roman" w:cs="Univers 45 Light"/>
          <w:bCs/>
          <w:color w:val="000000"/>
          <w:sz w:val="22"/>
          <w:szCs w:val="22"/>
          <w:lang w:eastAsia="en-GB"/>
        </w:rPr>
        <w:t xml:space="preserve"> and installation</w:t>
      </w:r>
      <w:r w:rsidRPr="00551B47">
        <w:rPr>
          <w:rFonts w:ascii="Times New Roman" w:hAnsi="Times New Roman" w:cs="Univers 45 Light"/>
          <w:bCs/>
          <w:color w:val="000000"/>
          <w:sz w:val="22"/>
          <w:szCs w:val="22"/>
          <w:lang w:eastAsia="en-GB"/>
        </w:rPr>
        <w:t>.</w:t>
      </w:r>
    </w:p>
    <w:p w:rsidR="00060666" w:rsidRPr="00551B47" w:rsidRDefault="00060666" w:rsidP="007B6263">
      <w:pPr>
        <w:pStyle w:val="BodyText"/>
        <w:spacing w:after="0"/>
        <w:ind w:left="540"/>
        <w:jc w:val="both"/>
        <w:rPr>
          <w:rFonts w:ascii="Times New Roman" w:hAnsi="Times New Roman"/>
          <w:sz w:val="22"/>
          <w:szCs w:val="22"/>
        </w:rPr>
      </w:pPr>
    </w:p>
    <w:p w:rsidR="007B6263" w:rsidRPr="00551B47" w:rsidRDefault="007B6263" w:rsidP="007B6263">
      <w:pPr>
        <w:pStyle w:val="BodyText"/>
        <w:spacing w:after="0"/>
        <w:ind w:left="540"/>
        <w:jc w:val="both"/>
        <w:rPr>
          <w:rFonts w:ascii="Times New Roman" w:hAnsi="Times New Roman"/>
          <w:sz w:val="22"/>
          <w:szCs w:val="22"/>
        </w:rPr>
      </w:pPr>
      <w:r w:rsidRPr="00551B47">
        <w:rPr>
          <w:rFonts w:ascii="Times New Roman" w:hAnsi="Times New Roman"/>
          <w:sz w:val="22"/>
          <w:szCs w:val="22"/>
        </w:rPr>
        <w:t>Depreciation methods, useful lives and residual values are reviewed at each financial year-end and adjusted if appropriate.</w:t>
      </w:r>
    </w:p>
    <w:p w:rsidR="00446190" w:rsidRPr="00551B47" w:rsidRDefault="00446190" w:rsidP="005C3B7D">
      <w:pPr>
        <w:pStyle w:val="BodyText"/>
        <w:spacing w:after="0"/>
        <w:jc w:val="both"/>
        <w:rPr>
          <w:rFonts w:ascii="Times New Roman" w:hAnsi="Times New Roman"/>
          <w:sz w:val="22"/>
          <w:szCs w:val="22"/>
        </w:rPr>
      </w:pPr>
    </w:p>
    <w:p w:rsidR="00FA1E5C" w:rsidRPr="00551B47" w:rsidRDefault="00FA1E5C"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t>Intangible assets</w:t>
      </w:r>
    </w:p>
    <w:p w:rsidR="00535C1B" w:rsidRPr="00551B47" w:rsidRDefault="00535C1B" w:rsidP="00FB2E21">
      <w:pPr>
        <w:pStyle w:val="AccPolicysubhead"/>
      </w:pPr>
    </w:p>
    <w:p w:rsidR="00535C1B" w:rsidRPr="00551B47" w:rsidRDefault="00535C1B" w:rsidP="00FA0E2F">
      <w:pPr>
        <w:tabs>
          <w:tab w:val="clear" w:pos="454"/>
          <w:tab w:val="left" w:pos="540"/>
        </w:tabs>
        <w:ind w:left="540"/>
        <w:rPr>
          <w:rFonts w:ascii="Times New Roman" w:hAnsi="Times New Roman"/>
          <w:i/>
          <w:iCs/>
          <w:sz w:val="22"/>
          <w:szCs w:val="22"/>
          <w:lang w:val="en-GB" w:bidi="ar-SA"/>
        </w:rPr>
      </w:pPr>
      <w:r w:rsidRPr="00551B47">
        <w:rPr>
          <w:rFonts w:ascii="Times New Roman" w:hAnsi="Times New Roman"/>
          <w:i/>
          <w:iCs/>
          <w:sz w:val="22"/>
          <w:szCs w:val="22"/>
          <w:lang w:val="en-GB" w:bidi="ar-SA"/>
        </w:rPr>
        <w:t>Goodwill</w:t>
      </w:r>
    </w:p>
    <w:p w:rsidR="00535C1B" w:rsidRPr="00551B47" w:rsidRDefault="00535C1B" w:rsidP="00FB2E21">
      <w:pPr>
        <w:pStyle w:val="AccPolicysubhead"/>
        <w:rPr>
          <w:i w:val="0"/>
          <w:iCs w:val="0"/>
        </w:rPr>
      </w:pPr>
    </w:p>
    <w:p w:rsidR="00535C1B" w:rsidRPr="00551B47" w:rsidRDefault="00056143" w:rsidP="00056143">
      <w:pPr>
        <w:ind w:left="540"/>
        <w:jc w:val="thaiDistribute"/>
        <w:rPr>
          <w:rFonts w:ascii="Times New Roman" w:hAnsi="Times New Roman"/>
          <w:sz w:val="22"/>
          <w:szCs w:val="22"/>
          <w:lang w:val="en-GB" w:bidi="ar-SA"/>
        </w:rPr>
      </w:pPr>
      <w:r w:rsidRPr="00551B47">
        <w:rPr>
          <w:rFonts w:ascii="Times New Roman" w:hAnsi="Times New Roman"/>
          <w:sz w:val="22"/>
          <w:szCs w:val="22"/>
          <w:lang w:val="en-GB" w:bidi="ar-SA"/>
        </w:rPr>
        <w:t>Goodwill that arises upon the acquisition of subsidiaries is included in intangible assets.</w:t>
      </w:r>
      <w:r w:rsidR="00E03286" w:rsidRPr="00551B47">
        <w:rPr>
          <w:rFonts w:ascii="Times New Roman" w:hAnsi="Times New Roman"/>
          <w:sz w:val="22"/>
          <w:szCs w:val="22"/>
          <w:lang w:val="en-GB" w:bidi="ar-SA"/>
        </w:rPr>
        <w:t xml:space="preserve"> </w:t>
      </w:r>
      <w:r w:rsidRPr="00551B47">
        <w:rPr>
          <w:rFonts w:ascii="Times New Roman" w:hAnsi="Times New Roman"/>
          <w:sz w:val="22"/>
          <w:szCs w:val="22"/>
          <w:lang w:val="en-GB" w:bidi="ar-SA"/>
        </w:rPr>
        <w:t>The measurement of goodwill at initial recognition is described in note 4</w:t>
      </w:r>
      <w:r w:rsidR="00E03286" w:rsidRPr="00551B47">
        <w:rPr>
          <w:rFonts w:ascii="Times New Roman" w:hAnsi="Times New Roman"/>
          <w:sz w:val="22"/>
          <w:szCs w:val="22"/>
          <w:lang w:val="en-GB" w:bidi="ar-SA"/>
        </w:rPr>
        <w:t xml:space="preserve"> </w:t>
      </w:r>
      <w:r w:rsidRPr="00551B47">
        <w:rPr>
          <w:rFonts w:ascii="Times New Roman" w:hAnsi="Times New Roman"/>
          <w:sz w:val="22"/>
          <w:szCs w:val="22"/>
          <w:lang w:val="en-GB" w:bidi="ar-SA"/>
        </w:rPr>
        <w:t>(a).</w:t>
      </w:r>
      <w:r w:rsidR="00E03286" w:rsidRPr="00551B47">
        <w:rPr>
          <w:rFonts w:ascii="Times New Roman" w:hAnsi="Times New Roman"/>
          <w:sz w:val="22"/>
          <w:szCs w:val="22"/>
          <w:lang w:val="en-GB" w:bidi="ar-SA"/>
        </w:rPr>
        <w:t xml:space="preserve"> </w:t>
      </w:r>
      <w:r w:rsidRPr="00551B47">
        <w:rPr>
          <w:rFonts w:ascii="Times New Roman" w:hAnsi="Times New Roman"/>
          <w:sz w:val="22"/>
          <w:szCs w:val="22"/>
          <w:lang w:val="en-GB" w:bidi="ar-SA"/>
        </w:rPr>
        <w:t>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rsidR="00056143" w:rsidRPr="00551B47" w:rsidRDefault="00056143" w:rsidP="00535C1B">
      <w:pPr>
        <w:ind w:left="540"/>
        <w:rPr>
          <w:rFonts w:ascii="Times New Roman" w:hAnsi="Times New Roman"/>
          <w:sz w:val="22"/>
          <w:szCs w:val="22"/>
          <w:lang w:val="en-GB" w:bidi="ar-SA"/>
        </w:rPr>
      </w:pPr>
    </w:p>
    <w:p w:rsidR="00535C1B" w:rsidRPr="00551B47" w:rsidRDefault="00535C1B" w:rsidP="00CE022D">
      <w:pPr>
        <w:ind w:left="540"/>
        <w:rPr>
          <w:rFonts w:ascii="Times New Roman" w:hAnsi="Times New Roman"/>
          <w:i/>
          <w:iCs/>
          <w:color w:val="000000"/>
          <w:sz w:val="2"/>
          <w:szCs w:val="2"/>
        </w:rPr>
      </w:pPr>
      <w:r w:rsidRPr="00551B47">
        <w:rPr>
          <w:rFonts w:ascii="Times New Roman" w:hAnsi="Times New Roman"/>
          <w:i/>
          <w:iCs/>
          <w:color w:val="000000"/>
          <w:sz w:val="22"/>
          <w:szCs w:val="22"/>
        </w:rPr>
        <w:t xml:space="preserve">Other </w:t>
      </w:r>
      <w:r w:rsidRPr="00551B47">
        <w:rPr>
          <w:rFonts w:ascii="Times New Roman" w:hAnsi="Times New Roman"/>
          <w:i/>
          <w:iCs/>
          <w:sz w:val="22"/>
          <w:szCs w:val="22"/>
          <w:lang w:val="en-GB" w:bidi="ar-SA"/>
        </w:rPr>
        <w:t>intangible</w:t>
      </w:r>
      <w:r w:rsidRPr="00551B47">
        <w:rPr>
          <w:rFonts w:ascii="Times New Roman" w:hAnsi="Times New Roman"/>
          <w:i/>
          <w:iCs/>
          <w:color w:val="000000"/>
          <w:sz w:val="22"/>
          <w:szCs w:val="22"/>
        </w:rPr>
        <w:t xml:space="preserve"> assets </w:t>
      </w:r>
    </w:p>
    <w:p w:rsidR="00934A1F" w:rsidRPr="00551B47" w:rsidRDefault="00934A1F" w:rsidP="00FB2E21">
      <w:pPr>
        <w:pStyle w:val="AccPolicysubhead"/>
      </w:pPr>
    </w:p>
    <w:p w:rsidR="007B6263" w:rsidRPr="00551B47" w:rsidRDefault="00784D25" w:rsidP="007B6263">
      <w:pPr>
        <w:ind w:left="540"/>
        <w:jc w:val="both"/>
        <w:rPr>
          <w:rFonts w:ascii="Times New Roman" w:hAnsi="Times New Roman"/>
          <w:sz w:val="22"/>
          <w:szCs w:val="22"/>
        </w:rPr>
      </w:pPr>
      <w:r w:rsidRPr="00551B47">
        <w:rPr>
          <w:rFonts w:ascii="Times New Roman" w:hAnsi="Times New Roman"/>
          <w:sz w:val="22"/>
          <w:szCs w:val="22"/>
        </w:rPr>
        <w:t>Other i</w:t>
      </w:r>
      <w:r w:rsidR="007B6263" w:rsidRPr="00551B47">
        <w:rPr>
          <w:rFonts w:ascii="Times New Roman" w:hAnsi="Times New Roman"/>
          <w:sz w:val="22"/>
          <w:szCs w:val="22"/>
        </w:rPr>
        <w:t xml:space="preserve">ntangible assets that are acquired by the Group and have finite useful lives are measured at cost less accumulated amortisation and accumulated impairment losses. </w:t>
      </w:r>
    </w:p>
    <w:p w:rsidR="001314FF" w:rsidRPr="00551B47" w:rsidRDefault="001314FF" w:rsidP="003F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i/>
          <w:iCs/>
          <w:sz w:val="22"/>
          <w:szCs w:val="22"/>
          <w:lang w:val="en-GB"/>
        </w:rPr>
      </w:pPr>
    </w:p>
    <w:p w:rsidR="007B6263" w:rsidRPr="00551B47" w:rsidRDefault="007B6263" w:rsidP="003F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i/>
          <w:iCs/>
          <w:sz w:val="22"/>
          <w:szCs w:val="22"/>
          <w:lang w:val="en-GB"/>
        </w:rPr>
      </w:pPr>
      <w:r w:rsidRPr="00551B47">
        <w:rPr>
          <w:rFonts w:ascii="Times New Roman" w:hAnsi="Times New Roman"/>
          <w:i/>
          <w:iCs/>
          <w:sz w:val="22"/>
          <w:szCs w:val="22"/>
          <w:lang w:val="en-GB"/>
        </w:rPr>
        <w:t xml:space="preserve">Subsequent expenditure </w:t>
      </w:r>
    </w:p>
    <w:p w:rsidR="007B6263" w:rsidRPr="00551B47" w:rsidRDefault="007B6263" w:rsidP="007B6263">
      <w:pPr>
        <w:ind w:left="540"/>
        <w:jc w:val="both"/>
        <w:rPr>
          <w:rFonts w:ascii="Times New Roman" w:hAnsi="Times New Roman"/>
          <w:sz w:val="22"/>
          <w:szCs w:val="22"/>
          <w:lang w:val="en-GB"/>
        </w:rPr>
      </w:pPr>
    </w:p>
    <w:p w:rsidR="00CA2C23" w:rsidRPr="00551B47" w:rsidRDefault="009659BC" w:rsidP="007863C3">
      <w:pPr>
        <w:ind w:left="540"/>
        <w:jc w:val="both"/>
        <w:rPr>
          <w:rFonts w:ascii="Times New Roman" w:hAnsi="Times New Roman" w:cs="Cordia New"/>
          <w:sz w:val="22"/>
          <w:szCs w:val="22"/>
          <w:lang w:val="en-GB"/>
        </w:rPr>
      </w:pPr>
      <w:r w:rsidRPr="00551B47">
        <w:rPr>
          <w:rFonts w:ascii="Times New Roman" w:hAnsi="Times New Roman"/>
          <w:sz w:val="22"/>
          <w:szCs w:val="22"/>
          <w:lang w:val="en-GB"/>
        </w:rPr>
        <w:t xml:space="preserve">Subsequent expenditure is capitalised only when it increases the future economic benefits embodied in </w:t>
      </w:r>
      <w:r w:rsidR="007B6263" w:rsidRPr="00551B47">
        <w:rPr>
          <w:rFonts w:ascii="Times New Roman" w:hAnsi="Times New Roman"/>
          <w:sz w:val="22"/>
          <w:szCs w:val="22"/>
          <w:lang w:val="en-GB"/>
        </w:rPr>
        <w:t xml:space="preserve">the specific asset to which it relates. All other expenditure, including expenditure on internally generated goodwill and brands, is recognised in profit or loss as incurred. </w:t>
      </w:r>
    </w:p>
    <w:p w:rsidR="00455079" w:rsidRPr="00551B47" w:rsidRDefault="00080031" w:rsidP="00080031">
      <w:pPr>
        <w:jc w:val="both"/>
        <w:rPr>
          <w:rFonts w:ascii="Times New Roman" w:hAnsi="Times New Roman"/>
          <w:sz w:val="22"/>
          <w:szCs w:val="22"/>
          <w:lang w:val="en-GB"/>
        </w:rPr>
      </w:pPr>
      <w:r w:rsidRPr="00551B47">
        <w:rPr>
          <w:rFonts w:ascii="Times New Roman" w:hAnsi="Times New Roman"/>
          <w:sz w:val="22"/>
          <w:szCs w:val="22"/>
          <w:lang w:val="en-GB"/>
        </w:rPr>
        <w:tab/>
      </w:r>
      <w:r w:rsidRPr="00551B47">
        <w:rPr>
          <w:rFonts w:ascii="Times New Roman" w:hAnsi="Times New Roman"/>
          <w:sz w:val="22"/>
          <w:szCs w:val="22"/>
          <w:lang w:val="en-GB"/>
        </w:rPr>
        <w:tab/>
        <w:t xml:space="preserve">  </w:t>
      </w:r>
    </w:p>
    <w:p w:rsidR="007B6263" w:rsidRPr="00551B47" w:rsidRDefault="007B6263" w:rsidP="00C83715">
      <w:pPr>
        <w:tabs>
          <w:tab w:val="clear" w:pos="227"/>
          <w:tab w:val="clear" w:pos="454"/>
          <w:tab w:val="clear" w:pos="680"/>
          <w:tab w:val="left" w:pos="540"/>
        </w:tabs>
        <w:ind w:firstLine="540"/>
        <w:jc w:val="both"/>
        <w:rPr>
          <w:rFonts w:ascii="Times New Roman" w:hAnsi="Times New Roman"/>
          <w:i/>
          <w:iCs/>
          <w:sz w:val="22"/>
          <w:szCs w:val="22"/>
          <w:lang w:val="en-GB"/>
        </w:rPr>
      </w:pPr>
      <w:r w:rsidRPr="00551B47">
        <w:rPr>
          <w:rFonts w:ascii="Times New Roman" w:hAnsi="Times New Roman"/>
          <w:i/>
          <w:iCs/>
          <w:sz w:val="22"/>
          <w:szCs w:val="22"/>
          <w:lang w:val="en-GB"/>
        </w:rPr>
        <w:t xml:space="preserve">Amortisation   </w:t>
      </w:r>
    </w:p>
    <w:p w:rsidR="007B6263" w:rsidRPr="00551B47" w:rsidRDefault="007B6263" w:rsidP="007B6263">
      <w:pPr>
        <w:ind w:left="540"/>
        <w:jc w:val="both"/>
        <w:rPr>
          <w:rFonts w:ascii="Times New Roman" w:hAnsi="Times New Roman"/>
          <w:sz w:val="22"/>
          <w:szCs w:val="22"/>
          <w:lang w:val="en-GB"/>
        </w:rPr>
      </w:pPr>
    </w:p>
    <w:p w:rsidR="007B6263" w:rsidRPr="00551B47" w:rsidRDefault="007B6263" w:rsidP="007B6263">
      <w:pPr>
        <w:ind w:left="540"/>
        <w:jc w:val="both"/>
        <w:rPr>
          <w:rFonts w:ascii="Times New Roman" w:hAnsi="Times New Roman"/>
          <w:spacing w:val="-2"/>
          <w:sz w:val="22"/>
          <w:szCs w:val="22"/>
          <w:lang w:val="en-GB"/>
        </w:rPr>
      </w:pPr>
      <w:r w:rsidRPr="00551B47">
        <w:rPr>
          <w:rFonts w:ascii="Times New Roman" w:hAnsi="Times New Roman"/>
          <w:spacing w:val="-2"/>
          <w:sz w:val="22"/>
          <w:szCs w:val="22"/>
          <w:lang w:val="en-GB"/>
        </w:rPr>
        <w:t xml:space="preserve">Amortisation is </w:t>
      </w:r>
      <w:r w:rsidR="00080031" w:rsidRPr="00551B47">
        <w:rPr>
          <w:rFonts w:ascii="Times New Roman" w:hAnsi="Times New Roman"/>
          <w:spacing w:val="-2"/>
          <w:sz w:val="22"/>
          <w:szCs w:val="22"/>
          <w:lang w:val="en-GB"/>
        </w:rPr>
        <w:t>based on</w:t>
      </w:r>
      <w:r w:rsidRPr="00551B47">
        <w:rPr>
          <w:rFonts w:ascii="Times New Roman" w:hAnsi="Times New Roman"/>
          <w:spacing w:val="-2"/>
          <w:sz w:val="22"/>
          <w:szCs w:val="22"/>
          <w:lang w:val="en-GB"/>
        </w:rPr>
        <w:t xml:space="preserve"> the cost of the asset, or other amount substituted for cost, less its residual value. </w:t>
      </w:r>
    </w:p>
    <w:p w:rsidR="008D6708" w:rsidRPr="00551B47" w:rsidRDefault="008D6708" w:rsidP="007B6263">
      <w:pPr>
        <w:ind w:left="540"/>
        <w:jc w:val="both"/>
        <w:rPr>
          <w:rFonts w:ascii="Times New Roman" w:hAnsi="Times New Roman"/>
          <w:sz w:val="22"/>
          <w:szCs w:val="22"/>
          <w:lang w:val="en-GB"/>
        </w:rPr>
      </w:pPr>
    </w:p>
    <w:p w:rsidR="008555EB" w:rsidRPr="00551B47" w:rsidRDefault="007B6263" w:rsidP="007B6263">
      <w:pPr>
        <w:ind w:left="540"/>
        <w:jc w:val="both"/>
        <w:rPr>
          <w:rFonts w:ascii="Times New Roman" w:hAnsi="Times New Roman"/>
          <w:sz w:val="22"/>
          <w:szCs w:val="22"/>
          <w:lang w:val="en-GB"/>
        </w:rPr>
      </w:pPr>
      <w:r w:rsidRPr="00551B47">
        <w:rPr>
          <w:rFonts w:ascii="Times New Roman" w:hAnsi="Times New Roman"/>
          <w:sz w:val="22"/>
          <w:szCs w:val="22"/>
          <w:lang w:val="en-GB"/>
        </w:rPr>
        <w:lastRenderedPageBreak/>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rsidR="008555EB" w:rsidRPr="00551B47" w:rsidRDefault="008555EB" w:rsidP="007B6263">
      <w:pPr>
        <w:ind w:left="540"/>
        <w:jc w:val="both"/>
        <w:rPr>
          <w:rFonts w:ascii="Times New Roman" w:hAnsi="Times New Roman"/>
          <w:sz w:val="22"/>
          <w:szCs w:val="22"/>
          <w:lang w:val="en-GB"/>
        </w:rPr>
      </w:pPr>
    </w:p>
    <w:p w:rsidR="007B6263" w:rsidRPr="00551B47" w:rsidRDefault="007B6263" w:rsidP="007B6263">
      <w:pPr>
        <w:ind w:left="540"/>
        <w:jc w:val="both"/>
        <w:rPr>
          <w:rFonts w:ascii="Times New Roman" w:hAnsi="Times New Roman"/>
          <w:sz w:val="22"/>
          <w:szCs w:val="22"/>
          <w:lang w:val="en-GB"/>
        </w:rPr>
      </w:pPr>
      <w:r w:rsidRPr="00551B47">
        <w:rPr>
          <w:rFonts w:ascii="Times New Roman" w:hAnsi="Times New Roman"/>
          <w:sz w:val="22"/>
          <w:szCs w:val="22"/>
          <w:lang w:val="en-GB"/>
        </w:rPr>
        <w:t xml:space="preserve">The estimated useful lives for the current and comparative periods are as follows: </w:t>
      </w:r>
    </w:p>
    <w:p w:rsidR="00210A45" w:rsidRPr="00551B47" w:rsidRDefault="00210A45" w:rsidP="007B6263">
      <w:pPr>
        <w:ind w:left="540"/>
        <w:jc w:val="both"/>
        <w:rPr>
          <w:rFonts w:ascii="Times New Roman" w:hAnsi="Times New Roman"/>
          <w:sz w:val="22"/>
          <w:szCs w:val="22"/>
          <w:lang w:val="en-GB"/>
        </w:rPr>
      </w:pPr>
    </w:p>
    <w:tbl>
      <w:tblPr>
        <w:tblW w:w="0" w:type="auto"/>
        <w:tblInd w:w="450" w:type="dxa"/>
        <w:tblLook w:val="01E0" w:firstRow="1" w:lastRow="1" w:firstColumn="1" w:lastColumn="1" w:noHBand="0" w:noVBand="0"/>
      </w:tblPr>
      <w:tblGrid>
        <w:gridCol w:w="6498"/>
        <w:gridCol w:w="1080"/>
        <w:gridCol w:w="1440"/>
      </w:tblGrid>
      <w:tr w:rsidR="00F31E9C" w:rsidRPr="00551B47" w:rsidTr="00E03286">
        <w:tc>
          <w:tcPr>
            <w:tcW w:w="6498" w:type="dxa"/>
          </w:tcPr>
          <w:p w:rsidR="00E77494" w:rsidRPr="00551B47" w:rsidRDefault="003E06E9" w:rsidP="0098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551B47">
              <w:rPr>
                <w:rFonts w:ascii="Times New Roman" w:hAnsi="Times New Roman"/>
                <w:sz w:val="22"/>
                <w:szCs w:val="22"/>
              </w:rPr>
              <w:br w:type="page"/>
            </w:r>
            <w:r w:rsidR="00E77494" w:rsidRPr="00551B47">
              <w:rPr>
                <w:rFonts w:ascii="Times New Roman" w:hAnsi="Times New Roman"/>
                <w:bCs/>
                <w:sz w:val="22"/>
                <w:szCs w:val="22"/>
                <w:lang w:eastAsia="en-GB"/>
              </w:rPr>
              <w:t xml:space="preserve">Computer software </w:t>
            </w:r>
          </w:p>
        </w:tc>
        <w:tc>
          <w:tcPr>
            <w:tcW w:w="1080" w:type="dxa"/>
          </w:tcPr>
          <w:p w:rsidR="00E77494" w:rsidRPr="00551B47" w:rsidRDefault="006C6C3C" w:rsidP="00876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after="0"/>
              <w:ind w:left="-105"/>
              <w:jc w:val="right"/>
              <w:rPr>
                <w:rFonts w:ascii="Times New Roman" w:hAnsi="Times New Roman"/>
                <w:bCs/>
                <w:sz w:val="22"/>
                <w:szCs w:val="22"/>
                <w:lang w:eastAsia="en-GB"/>
              </w:rPr>
            </w:pPr>
            <w:r w:rsidRPr="00551B47">
              <w:rPr>
                <w:rFonts w:ascii="Times New Roman" w:hAnsi="Times New Roman"/>
                <w:bCs/>
                <w:sz w:val="22"/>
                <w:szCs w:val="22"/>
                <w:lang w:eastAsia="en-GB"/>
              </w:rPr>
              <w:t>3</w:t>
            </w:r>
            <w:r w:rsidR="001023E5" w:rsidRPr="00551B47">
              <w:rPr>
                <w:rFonts w:ascii="Times New Roman" w:hAnsi="Times New Roman"/>
                <w:bCs/>
                <w:sz w:val="22"/>
                <w:szCs w:val="22"/>
                <w:lang w:eastAsia="en-GB"/>
              </w:rPr>
              <w:t xml:space="preserve"> </w:t>
            </w:r>
            <w:r w:rsidR="00876020" w:rsidRPr="00551B47">
              <w:rPr>
                <w:rFonts w:ascii="Times New Roman" w:hAnsi="Times New Roman"/>
                <w:bCs/>
                <w:sz w:val="22"/>
                <w:szCs w:val="22"/>
                <w:lang w:eastAsia="en-GB"/>
              </w:rPr>
              <w:t>to</w:t>
            </w:r>
            <w:r w:rsidRPr="00551B47">
              <w:rPr>
                <w:rFonts w:ascii="Times New Roman" w:hAnsi="Times New Roman"/>
                <w:bCs/>
                <w:sz w:val="22"/>
                <w:szCs w:val="22"/>
                <w:lang w:eastAsia="en-GB"/>
              </w:rPr>
              <w:t xml:space="preserve"> </w:t>
            </w:r>
            <w:r w:rsidR="003E06E9" w:rsidRPr="00551B47">
              <w:rPr>
                <w:rFonts w:ascii="Times New Roman" w:hAnsi="Times New Roman"/>
                <w:bCs/>
                <w:sz w:val="22"/>
                <w:szCs w:val="22"/>
                <w:lang w:eastAsia="en-GB"/>
              </w:rPr>
              <w:t>1</w:t>
            </w:r>
            <w:r w:rsidR="00966863" w:rsidRPr="00551B47">
              <w:rPr>
                <w:rFonts w:ascii="Times New Roman" w:hAnsi="Times New Roman"/>
                <w:bCs/>
                <w:sz w:val="22"/>
                <w:szCs w:val="22"/>
                <w:lang w:eastAsia="en-GB"/>
              </w:rPr>
              <w:t>0</w:t>
            </w:r>
          </w:p>
        </w:tc>
        <w:tc>
          <w:tcPr>
            <w:tcW w:w="1440" w:type="dxa"/>
          </w:tcPr>
          <w:p w:rsidR="00E77494" w:rsidRPr="00551B47" w:rsidRDefault="00E77494" w:rsidP="00F31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551B47">
              <w:rPr>
                <w:rFonts w:ascii="Times New Roman" w:hAnsi="Times New Roman"/>
                <w:bCs/>
                <w:sz w:val="22"/>
                <w:szCs w:val="22"/>
                <w:lang w:eastAsia="en-GB"/>
              </w:rPr>
              <w:t>years</w:t>
            </w:r>
          </w:p>
        </w:tc>
      </w:tr>
      <w:tr w:rsidR="003E06E9" w:rsidRPr="00551B47" w:rsidTr="00E03286">
        <w:tc>
          <w:tcPr>
            <w:tcW w:w="6498" w:type="dxa"/>
          </w:tcPr>
          <w:p w:rsidR="003E06E9" w:rsidRPr="00551B47" w:rsidRDefault="003E06E9" w:rsidP="0098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551B47">
              <w:rPr>
                <w:rFonts w:ascii="Times New Roman" w:hAnsi="Times New Roman"/>
                <w:bCs/>
                <w:sz w:val="22"/>
                <w:szCs w:val="22"/>
                <w:lang w:eastAsia="en-GB"/>
              </w:rPr>
              <w:t>Management software</w:t>
            </w:r>
          </w:p>
        </w:tc>
        <w:tc>
          <w:tcPr>
            <w:tcW w:w="1080" w:type="dxa"/>
          </w:tcPr>
          <w:p w:rsidR="003E06E9" w:rsidRPr="00551B47" w:rsidRDefault="00CE022D" w:rsidP="0010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551B47">
              <w:rPr>
                <w:rFonts w:ascii="Times New Roman" w:hAnsi="Times New Roman"/>
                <w:bCs/>
                <w:sz w:val="22"/>
                <w:szCs w:val="22"/>
                <w:lang w:eastAsia="en-GB"/>
              </w:rPr>
              <w:t>3</w:t>
            </w:r>
            <w:r w:rsidR="003E06E9" w:rsidRPr="00551B47">
              <w:rPr>
                <w:rFonts w:ascii="Times New Roman" w:hAnsi="Times New Roman"/>
                <w:bCs/>
                <w:sz w:val="22"/>
                <w:szCs w:val="22"/>
                <w:lang w:eastAsia="en-GB"/>
              </w:rPr>
              <w:t xml:space="preserve"> </w:t>
            </w:r>
            <w:r w:rsidR="00AE5E3C" w:rsidRPr="00551B47">
              <w:rPr>
                <w:rFonts w:ascii="Times New Roman" w:hAnsi="Times New Roman"/>
                <w:bCs/>
                <w:sz w:val="22"/>
                <w:szCs w:val="22"/>
                <w:lang w:eastAsia="en-GB"/>
              </w:rPr>
              <w:t>to</w:t>
            </w:r>
            <w:r w:rsidR="003E06E9" w:rsidRPr="00551B47">
              <w:rPr>
                <w:rFonts w:ascii="Times New Roman" w:hAnsi="Times New Roman"/>
                <w:bCs/>
                <w:sz w:val="22"/>
                <w:szCs w:val="22"/>
                <w:lang w:eastAsia="en-GB"/>
              </w:rPr>
              <w:t xml:space="preserve"> 10</w:t>
            </w:r>
          </w:p>
        </w:tc>
        <w:tc>
          <w:tcPr>
            <w:tcW w:w="1440" w:type="dxa"/>
          </w:tcPr>
          <w:p w:rsidR="003E06E9" w:rsidRPr="00551B47" w:rsidRDefault="003E06E9" w:rsidP="00F31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551B47">
              <w:rPr>
                <w:rFonts w:ascii="Times New Roman" w:hAnsi="Times New Roman"/>
                <w:bCs/>
                <w:sz w:val="22"/>
                <w:szCs w:val="22"/>
                <w:lang w:eastAsia="en-GB"/>
              </w:rPr>
              <w:t>years</w:t>
            </w:r>
          </w:p>
        </w:tc>
      </w:tr>
      <w:tr w:rsidR="00F903B5" w:rsidRPr="00551B47" w:rsidTr="00E03286">
        <w:tc>
          <w:tcPr>
            <w:tcW w:w="6498" w:type="dxa"/>
            <w:shd w:val="clear" w:color="auto" w:fill="auto"/>
          </w:tcPr>
          <w:p w:rsidR="00F903B5" w:rsidRPr="00551B47" w:rsidRDefault="00F903B5" w:rsidP="0098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551B47">
              <w:rPr>
                <w:rFonts w:ascii="Times New Roman" w:hAnsi="Times New Roman"/>
                <w:bCs/>
                <w:sz w:val="22"/>
                <w:szCs w:val="22"/>
                <w:lang w:eastAsia="en-GB"/>
              </w:rPr>
              <w:t>Internal development software</w:t>
            </w:r>
          </w:p>
        </w:tc>
        <w:tc>
          <w:tcPr>
            <w:tcW w:w="1080" w:type="dxa"/>
          </w:tcPr>
          <w:p w:rsidR="00F903B5" w:rsidRPr="00551B47" w:rsidRDefault="00966863" w:rsidP="0010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551B47">
              <w:rPr>
                <w:rFonts w:ascii="Times New Roman" w:hAnsi="Times New Roman"/>
                <w:bCs/>
                <w:sz w:val="22"/>
                <w:szCs w:val="22"/>
                <w:lang w:eastAsia="en-GB"/>
              </w:rPr>
              <w:t>5</w:t>
            </w:r>
            <w:r w:rsidR="00F903B5" w:rsidRPr="00551B47">
              <w:rPr>
                <w:rFonts w:ascii="Times New Roman" w:hAnsi="Times New Roman"/>
                <w:bCs/>
                <w:sz w:val="22"/>
                <w:szCs w:val="22"/>
                <w:lang w:eastAsia="en-GB"/>
              </w:rPr>
              <w:t xml:space="preserve"> to 10</w:t>
            </w:r>
          </w:p>
        </w:tc>
        <w:tc>
          <w:tcPr>
            <w:tcW w:w="1440" w:type="dxa"/>
          </w:tcPr>
          <w:p w:rsidR="00F903B5" w:rsidRPr="00551B47" w:rsidRDefault="00F903B5" w:rsidP="00F31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551B47">
              <w:rPr>
                <w:rFonts w:ascii="Times New Roman" w:hAnsi="Times New Roman"/>
                <w:bCs/>
                <w:sz w:val="22"/>
                <w:szCs w:val="22"/>
                <w:lang w:eastAsia="en-GB"/>
              </w:rPr>
              <w:t>years</w:t>
            </w:r>
          </w:p>
        </w:tc>
      </w:tr>
      <w:tr w:rsidR="00F903B5" w:rsidRPr="00551B47" w:rsidTr="00E03286">
        <w:tc>
          <w:tcPr>
            <w:tcW w:w="6498" w:type="dxa"/>
          </w:tcPr>
          <w:p w:rsidR="00F903B5" w:rsidRPr="00551B47" w:rsidRDefault="00F903B5" w:rsidP="0098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551B47">
              <w:rPr>
                <w:rFonts w:ascii="Times New Roman" w:hAnsi="Times New Roman"/>
                <w:bCs/>
                <w:sz w:val="22"/>
                <w:szCs w:val="22"/>
                <w:lang w:eastAsia="en-GB"/>
              </w:rPr>
              <w:t>Customer relationships</w:t>
            </w:r>
          </w:p>
        </w:tc>
        <w:tc>
          <w:tcPr>
            <w:tcW w:w="1080" w:type="dxa"/>
          </w:tcPr>
          <w:p w:rsidR="00F903B5" w:rsidRPr="00551B47" w:rsidRDefault="00966863" w:rsidP="0010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551B47">
              <w:rPr>
                <w:rFonts w:ascii="Times New Roman" w:hAnsi="Times New Roman"/>
                <w:bCs/>
                <w:sz w:val="22"/>
                <w:szCs w:val="22"/>
                <w:lang w:eastAsia="en-GB"/>
              </w:rPr>
              <w:t>5 to 30</w:t>
            </w:r>
          </w:p>
        </w:tc>
        <w:tc>
          <w:tcPr>
            <w:tcW w:w="1440" w:type="dxa"/>
          </w:tcPr>
          <w:p w:rsidR="00F903B5" w:rsidRPr="00551B47" w:rsidRDefault="00F903B5" w:rsidP="00F31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551B47">
              <w:rPr>
                <w:rFonts w:ascii="Times New Roman" w:hAnsi="Times New Roman"/>
                <w:bCs/>
                <w:sz w:val="22"/>
                <w:szCs w:val="22"/>
                <w:lang w:eastAsia="en-GB"/>
              </w:rPr>
              <w:t>years</w:t>
            </w:r>
          </w:p>
        </w:tc>
      </w:tr>
      <w:tr w:rsidR="00F903B5" w:rsidRPr="00551B47" w:rsidTr="00E03286">
        <w:tc>
          <w:tcPr>
            <w:tcW w:w="6498" w:type="dxa"/>
          </w:tcPr>
          <w:p w:rsidR="00F903B5" w:rsidRPr="00551B47" w:rsidRDefault="004E1B09" w:rsidP="0063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551B47">
              <w:rPr>
                <w:rFonts w:ascii="Times New Roman" w:hAnsi="Times New Roman"/>
                <w:sz w:val="22"/>
                <w:szCs w:val="22"/>
              </w:rPr>
              <w:t>S</w:t>
            </w:r>
            <w:r w:rsidR="00630630" w:rsidRPr="00551B47">
              <w:rPr>
                <w:rFonts w:ascii="Times New Roman" w:hAnsi="Times New Roman"/>
                <w:sz w:val="22"/>
                <w:szCs w:val="22"/>
              </w:rPr>
              <w:t>ystem usage right</w:t>
            </w:r>
          </w:p>
        </w:tc>
        <w:tc>
          <w:tcPr>
            <w:tcW w:w="1080" w:type="dxa"/>
          </w:tcPr>
          <w:p w:rsidR="00F903B5" w:rsidRPr="00551B47" w:rsidRDefault="00CE022D" w:rsidP="0010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551B47">
              <w:rPr>
                <w:rFonts w:ascii="Times New Roman" w:hAnsi="Times New Roman"/>
                <w:bCs/>
                <w:sz w:val="22"/>
                <w:szCs w:val="22"/>
                <w:lang w:eastAsia="en-GB"/>
              </w:rPr>
              <w:t xml:space="preserve">24 to </w:t>
            </w:r>
            <w:r w:rsidR="004E1B09" w:rsidRPr="00551B47">
              <w:rPr>
                <w:rFonts w:ascii="Times New Roman" w:hAnsi="Times New Roman"/>
                <w:bCs/>
                <w:sz w:val="22"/>
                <w:szCs w:val="22"/>
                <w:lang w:eastAsia="en-GB"/>
              </w:rPr>
              <w:t>28</w:t>
            </w:r>
          </w:p>
        </w:tc>
        <w:tc>
          <w:tcPr>
            <w:tcW w:w="1440" w:type="dxa"/>
          </w:tcPr>
          <w:p w:rsidR="00F903B5" w:rsidRPr="00551B47" w:rsidRDefault="00F903B5" w:rsidP="00F31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551B47">
              <w:rPr>
                <w:rFonts w:ascii="Times New Roman" w:hAnsi="Times New Roman"/>
                <w:bCs/>
                <w:sz w:val="22"/>
                <w:szCs w:val="22"/>
                <w:lang w:eastAsia="en-GB"/>
              </w:rPr>
              <w:t>years</w:t>
            </w:r>
          </w:p>
        </w:tc>
      </w:tr>
    </w:tbl>
    <w:p w:rsidR="00CE3593" w:rsidRPr="00551B47" w:rsidRDefault="00CE3593" w:rsidP="00B13E33">
      <w:pPr>
        <w:pStyle w:val="acctstatementsub-heading"/>
        <w:numPr>
          <w:ilvl w:val="0"/>
          <w:numId w:val="0"/>
        </w:numPr>
        <w:spacing w:before="0" w:after="0"/>
        <w:ind w:left="540" w:hanging="540"/>
        <w:jc w:val="both"/>
        <w:rPr>
          <w:b w:val="0"/>
          <w:bCs/>
          <w:i/>
          <w:iCs/>
          <w:szCs w:val="22"/>
        </w:rPr>
      </w:pPr>
    </w:p>
    <w:p w:rsidR="00B11AE0" w:rsidRPr="00551B47" w:rsidRDefault="00B11AE0" w:rsidP="007E184F">
      <w:pPr>
        <w:ind w:left="540"/>
        <w:jc w:val="both"/>
        <w:rPr>
          <w:rFonts w:ascii="Times New Roman" w:hAnsi="Times New Roman"/>
          <w:sz w:val="22"/>
          <w:szCs w:val="22"/>
          <w:lang w:val="en-GB"/>
        </w:rPr>
      </w:pPr>
      <w:r w:rsidRPr="00551B47">
        <w:rPr>
          <w:rFonts w:ascii="Times New Roman" w:hAnsi="Times New Roman"/>
          <w:sz w:val="22"/>
          <w:szCs w:val="22"/>
          <w:lang w:val="en-GB"/>
        </w:rPr>
        <w:t>No amortisation is provided</w:t>
      </w:r>
      <w:r w:rsidR="001977E6" w:rsidRPr="00551B47">
        <w:rPr>
          <w:rFonts w:ascii="Times New Roman" w:hAnsi="Times New Roman" w:cs="Cordia New" w:hint="cs"/>
          <w:sz w:val="22"/>
          <w:szCs w:val="22"/>
          <w:cs/>
          <w:lang w:val="en-GB"/>
        </w:rPr>
        <w:t xml:space="preserve"> </w:t>
      </w:r>
      <w:r w:rsidR="00336B9F" w:rsidRPr="00551B47">
        <w:rPr>
          <w:rFonts w:ascii="Times New Roman" w:hAnsi="Times New Roman" w:cs="Cordia New"/>
          <w:sz w:val="22"/>
          <w:szCs w:val="22"/>
        </w:rPr>
        <w:t>for brand name “OfficeM</w:t>
      </w:r>
      <w:r w:rsidR="001977E6" w:rsidRPr="00551B47">
        <w:rPr>
          <w:rFonts w:ascii="Times New Roman" w:hAnsi="Times New Roman" w:cs="Cordia New"/>
          <w:sz w:val="22"/>
          <w:szCs w:val="22"/>
        </w:rPr>
        <w:t>ate”</w:t>
      </w:r>
      <w:r w:rsidR="00971D19" w:rsidRPr="00551B47">
        <w:rPr>
          <w:rFonts w:ascii="Times New Roman" w:hAnsi="Times New Roman"/>
          <w:sz w:val="22"/>
          <w:szCs w:val="22"/>
          <w:lang w:val="en-GB"/>
        </w:rPr>
        <w:t xml:space="preserve"> and</w:t>
      </w:r>
      <w:r w:rsidRPr="00551B47">
        <w:rPr>
          <w:rFonts w:ascii="Times New Roman" w:hAnsi="Times New Roman"/>
          <w:sz w:val="22"/>
          <w:szCs w:val="22"/>
          <w:lang w:val="en-GB"/>
        </w:rPr>
        <w:t xml:space="preserve"> computer software under </w:t>
      </w:r>
      <w:r w:rsidR="0092779E" w:rsidRPr="00551B47">
        <w:rPr>
          <w:rFonts w:ascii="Times New Roman" w:hAnsi="Times New Roman"/>
          <w:sz w:val="22"/>
          <w:szCs w:val="22"/>
          <w:lang w:val="en-GB"/>
        </w:rPr>
        <w:t>installation</w:t>
      </w:r>
      <w:r w:rsidRPr="00551B47">
        <w:rPr>
          <w:rFonts w:ascii="Times New Roman" w:hAnsi="Times New Roman"/>
          <w:sz w:val="22"/>
          <w:szCs w:val="22"/>
          <w:lang w:val="en-GB"/>
        </w:rPr>
        <w:t>.</w:t>
      </w:r>
    </w:p>
    <w:p w:rsidR="00B11AE0" w:rsidRPr="00551B47" w:rsidRDefault="00B11AE0" w:rsidP="007E184F">
      <w:pPr>
        <w:ind w:left="540"/>
        <w:jc w:val="both"/>
        <w:rPr>
          <w:rFonts w:ascii="Times New Roman" w:hAnsi="Times New Roman"/>
          <w:sz w:val="22"/>
          <w:szCs w:val="22"/>
          <w:lang w:val="en-GB"/>
        </w:rPr>
      </w:pPr>
    </w:p>
    <w:p w:rsidR="007E184F" w:rsidRPr="00551B47" w:rsidRDefault="007E184F" w:rsidP="007E184F">
      <w:pPr>
        <w:ind w:left="540"/>
        <w:jc w:val="both"/>
        <w:rPr>
          <w:rFonts w:ascii="Times New Roman" w:hAnsi="Times New Roman"/>
          <w:sz w:val="22"/>
          <w:szCs w:val="22"/>
          <w:lang w:val="en-GB"/>
        </w:rPr>
      </w:pPr>
      <w:r w:rsidRPr="00551B47">
        <w:rPr>
          <w:rFonts w:ascii="Times New Roman" w:hAnsi="Times New Roman"/>
          <w:sz w:val="22"/>
          <w:szCs w:val="22"/>
          <w:lang w:val="en-GB"/>
        </w:rPr>
        <w:t>Amortisation methods, useful lives and residual values are reviewed at each financial year-end and adjusted if appropriate.</w:t>
      </w:r>
    </w:p>
    <w:p w:rsidR="003E06E9" w:rsidRPr="00551B47" w:rsidRDefault="003E06E9" w:rsidP="00EF5E7C">
      <w:pPr>
        <w:jc w:val="both"/>
        <w:rPr>
          <w:rFonts w:ascii="Times New Roman" w:hAnsi="Times New Roman"/>
          <w:sz w:val="22"/>
          <w:szCs w:val="22"/>
          <w:lang w:val="en-GB"/>
        </w:rPr>
      </w:pPr>
    </w:p>
    <w:p w:rsidR="00FA1E5C" w:rsidRPr="00551B47" w:rsidRDefault="00FA1E5C"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t>Impairment</w:t>
      </w:r>
    </w:p>
    <w:p w:rsidR="00DA0BA9" w:rsidRPr="00551B47" w:rsidRDefault="00DA0BA9"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FA1E5C" w:rsidRPr="00551B47" w:rsidRDefault="00917763"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51B47">
        <w:rPr>
          <w:rFonts w:ascii="Times New Roman" w:hAnsi="Times New Roman"/>
          <w:sz w:val="22"/>
          <w:szCs w:val="22"/>
        </w:rPr>
        <w:t>The carrying amounts of the Group’s assets are reviewed at each reporting date to determine whether there is any indication of impairment. If any such indication exists, the assets’ recoverable amounts are estimated.</w:t>
      </w:r>
      <w:r w:rsidR="00784D25" w:rsidRPr="00551B47">
        <w:rPr>
          <w:rFonts w:ascii="Times New Roman" w:hAnsi="Times New Roman"/>
          <w:sz w:val="22"/>
          <w:szCs w:val="22"/>
        </w:rPr>
        <w:t xml:space="preserve"> For goodwill and intangible assets that have indefinite useful lives or are not yet available for use, the recoverable amount is estimated each year at the same time.</w:t>
      </w:r>
    </w:p>
    <w:p w:rsidR="00DA0BA9" w:rsidRPr="00551B47" w:rsidRDefault="00DA0BA9"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FA1E5C" w:rsidRPr="00551B47" w:rsidRDefault="00FA1E5C"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51B47">
        <w:rPr>
          <w:rFonts w:ascii="Times New Roman" w:hAnsi="Times New Roman"/>
          <w:sz w:val="22"/>
          <w:szCs w:val="22"/>
        </w:rPr>
        <w:t>A</w:t>
      </w:r>
      <w:r w:rsidR="0010212C" w:rsidRPr="00551B47">
        <w:rPr>
          <w:rFonts w:ascii="Times New Roman" w:hAnsi="Times New Roman"/>
          <w:sz w:val="22"/>
          <w:szCs w:val="22"/>
        </w:rPr>
        <w:t>n impairment loss is recognis</w:t>
      </w:r>
      <w:r w:rsidR="002D42A5" w:rsidRPr="00551B47">
        <w:rPr>
          <w:rFonts w:ascii="Times New Roman" w:hAnsi="Times New Roman"/>
          <w:sz w:val="22"/>
          <w:szCs w:val="22"/>
        </w:rPr>
        <w:t xml:space="preserve">ed if </w:t>
      </w:r>
      <w:r w:rsidRPr="00551B47">
        <w:rPr>
          <w:rFonts w:ascii="Times New Roman" w:hAnsi="Times New Roman"/>
          <w:sz w:val="22"/>
          <w:szCs w:val="22"/>
        </w:rPr>
        <w:t xml:space="preserve">the carrying amount of an asset exceeds its recoverable amount. The impairment loss is recognised </w:t>
      </w:r>
      <w:r w:rsidR="00917763" w:rsidRPr="00551B47">
        <w:rPr>
          <w:rFonts w:ascii="Times New Roman" w:hAnsi="Times New Roman"/>
          <w:sz w:val="22"/>
          <w:szCs w:val="22"/>
        </w:rPr>
        <w:t xml:space="preserve">in profit or loss </w:t>
      </w:r>
      <w:r w:rsidRPr="00551B47">
        <w:rPr>
          <w:rFonts w:ascii="Times New Roman" w:hAnsi="Times New Roman"/>
          <w:sz w:val="22"/>
          <w:szCs w:val="22"/>
        </w:rPr>
        <w:t>unless it reverses a previous revaluation credited to equity, in which case it is charged to equity.</w:t>
      </w:r>
    </w:p>
    <w:p w:rsidR="00D80C4D" w:rsidRPr="00551B47" w:rsidRDefault="00D80C4D"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FA1E5C" w:rsidRPr="00551B47" w:rsidRDefault="00FA1E5C" w:rsidP="00FB2E21">
      <w:pPr>
        <w:pStyle w:val="AccPolicysubhead"/>
      </w:pPr>
      <w:r w:rsidRPr="00551B47">
        <w:t>Calculation of recoverable amount</w:t>
      </w:r>
    </w:p>
    <w:p w:rsidR="00DA0BA9" w:rsidRPr="00551B47" w:rsidRDefault="00DA0BA9"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sz w:val="22"/>
          <w:szCs w:val="22"/>
          <w:lang w:eastAsia="en-GB"/>
        </w:rPr>
      </w:pPr>
    </w:p>
    <w:p w:rsidR="00FA1E5C" w:rsidRPr="00551B47" w:rsidRDefault="004662D2"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bCs/>
          <w:sz w:val="22"/>
          <w:szCs w:val="22"/>
        </w:rPr>
      </w:pPr>
      <w:r w:rsidRPr="00551B47">
        <w:rPr>
          <w:rFonts w:ascii="Times New Roman" w:hAnsi="Times New Roman"/>
          <w:bCs/>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6C7C00" w:rsidRPr="00551B47" w:rsidRDefault="006C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2"/>
          <w:szCs w:val="22"/>
        </w:rPr>
      </w:pPr>
    </w:p>
    <w:p w:rsidR="00FA1E5C" w:rsidRPr="00551B47" w:rsidRDefault="00FA1E5C" w:rsidP="00FB2E21">
      <w:pPr>
        <w:pStyle w:val="AccPolicysubhead"/>
      </w:pPr>
      <w:r w:rsidRPr="00551B47">
        <w:t>Reversals of impairment</w:t>
      </w:r>
    </w:p>
    <w:p w:rsidR="00DA0BA9" w:rsidRPr="00551B47" w:rsidRDefault="00DA0BA9"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sz w:val="22"/>
          <w:szCs w:val="22"/>
          <w:lang w:eastAsia="en-GB"/>
        </w:rPr>
      </w:pPr>
    </w:p>
    <w:p w:rsidR="00193E4A" w:rsidRPr="00551B47" w:rsidRDefault="004662D2" w:rsidP="007863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51B47">
        <w:rPr>
          <w:rFonts w:ascii="Times New Roman" w:hAnsi="Times New Roman"/>
          <w:sz w:val="22"/>
          <w:szCs w:val="22"/>
        </w:rPr>
        <w:t xml:space="preserve">An impairment loss in respect of a financial asset is reversed if the subsequent increase in recoverable amount can be related objectively to an event occurring after the impairment loss was recognised in profit or loss.  </w:t>
      </w:r>
    </w:p>
    <w:p w:rsidR="00885AF2" w:rsidRPr="00551B47" w:rsidRDefault="00885AF2" w:rsidP="007863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58462B" w:rsidRPr="00551B47" w:rsidRDefault="004662D2"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51B47">
        <w:rPr>
          <w:rFonts w:ascii="Times New Roman" w:hAnsi="Times New Roman"/>
          <w:sz w:val="22"/>
          <w:szCs w:val="22"/>
        </w:rPr>
        <w:t>An impairment loss in respec</w:t>
      </w:r>
      <w:r w:rsidR="00F5533C" w:rsidRPr="00551B47">
        <w:rPr>
          <w:rFonts w:ascii="Times New Roman" w:hAnsi="Times New Roman"/>
          <w:sz w:val="22"/>
          <w:szCs w:val="22"/>
        </w:rPr>
        <w:t xml:space="preserve">t of goodwill is not reversed. </w:t>
      </w:r>
      <w:r w:rsidRPr="00551B47">
        <w:rPr>
          <w:rFonts w:ascii="Times New Roman" w:hAnsi="Times New Roman"/>
          <w:sz w:val="22"/>
          <w:szCs w:val="22"/>
        </w:rPr>
        <w:t xml:space="preserve">Impairment losses recognised in prior periods in respect of other non-financial assets are assessed at each reporting date for any indications that the loss has </w:t>
      </w:r>
      <w:r w:rsidR="00F5533C" w:rsidRPr="00551B47">
        <w:rPr>
          <w:rFonts w:ascii="Times New Roman" w:hAnsi="Times New Roman"/>
          <w:sz w:val="22"/>
          <w:szCs w:val="22"/>
        </w:rPr>
        <w:t xml:space="preserve">decreased or no longer exists. </w:t>
      </w:r>
      <w:r w:rsidRPr="00551B47">
        <w:rPr>
          <w:rFonts w:ascii="Times New Roman" w:hAnsi="Times New Roman"/>
          <w:sz w:val="22"/>
          <w:szCs w:val="22"/>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693195" w:rsidRPr="00551B47" w:rsidRDefault="004662D2" w:rsidP="0063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51B47">
        <w:rPr>
          <w:rFonts w:ascii="Times New Roman" w:hAnsi="Times New Roman"/>
          <w:sz w:val="22"/>
          <w:szCs w:val="22"/>
        </w:rPr>
        <w:t xml:space="preserve">  </w:t>
      </w:r>
    </w:p>
    <w:p w:rsidR="0077326A" w:rsidRPr="00551B47" w:rsidRDefault="008C5E3E" w:rsidP="0077326A">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t>Interest-bearing liabilities</w:t>
      </w:r>
    </w:p>
    <w:p w:rsidR="008C5E3E" w:rsidRPr="00551B47" w:rsidRDefault="008C5E3E"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rsidR="00211D15" w:rsidRPr="00551B47" w:rsidRDefault="00917763" w:rsidP="00584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51B47">
        <w:rPr>
          <w:rFonts w:ascii="Times New Roman" w:hAnsi="Times New Roman"/>
          <w:sz w:val="22"/>
          <w:szCs w:val="22"/>
        </w:rPr>
        <w:t xml:space="preserve">Interest-bearing liabilities are </w:t>
      </w:r>
      <w:r w:rsidR="00007DD5" w:rsidRPr="00551B47">
        <w:rPr>
          <w:rFonts w:ascii="Times New Roman" w:hAnsi="Times New Roman"/>
          <w:sz w:val="22"/>
          <w:szCs w:val="22"/>
        </w:rPr>
        <w:t>stated at cost</w:t>
      </w:r>
    </w:p>
    <w:p w:rsidR="00FA1E5C" w:rsidRPr="00551B47" w:rsidRDefault="00FA1E5C"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lastRenderedPageBreak/>
        <w:t>Trade and other accounts payable</w:t>
      </w:r>
    </w:p>
    <w:p w:rsidR="00DA0BA9" w:rsidRPr="00551B47" w:rsidRDefault="00DA0BA9"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rsidR="00FA1E5C" w:rsidRPr="00551B47" w:rsidRDefault="00FA1E5C"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51B47">
        <w:rPr>
          <w:rFonts w:ascii="Times New Roman" w:hAnsi="Times New Roman"/>
          <w:sz w:val="22"/>
          <w:szCs w:val="22"/>
        </w:rPr>
        <w:t>Tr</w:t>
      </w:r>
      <w:r w:rsidR="00E77494" w:rsidRPr="00551B47">
        <w:rPr>
          <w:rFonts w:ascii="Times New Roman" w:hAnsi="Times New Roman"/>
          <w:sz w:val="22"/>
          <w:szCs w:val="22"/>
        </w:rPr>
        <w:t xml:space="preserve">ade and other accounts payable </w:t>
      </w:r>
      <w:r w:rsidRPr="00551B47">
        <w:rPr>
          <w:rFonts w:ascii="Times New Roman" w:hAnsi="Times New Roman"/>
          <w:sz w:val="22"/>
          <w:szCs w:val="22"/>
        </w:rPr>
        <w:t>are stated at cost.</w:t>
      </w:r>
    </w:p>
    <w:p w:rsidR="0077326A" w:rsidRPr="00551B47" w:rsidRDefault="0077326A"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77326A" w:rsidRPr="00551B47" w:rsidRDefault="0077326A" w:rsidP="007732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i/>
          <w:iCs/>
          <w:sz w:val="22"/>
          <w:szCs w:val="22"/>
        </w:rPr>
      </w:pPr>
      <w:r w:rsidRPr="00551B47">
        <w:rPr>
          <w:rFonts w:ascii="Times New Roman" w:hAnsi="Times New Roman"/>
          <w:sz w:val="22"/>
          <w:szCs w:val="22"/>
        </w:rPr>
        <w:t xml:space="preserve">          </w:t>
      </w:r>
      <w:r w:rsidRPr="00551B47">
        <w:rPr>
          <w:rFonts w:ascii="Times New Roman" w:hAnsi="Times New Roman"/>
          <w:i/>
          <w:iCs/>
          <w:sz w:val="22"/>
          <w:szCs w:val="22"/>
        </w:rPr>
        <w:t>Refund liabilities</w:t>
      </w:r>
    </w:p>
    <w:p w:rsidR="0077326A" w:rsidRPr="00551B47" w:rsidRDefault="0077326A" w:rsidP="007732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3F6807" w:rsidRPr="00551B47" w:rsidRDefault="00564FDF" w:rsidP="00564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51B47">
        <w:rPr>
          <w:rFonts w:ascii="Times New Roman" w:hAnsi="Times New Roman"/>
          <w:sz w:val="22"/>
          <w:szCs w:val="22"/>
        </w:rPr>
        <w:t>A refund liability is the obligation to refund some or all of the consideration received from the customer and is measured at the amount the Group ultimately expects it will have to return to the customer. The refund liability is reassessed at each reporting date and make a corresponding change to the amount of revenue recognised.</w:t>
      </w:r>
    </w:p>
    <w:p w:rsidR="00564FDF" w:rsidRPr="00551B47" w:rsidRDefault="00564FDF" w:rsidP="00564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917763" w:rsidRPr="00551B47" w:rsidRDefault="00917763"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t xml:space="preserve">Employee benefits </w:t>
      </w:r>
    </w:p>
    <w:p w:rsidR="00917763" w:rsidRPr="00551B47" w:rsidRDefault="00917763" w:rsidP="00FB2E21">
      <w:pPr>
        <w:pStyle w:val="AccPolicysubhead"/>
        <w:rPr>
          <w:lang w:val="en-GB"/>
        </w:rPr>
      </w:pPr>
    </w:p>
    <w:p w:rsidR="000416FA" w:rsidRPr="00551B47" w:rsidRDefault="000416FA" w:rsidP="00FB2E21">
      <w:pPr>
        <w:pStyle w:val="AccPolicysubhead"/>
        <w:rPr>
          <w:rFonts w:eastAsia="Calibri"/>
        </w:rPr>
      </w:pPr>
      <w:r w:rsidRPr="00551B47">
        <w:t>Defined contribution plans</w:t>
      </w:r>
    </w:p>
    <w:p w:rsidR="000416FA" w:rsidRPr="00551B47" w:rsidRDefault="000416FA" w:rsidP="000416FA">
      <w:pPr>
        <w:autoSpaceDE w:val="0"/>
        <w:autoSpaceDN w:val="0"/>
        <w:jc w:val="both"/>
        <w:rPr>
          <w:rFonts w:ascii="Times New Roman" w:eastAsia="Calibri" w:hAnsi="Times New Roman"/>
          <w:color w:val="000000"/>
          <w:sz w:val="22"/>
          <w:szCs w:val="22"/>
        </w:rPr>
      </w:pPr>
    </w:p>
    <w:p w:rsidR="000416FA" w:rsidRPr="00551B47" w:rsidRDefault="000416FA" w:rsidP="000416FA">
      <w:pPr>
        <w:pStyle w:val="BodyText"/>
        <w:spacing w:after="0"/>
        <w:ind w:left="540"/>
        <w:jc w:val="both"/>
        <w:rPr>
          <w:rFonts w:ascii="Times New Roman" w:hAnsi="Times New Roman"/>
          <w:color w:val="000000"/>
          <w:spacing w:val="-4"/>
          <w:sz w:val="22"/>
          <w:szCs w:val="22"/>
        </w:rPr>
      </w:pPr>
      <w:r w:rsidRPr="00551B47">
        <w:rPr>
          <w:rFonts w:ascii="Times New Roman" w:hAnsi="Times New Roman"/>
          <w:color w:val="000000"/>
          <w:spacing w:val="-4"/>
          <w:sz w:val="22"/>
          <w:szCs w:val="22"/>
        </w:rPr>
        <w:t xml:space="preserve">Obligations for contributions to defined contribution plans are expensed as the related service is provided. </w:t>
      </w:r>
    </w:p>
    <w:p w:rsidR="00D71BEE" w:rsidRPr="00551B47" w:rsidRDefault="00D71BEE" w:rsidP="000416FA">
      <w:pPr>
        <w:pStyle w:val="BodyText"/>
        <w:spacing w:after="0"/>
        <w:ind w:left="540"/>
        <w:jc w:val="both"/>
        <w:rPr>
          <w:rFonts w:ascii="Times New Roman" w:hAnsi="Times New Roman"/>
          <w:color w:val="000000"/>
          <w:sz w:val="22"/>
          <w:szCs w:val="22"/>
        </w:rPr>
      </w:pPr>
    </w:p>
    <w:p w:rsidR="000416FA" w:rsidRPr="00551B47" w:rsidRDefault="000416FA" w:rsidP="00FB2E21">
      <w:pPr>
        <w:pStyle w:val="AccPolicysubhead"/>
      </w:pPr>
      <w:r w:rsidRPr="00551B47">
        <w:t>Defined benefit plans</w:t>
      </w:r>
    </w:p>
    <w:p w:rsidR="000416FA" w:rsidRPr="00551B47" w:rsidRDefault="000416FA" w:rsidP="000416FA">
      <w:pPr>
        <w:pStyle w:val="Default"/>
        <w:rPr>
          <w:rFonts w:ascii="Times New Roman" w:hAnsi="Times New Roman" w:cs="Times New Roman"/>
          <w:sz w:val="22"/>
          <w:szCs w:val="22"/>
          <w:lang w:eastAsia="en-US"/>
        </w:rPr>
      </w:pPr>
    </w:p>
    <w:p w:rsidR="000416FA" w:rsidRPr="00551B47" w:rsidRDefault="000416FA" w:rsidP="000416FA">
      <w:pPr>
        <w:pStyle w:val="BodyText"/>
        <w:spacing w:after="0"/>
        <w:ind w:left="540"/>
        <w:jc w:val="both"/>
        <w:rPr>
          <w:rFonts w:ascii="Times New Roman" w:hAnsi="Times New Roman"/>
          <w:b/>
          <w:bCs/>
          <w:color w:val="0000FF"/>
          <w:sz w:val="22"/>
          <w:szCs w:val="22"/>
          <w:lang w:val="en-GB"/>
        </w:rPr>
      </w:pPr>
      <w:r w:rsidRPr="00551B47">
        <w:rPr>
          <w:rFonts w:ascii="Times New Roman" w:hAnsi="Times New Roman"/>
          <w:color w:val="000000"/>
          <w:sz w:val="22"/>
          <w:szCs w:val="22"/>
        </w:rPr>
        <w:t xml:space="preserve">The Group’s net obligation in respect of defined benefit plans is calculated separately for each plan by estimating the amount of future benefit that employees have earned in the current and prior periods, discounting that amount. </w:t>
      </w:r>
    </w:p>
    <w:p w:rsidR="00AB2F51" w:rsidRPr="00551B47" w:rsidRDefault="00AB2F51" w:rsidP="00FB2E21">
      <w:pPr>
        <w:pStyle w:val="Default"/>
        <w:rPr>
          <w:rFonts w:ascii="Times New Roman" w:hAnsi="Times New Roman" w:cs="Times New Roman"/>
          <w:sz w:val="22"/>
          <w:szCs w:val="22"/>
          <w:lang w:eastAsia="en-US"/>
        </w:rPr>
      </w:pPr>
    </w:p>
    <w:p w:rsidR="000416FA" w:rsidRPr="00551B47" w:rsidRDefault="000416FA" w:rsidP="000416FA">
      <w:pPr>
        <w:pStyle w:val="BodyText"/>
        <w:spacing w:after="0"/>
        <w:ind w:left="540"/>
        <w:jc w:val="both"/>
        <w:rPr>
          <w:rFonts w:ascii="Times New Roman" w:hAnsi="Times New Roman"/>
          <w:sz w:val="22"/>
          <w:szCs w:val="22"/>
          <w:lang w:val="en-GB"/>
        </w:rPr>
      </w:pPr>
      <w:r w:rsidRPr="00551B47">
        <w:rPr>
          <w:rFonts w:ascii="Times New Roman" w:hAnsi="Times New Roman"/>
          <w:sz w:val="22"/>
          <w:szCs w:val="22"/>
          <w:lang w:val="en-GB"/>
        </w:rPr>
        <w:t>The calculation of defined benefit obligations is performed</w:t>
      </w:r>
      <w:r w:rsidR="0044536C" w:rsidRPr="00551B47">
        <w:t xml:space="preserve"> </w:t>
      </w:r>
      <w:r w:rsidRPr="00551B47">
        <w:rPr>
          <w:rFonts w:ascii="Times New Roman" w:hAnsi="Times New Roman"/>
          <w:sz w:val="22"/>
          <w:szCs w:val="22"/>
          <w:lang w:val="en-GB"/>
        </w:rPr>
        <w:t>by a qualified actuary using th</w:t>
      </w:r>
      <w:r w:rsidR="00DE01BE" w:rsidRPr="00551B47">
        <w:rPr>
          <w:rFonts w:ascii="Times New Roman" w:hAnsi="Times New Roman"/>
          <w:sz w:val="22"/>
          <w:szCs w:val="22"/>
          <w:lang w:val="en-GB"/>
        </w:rPr>
        <w:t xml:space="preserve">e projected unit credit method. </w:t>
      </w:r>
      <w:r w:rsidR="0044536C" w:rsidRPr="00551B47">
        <w:rPr>
          <w:rFonts w:ascii="Times New Roman" w:hAnsi="Times New Roman"/>
          <w:sz w:val="22"/>
          <w:szCs w:val="22"/>
          <w:lang w:val="en-GB"/>
        </w:rPr>
        <w:t>When the calculation results in a potenti</w:t>
      </w:r>
      <w:r w:rsidR="00BD4624" w:rsidRPr="00551B47">
        <w:rPr>
          <w:rFonts w:ascii="Times New Roman" w:hAnsi="Times New Roman"/>
          <w:sz w:val="22"/>
          <w:szCs w:val="22"/>
          <w:lang w:val="en-GB"/>
        </w:rPr>
        <w:t>al asset for the</w:t>
      </w:r>
      <w:r w:rsidR="00BD4624" w:rsidRPr="00551B47">
        <w:rPr>
          <w:rFonts w:ascii="Times New Roman" w:hAnsi="Times New Roman" w:cs="Cordia New" w:hint="cs"/>
          <w:sz w:val="22"/>
          <w:szCs w:val="22"/>
          <w:cs/>
          <w:lang w:val="en-GB"/>
        </w:rPr>
        <w:t xml:space="preserve"> </w:t>
      </w:r>
      <w:r w:rsidR="00BD4624" w:rsidRPr="00551B47">
        <w:rPr>
          <w:rFonts w:ascii="Times New Roman" w:hAnsi="Times New Roman"/>
          <w:sz w:val="22"/>
          <w:szCs w:val="22"/>
          <w:lang w:val="en-GB"/>
        </w:rPr>
        <w:t>Group</w:t>
      </w:r>
      <w:r w:rsidR="0044536C" w:rsidRPr="00551B47">
        <w:rPr>
          <w:rFonts w:ascii="Times New Roman" w:hAnsi="Times New Roman"/>
          <w:sz w:val="22"/>
          <w:szCs w:val="22"/>
          <w:lang w:val="en-GB"/>
        </w:rPr>
        <w:t>,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FB2E21" w:rsidRPr="00551B47" w:rsidRDefault="00FB2E21" w:rsidP="000416FA">
      <w:pPr>
        <w:pStyle w:val="BodyText"/>
        <w:spacing w:after="0"/>
        <w:ind w:left="540"/>
        <w:jc w:val="both"/>
        <w:rPr>
          <w:rFonts w:ascii="Times New Roman" w:hAnsi="Times New Roman"/>
          <w:b/>
          <w:bCs/>
          <w:color w:val="0000FF"/>
          <w:sz w:val="22"/>
          <w:szCs w:val="22"/>
        </w:rPr>
      </w:pPr>
    </w:p>
    <w:p w:rsidR="000416FA" w:rsidRPr="00551B47" w:rsidRDefault="000416FA" w:rsidP="000416FA">
      <w:pPr>
        <w:pStyle w:val="BodyText"/>
        <w:spacing w:after="0"/>
        <w:ind w:left="540"/>
        <w:jc w:val="both"/>
        <w:rPr>
          <w:rFonts w:ascii="Times New Roman" w:hAnsi="Times New Roman"/>
          <w:sz w:val="22"/>
          <w:szCs w:val="22"/>
        </w:rPr>
      </w:pPr>
      <w:r w:rsidRPr="00551B47">
        <w:rPr>
          <w:rFonts w:ascii="Times New Roman" w:hAnsi="Times New Roman"/>
          <w:sz w:val="22"/>
          <w:szCs w:val="22"/>
        </w:rPr>
        <w:t>Remeasurements of the net defined benefit liability, act</w:t>
      </w:r>
      <w:r w:rsidR="000942B2" w:rsidRPr="00551B47">
        <w:rPr>
          <w:rFonts w:ascii="Times New Roman" w:hAnsi="Times New Roman"/>
          <w:sz w:val="22"/>
          <w:szCs w:val="22"/>
        </w:rPr>
        <w:t>uarial gain or loss are recognis</w:t>
      </w:r>
      <w:r w:rsidRPr="00551B47">
        <w:rPr>
          <w:rFonts w:ascii="Times New Roman" w:hAnsi="Times New Roman"/>
          <w:sz w:val="22"/>
          <w:szCs w:val="22"/>
        </w:rPr>
        <w:t>ed immediately in OCI. The Group determines the interest expense on the net defined benefit liability for the period</w:t>
      </w:r>
      <w:r w:rsidR="003764FC" w:rsidRPr="00551B47">
        <w:rPr>
          <w:rFonts w:ascii="Times New Roman" w:hAnsi="Times New Roman"/>
          <w:sz w:val="22"/>
          <w:szCs w:val="22"/>
        </w:rPr>
        <w:t xml:space="preserve"> </w:t>
      </w:r>
      <w:r w:rsidRPr="00551B47">
        <w:rPr>
          <w:rFonts w:ascii="Times New Roman" w:hAnsi="Times New Roman"/>
          <w:sz w:val="22"/>
          <w:szCs w:val="22"/>
        </w:rPr>
        <w:t xml:space="preserve">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w:t>
      </w:r>
      <w:r w:rsidR="003702F6" w:rsidRPr="00551B47">
        <w:rPr>
          <w:rFonts w:ascii="Times New Roman" w:hAnsi="Times New Roman"/>
          <w:sz w:val="22"/>
          <w:szCs w:val="22"/>
        </w:rPr>
        <w:t>plans are recognis</w:t>
      </w:r>
      <w:r w:rsidRPr="00551B47">
        <w:rPr>
          <w:rFonts w:ascii="Times New Roman" w:hAnsi="Times New Roman"/>
          <w:sz w:val="22"/>
          <w:szCs w:val="22"/>
        </w:rPr>
        <w:t>ed in profit or loss.</w:t>
      </w:r>
    </w:p>
    <w:p w:rsidR="00906981" w:rsidRPr="00551B47" w:rsidRDefault="00906981" w:rsidP="000416FA">
      <w:pPr>
        <w:pStyle w:val="BodyText"/>
        <w:spacing w:after="0"/>
        <w:ind w:left="540"/>
        <w:jc w:val="both"/>
        <w:rPr>
          <w:rFonts w:ascii="Times New Roman" w:hAnsi="Times New Roman"/>
          <w:b/>
          <w:bCs/>
          <w:color w:val="0000FF"/>
          <w:sz w:val="22"/>
          <w:szCs w:val="22"/>
          <w:lang w:val="en-GB"/>
        </w:rPr>
      </w:pPr>
    </w:p>
    <w:p w:rsidR="00A84EB4" w:rsidRPr="00551B47" w:rsidRDefault="000416FA" w:rsidP="008D6708">
      <w:pPr>
        <w:pStyle w:val="BodyText"/>
        <w:spacing w:after="0"/>
        <w:ind w:left="540"/>
        <w:jc w:val="both"/>
        <w:rPr>
          <w:rFonts w:ascii="Times New Roman" w:hAnsi="Times New Roman"/>
          <w:sz w:val="22"/>
          <w:szCs w:val="22"/>
          <w:lang w:val="en-GB"/>
        </w:rPr>
      </w:pPr>
      <w:r w:rsidRPr="00551B47">
        <w:rPr>
          <w:rFonts w:ascii="Times New Roman" w:hAnsi="Times New Roman"/>
          <w:sz w:val="22"/>
          <w:szCs w:val="22"/>
          <w:lang w:val="en-GB"/>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A84EB4" w:rsidRPr="00551B47" w:rsidRDefault="00A84EB4" w:rsidP="000416FA">
      <w:pPr>
        <w:pStyle w:val="BodyText"/>
        <w:spacing w:after="0"/>
        <w:ind w:left="540"/>
        <w:jc w:val="both"/>
        <w:rPr>
          <w:rFonts w:ascii="Times New Roman" w:hAnsi="Times New Roman"/>
          <w:sz w:val="22"/>
          <w:szCs w:val="22"/>
          <w:lang w:val="en-GB"/>
        </w:rPr>
      </w:pPr>
    </w:p>
    <w:p w:rsidR="00D71BEE" w:rsidRPr="00551B47" w:rsidRDefault="00D71BEE" w:rsidP="00FB2E21">
      <w:pPr>
        <w:pStyle w:val="AccPolicysubhead"/>
      </w:pPr>
      <w:r w:rsidRPr="00551B47">
        <w:t>Short-term employee benefits</w:t>
      </w:r>
    </w:p>
    <w:p w:rsidR="00D71BEE" w:rsidRPr="00551B47" w:rsidRDefault="00D71BEE" w:rsidP="000F6B9D">
      <w:pPr>
        <w:pStyle w:val="BodyText"/>
        <w:spacing w:after="0"/>
        <w:ind w:left="540"/>
        <w:jc w:val="both"/>
        <w:rPr>
          <w:rFonts w:ascii="Times New Roman" w:hAnsi="Times New Roman"/>
          <w:sz w:val="22"/>
          <w:szCs w:val="22"/>
          <w:lang w:val="en-GB"/>
        </w:rPr>
      </w:pPr>
    </w:p>
    <w:p w:rsidR="00D71BEE" w:rsidRPr="00551B47" w:rsidRDefault="00D71BEE" w:rsidP="00FB2E21">
      <w:pPr>
        <w:pStyle w:val="AccPolicysubhead"/>
        <w:rPr>
          <w:rFonts w:cs="Times New Roman"/>
          <w:i w:val="0"/>
          <w:iCs w:val="0"/>
        </w:rPr>
      </w:pPr>
      <w:r w:rsidRPr="00551B47">
        <w:rPr>
          <w:i w:val="0"/>
          <w:iCs w:val="0"/>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5C3B7D" w:rsidRPr="00551B47" w:rsidRDefault="005C3B7D" w:rsidP="000F6B9D">
      <w:pPr>
        <w:pStyle w:val="BodyText"/>
        <w:spacing w:after="0"/>
        <w:ind w:left="540"/>
        <w:jc w:val="both"/>
        <w:rPr>
          <w:rFonts w:ascii="Times New Roman" w:hAnsi="Times New Roman"/>
          <w:b/>
          <w:bCs/>
          <w:sz w:val="22"/>
          <w:szCs w:val="22"/>
        </w:rPr>
      </w:pPr>
    </w:p>
    <w:p w:rsidR="00FA1E5C" w:rsidRPr="00551B47" w:rsidRDefault="00FA1E5C"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t>Provisions</w:t>
      </w:r>
    </w:p>
    <w:p w:rsidR="00DA0BA9" w:rsidRPr="00551B47" w:rsidRDefault="00DA0BA9"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3F28A9" w:rsidRPr="00551B47" w:rsidRDefault="00E60C74" w:rsidP="003F28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color w:val="000000"/>
          <w:sz w:val="22"/>
          <w:szCs w:val="22"/>
        </w:rPr>
      </w:pPr>
      <w:r w:rsidRPr="00551B47">
        <w:rPr>
          <w:rFonts w:ascii="Times New Roman" w:hAnsi="Times New Roman" w:cs="Univers 45 Light"/>
          <w:color w:val="000000"/>
          <w:sz w:val="22"/>
          <w:szCs w:val="22"/>
        </w:rPr>
        <w:t>A provision is recognised if, as a re</w:t>
      </w:r>
      <w:r w:rsidR="00060666" w:rsidRPr="00551B47">
        <w:rPr>
          <w:rFonts w:ascii="Times New Roman" w:hAnsi="Times New Roman" w:cs="Univers 45 Light"/>
          <w:color w:val="000000"/>
          <w:sz w:val="22"/>
          <w:szCs w:val="22"/>
        </w:rPr>
        <w:t>sult of a past event, the Group</w:t>
      </w:r>
      <w:r w:rsidRPr="00551B47">
        <w:rPr>
          <w:rFonts w:ascii="Times New Roman" w:hAnsi="Times New Roman" w:cs="Univers 45 Light"/>
          <w:color w:val="000000"/>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w:t>
      </w:r>
      <w:r w:rsidR="009926F4" w:rsidRPr="00551B47">
        <w:rPr>
          <w:rFonts w:ascii="Times New Roman" w:hAnsi="Times New Roman" w:cs="Univers 45 Light"/>
          <w:color w:val="000000"/>
          <w:sz w:val="22"/>
          <w:szCs w:val="22"/>
        </w:rPr>
        <w:t xml:space="preserve">a </w:t>
      </w:r>
      <w:r w:rsidRPr="00551B47">
        <w:rPr>
          <w:rFonts w:ascii="Times New Roman" w:hAnsi="Times New Roman" w:cs="Univers 45 Light"/>
          <w:color w:val="000000"/>
          <w:sz w:val="22"/>
          <w:szCs w:val="22"/>
        </w:rPr>
        <w:t>finance cost.</w:t>
      </w:r>
    </w:p>
    <w:p w:rsidR="000E3A44" w:rsidRPr="00551B47" w:rsidRDefault="000E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Univers 45 Light"/>
          <w:color w:val="000000"/>
          <w:sz w:val="22"/>
          <w:szCs w:val="22"/>
        </w:rPr>
      </w:pPr>
    </w:p>
    <w:p w:rsidR="003F28A9" w:rsidRPr="00551B47" w:rsidRDefault="003F28A9"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lastRenderedPageBreak/>
        <w:t>Measurement</w:t>
      </w:r>
      <w:r w:rsidRPr="00551B47">
        <w:t xml:space="preserve"> </w:t>
      </w:r>
      <w:r w:rsidRPr="00551B47">
        <w:rPr>
          <w:rFonts w:ascii="Times New Roman" w:hAnsi="Times New Roman"/>
          <w:i/>
          <w:iCs/>
          <w:sz w:val="22"/>
          <w:szCs w:val="22"/>
        </w:rPr>
        <w:t>of fair values</w:t>
      </w:r>
    </w:p>
    <w:p w:rsidR="003F28A9" w:rsidRPr="00551B47" w:rsidRDefault="003F28A9" w:rsidP="003F28A9"/>
    <w:p w:rsidR="002875FC" w:rsidRPr="00551B47" w:rsidRDefault="002875FC" w:rsidP="0058462B">
      <w:pPr>
        <w:ind w:left="540"/>
        <w:jc w:val="both"/>
        <w:rPr>
          <w:rFonts w:ascii="Times New Roman" w:hAnsi="Times New Roman" w:cs="Univers 45 Light"/>
          <w:color w:val="000000"/>
          <w:sz w:val="22"/>
          <w:szCs w:val="22"/>
        </w:rPr>
      </w:pPr>
      <w:r w:rsidRPr="00551B47">
        <w:rPr>
          <w:rFonts w:ascii="Times New Roman" w:hAnsi="Times New Roman" w:cs="Univers 45 Light"/>
          <w:color w:val="000000"/>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2875FC" w:rsidRPr="00551B47" w:rsidRDefault="002875FC" w:rsidP="0058462B">
      <w:pPr>
        <w:jc w:val="both"/>
        <w:rPr>
          <w:rFonts w:ascii="Times New Roman" w:hAnsi="Times New Roman" w:cs="Univers 45 Light"/>
          <w:color w:val="000000"/>
          <w:sz w:val="22"/>
          <w:szCs w:val="22"/>
        </w:rPr>
      </w:pPr>
    </w:p>
    <w:p w:rsidR="002875FC" w:rsidRPr="00551B47" w:rsidRDefault="002875FC" w:rsidP="0058462B">
      <w:pPr>
        <w:ind w:left="540"/>
        <w:jc w:val="both"/>
        <w:rPr>
          <w:rFonts w:ascii="Times New Roman" w:hAnsi="Times New Roman" w:cs="Univers 45 Light"/>
          <w:color w:val="000000"/>
          <w:sz w:val="22"/>
          <w:szCs w:val="22"/>
        </w:rPr>
      </w:pPr>
      <w:r w:rsidRPr="00551B47">
        <w:rPr>
          <w:rFonts w:ascii="Times New Roman" w:hAnsi="Times New Roman" w:cs="Univers 45 Light"/>
          <w:color w:val="000000"/>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2875FC" w:rsidRPr="00551B47" w:rsidRDefault="002875FC" w:rsidP="0058462B">
      <w:pPr>
        <w:jc w:val="both"/>
        <w:rPr>
          <w:rFonts w:ascii="Times New Roman" w:hAnsi="Times New Roman" w:cs="Univers 45 Light"/>
          <w:color w:val="000000"/>
          <w:sz w:val="22"/>
          <w:szCs w:val="22"/>
        </w:rPr>
      </w:pPr>
    </w:p>
    <w:p w:rsidR="003F28A9" w:rsidRPr="00551B47" w:rsidRDefault="002875FC" w:rsidP="0058462B">
      <w:pPr>
        <w:ind w:left="540"/>
        <w:jc w:val="both"/>
        <w:rPr>
          <w:rFonts w:ascii="Times New Roman" w:hAnsi="Times New Roman" w:cs="Univers 45 Light"/>
          <w:color w:val="000000"/>
          <w:sz w:val="22"/>
          <w:szCs w:val="22"/>
        </w:rPr>
      </w:pPr>
      <w:r w:rsidRPr="00551B47">
        <w:rPr>
          <w:rFonts w:ascii="Times New Roman" w:hAnsi="Times New Roman" w:cs="Univers 45 Light"/>
          <w:color w:val="000000"/>
          <w:sz w:val="22"/>
          <w:szCs w:val="22"/>
        </w:rPr>
        <w:t>Significant valuation issues are reported to the Group’s Audit Committee.</w:t>
      </w:r>
    </w:p>
    <w:p w:rsidR="003F28A9" w:rsidRPr="00551B47" w:rsidRDefault="003F28A9" w:rsidP="0058462B">
      <w:pPr>
        <w:jc w:val="both"/>
        <w:rPr>
          <w:rFonts w:ascii="Times New Roman" w:hAnsi="Times New Roman" w:cs="Univers 45 Light"/>
          <w:color w:val="000000"/>
          <w:sz w:val="22"/>
          <w:szCs w:val="22"/>
        </w:rPr>
      </w:pPr>
    </w:p>
    <w:p w:rsidR="008B4F78" w:rsidRPr="00551B47" w:rsidRDefault="008B4F78" w:rsidP="0058462B">
      <w:pPr>
        <w:ind w:left="540"/>
        <w:jc w:val="both"/>
        <w:rPr>
          <w:rFonts w:ascii="Times New Roman" w:hAnsi="Times New Roman" w:cs="Univers 45 Light"/>
          <w:color w:val="000000"/>
          <w:sz w:val="22"/>
          <w:szCs w:val="22"/>
        </w:rPr>
      </w:pPr>
      <w:r w:rsidRPr="00551B47">
        <w:rPr>
          <w:rFonts w:ascii="Times New Roman" w:hAnsi="Times New Roman" w:cs="Univers 45 Light"/>
          <w:color w:val="000000"/>
          <w:sz w:val="22"/>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rsidR="0058462B" w:rsidRPr="00551B47" w:rsidRDefault="0058462B" w:rsidP="0058462B">
      <w:pPr>
        <w:ind w:left="540"/>
        <w:jc w:val="both"/>
        <w:rPr>
          <w:rFonts w:ascii="Times New Roman" w:hAnsi="Times New Roman" w:cs="Univers 45 Light"/>
          <w:color w:val="000000"/>
          <w:sz w:val="22"/>
          <w:szCs w:val="22"/>
        </w:rPr>
      </w:pPr>
    </w:p>
    <w:p w:rsidR="008B4F78" w:rsidRPr="00551B47" w:rsidRDefault="008B4F78" w:rsidP="0058462B">
      <w:pPr>
        <w:ind w:left="540"/>
        <w:jc w:val="both"/>
        <w:rPr>
          <w:rFonts w:ascii="Times New Roman" w:hAnsi="Times New Roman" w:cs="Univers 45 Light"/>
          <w:color w:val="000000"/>
          <w:sz w:val="22"/>
          <w:szCs w:val="22"/>
        </w:rPr>
      </w:pPr>
      <w:r w:rsidRPr="00551B47">
        <w:rPr>
          <w:rFonts w:ascii="Times New Roman" w:hAnsi="Times New Roman" w:cs="Univers 45 Light"/>
          <w:color w:val="000000"/>
          <w:sz w:val="22"/>
          <w:szCs w:val="22"/>
        </w:rPr>
        <w:t>•</w:t>
      </w:r>
      <w:r w:rsidRPr="00551B47">
        <w:rPr>
          <w:rFonts w:ascii="Times New Roman" w:hAnsi="Times New Roman" w:cs="Univers 45 Light"/>
          <w:color w:val="000000"/>
          <w:sz w:val="22"/>
          <w:szCs w:val="22"/>
        </w:rPr>
        <w:tab/>
        <w:t>Level 1: quoted prices in active markets for identical assets or liabilities.</w:t>
      </w:r>
    </w:p>
    <w:p w:rsidR="008B4F78" w:rsidRPr="00551B47" w:rsidRDefault="008B4F78" w:rsidP="0058462B">
      <w:pPr>
        <w:ind w:left="540"/>
        <w:jc w:val="both"/>
        <w:rPr>
          <w:rFonts w:ascii="Times New Roman" w:hAnsi="Times New Roman" w:cs="Univers 45 Light"/>
          <w:color w:val="000000"/>
          <w:sz w:val="22"/>
          <w:szCs w:val="22"/>
        </w:rPr>
      </w:pPr>
      <w:r w:rsidRPr="00551B47">
        <w:rPr>
          <w:rFonts w:ascii="Times New Roman" w:hAnsi="Times New Roman" w:cs="Univers 45 Light"/>
          <w:color w:val="000000"/>
          <w:sz w:val="22"/>
          <w:szCs w:val="22"/>
        </w:rPr>
        <w:t>•</w:t>
      </w:r>
      <w:r w:rsidRPr="00551B47">
        <w:rPr>
          <w:rFonts w:ascii="Times New Roman" w:hAnsi="Times New Roman" w:cs="Univers 45 Light"/>
          <w:color w:val="000000"/>
          <w:sz w:val="22"/>
          <w:szCs w:val="22"/>
        </w:rPr>
        <w:tab/>
        <w:t>Level 2: inputs other than quoted prices included in Level 1 that are observable for the asset or liability, either directly or indirectly.</w:t>
      </w:r>
    </w:p>
    <w:p w:rsidR="008B4F78" w:rsidRPr="00551B47" w:rsidRDefault="008B4F78" w:rsidP="0058462B">
      <w:pPr>
        <w:ind w:left="540"/>
        <w:jc w:val="both"/>
        <w:rPr>
          <w:rFonts w:ascii="Times New Roman" w:hAnsi="Times New Roman" w:cs="Univers 45 Light"/>
          <w:color w:val="000000"/>
          <w:sz w:val="22"/>
          <w:szCs w:val="22"/>
        </w:rPr>
      </w:pPr>
      <w:r w:rsidRPr="00551B47">
        <w:rPr>
          <w:rFonts w:ascii="Times New Roman" w:hAnsi="Times New Roman" w:cs="Univers 45 Light"/>
          <w:color w:val="000000"/>
          <w:sz w:val="22"/>
          <w:szCs w:val="22"/>
        </w:rPr>
        <w:t>•</w:t>
      </w:r>
      <w:r w:rsidRPr="00551B47">
        <w:rPr>
          <w:rFonts w:ascii="Times New Roman" w:hAnsi="Times New Roman" w:cs="Univers 45 Light"/>
          <w:color w:val="000000"/>
          <w:sz w:val="22"/>
          <w:szCs w:val="22"/>
        </w:rPr>
        <w:tab/>
        <w:t>Level 3: inputs for the asset or liability that are based on unobservable input.</w:t>
      </w:r>
    </w:p>
    <w:p w:rsidR="008B4F78" w:rsidRPr="00551B47" w:rsidRDefault="008B4F78" w:rsidP="0058462B">
      <w:pPr>
        <w:jc w:val="both"/>
        <w:rPr>
          <w:rFonts w:ascii="Times New Roman" w:hAnsi="Times New Roman" w:cs="Univers 45 Light"/>
          <w:color w:val="000000"/>
          <w:sz w:val="22"/>
          <w:szCs w:val="22"/>
        </w:rPr>
      </w:pPr>
    </w:p>
    <w:p w:rsidR="008B4F78" w:rsidRPr="00551B47" w:rsidRDefault="008B4F78" w:rsidP="0058462B">
      <w:pPr>
        <w:ind w:left="540"/>
        <w:jc w:val="both"/>
        <w:rPr>
          <w:rFonts w:ascii="Times New Roman" w:hAnsi="Times New Roman" w:cs="Univers 45 Light"/>
          <w:color w:val="000000"/>
          <w:sz w:val="22"/>
          <w:szCs w:val="22"/>
        </w:rPr>
      </w:pPr>
      <w:r w:rsidRPr="00551B47">
        <w:rPr>
          <w:rFonts w:ascii="Times New Roman" w:hAnsi="Times New Roman" w:cs="Univers 45 Light"/>
          <w:color w:val="000000"/>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8B4F78" w:rsidRPr="00551B47" w:rsidRDefault="008B4F78" w:rsidP="0058462B">
      <w:pPr>
        <w:jc w:val="both"/>
        <w:rPr>
          <w:rFonts w:ascii="Times New Roman" w:hAnsi="Times New Roman" w:cs="Univers 45 Light"/>
          <w:color w:val="000000"/>
          <w:sz w:val="22"/>
          <w:szCs w:val="22"/>
        </w:rPr>
      </w:pPr>
    </w:p>
    <w:p w:rsidR="00CA153F" w:rsidRPr="00551B47" w:rsidRDefault="008B4F78" w:rsidP="0058462B">
      <w:pPr>
        <w:ind w:left="540"/>
        <w:jc w:val="both"/>
        <w:rPr>
          <w:rFonts w:ascii="Times New Roman" w:hAnsi="Times New Roman" w:cs="Univers 45 Light"/>
          <w:color w:val="000000"/>
          <w:sz w:val="22"/>
          <w:szCs w:val="22"/>
        </w:rPr>
      </w:pPr>
      <w:r w:rsidRPr="00551B47">
        <w:rPr>
          <w:rFonts w:ascii="Times New Roman" w:hAnsi="Times New Roman" w:cs="Univers 45 Light"/>
          <w:color w:val="000000"/>
          <w:sz w:val="22"/>
          <w:szCs w:val="22"/>
        </w:rPr>
        <w:t>The Group recognises transfers between levels of the fair value hierarchy at the end of the reporting period during which the change has occurred.</w:t>
      </w:r>
    </w:p>
    <w:p w:rsidR="000A2857" w:rsidRPr="00551B47" w:rsidRDefault="000A2857" w:rsidP="008B4F78">
      <w:pPr>
        <w:ind w:left="540"/>
        <w:rPr>
          <w:rFonts w:ascii="Times New Roman" w:hAnsi="Times New Roman" w:cs="Univers 45 Light"/>
          <w:color w:val="000000"/>
          <w:sz w:val="22"/>
          <w:szCs w:val="22"/>
        </w:rPr>
      </w:pPr>
    </w:p>
    <w:p w:rsidR="00FA1E5C" w:rsidRPr="00551B47" w:rsidRDefault="00FA1E5C"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t>Revenue</w:t>
      </w:r>
    </w:p>
    <w:p w:rsidR="00DA0BA9" w:rsidRPr="00551B47" w:rsidRDefault="00DA0BA9"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190F21" w:rsidRPr="00551B47" w:rsidRDefault="00780384"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51B47">
        <w:rPr>
          <w:rFonts w:ascii="Times New Roman" w:hAnsi="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rsidR="00780384" w:rsidRPr="00551B47" w:rsidRDefault="00780384"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FA1E5C" w:rsidRPr="00551B47" w:rsidRDefault="00FA1E5C" w:rsidP="00FB2E21">
      <w:pPr>
        <w:pStyle w:val="AccPolicysubhead"/>
      </w:pPr>
      <w:r w:rsidRPr="00551B47">
        <w:t xml:space="preserve">Sale of goods </w:t>
      </w:r>
      <w:r w:rsidR="00650D2A" w:rsidRPr="00551B47">
        <w:t>and services</w:t>
      </w:r>
    </w:p>
    <w:p w:rsidR="000F0500" w:rsidRPr="00551B47" w:rsidRDefault="000F0500" w:rsidP="00E60C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EB17FA" w:rsidRPr="00551B47" w:rsidRDefault="000256E2" w:rsidP="00E60C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2"/>
          <w:sz w:val="22"/>
          <w:szCs w:val="22"/>
        </w:rPr>
      </w:pPr>
      <w:r w:rsidRPr="00551B47">
        <w:rPr>
          <w:rFonts w:ascii="Times New Roman" w:hAnsi="Times New Roman"/>
          <w:spacing w:val="-2"/>
          <w:sz w:val="22"/>
          <w:szCs w:val="22"/>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rsidR="000256E2" w:rsidRPr="00551B47" w:rsidRDefault="000256E2" w:rsidP="00E60C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p w:rsidR="00055918" w:rsidRPr="00551B47" w:rsidRDefault="00055918" w:rsidP="00E60C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r w:rsidRPr="00551B47">
        <w:rPr>
          <w:rFonts w:ascii="Times New Roman" w:hAnsi="Times New Roman" w:cs="Cordia New"/>
          <w:sz w:val="22"/>
          <w:szCs w:val="22"/>
        </w:rPr>
        <w:t>Revenue for rendering of services is recognised over time</w:t>
      </w:r>
      <w:r w:rsidR="0058462B" w:rsidRPr="00551B47">
        <w:rPr>
          <w:rFonts w:ascii="Times New Roman" w:hAnsi="Times New Roman" w:cs="Cordia New"/>
          <w:sz w:val="22"/>
          <w:szCs w:val="22"/>
        </w:rPr>
        <w:t xml:space="preserve"> as the serveice are provided</w:t>
      </w:r>
      <w:r w:rsidRPr="00551B47">
        <w:rPr>
          <w:rFonts w:ascii="Times New Roman" w:hAnsi="Times New Roman" w:cs="Cordia New"/>
          <w:sz w:val="22"/>
          <w:szCs w:val="22"/>
        </w:rPr>
        <w:t>. The stage of completion is assessed based on surveys of work performed. The related costs are recognised in profit or loss when they are incurred.</w:t>
      </w:r>
    </w:p>
    <w:p w:rsidR="00055918" w:rsidRPr="00551B47" w:rsidRDefault="00055918" w:rsidP="00E60C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p w:rsidR="00AB2F51" w:rsidRPr="00551B47" w:rsidRDefault="0058462B" w:rsidP="00007F55">
      <w:pPr>
        <w:ind w:left="540"/>
        <w:jc w:val="both"/>
        <w:rPr>
          <w:rFonts w:ascii="Times New Roman" w:hAnsi="Times New Roman"/>
          <w:sz w:val="24"/>
          <w:szCs w:val="24"/>
          <w:cs/>
        </w:rPr>
      </w:pPr>
      <w:r w:rsidRPr="00551B47">
        <w:rPr>
          <w:rFonts w:ascii="Times New Roman" w:hAnsi="Times New Roman"/>
          <w:sz w:val="22"/>
          <w:szCs w:val="20"/>
        </w:rPr>
        <w:t>For bundled packages, the Group accounts for individual products and services separately if they are distinct</w:t>
      </w:r>
      <w:r w:rsidRPr="00551B47">
        <w:rPr>
          <w:rFonts w:ascii="Times New Roman" w:hAnsi="Times New Roman"/>
          <w:sz w:val="22"/>
          <w:szCs w:val="20"/>
          <w:rtl/>
          <w:cs/>
        </w:rPr>
        <w:t xml:space="preserve"> </w:t>
      </w:r>
      <w:r w:rsidRPr="00551B47">
        <w:rPr>
          <w:rFonts w:ascii="Times New Roman" w:hAnsi="Times New Roman"/>
          <w:sz w:val="22"/>
          <w:szCs w:val="20"/>
        </w:rPr>
        <w:t>(i.e. if a product or service is separately identifiable from other items and a customer can benefit from it) or the multiple services are rendered in different reporting periods. The consideration</w:t>
      </w:r>
      <w:r w:rsidRPr="00551B47">
        <w:rPr>
          <w:rFonts w:ascii="Times New Roman" w:hAnsi="Times New Roman"/>
          <w:sz w:val="22"/>
          <w:szCs w:val="20"/>
          <w:rtl/>
          <w:cs/>
        </w:rPr>
        <w:t xml:space="preserve"> </w:t>
      </w:r>
      <w:r w:rsidRPr="00551B47">
        <w:rPr>
          <w:rFonts w:ascii="Times New Roman" w:hAnsi="Times New Roman"/>
          <w:sz w:val="22"/>
          <w:szCs w:val="20"/>
        </w:rPr>
        <w:t xml:space="preserve">received is allocated based on their relative stand-alone selling prices which are determined based on the price list at which the </w:t>
      </w:r>
      <w:r w:rsidR="00007F55" w:rsidRPr="00551B47">
        <w:rPr>
          <w:rFonts w:ascii="Times New Roman" w:hAnsi="Times New Roman"/>
          <w:sz w:val="22"/>
          <w:szCs w:val="20"/>
        </w:rPr>
        <w:t xml:space="preserve">Group </w:t>
      </w:r>
      <w:r w:rsidRPr="00551B47">
        <w:rPr>
          <w:rFonts w:ascii="Times New Roman" w:hAnsi="Times New Roman"/>
          <w:sz w:val="22"/>
          <w:szCs w:val="20"/>
        </w:rPr>
        <w:t>sells the products and services in separate transactions.</w:t>
      </w:r>
    </w:p>
    <w:p w:rsidR="00A44B36" w:rsidRPr="00551B47" w:rsidRDefault="00C915CF" w:rsidP="00A44B36">
      <w:pPr>
        <w:pStyle w:val="BodyText"/>
        <w:tabs>
          <w:tab w:val="clear" w:pos="454"/>
          <w:tab w:val="clear" w:pos="680"/>
          <w:tab w:val="left" w:pos="540"/>
        </w:tabs>
        <w:spacing w:after="0"/>
        <w:ind w:left="540"/>
        <w:jc w:val="both"/>
        <w:rPr>
          <w:rFonts w:ascii="Times New Roman" w:hAnsi="Times New Roman"/>
          <w:i/>
          <w:iCs/>
          <w:sz w:val="22"/>
          <w:szCs w:val="22"/>
        </w:rPr>
      </w:pPr>
      <w:r w:rsidRPr="00551B47">
        <w:rPr>
          <w:rFonts w:ascii="Times New Roman" w:hAnsi="Times New Roman"/>
          <w:i/>
          <w:iCs/>
          <w:sz w:val="22"/>
          <w:szCs w:val="22"/>
        </w:rPr>
        <w:lastRenderedPageBreak/>
        <w:t xml:space="preserve">Marketing </w:t>
      </w:r>
      <w:r w:rsidR="0082375D" w:rsidRPr="00551B47">
        <w:rPr>
          <w:rFonts w:ascii="Times New Roman" w:hAnsi="Times New Roman"/>
          <w:i/>
          <w:iCs/>
          <w:sz w:val="22"/>
          <w:szCs w:val="22"/>
        </w:rPr>
        <w:t>rebate</w:t>
      </w:r>
    </w:p>
    <w:p w:rsidR="00A44B36" w:rsidRPr="00551B47" w:rsidRDefault="00A44B36" w:rsidP="00A44B36">
      <w:pPr>
        <w:pStyle w:val="BodyText"/>
        <w:tabs>
          <w:tab w:val="clear" w:pos="454"/>
          <w:tab w:val="clear" w:pos="680"/>
          <w:tab w:val="left" w:pos="540"/>
        </w:tabs>
        <w:spacing w:after="0"/>
        <w:ind w:left="540"/>
        <w:jc w:val="both"/>
        <w:rPr>
          <w:rFonts w:ascii="Times New Roman" w:hAnsi="Times New Roman"/>
          <w:sz w:val="22"/>
          <w:szCs w:val="22"/>
        </w:rPr>
      </w:pPr>
    </w:p>
    <w:p w:rsidR="00A44B36" w:rsidRPr="00551B47" w:rsidRDefault="00A44B36" w:rsidP="00A44B36">
      <w:pPr>
        <w:pStyle w:val="BodyText"/>
        <w:tabs>
          <w:tab w:val="clear" w:pos="454"/>
          <w:tab w:val="clear" w:pos="680"/>
          <w:tab w:val="left" w:pos="540"/>
        </w:tabs>
        <w:spacing w:after="0"/>
        <w:ind w:left="540"/>
        <w:jc w:val="both"/>
        <w:rPr>
          <w:rFonts w:ascii="Times New Roman" w:hAnsi="Times New Roman"/>
          <w:sz w:val="22"/>
          <w:szCs w:val="22"/>
        </w:rPr>
      </w:pPr>
      <w:r w:rsidRPr="00551B47">
        <w:rPr>
          <w:rFonts w:ascii="Times New Roman" w:hAnsi="Times New Roman"/>
          <w:sz w:val="22"/>
          <w:szCs w:val="22"/>
        </w:rPr>
        <w:t>The Group has</w:t>
      </w:r>
      <w:r w:rsidR="00B37246" w:rsidRPr="00551B47">
        <w:rPr>
          <w:rFonts w:ascii="Times New Roman" w:hAnsi="Times New Roman"/>
          <w:sz w:val="22"/>
          <w:szCs w:val="22"/>
        </w:rPr>
        <w:t xml:space="preserve"> entered numerous</w:t>
      </w:r>
      <w:r w:rsidRPr="00551B47">
        <w:rPr>
          <w:rFonts w:ascii="Times New Roman" w:hAnsi="Times New Roman"/>
          <w:sz w:val="22"/>
          <w:szCs w:val="22"/>
        </w:rPr>
        <w:t xml:space="preserve"> agreements with suppliers. The Group receive</w:t>
      </w:r>
      <w:r w:rsidR="002662CC" w:rsidRPr="00551B47">
        <w:rPr>
          <w:rFonts w:ascii="Times New Roman" w:hAnsi="Times New Roman" w:cs="Angsana New"/>
          <w:sz w:val="22"/>
          <w:szCs w:val="28"/>
        </w:rPr>
        <w:t>s</w:t>
      </w:r>
      <w:r w:rsidRPr="00551B47">
        <w:rPr>
          <w:rFonts w:ascii="Times New Roman" w:hAnsi="Times New Roman"/>
          <w:sz w:val="22"/>
          <w:szCs w:val="22"/>
        </w:rPr>
        <w:t xml:space="preserve"> </w:t>
      </w:r>
      <w:r w:rsidR="00C915CF" w:rsidRPr="00551B47">
        <w:rPr>
          <w:rFonts w:ascii="Times New Roman" w:hAnsi="Times New Roman"/>
          <w:sz w:val="22"/>
          <w:szCs w:val="22"/>
        </w:rPr>
        <w:t xml:space="preserve">marketing </w:t>
      </w:r>
      <w:r w:rsidR="0082375D" w:rsidRPr="00551B47">
        <w:rPr>
          <w:rFonts w:ascii="Times New Roman" w:hAnsi="Times New Roman"/>
          <w:sz w:val="22"/>
          <w:szCs w:val="22"/>
        </w:rPr>
        <w:t>rebate</w:t>
      </w:r>
      <w:r w:rsidRPr="00551B47">
        <w:rPr>
          <w:rFonts w:ascii="Times New Roman" w:hAnsi="Times New Roman"/>
          <w:sz w:val="22"/>
          <w:szCs w:val="22"/>
        </w:rPr>
        <w:t xml:space="preserve"> </w:t>
      </w:r>
      <w:r w:rsidR="00C915CF" w:rsidRPr="00551B47">
        <w:rPr>
          <w:rFonts w:ascii="Times New Roman" w:hAnsi="Times New Roman"/>
          <w:sz w:val="22"/>
          <w:szCs w:val="22"/>
        </w:rPr>
        <w:t xml:space="preserve">from supplier </w:t>
      </w:r>
      <w:r w:rsidRPr="00551B47">
        <w:rPr>
          <w:rFonts w:ascii="Times New Roman" w:hAnsi="Times New Roman"/>
          <w:sz w:val="22"/>
          <w:szCs w:val="22"/>
        </w:rPr>
        <w:t>includ</w:t>
      </w:r>
      <w:r w:rsidR="00945541" w:rsidRPr="00551B47">
        <w:rPr>
          <w:rFonts w:ascii="Times New Roman" w:hAnsi="Times New Roman" w:cs="Angsana New"/>
          <w:sz w:val="22"/>
          <w:szCs w:val="28"/>
        </w:rPr>
        <w:t>ing</w:t>
      </w:r>
      <w:r w:rsidRPr="00551B47">
        <w:rPr>
          <w:rFonts w:ascii="Times New Roman" w:hAnsi="Times New Roman"/>
          <w:sz w:val="22"/>
          <w:szCs w:val="22"/>
        </w:rPr>
        <w:t xml:space="preserve"> purchase rebate, service fee and other income </w:t>
      </w:r>
      <w:r w:rsidR="008124A6" w:rsidRPr="00551B47">
        <w:rPr>
          <w:rFonts w:ascii="Times New Roman" w:hAnsi="Times New Roman"/>
          <w:sz w:val="22"/>
          <w:szCs w:val="22"/>
        </w:rPr>
        <w:t xml:space="preserve">in accordance with </w:t>
      </w:r>
      <w:r w:rsidRPr="00551B47">
        <w:rPr>
          <w:rFonts w:ascii="Times New Roman" w:hAnsi="Times New Roman"/>
          <w:sz w:val="22"/>
          <w:szCs w:val="22"/>
        </w:rPr>
        <w:t>specified</w:t>
      </w:r>
      <w:r w:rsidR="00B37246" w:rsidRPr="00551B47">
        <w:rPr>
          <w:rFonts w:ascii="Times New Roman" w:hAnsi="Times New Roman"/>
          <w:sz w:val="22"/>
          <w:szCs w:val="22"/>
        </w:rPr>
        <w:t xml:space="preserve"> condition</w:t>
      </w:r>
      <w:r w:rsidRPr="00551B47">
        <w:rPr>
          <w:rFonts w:ascii="Times New Roman" w:hAnsi="Times New Roman"/>
          <w:sz w:val="22"/>
          <w:szCs w:val="22"/>
        </w:rPr>
        <w:t xml:space="preserve"> in the agreements. </w:t>
      </w:r>
      <w:r w:rsidR="00C915CF" w:rsidRPr="00551B47">
        <w:rPr>
          <w:rFonts w:ascii="Times New Roman" w:hAnsi="Times New Roman"/>
          <w:sz w:val="22"/>
          <w:szCs w:val="22"/>
        </w:rPr>
        <w:t xml:space="preserve">Marketing </w:t>
      </w:r>
      <w:r w:rsidR="0082375D" w:rsidRPr="00551B47">
        <w:rPr>
          <w:rFonts w:ascii="Times New Roman" w:hAnsi="Times New Roman"/>
          <w:sz w:val="22"/>
          <w:szCs w:val="22"/>
        </w:rPr>
        <w:t>rebate</w:t>
      </w:r>
      <w:r w:rsidRPr="00551B47">
        <w:rPr>
          <w:rFonts w:ascii="Times New Roman" w:hAnsi="Times New Roman"/>
          <w:sz w:val="22"/>
          <w:szCs w:val="22"/>
        </w:rPr>
        <w:t xml:space="preserve"> relating to purchase rebate received from suppliers</w:t>
      </w:r>
      <w:r w:rsidRPr="00551B47">
        <w:rPr>
          <w:rFonts w:ascii="Times New Roman" w:hAnsi="Times New Roman" w:hint="cs"/>
          <w:sz w:val="22"/>
          <w:szCs w:val="22"/>
          <w:cs/>
        </w:rPr>
        <w:t xml:space="preserve"> </w:t>
      </w:r>
      <w:r w:rsidRPr="00551B47">
        <w:rPr>
          <w:rFonts w:ascii="Times New Roman" w:hAnsi="Times New Roman"/>
          <w:sz w:val="22"/>
          <w:szCs w:val="22"/>
        </w:rPr>
        <w:t>are adjusted</w:t>
      </w:r>
      <w:r w:rsidRPr="00551B47">
        <w:rPr>
          <w:rFonts w:ascii="Times New Roman" w:hAnsi="Times New Roman" w:hint="cs"/>
          <w:sz w:val="22"/>
          <w:szCs w:val="22"/>
          <w:cs/>
        </w:rPr>
        <w:t xml:space="preserve"> </w:t>
      </w:r>
      <w:r w:rsidRPr="00551B47">
        <w:rPr>
          <w:rFonts w:ascii="Times New Roman" w:hAnsi="Times New Roman"/>
          <w:sz w:val="22"/>
          <w:szCs w:val="22"/>
        </w:rPr>
        <w:t>at cost price of a product</w:t>
      </w:r>
      <w:r w:rsidRPr="00551B47">
        <w:rPr>
          <w:rFonts w:ascii="Times New Roman" w:hAnsi="Times New Roman" w:hint="cs"/>
          <w:sz w:val="22"/>
          <w:szCs w:val="22"/>
          <w:cs/>
        </w:rPr>
        <w:t xml:space="preserve"> </w:t>
      </w:r>
      <w:r w:rsidRPr="00551B47">
        <w:rPr>
          <w:rFonts w:ascii="Times New Roman" w:hAnsi="Times New Roman"/>
          <w:sz w:val="22"/>
          <w:szCs w:val="22"/>
        </w:rPr>
        <w:t>that is accounted for as part of the purchase price and recognised in cost of sales upon sale of those inventories.</w:t>
      </w:r>
    </w:p>
    <w:p w:rsidR="00A44B36" w:rsidRPr="00551B47" w:rsidRDefault="00A44B36" w:rsidP="00A44B36">
      <w:pPr>
        <w:pStyle w:val="BodyText"/>
        <w:tabs>
          <w:tab w:val="clear" w:pos="454"/>
          <w:tab w:val="clear" w:pos="680"/>
          <w:tab w:val="left" w:pos="540"/>
        </w:tabs>
        <w:spacing w:after="0"/>
        <w:ind w:left="540"/>
        <w:jc w:val="both"/>
        <w:rPr>
          <w:rFonts w:ascii="Times New Roman" w:hAnsi="Times New Roman"/>
          <w:sz w:val="22"/>
          <w:szCs w:val="22"/>
          <w:cs/>
        </w:rPr>
      </w:pPr>
    </w:p>
    <w:p w:rsidR="00A44B36" w:rsidRPr="00551B47" w:rsidRDefault="00A44B36" w:rsidP="00A44B36">
      <w:pPr>
        <w:pStyle w:val="BodyText"/>
        <w:tabs>
          <w:tab w:val="clear" w:pos="454"/>
          <w:tab w:val="clear" w:pos="680"/>
          <w:tab w:val="left" w:pos="540"/>
        </w:tabs>
        <w:spacing w:after="0"/>
        <w:ind w:left="540"/>
        <w:jc w:val="both"/>
        <w:rPr>
          <w:rFonts w:ascii="Times New Roman" w:hAnsi="Times New Roman"/>
          <w:sz w:val="22"/>
          <w:szCs w:val="22"/>
        </w:rPr>
      </w:pPr>
      <w:r w:rsidRPr="00551B47">
        <w:rPr>
          <w:rFonts w:ascii="Times New Roman" w:hAnsi="Times New Roman"/>
          <w:sz w:val="22"/>
          <w:szCs w:val="22"/>
        </w:rPr>
        <w:t xml:space="preserve">Service fee and other income received </w:t>
      </w:r>
      <w:r w:rsidR="00945541" w:rsidRPr="00551B47">
        <w:rPr>
          <w:rFonts w:ascii="Times New Roman" w:hAnsi="Times New Roman"/>
          <w:sz w:val="22"/>
          <w:szCs w:val="22"/>
        </w:rPr>
        <w:t>in accordance with</w:t>
      </w:r>
      <w:r w:rsidRPr="00551B47">
        <w:rPr>
          <w:rFonts w:ascii="Times New Roman" w:hAnsi="Times New Roman"/>
          <w:sz w:val="22"/>
          <w:szCs w:val="22"/>
        </w:rPr>
        <w:t xml:space="preserve"> specified </w:t>
      </w:r>
      <w:r w:rsidR="00B37246" w:rsidRPr="00551B47">
        <w:rPr>
          <w:rFonts w:ascii="Times New Roman" w:hAnsi="Times New Roman"/>
          <w:sz w:val="22"/>
          <w:szCs w:val="22"/>
        </w:rPr>
        <w:t xml:space="preserve">conditions </w:t>
      </w:r>
      <w:r w:rsidRPr="00551B47">
        <w:rPr>
          <w:rFonts w:ascii="Times New Roman" w:hAnsi="Times New Roman"/>
          <w:sz w:val="22"/>
          <w:szCs w:val="22"/>
        </w:rPr>
        <w:t>in the agreements are recognised in other income when all conditional service have been provided. The related costs are recognised in profit or loss when they are incurred.</w:t>
      </w:r>
    </w:p>
    <w:p w:rsidR="001D6B0C" w:rsidRPr="00551B47" w:rsidRDefault="001D6B0C" w:rsidP="00A44B36">
      <w:pPr>
        <w:pStyle w:val="BodyText"/>
        <w:tabs>
          <w:tab w:val="clear" w:pos="454"/>
          <w:tab w:val="clear" w:pos="680"/>
          <w:tab w:val="left" w:pos="540"/>
        </w:tabs>
        <w:spacing w:after="0"/>
        <w:ind w:left="540"/>
        <w:jc w:val="both"/>
        <w:rPr>
          <w:rFonts w:ascii="Times New Roman" w:hAnsi="Times New Roman"/>
          <w:sz w:val="22"/>
          <w:szCs w:val="22"/>
        </w:rPr>
      </w:pPr>
    </w:p>
    <w:p w:rsidR="00E64ECE" w:rsidRPr="00551B47" w:rsidRDefault="00E64ECE" w:rsidP="006B5873">
      <w:pPr>
        <w:pStyle w:val="BodyText"/>
        <w:numPr>
          <w:ilvl w:val="0"/>
          <w:numId w:val="22"/>
        </w:numPr>
        <w:tabs>
          <w:tab w:val="clear" w:pos="454"/>
          <w:tab w:val="clear" w:pos="680"/>
          <w:tab w:val="left" w:pos="270"/>
        </w:tabs>
        <w:spacing w:after="0"/>
        <w:ind w:left="540"/>
        <w:jc w:val="both"/>
        <w:rPr>
          <w:rFonts w:ascii="Times New Roman" w:hAnsi="Times New Roman"/>
          <w:b/>
          <w:bCs/>
          <w:i/>
          <w:iCs/>
          <w:sz w:val="22"/>
          <w:szCs w:val="22"/>
        </w:rPr>
      </w:pPr>
      <w:r w:rsidRPr="00551B47">
        <w:rPr>
          <w:rFonts w:ascii="Times New Roman" w:hAnsi="Times New Roman"/>
          <w:b/>
          <w:bCs/>
          <w:i/>
          <w:iCs/>
          <w:sz w:val="22"/>
          <w:szCs w:val="22"/>
        </w:rPr>
        <w:t xml:space="preserve">   </w:t>
      </w:r>
      <w:r w:rsidR="006B5873" w:rsidRPr="00551B47">
        <w:rPr>
          <w:rFonts w:ascii="Times New Roman" w:hAnsi="Times New Roman"/>
          <w:b/>
          <w:bCs/>
          <w:i/>
          <w:iCs/>
          <w:sz w:val="22"/>
          <w:szCs w:val="22"/>
        </w:rPr>
        <w:t xml:space="preserve"> </w:t>
      </w:r>
      <w:r w:rsidRPr="00551B47">
        <w:rPr>
          <w:rFonts w:ascii="Times New Roman" w:hAnsi="Times New Roman"/>
          <w:b/>
          <w:bCs/>
          <w:i/>
          <w:iCs/>
          <w:sz w:val="22"/>
          <w:szCs w:val="22"/>
        </w:rPr>
        <w:t xml:space="preserve"> Rental income</w:t>
      </w:r>
    </w:p>
    <w:p w:rsidR="00E64ECE" w:rsidRPr="00551B47" w:rsidRDefault="00E64ECE" w:rsidP="00E64ECE">
      <w:pPr>
        <w:pStyle w:val="BodyText"/>
        <w:tabs>
          <w:tab w:val="clear" w:pos="454"/>
          <w:tab w:val="clear" w:pos="680"/>
          <w:tab w:val="left" w:pos="540"/>
        </w:tabs>
        <w:spacing w:after="0"/>
        <w:jc w:val="both"/>
        <w:rPr>
          <w:rFonts w:ascii="Times New Roman" w:hAnsi="Times New Roman"/>
          <w:b/>
          <w:bCs/>
          <w:i/>
          <w:iCs/>
          <w:sz w:val="22"/>
          <w:szCs w:val="22"/>
        </w:rPr>
      </w:pPr>
    </w:p>
    <w:p w:rsidR="00E64ECE" w:rsidRPr="00551B47" w:rsidRDefault="006B5873" w:rsidP="006B5873">
      <w:pPr>
        <w:pStyle w:val="BodyText"/>
        <w:tabs>
          <w:tab w:val="clear" w:pos="454"/>
          <w:tab w:val="clear" w:pos="680"/>
          <w:tab w:val="left" w:pos="540"/>
        </w:tabs>
        <w:spacing w:after="0"/>
        <w:ind w:left="540"/>
        <w:jc w:val="both"/>
        <w:rPr>
          <w:rFonts w:ascii="Times New Roman" w:hAnsi="Times New Roman"/>
          <w:b/>
          <w:bCs/>
          <w:i/>
          <w:iCs/>
          <w:sz w:val="22"/>
          <w:szCs w:val="22"/>
        </w:rPr>
      </w:pPr>
      <w:r w:rsidRPr="00551B47">
        <w:rPr>
          <w:rFonts w:ascii="Times New Roman" w:hAnsi="Times New Roman"/>
          <w:sz w:val="22"/>
          <w:szCs w:val="22"/>
        </w:rPr>
        <w:t>Rental income is recognised in profit or loss on a straight-line basis over the term of the lease. Lease incentives granted are recognised as an integral part of the total rental income. Contingent rentals are recognised as income in the accounting period in which they are earned.</w:t>
      </w:r>
    </w:p>
    <w:p w:rsidR="00E64ECE" w:rsidRPr="00551B47" w:rsidRDefault="00E64ECE" w:rsidP="00AF665B">
      <w:pPr>
        <w:pStyle w:val="BodyText"/>
        <w:tabs>
          <w:tab w:val="clear" w:pos="454"/>
          <w:tab w:val="clear" w:pos="680"/>
          <w:tab w:val="left" w:pos="540"/>
        </w:tabs>
        <w:spacing w:after="0"/>
        <w:jc w:val="both"/>
        <w:rPr>
          <w:rFonts w:ascii="Times New Roman" w:hAnsi="Times New Roman"/>
          <w:b/>
          <w:bCs/>
          <w:i/>
          <w:iCs/>
          <w:sz w:val="22"/>
          <w:szCs w:val="22"/>
        </w:rPr>
      </w:pPr>
    </w:p>
    <w:p w:rsidR="00E64ECE" w:rsidRPr="00551B47" w:rsidRDefault="00E64ECE" w:rsidP="00FF3E60">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t>Investment income</w:t>
      </w:r>
    </w:p>
    <w:p w:rsidR="00E64ECE" w:rsidRPr="00551B47" w:rsidRDefault="00E64ECE" w:rsidP="00E64ECE">
      <w:pPr>
        <w:pStyle w:val="BodyText"/>
        <w:tabs>
          <w:tab w:val="clear" w:pos="454"/>
          <w:tab w:val="clear" w:pos="680"/>
          <w:tab w:val="left" w:pos="540"/>
        </w:tabs>
        <w:spacing w:after="0"/>
        <w:ind w:left="720"/>
        <w:jc w:val="both"/>
        <w:rPr>
          <w:rFonts w:ascii="Times New Roman" w:hAnsi="Times New Roman"/>
          <w:b/>
          <w:bCs/>
          <w:i/>
          <w:iCs/>
          <w:sz w:val="22"/>
          <w:szCs w:val="22"/>
        </w:rPr>
      </w:pPr>
    </w:p>
    <w:p w:rsidR="001A5DBF" w:rsidRPr="00551B47" w:rsidRDefault="00B82C7F" w:rsidP="005F07B1">
      <w:pPr>
        <w:ind w:left="540"/>
        <w:jc w:val="both"/>
        <w:rPr>
          <w:rFonts w:ascii="Times New Roman" w:hAnsi="Times New Roman"/>
          <w:sz w:val="22"/>
          <w:szCs w:val="22"/>
        </w:rPr>
      </w:pPr>
      <w:r w:rsidRPr="00551B47">
        <w:rPr>
          <w:rFonts w:ascii="Times New Roman" w:hAnsi="Times New Roman"/>
          <w:sz w:val="22"/>
          <w:szCs w:val="22"/>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rsidR="005C3B7D" w:rsidRPr="00551B47" w:rsidRDefault="005C3B7D" w:rsidP="00AB2F51">
      <w:pPr>
        <w:ind w:left="540"/>
        <w:rPr>
          <w:rFonts w:ascii="Times New Roman" w:hAnsi="Times New Roman" w:cs="Cordia New"/>
          <w:sz w:val="22"/>
          <w:szCs w:val="22"/>
          <w:cs/>
        </w:rPr>
      </w:pPr>
    </w:p>
    <w:p w:rsidR="00614995" w:rsidRPr="00551B47" w:rsidRDefault="00614995"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t>Finance costs</w:t>
      </w:r>
    </w:p>
    <w:p w:rsidR="000A7CD1" w:rsidRPr="00551B47" w:rsidRDefault="000A7CD1" w:rsidP="000A7CD1"/>
    <w:p w:rsidR="000A7CD1" w:rsidRPr="00551B47" w:rsidRDefault="0076660A" w:rsidP="00195A42">
      <w:pPr>
        <w:pStyle w:val="BodyText"/>
        <w:spacing w:after="0"/>
        <w:ind w:left="540"/>
        <w:jc w:val="both"/>
        <w:rPr>
          <w:rFonts w:ascii="Times New Roman" w:hAnsi="Times New Roman" w:cs="Cordia New"/>
          <w:sz w:val="22"/>
          <w:szCs w:val="22"/>
        </w:rPr>
      </w:pPr>
      <w:r w:rsidRPr="00551B47">
        <w:rPr>
          <w:rFonts w:ascii="Times New Roman" w:hAnsi="Times New Roman"/>
          <w:sz w:val="22"/>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r w:rsidRPr="00551B47">
        <w:rPr>
          <w:rFonts w:ascii="Times New Roman" w:hAnsi="Times New Roman" w:cs="Cordia New" w:hint="cs"/>
          <w:sz w:val="22"/>
          <w:szCs w:val="22"/>
          <w:cs/>
        </w:rPr>
        <w:t xml:space="preserve"> </w:t>
      </w:r>
    </w:p>
    <w:p w:rsidR="00885AF2" w:rsidRPr="00551B47" w:rsidRDefault="00885AF2" w:rsidP="00195A42">
      <w:pPr>
        <w:pStyle w:val="BodyText"/>
        <w:spacing w:after="0"/>
        <w:ind w:left="540"/>
        <w:jc w:val="both"/>
        <w:rPr>
          <w:rFonts w:ascii="Times New Roman" w:hAnsi="Times New Roman"/>
          <w:sz w:val="22"/>
          <w:szCs w:val="22"/>
        </w:rPr>
      </w:pPr>
    </w:p>
    <w:p w:rsidR="00614995" w:rsidRPr="00551B47" w:rsidRDefault="00614995"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t>Lease payments</w:t>
      </w:r>
    </w:p>
    <w:p w:rsidR="00614995" w:rsidRPr="00551B47" w:rsidRDefault="00614995" w:rsidP="00614995">
      <w:pPr>
        <w:pStyle w:val="BodyText"/>
        <w:spacing w:after="0"/>
        <w:ind w:left="540"/>
        <w:jc w:val="both"/>
        <w:rPr>
          <w:rFonts w:ascii="Times New Roman" w:hAnsi="Times New Roman" w:cs="Univers 45 Light"/>
          <w:bCs/>
          <w:color w:val="000000"/>
          <w:sz w:val="22"/>
          <w:szCs w:val="22"/>
        </w:rPr>
      </w:pPr>
    </w:p>
    <w:p w:rsidR="00376E81" w:rsidRPr="00551B47" w:rsidRDefault="00376E81" w:rsidP="00FB2E21">
      <w:pPr>
        <w:pStyle w:val="AccPolicysubhead"/>
        <w:rPr>
          <w:i w:val="0"/>
          <w:iCs w:val="0"/>
        </w:rPr>
      </w:pPr>
      <w:r w:rsidRPr="00551B47">
        <w:rPr>
          <w:i w:val="0"/>
          <w:iCs w:val="0"/>
        </w:rPr>
        <w:t xml:space="preserve">Payments made under operating leases are recognised in profit or loss on a straight line basis over the term of the lease.  Lease incentives received are recognised in profit or loss as an integral part of the total lease expense, over the term of the lease. </w:t>
      </w:r>
    </w:p>
    <w:p w:rsidR="00376E81" w:rsidRPr="00551B47" w:rsidRDefault="00376E81" w:rsidP="00FB2E21">
      <w:pPr>
        <w:pStyle w:val="AccPolicysubhead"/>
        <w:rPr>
          <w:i w:val="0"/>
          <w:iCs w:val="0"/>
        </w:rPr>
      </w:pPr>
    </w:p>
    <w:p w:rsidR="00376E81" w:rsidRPr="00551B47" w:rsidRDefault="00376E81" w:rsidP="00FB2E21">
      <w:pPr>
        <w:pStyle w:val="AccPolicysubhead"/>
        <w:rPr>
          <w:i w:val="0"/>
          <w:iCs w:val="0"/>
        </w:rPr>
      </w:pPr>
      <w:r w:rsidRPr="00551B47">
        <w:rPr>
          <w:i w:val="0"/>
          <w:iCs w:val="0"/>
        </w:rPr>
        <w:t xml:space="preserve">Contingent lease payments are accounted for by revising the minimum lease payments over the remaining term of the lease when the lease adjustment is confirmed. </w:t>
      </w:r>
    </w:p>
    <w:p w:rsidR="000E3A44" w:rsidRPr="00551B47" w:rsidRDefault="000E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028E2" w:rsidRPr="00551B47" w:rsidRDefault="00B028E2" w:rsidP="00FB2E21">
      <w:pPr>
        <w:pStyle w:val="AccPolicysubhead"/>
      </w:pPr>
      <w:r w:rsidRPr="00551B47">
        <w:t xml:space="preserve">Determining whether an arrangement contains a lease </w:t>
      </w:r>
    </w:p>
    <w:p w:rsidR="00B028E2" w:rsidRPr="00551B47" w:rsidRDefault="00B028E2" w:rsidP="00FB2E21">
      <w:pPr>
        <w:pStyle w:val="AccPolicysubhead"/>
      </w:pPr>
    </w:p>
    <w:p w:rsidR="00376E81" w:rsidRPr="00551B47" w:rsidRDefault="00376E81" w:rsidP="00FB2E21">
      <w:pPr>
        <w:pStyle w:val="AccPolicysubhead"/>
        <w:rPr>
          <w:i w:val="0"/>
          <w:iCs w:val="0"/>
        </w:rPr>
      </w:pPr>
      <w:r w:rsidRPr="00551B47">
        <w:rPr>
          <w:i w:val="0"/>
          <w:iCs w:val="0"/>
        </w:rPr>
        <w:t xml:space="preserve">At inception of an arrangement, the Group determines whether such an arrangement is or contains </w:t>
      </w:r>
      <w:r w:rsidR="00787106" w:rsidRPr="00551B47">
        <w:rPr>
          <w:i w:val="0"/>
          <w:iCs w:val="0"/>
        </w:rPr>
        <w:t xml:space="preserve">  </w:t>
      </w:r>
      <w:r w:rsidR="0036705B" w:rsidRPr="00551B47">
        <w:rPr>
          <w:rFonts w:cs="Cordia New" w:hint="cs"/>
          <w:i w:val="0"/>
          <w:iCs w:val="0"/>
          <w:cs/>
        </w:rPr>
        <w:t xml:space="preserve">                </w:t>
      </w:r>
      <w:r w:rsidRPr="00551B47">
        <w:rPr>
          <w:i w:val="0"/>
          <w:iCs w:val="0"/>
        </w:rPr>
        <w:t xml:space="preserve">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DD77D8" w:rsidRPr="00551B47" w:rsidRDefault="00DD77D8" w:rsidP="00FB2E21">
      <w:pPr>
        <w:pStyle w:val="AccPolicysubhead"/>
        <w:rPr>
          <w:i w:val="0"/>
          <w:iCs w:val="0"/>
        </w:rPr>
      </w:pPr>
    </w:p>
    <w:p w:rsidR="00376E81" w:rsidRPr="00551B47" w:rsidRDefault="00376E81" w:rsidP="00FB2E21">
      <w:pPr>
        <w:pStyle w:val="AccPolicysubhead"/>
        <w:rPr>
          <w:i w:val="0"/>
          <w:iCs w:val="0"/>
        </w:rPr>
      </w:pPr>
      <w:r w:rsidRPr="00551B47">
        <w:rPr>
          <w:i w:val="0"/>
          <w:iCs w:val="0"/>
        </w:rPr>
        <w:t xml:space="preserve">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w:t>
      </w:r>
      <w:r w:rsidR="00787106" w:rsidRPr="00551B47">
        <w:rPr>
          <w:i w:val="0"/>
          <w:iCs w:val="0"/>
        </w:rPr>
        <w:br/>
      </w:r>
      <w:r w:rsidRPr="00551B47">
        <w:rPr>
          <w:i w:val="0"/>
          <w:iCs w:val="0"/>
        </w:rPr>
        <w:t>an imputed finance charge on the liability is recognised using the Group’s incremental borrowing rate.</w:t>
      </w:r>
    </w:p>
    <w:p w:rsidR="00CE022D" w:rsidRPr="00551B47" w:rsidRDefault="00CE022D" w:rsidP="00614995">
      <w:pPr>
        <w:pStyle w:val="BodyText"/>
        <w:tabs>
          <w:tab w:val="clear" w:pos="907"/>
          <w:tab w:val="left" w:pos="540"/>
        </w:tabs>
        <w:spacing w:after="0"/>
        <w:ind w:left="900"/>
        <w:jc w:val="both"/>
        <w:rPr>
          <w:rFonts w:ascii="Times New Roman" w:hAnsi="Times New Roman"/>
          <w:sz w:val="22"/>
          <w:szCs w:val="22"/>
        </w:rPr>
      </w:pPr>
    </w:p>
    <w:p w:rsidR="00FA1E5C" w:rsidRPr="00551B47" w:rsidRDefault="00FA1E5C"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lastRenderedPageBreak/>
        <w:t>Income tax</w:t>
      </w:r>
      <w:r w:rsidR="00AC60D5" w:rsidRPr="00551B47">
        <w:rPr>
          <w:rFonts w:ascii="Times New Roman" w:hAnsi="Times New Roman"/>
          <w:i/>
          <w:iCs/>
          <w:sz w:val="22"/>
          <w:szCs w:val="22"/>
        </w:rPr>
        <w:t xml:space="preserve"> </w:t>
      </w:r>
    </w:p>
    <w:p w:rsidR="00DA0BA9" w:rsidRPr="00551B47" w:rsidRDefault="00DA0BA9" w:rsidP="00B13E3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B9763C" w:rsidRPr="00551B47" w:rsidRDefault="00B9763C" w:rsidP="00DD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Univers 45 Light"/>
          <w:bCs/>
          <w:color w:val="000000"/>
          <w:sz w:val="22"/>
          <w:szCs w:val="22"/>
        </w:rPr>
      </w:pPr>
      <w:r w:rsidRPr="00551B47">
        <w:rPr>
          <w:rFonts w:ascii="Times New Roman" w:hAnsi="Times New Roman" w:cs="Univers 45 Light"/>
          <w:bCs/>
          <w:color w:val="000000"/>
          <w:sz w:val="22"/>
          <w:szCs w:val="22"/>
        </w:rPr>
        <w:t>Income tax expense for the year comprises current and deferred tax.</w:t>
      </w:r>
      <w:r w:rsidR="00DD77D8" w:rsidRPr="00551B47">
        <w:rPr>
          <w:rFonts w:ascii="Times New Roman" w:hAnsi="Times New Roman" w:cs="Univers 45 Light"/>
          <w:bCs/>
          <w:color w:val="000000"/>
          <w:sz w:val="22"/>
          <w:szCs w:val="22"/>
        </w:rPr>
        <w:t xml:space="preserve"> Current and deferred tax </w:t>
      </w:r>
      <w:r w:rsidRPr="00551B47">
        <w:rPr>
          <w:rFonts w:ascii="Times New Roman" w:hAnsi="Times New Roman" w:cs="Univers 45 Light"/>
          <w:bCs/>
          <w:color w:val="000000"/>
          <w:sz w:val="22"/>
          <w:szCs w:val="22"/>
        </w:rPr>
        <w:t>are recognised in profit or loss except to the extent that they relate to a business combination, or items recognised directly in equity or in other comprehensive income.</w:t>
      </w:r>
    </w:p>
    <w:p w:rsidR="00DC134C" w:rsidRPr="00551B47" w:rsidRDefault="00DC134C" w:rsidP="00DD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Univers 45 Light"/>
          <w:bCs/>
          <w:color w:val="000000"/>
          <w:sz w:val="22"/>
          <w:szCs w:val="22"/>
        </w:rPr>
      </w:pPr>
    </w:p>
    <w:p w:rsidR="00B9763C" w:rsidRPr="00551B47" w:rsidRDefault="00B9763C" w:rsidP="00DD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Univers 45 Light"/>
          <w:bCs/>
          <w:color w:val="000000"/>
          <w:sz w:val="22"/>
          <w:szCs w:val="22"/>
        </w:rPr>
      </w:pPr>
      <w:r w:rsidRPr="00551B47">
        <w:rPr>
          <w:rFonts w:ascii="Times New Roman" w:hAnsi="Times New Roman" w:cs="Univers 45 Light"/>
          <w:bCs/>
          <w:color w:val="000000"/>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rsidR="00FB2E21" w:rsidRPr="00551B47" w:rsidRDefault="00FB2E21" w:rsidP="00DD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Univers 45 Light"/>
          <w:bCs/>
          <w:color w:val="000000"/>
          <w:sz w:val="22"/>
          <w:szCs w:val="22"/>
        </w:rPr>
      </w:pPr>
    </w:p>
    <w:p w:rsidR="00B9763C" w:rsidRPr="00551B47" w:rsidRDefault="00B9763C" w:rsidP="00DD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Univers 45 Light"/>
          <w:bCs/>
          <w:color w:val="000000"/>
          <w:sz w:val="22"/>
          <w:szCs w:val="22"/>
        </w:rPr>
      </w:pPr>
      <w:r w:rsidRPr="00551B47">
        <w:rPr>
          <w:rFonts w:ascii="Times New Roman" w:hAnsi="Times New Roman" w:cs="Univers 45 Light"/>
          <w:bCs/>
          <w:color w:val="000000"/>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rsidR="002A6479" w:rsidRPr="00551B47" w:rsidRDefault="00B9763C" w:rsidP="00DD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Univers 45 Light"/>
          <w:bCs/>
          <w:color w:val="000000"/>
          <w:sz w:val="22"/>
          <w:szCs w:val="22"/>
        </w:rPr>
      </w:pPr>
      <w:r w:rsidRPr="00551B47">
        <w:rPr>
          <w:rFonts w:ascii="Times New Roman" w:hAnsi="Times New Roman" w:cs="Univers 45 Light"/>
          <w:bCs/>
          <w:color w:val="000000"/>
          <w:sz w:val="22"/>
          <w:szCs w:val="22"/>
        </w:rPr>
        <w:t xml:space="preserve">  </w:t>
      </w:r>
    </w:p>
    <w:p w:rsidR="006342ED" w:rsidRPr="00551B47" w:rsidRDefault="00B9763C" w:rsidP="00DD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Cordia New"/>
          <w:bCs/>
          <w:color w:val="000000"/>
          <w:sz w:val="22"/>
          <w:szCs w:val="22"/>
        </w:rPr>
      </w:pPr>
      <w:r w:rsidRPr="00551B47">
        <w:rPr>
          <w:rFonts w:ascii="Times New Roman" w:hAnsi="Times New Roman" w:cs="Univers 45 Light"/>
          <w:bCs/>
          <w:color w:val="000000"/>
          <w:sz w:val="22"/>
          <w:szCs w:val="22"/>
        </w:rPr>
        <w:t>The measurement of deferred tax reflects the tax consequences that would follow the manner in which the Group expects, at the end of the reporting period, to recover or settle the carrying amount of its assets and liabilities.</w:t>
      </w:r>
    </w:p>
    <w:p w:rsidR="00AC3DBA" w:rsidRPr="00551B47" w:rsidRDefault="00B9763C" w:rsidP="00DD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Univers 45 Light"/>
          <w:bCs/>
          <w:color w:val="000000"/>
          <w:sz w:val="22"/>
          <w:szCs w:val="22"/>
        </w:rPr>
      </w:pPr>
      <w:r w:rsidRPr="00551B47">
        <w:rPr>
          <w:rFonts w:ascii="Times New Roman" w:hAnsi="Times New Roman" w:cs="Univers 45 Light"/>
          <w:bCs/>
          <w:color w:val="000000"/>
          <w:sz w:val="22"/>
          <w:szCs w:val="22"/>
        </w:rPr>
        <w:t xml:space="preserve">  </w:t>
      </w:r>
    </w:p>
    <w:p w:rsidR="006E7CE6" w:rsidRPr="00551B47" w:rsidRDefault="006E7CE6" w:rsidP="00DD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Univers 45 Light"/>
          <w:bCs/>
          <w:color w:val="000000"/>
          <w:sz w:val="22"/>
          <w:szCs w:val="22"/>
        </w:rPr>
      </w:pPr>
      <w:r w:rsidRPr="00551B47">
        <w:rPr>
          <w:rFonts w:ascii="Times New Roman" w:hAnsi="Times New Roman" w:cs="Univers 45 Light"/>
          <w:bCs/>
          <w:color w:val="000000"/>
          <w:sz w:val="22"/>
          <w:szCs w:val="22"/>
        </w:rPr>
        <w:t>Deferred tax is measured at the tax rates that are expected to be applied to the temporary differences when they reverse, using tax rates enacted or substantively enacted at the reporting date.</w:t>
      </w:r>
    </w:p>
    <w:p w:rsidR="00B11AE0" w:rsidRPr="00551B47" w:rsidRDefault="00B11AE0" w:rsidP="00DD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Univers 45 Light"/>
          <w:bCs/>
          <w:color w:val="000000"/>
          <w:sz w:val="22"/>
          <w:szCs w:val="22"/>
        </w:rPr>
      </w:pPr>
    </w:p>
    <w:p w:rsidR="00A6774B" w:rsidRPr="00551B47" w:rsidRDefault="00A6774B" w:rsidP="00A67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Univers 45 Light"/>
          <w:bCs/>
          <w:color w:val="000000"/>
          <w:sz w:val="22"/>
          <w:szCs w:val="22"/>
        </w:rPr>
      </w:pPr>
      <w:r w:rsidRPr="00551B47">
        <w:rPr>
          <w:rFonts w:ascii="Times New Roman" w:hAnsi="Times New Roman" w:cs="Univers 45 Light"/>
          <w:bCs/>
          <w:color w:val="000000"/>
          <w:sz w:val="22"/>
          <w:szCs w:val="22"/>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w:t>
      </w:r>
      <w:r w:rsidRPr="00551B47">
        <w:rPr>
          <w:rFonts w:ascii="Times New Roman" w:hAnsi="Times New Roman" w:cs="Univers 45 Light"/>
          <w:bCs/>
          <w:color w:val="000000"/>
          <w:spacing w:val="-2"/>
          <w:sz w:val="22"/>
          <w:szCs w:val="22"/>
        </w:rPr>
        <w:t>liabilities; such changes to tax liabilities will impact tax expense in the period that such a determination</w:t>
      </w:r>
      <w:r w:rsidRPr="00551B47">
        <w:rPr>
          <w:rFonts w:ascii="Times New Roman" w:hAnsi="Times New Roman" w:cs="Univers 45 Light"/>
          <w:bCs/>
          <w:color w:val="000000"/>
          <w:sz w:val="22"/>
          <w:szCs w:val="22"/>
        </w:rPr>
        <w:t xml:space="preserve"> is made.</w:t>
      </w:r>
    </w:p>
    <w:p w:rsidR="00A6774B" w:rsidRPr="00551B47" w:rsidRDefault="00A6774B" w:rsidP="00DD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Univers 45 Light"/>
          <w:bCs/>
          <w:color w:val="000000"/>
          <w:sz w:val="22"/>
          <w:szCs w:val="22"/>
        </w:rPr>
      </w:pPr>
    </w:p>
    <w:p w:rsidR="00B9763C" w:rsidRPr="00551B47" w:rsidRDefault="00B9763C" w:rsidP="00DD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Univers 45 Light"/>
          <w:bCs/>
          <w:color w:val="000000"/>
          <w:sz w:val="22"/>
          <w:szCs w:val="22"/>
        </w:rPr>
      </w:pPr>
      <w:r w:rsidRPr="00551B47">
        <w:rPr>
          <w:rFonts w:ascii="Times New Roman" w:hAnsi="Times New Roman" w:cs="Univers 45 Light"/>
          <w:bCs/>
          <w:color w:val="000000"/>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B9763C" w:rsidRPr="00551B47" w:rsidRDefault="00B9763C" w:rsidP="00DD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Univers 45 Light"/>
          <w:bCs/>
          <w:color w:val="000000"/>
          <w:sz w:val="22"/>
          <w:szCs w:val="22"/>
        </w:rPr>
      </w:pPr>
    </w:p>
    <w:p w:rsidR="00B9763C" w:rsidRPr="00551B47" w:rsidRDefault="00B9763C" w:rsidP="00DD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Univers 45 Light"/>
          <w:bCs/>
          <w:color w:val="000000"/>
          <w:spacing w:val="-2"/>
          <w:sz w:val="22"/>
          <w:szCs w:val="22"/>
        </w:rPr>
      </w:pPr>
      <w:r w:rsidRPr="00551B47">
        <w:rPr>
          <w:rFonts w:ascii="Times New Roman" w:hAnsi="Times New Roman" w:cs="Univers 45 Light"/>
          <w:bCs/>
          <w:color w:val="000000"/>
          <w:spacing w:val="-2"/>
          <w:sz w:val="22"/>
          <w:szCs w:val="22"/>
        </w:rPr>
        <w:t>A deferred tax asset is recognised to the extent that it is probable that future taxable profits will be available against which the temporary differences can be utilised.</w:t>
      </w:r>
      <w:r w:rsidR="00542C20" w:rsidRPr="00551B47">
        <w:rPr>
          <w:rFonts w:ascii="Times New Roman" w:hAnsi="Times New Roman" w:cs="Univers 45 Light"/>
          <w:bCs/>
          <w:color w:val="000000"/>
          <w:spacing w:val="-2"/>
          <w:sz w:val="22"/>
          <w:szCs w:val="22"/>
        </w:rPr>
        <w:t xml:space="preserve">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551B47">
        <w:rPr>
          <w:rFonts w:ascii="Times New Roman" w:hAnsi="Times New Roman" w:cs="Univers 45 Light"/>
          <w:bCs/>
          <w:color w:val="000000"/>
          <w:spacing w:val="-2"/>
          <w:sz w:val="22"/>
          <w:szCs w:val="22"/>
        </w:rPr>
        <w:t xml:space="preserve"> Deferred tax assets are reviewed at each reporting date and reduced to the extent that it is no longer probable that the related tax benefit will be </w:t>
      </w:r>
      <w:r w:rsidR="007F2BC8" w:rsidRPr="00551B47">
        <w:rPr>
          <w:rFonts w:ascii="Times New Roman" w:hAnsi="Times New Roman" w:cs="Univers 45 Light"/>
          <w:bCs/>
          <w:color w:val="000000"/>
          <w:spacing w:val="-2"/>
          <w:sz w:val="22"/>
          <w:szCs w:val="22"/>
        </w:rPr>
        <w:t>realis</w:t>
      </w:r>
      <w:r w:rsidRPr="00551B47">
        <w:rPr>
          <w:rFonts w:ascii="Times New Roman" w:hAnsi="Times New Roman" w:cs="Univers 45 Light"/>
          <w:bCs/>
          <w:color w:val="000000"/>
          <w:spacing w:val="-2"/>
          <w:sz w:val="22"/>
          <w:szCs w:val="22"/>
        </w:rPr>
        <w:t>ed.</w:t>
      </w:r>
    </w:p>
    <w:p w:rsidR="005C3B7D" w:rsidRPr="00551B47" w:rsidRDefault="005C3B7D" w:rsidP="00DD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Univers 45 Light"/>
          <w:bCs/>
          <w:color w:val="000000"/>
          <w:sz w:val="22"/>
          <w:szCs w:val="22"/>
        </w:rPr>
      </w:pPr>
    </w:p>
    <w:p w:rsidR="00AC3DBA" w:rsidRPr="00551B47" w:rsidRDefault="00AC3DBA"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t>Earnings per share</w:t>
      </w:r>
    </w:p>
    <w:p w:rsidR="00AC3DBA" w:rsidRPr="00551B47" w:rsidRDefault="00AC3DBA" w:rsidP="005C3B7D">
      <w:pPr>
        <w:pStyle w:val="nineptcolumntab1"/>
        <w:tabs>
          <w:tab w:val="clear" w:pos="737"/>
        </w:tabs>
        <w:spacing w:line="160" w:lineRule="atLeast"/>
        <w:ind w:left="547"/>
        <w:jc w:val="both"/>
        <w:rPr>
          <w:sz w:val="14"/>
          <w:szCs w:val="14"/>
        </w:rPr>
      </w:pPr>
    </w:p>
    <w:p w:rsidR="00655DE9" w:rsidRPr="00551B47" w:rsidRDefault="00E61EDB" w:rsidP="00655DE9">
      <w:pPr>
        <w:pStyle w:val="Heading1"/>
        <w:keepLines/>
        <w:numPr>
          <w:ilvl w:val="0"/>
          <w:numId w:val="0"/>
        </w:numPr>
        <w:shd w:val="clear" w:color="auto" w:fill="auto"/>
        <w:ind w:left="540"/>
        <w:jc w:val="both"/>
        <w:rPr>
          <w:rFonts w:ascii="Times New Roman" w:hAnsi="Times New Roman" w:cs="Univers 45 Light"/>
          <w:b w:val="0"/>
          <w:color w:val="000000"/>
          <w:sz w:val="22"/>
          <w:szCs w:val="22"/>
          <w:u w:val="none"/>
        </w:rPr>
      </w:pPr>
      <w:r w:rsidRPr="00551B47">
        <w:rPr>
          <w:rFonts w:ascii="Times New Roman" w:hAnsi="Times New Roman" w:cs="Univers 45 Light"/>
          <w:b w:val="0"/>
          <w:color w:val="000000"/>
          <w:sz w:val="22"/>
          <w:szCs w:val="22"/>
          <w:u w:val="none"/>
        </w:rPr>
        <w:t>The Group</w:t>
      </w:r>
      <w:r w:rsidR="00B9763C" w:rsidRPr="00551B47">
        <w:rPr>
          <w:rFonts w:ascii="Times New Roman" w:hAnsi="Times New Roman" w:cs="Univers 45 Light"/>
          <w:b w:val="0"/>
          <w:color w:val="000000"/>
          <w:sz w:val="22"/>
          <w:szCs w:val="22"/>
          <w:u w:val="none"/>
        </w:rPr>
        <w:t xml:space="preserve"> presents basic earnings per share (EPS) data for its ordinary shares. Basic EPS is calculated by dividing the profit or loss attributable to ordinary shareholders of the Company by the weighted average number of ordinary shares outstanding during the period. </w:t>
      </w:r>
    </w:p>
    <w:p w:rsidR="00807F50" w:rsidRPr="00551B47" w:rsidRDefault="00807F50" w:rsidP="005C3B7D">
      <w:pPr>
        <w:spacing w:line="160" w:lineRule="atLeast"/>
        <w:rPr>
          <w:sz w:val="20"/>
          <w:szCs w:val="20"/>
        </w:rPr>
      </w:pPr>
    </w:p>
    <w:p w:rsidR="00007F55" w:rsidRPr="00551B47" w:rsidRDefault="00007F55" w:rsidP="005C3B7D">
      <w:pPr>
        <w:spacing w:line="160" w:lineRule="atLeast"/>
        <w:rPr>
          <w:sz w:val="14"/>
          <w:szCs w:val="14"/>
        </w:rPr>
      </w:pPr>
    </w:p>
    <w:p w:rsidR="00007F55" w:rsidRPr="00551B47" w:rsidRDefault="00007F55" w:rsidP="005C3B7D">
      <w:pPr>
        <w:spacing w:line="160" w:lineRule="atLeast"/>
        <w:rPr>
          <w:sz w:val="20"/>
          <w:szCs w:val="20"/>
        </w:rPr>
      </w:pPr>
    </w:p>
    <w:p w:rsidR="00007F55" w:rsidRPr="00551B47" w:rsidRDefault="00007F55" w:rsidP="005C3B7D">
      <w:pPr>
        <w:spacing w:line="160" w:lineRule="atLeast"/>
        <w:rPr>
          <w:sz w:val="14"/>
          <w:szCs w:val="14"/>
        </w:rPr>
      </w:pPr>
    </w:p>
    <w:p w:rsidR="00655DE9" w:rsidRPr="00551B47" w:rsidRDefault="00655DE9" w:rsidP="00655DE9">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lastRenderedPageBreak/>
        <w:t>Related</w:t>
      </w:r>
      <w:r w:rsidRPr="00551B47">
        <w:rPr>
          <w:i/>
          <w:iCs/>
        </w:rPr>
        <w:t xml:space="preserve"> </w:t>
      </w:r>
      <w:r w:rsidRPr="00551B47">
        <w:rPr>
          <w:rFonts w:ascii="Times New Roman" w:hAnsi="Times New Roman"/>
          <w:i/>
          <w:iCs/>
          <w:sz w:val="22"/>
          <w:szCs w:val="22"/>
        </w:rPr>
        <w:t>parties</w:t>
      </w:r>
    </w:p>
    <w:p w:rsidR="00655DE9" w:rsidRPr="00551B47" w:rsidRDefault="00655DE9" w:rsidP="005C3B7D">
      <w:pPr>
        <w:spacing w:line="160" w:lineRule="atLeast"/>
        <w:rPr>
          <w:sz w:val="12"/>
          <w:szCs w:val="12"/>
        </w:rPr>
      </w:pPr>
    </w:p>
    <w:p w:rsidR="007A31A4" w:rsidRPr="00551B47" w:rsidRDefault="00B37246" w:rsidP="007A31A4">
      <w:pPr>
        <w:ind w:left="540"/>
        <w:jc w:val="thaiDistribute"/>
        <w:rPr>
          <w:rFonts w:ascii="Times New Roman" w:hAnsi="Times New Roman"/>
          <w:bCs/>
          <w:sz w:val="22"/>
          <w:szCs w:val="22"/>
          <w:lang w:val="en-GB" w:bidi="ar-SA"/>
        </w:rPr>
      </w:pPr>
      <w:r w:rsidRPr="00551B47">
        <w:rPr>
          <w:rFonts w:ascii="Times New Roman" w:hAnsi="Times New Roman"/>
          <w:bCs/>
          <w:sz w:val="22"/>
          <w:szCs w:val="22"/>
          <w:lang w:val="en-GB" w:bidi="ar-SA"/>
        </w:rPr>
        <w:t>A r</w:t>
      </w:r>
      <w:r w:rsidR="001D791C" w:rsidRPr="00551B47">
        <w:rPr>
          <w:rFonts w:ascii="Times New Roman" w:hAnsi="Times New Roman"/>
          <w:bCs/>
          <w:sz w:val="22"/>
          <w:szCs w:val="22"/>
          <w:lang w:val="en-GB" w:bidi="ar-SA"/>
        </w:rPr>
        <w:t>elated part</w:t>
      </w:r>
      <w:r w:rsidR="00007F55" w:rsidRPr="00551B47">
        <w:rPr>
          <w:rFonts w:ascii="Times New Roman" w:hAnsi="Times New Roman"/>
          <w:bCs/>
          <w:sz w:val="22"/>
          <w:szCs w:val="22"/>
          <w:lang w:val="en-GB" w:bidi="ar-SA"/>
        </w:rPr>
        <w:t>y</w:t>
      </w:r>
      <w:r w:rsidR="001D791C" w:rsidRPr="00551B47">
        <w:rPr>
          <w:rFonts w:ascii="Times New Roman" w:hAnsi="Times New Roman"/>
          <w:bCs/>
          <w:sz w:val="22"/>
          <w:szCs w:val="22"/>
          <w:lang w:val="en-GB" w:bidi="ar-SA"/>
        </w:rPr>
        <w:t xml:space="preserve"> </w:t>
      </w:r>
      <w:r w:rsidR="00007F55" w:rsidRPr="00551B47">
        <w:rPr>
          <w:rFonts w:ascii="Times New Roman" w:hAnsi="Times New Roman"/>
          <w:bCs/>
          <w:sz w:val="22"/>
          <w:szCs w:val="22"/>
          <w:lang w:val="en-GB" w:bidi="ar-SA"/>
        </w:rPr>
        <w:t>is</w:t>
      </w:r>
      <w:r w:rsidR="001D791C" w:rsidRPr="00551B47">
        <w:rPr>
          <w:rFonts w:ascii="Times New Roman" w:hAnsi="Times New Roman"/>
          <w:bCs/>
          <w:sz w:val="22"/>
          <w:szCs w:val="22"/>
          <w:lang w:val="en-GB" w:bidi="ar-SA"/>
        </w:rPr>
        <w:t xml:space="preserv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rsidR="001D791C" w:rsidRPr="00551B47" w:rsidRDefault="001D791C" w:rsidP="005C3B7D">
      <w:pPr>
        <w:spacing w:line="180" w:lineRule="atLeast"/>
        <w:ind w:left="547"/>
        <w:jc w:val="thaiDistribute"/>
        <w:rPr>
          <w:rFonts w:ascii="Times New Roman" w:hAnsi="Times New Roman"/>
          <w:bCs/>
          <w:sz w:val="14"/>
          <w:szCs w:val="14"/>
          <w:lang w:val="en-GB" w:bidi="ar-SA"/>
        </w:rPr>
      </w:pPr>
    </w:p>
    <w:p w:rsidR="00F50F46" w:rsidRPr="00551B47" w:rsidRDefault="00F50F46" w:rsidP="00D14504">
      <w:pPr>
        <w:pStyle w:val="Heading2"/>
        <w:keepLines/>
        <w:numPr>
          <w:ilvl w:val="0"/>
          <w:numId w:val="22"/>
        </w:numPr>
        <w:tabs>
          <w:tab w:val="clear" w:pos="227"/>
          <w:tab w:val="clear" w:pos="454"/>
          <w:tab w:val="clear" w:pos="680"/>
          <w:tab w:val="clear" w:pos="907"/>
        </w:tabs>
        <w:ind w:left="540"/>
        <w:jc w:val="both"/>
        <w:rPr>
          <w:rFonts w:ascii="Times New Roman" w:hAnsi="Times New Roman"/>
          <w:i/>
          <w:iCs/>
          <w:sz w:val="22"/>
          <w:szCs w:val="22"/>
        </w:rPr>
      </w:pPr>
      <w:r w:rsidRPr="00551B47">
        <w:rPr>
          <w:rFonts w:ascii="Times New Roman" w:hAnsi="Times New Roman"/>
          <w:i/>
          <w:iCs/>
          <w:sz w:val="22"/>
          <w:szCs w:val="22"/>
        </w:rPr>
        <w:t>Segment reporting</w:t>
      </w:r>
    </w:p>
    <w:p w:rsidR="005C3B7D" w:rsidRPr="00551B47" w:rsidRDefault="005C3B7D" w:rsidP="005C3B7D">
      <w:pPr>
        <w:spacing w:line="160" w:lineRule="atLeast"/>
        <w:rPr>
          <w:sz w:val="14"/>
          <w:szCs w:val="14"/>
        </w:rPr>
      </w:pPr>
    </w:p>
    <w:p w:rsidR="00150885" w:rsidRPr="00551B47" w:rsidRDefault="00150885" w:rsidP="005C3B7D">
      <w:pPr>
        <w:tabs>
          <w:tab w:val="clear" w:pos="454"/>
        </w:tabs>
        <w:ind w:left="540"/>
        <w:jc w:val="thaiDistribute"/>
        <w:rPr>
          <w:rFonts w:ascii="Times New Roman" w:hAnsi="Times New Roman"/>
          <w:bCs/>
          <w:sz w:val="22"/>
          <w:szCs w:val="22"/>
          <w:lang w:val="en-GB" w:bidi="ar-SA"/>
        </w:rPr>
      </w:pPr>
      <w:r w:rsidRPr="00551B47">
        <w:rPr>
          <w:rFonts w:ascii="Times New Roman" w:hAnsi="Times New Roman"/>
          <w:bCs/>
          <w:sz w:val="22"/>
          <w:szCs w:val="22"/>
          <w:lang w:val="en-GB" w:bidi="ar-SA"/>
        </w:rPr>
        <w:t>Segment results that are reported to the Group’s CEO (the chief operating decision maker</w:t>
      </w:r>
      <w:r w:rsidR="0082375D" w:rsidRPr="00551B47">
        <w:rPr>
          <w:rFonts w:ascii="Times New Roman" w:hAnsi="Times New Roman"/>
          <w:bCs/>
          <w:sz w:val="22"/>
          <w:szCs w:val="22"/>
          <w:lang w:val="en-GB" w:bidi="ar-SA"/>
        </w:rPr>
        <w:t xml:space="preserve"> (“CODM”</w:t>
      </w:r>
      <w:r w:rsidRPr="00551B47">
        <w:rPr>
          <w:rFonts w:ascii="Times New Roman" w:hAnsi="Times New Roman"/>
          <w:bCs/>
          <w:sz w:val="22"/>
          <w:szCs w:val="22"/>
          <w:lang w:val="en-GB" w:bidi="ar-SA"/>
        </w:rPr>
        <w:t>)</w:t>
      </w:r>
      <w:r w:rsidR="00A35194" w:rsidRPr="00551B47">
        <w:rPr>
          <w:rFonts w:ascii="Times New Roman" w:hAnsi="Times New Roman"/>
          <w:bCs/>
          <w:sz w:val="22"/>
          <w:szCs w:val="22"/>
          <w:lang w:val="en-GB" w:bidi="ar-SA"/>
        </w:rPr>
        <w:t>)</w:t>
      </w:r>
      <w:r w:rsidRPr="00551B47">
        <w:rPr>
          <w:rFonts w:ascii="Times New Roman" w:hAnsi="Times New Roman"/>
          <w:bCs/>
          <w:sz w:val="22"/>
          <w:szCs w:val="22"/>
          <w:lang w:val="en-GB" w:bidi="ar-SA"/>
        </w:rPr>
        <w:t xml:space="preserve"> include items directly attributable to a segment as well as those that can be allocated on a reasonable basis. </w:t>
      </w:r>
    </w:p>
    <w:p w:rsidR="005C3B7D" w:rsidRPr="00551B47" w:rsidRDefault="005C3B7D" w:rsidP="005C3B7D">
      <w:pPr>
        <w:tabs>
          <w:tab w:val="clear" w:pos="454"/>
        </w:tabs>
        <w:spacing w:line="160" w:lineRule="atLeast"/>
        <w:ind w:left="547"/>
        <w:jc w:val="thaiDistribute"/>
        <w:rPr>
          <w:rFonts w:ascii="Times New Roman" w:hAnsi="Times New Roman"/>
          <w:bCs/>
          <w:sz w:val="16"/>
          <w:szCs w:val="16"/>
          <w:lang w:val="en-GB" w:bidi="ar-SA"/>
        </w:rPr>
      </w:pPr>
    </w:p>
    <w:p w:rsidR="00CE022D" w:rsidRPr="00551B47" w:rsidRDefault="006E5085" w:rsidP="00C66DBA">
      <w:pPr>
        <w:tabs>
          <w:tab w:val="clear" w:pos="454"/>
        </w:tabs>
        <w:jc w:val="thaiDistribute"/>
        <w:rPr>
          <w:rFonts w:ascii="Times New Roman" w:hAnsi="Times New Roman"/>
          <w:b/>
          <w:bCs/>
          <w:sz w:val="24"/>
          <w:szCs w:val="24"/>
        </w:rPr>
      </w:pPr>
      <w:r w:rsidRPr="00551B47">
        <w:rPr>
          <w:rFonts w:ascii="Times New Roman" w:hAnsi="Times New Roman" w:cs="Angsana New"/>
          <w:b/>
          <w:bCs/>
          <w:sz w:val="24"/>
          <w:szCs w:val="30"/>
        </w:rPr>
        <w:t>5</w:t>
      </w:r>
      <w:r w:rsidR="007933CF" w:rsidRPr="00551B47">
        <w:rPr>
          <w:rFonts w:ascii="Times New Roman" w:hAnsi="Times New Roman" w:cs="Angsana New"/>
          <w:b/>
          <w:bCs/>
          <w:sz w:val="24"/>
          <w:szCs w:val="30"/>
        </w:rPr>
        <w:t xml:space="preserve">     </w:t>
      </w:r>
      <w:r w:rsidR="00C66DBA" w:rsidRPr="00551B47">
        <w:rPr>
          <w:rFonts w:ascii="Times New Roman" w:hAnsi="Times New Roman" w:cs="Angsana New"/>
          <w:b/>
          <w:bCs/>
          <w:sz w:val="24"/>
          <w:szCs w:val="30"/>
        </w:rPr>
        <w:t xml:space="preserve">  </w:t>
      </w:r>
      <w:r w:rsidR="00CE022D" w:rsidRPr="00551B47">
        <w:rPr>
          <w:rFonts w:ascii="Times New Roman" w:hAnsi="Times New Roman"/>
          <w:b/>
          <w:bCs/>
          <w:sz w:val="24"/>
          <w:szCs w:val="24"/>
        </w:rPr>
        <w:t>Related parties</w:t>
      </w:r>
    </w:p>
    <w:p w:rsidR="00DA0BA9" w:rsidRPr="00551B47" w:rsidRDefault="00DA0BA9" w:rsidP="005C3B7D">
      <w:pPr>
        <w:pStyle w:val="block"/>
        <w:spacing w:after="0" w:line="160" w:lineRule="atLeast"/>
        <w:ind w:left="547"/>
        <w:jc w:val="both"/>
        <w:rPr>
          <w:sz w:val="10"/>
          <w:szCs w:val="10"/>
        </w:rPr>
      </w:pPr>
    </w:p>
    <w:p w:rsidR="00787106" w:rsidRPr="00551B47" w:rsidRDefault="00743103" w:rsidP="00C75459">
      <w:pPr>
        <w:pStyle w:val="block"/>
        <w:spacing w:after="0" w:line="240" w:lineRule="atLeast"/>
        <w:ind w:left="540"/>
        <w:jc w:val="both"/>
        <w:rPr>
          <w:rFonts w:cs="Univers 45 Light"/>
          <w:bCs/>
          <w:color w:val="000000"/>
          <w:szCs w:val="22"/>
          <w:lang w:val="en-US" w:bidi="th-TH"/>
        </w:rPr>
      </w:pPr>
      <w:r w:rsidRPr="00551B47">
        <w:rPr>
          <w:rFonts w:cs="Univers 45 Light"/>
          <w:bCs/>
          <w:color w:val="000000"/>
          <w:szCs w:val="22"/>
          <w:lang w:val="en-US" w:bidi="th-TH"/>
        </w:rPr>
        <w:t>Relationships with subsidiaries are described in note 10. Other related parties that the Group had significant transactions with during the year were as follows:</w:t>
      </w:r>
    </w:p>
    <w:p w:rsidR="00743103" w:rsidRPr="00551B47" w:rsidRDefault="00743103" w:rsidP="005C3B7D">
      <w:pPr>
        <w:pStyle w:val="block"/>
        <w:spacing w:after="0" w:line="160" w:lineRule="atLeast"/>
        <w:ind w:left="547"/>
        <w:jc w:val="both"/>
        <w:rPr>
          <w:rFonts w:cs="Univers 45 Light"/>
          <w:bCs/>
          <w:color w:val="000000"/>
          <w:sz w:val="14"/>
          <w:szCs w:val="14"/>
          <w:lang w:val="en-US" w:bidi="th-TH"/>
        </w:rPr>
      </w:pPr>
    </w:p>
    <w:tbl>
      <w:tblPr>
        <w:tblW w:w="9468" w:type="dxa"/>
        <w:tblInd w:w="450" w:type="dxa"/>
        <w:tblLayout w:type="fixed"/>
        <w:tblLook w:val="01E0" w:firstRow="1" w:lastRow="1" w:firstColumn="1" w:lastColumn="1" w:noHBand="0" w:noVBand="0"/>
      </w:tblPr>
      <w:tblGrid>
        <w:gridCol w:w="4770"/>
        <w:gridCol w:w="1350"/>
        <w:gridCol w:w="3348"/>
      </w:tblGrid>
      <w:tr w:rsidR="00B47F9F" w:rsidRPr="00551B47" w:rsidTr="00C84D74">
        <w:trPr>
          <w:tblHeader/>
        </w:trPr>
        <w:tc>
          <w:tcPr>
            <w:tcW w:w="4770" w:type="dxa"/>
            <w:shd w:val="clear" w:color="auto" w:fill="auto"/>
          </w:tcPr>
          <w:p w:rsidR="00B47F9F" w:rsidRPr="00551B47" w:rsidRDefault="00B47F9F" w:rsidP="00D408EE">
            <w:pPr>
              <w:pStyle w:val="block"/>
              <w:spacing w:after="0" w:line="240" w:lineRule="atLeast"/>
              <w:ind w:left="-18"/>
              <w:rPr>
                <w:b/>
                <w:bCs/>
                <w:szCs w:val="22"/>
              </w:rPr>
            </w:pPr>
            <w:r w:rsidRPr="00551B47">
              <w:rPr>
                <w:b/>
                <w:bCs/>
                <w:szCs w:val="22"/>
              </w:rPr>
              <w:t>Name of entities</w:t>
            </w:r>
          </w:p>
          <w:p w:rsidR="00B47F9F" w:rsidRPr="00551B47" w:rsidRDefault="00B47F9F" w:rsidP="00D408EE">
            <w:pPr>
              <w:pStyle w:val="block"/>
              <w:spacing w:after="0" w:line="240" w:lineRule="atLeast"/>
              <w:ind w:left="-18"/>
              <w:rPr>
                <w:b/>
                <w:bCs/>
                <w:szCs w:val="22"/>
              </w:rPr>
            </w:pPr>
          </w:p>
        </w:tc>
        <w:tc>
          <w:tcPr>
            <w:tcW w:w="1350" w:type="dxa"/>
            <w:shd w:val="clear" w:color="auto" w:fill="auto"/>
          </w:tcPr>
          <w:p w:rsidR="00B47F9F" w:rsidRPr="00551B47" w:rsidRDefault="00B47F9F" w:rsidP="00C84D74">
            <w:pPr>
              <w:pStyle w:val="block"/>
              <w:spacing w:after="0" w:line="240" w:lineRule="atLeast"/>
              <w:ind w:left="-110" w:right="-110"/>
              <w:jc w:val="center"/>
              <w:rPr>
                <w:b/>
                <w:bCs/>
                <w:szCs w:val="22"/>
              </w:rPr>
            </w:pPr>
            <w:r w:rsidRPr="00551B47">
              <w:rPr>
                <w:b/>
                <w:bCs/>
                <w:szCs w:val="22"/>
              </w:rPr>
              <w:t>Country of incorporation/ nationality</w:t>
            </w:r>
          </w:p>
        </w:tc>
        <w:tc>
          <w:tcPr>
            <w:tcW w:w="3348" w:type="dxa"/>
            <w:shd w:val="clear" w:color="auto" w:fill="auto"/>
          </w:tcPr>
          <w:p w:rsidR="00B47F9F" w:rsidRPr="00551B47" w:rsidRDefault="00B47F9F" w:rsidP="00D408EE">
            <w:pPr>
              <w:pStyle w:val="block"/>
              <w:spacing w:after="0" w:line="240" w:lineRule="atLeast"/>
              <w:ind w:left="0"/>
              <w:rPr>
                <w:b/>
                <w:bCs/>
                <w:szCs w:val="22"/>
              </w:rPr>
            </w:pPr>
            <w:r w:rsidRPr="00551B47">
              <w:rPr>
                <w:b/>
                <w:bCs/>
                <w:szCs w:val="22"/>
              </w:rPr>
              <w:t>Nature of relationships</w:t>
            </w:r>
          </w:p>
        </w:tc>
      </w:tr>
      <w:tr w:rsidR="006502A9" w:rsidRPr="00551B47" w:rsidTr="00945541">
        <w:trPr>
          <w:trHeight w:hRule="exact" w:val="1838"/>
        </w:trPr>
        <w:tc>
          <w:tcPr>
            <w:tcW w:w="4770" w:type="dxa"/>
            <w:shd w:val="clear" w:color="auto" w:fill="auto"/>
          </w:tcPr>
          <w:p w:rsidR="006502A9" w:rsidRPr="00551B47" w:rsidRDefault="006502A9" w:rsidP="00D408EE">
            <w:pPr>
              <w:pStyle w:val="block"/>
              <w:spacing w:after="0" w:line="240" w:lineRule="atLeast"/>
              <w:ind w:left="-18"/>
              <w:rPr>
                <w:szCs w:val="22"/>
                <w:lang w:val="de-DE"/>
              </w:rPr>
            </w:pPr>
            <w:r w:rsidRPr="00551B47">
              <w:rPr>
                <w:szCs w:val="22"/>
                <w:lang w:val="de-DE"/>
              </w:rPr>
              <w:t>Key management personnel</w:t>
            </w:r>
          </w:p>
        </w:tc>
        <w:tc>
          <w:tcPr>
            <w:tcW w:w="1350" w:type="dxa"/>
            <w:shd w:val="clear" w:color="auto" w:fill="auto"/>
          </w:tcPr>
          <w:p w:rsidR="006502A9" w:rsidRPr="00551B47" w:rsidRDefault="006502A9" w:rsidP="006502A9">
            <w:pPr>
              <w:pStyle w:val="block"/>
              <w:spacing w:after="0" w:line="240" w:lineRule="atLeast"/>
              <w:ind w:left="-18"/>
              <w:jc w:val="center"/>
              <w:rPr>
                <w:b/>
                <w:bCs/>
                <w:szCs w:val="22"/>
              </w:rPr>
            </w:pPr>
            <w:r w:rsidRPr="00551B47">
              <w:rPr>
                <w:szCs w:val="22"/>
              </w:rPr>
              <w:t>Thai</w:t>
            </w:r>
          </w:p>
        </w:tc>
        <w:tc>
          <w:tcPr>
            <w:tcW w:w="3348" w:type="dxa"/>
            <w:shd w:val="clear" w:color="auto" w:fill="auto"/>
          </w:tcPr>
          <w:p w:rsidR="00785399" w:rsidRPr="00551B47" w:rsidRDefault="006502A9" w:rsidP="00945541">
            <w:pPr>
              <w:pStyle w:val="block"/>
              <w:spacing w:after="0" w:line="240" w:lineRule="atLeast"/>
              <w:ind w:left="250" w:right="90" w:hanging="250"/>
              <w:jc w:val="both"/>
              <w:rPr>
                <w:spacing w:val="-8"/>
                <w:szCs w:val="22"/>
              </w:rPr>
            </w:pPr>
            <w:r w:rsidRPr="00551B47">
              <w:rPr>
                <w:spacing w:val="-2"/>
                <w:szCs w:val="22"/>
              </w:rPr>
              <w:t>Persons</w:t>
            </w:r>
            <w:r w:rsidR="005C3B7D" w:rsidRPr="00551B47">
              <w:rPr>
                <w:spacing w:val="-2"/>
                <w:szCs w:val="22"/>
              </w:rPr>
              <w:t xml:space="preserve"> </w:t>
            </w:r>
            <w:r w:rsidRPr="00551B47">
              <w:rPr>
                <w:spacing w:val="-2"/>
                <w:szCs w:val="22"/>
              </w:rPr>
              <w:t>having authority and</w:t>
            </w:r>
            <w:r w:rsidR="00945541" w:rsidRPr="00551B47">
              <w:rPr>
                <w:spacing w:val="-2"/>
                <w:szCs w:val="22"/>
              </w:rPr>
              <w:t xml:space="preserve"> </w:t>
            </w:r>
            <w:r w:rsidRPr="00551B47">
              <w:rPr>
                <w:spacing w:val="-2"/>
                <w:szCs w:val="22"/>
              </w:rPr>
              <w:t>responsibility</w:t>
            </w:r>
            <w:r w:rsidR="00B37246" w:rsidRPr="00551B47">
              <w:rPr>
                <w:spacing w:val="-2"/>
                <w:szCs w:val="22"/>
              </w:rPr>
              <w:t xml:space="preserve"> </w:t>
            </w:r>
            <w:r w:rsidRPr="00551B47">
              <w:rPr>
                <w:spacing w:val="-2"/>
                <w:szCs w:val="22"/>
              </w:rPr>
              <w:t>for</w:t>
            </w:r>
            <w:r w:rsidR="00B37246" w:rsidRPr="00551B47">
              <w:rPr>
                <w:spacing w:val="-2"/>
                <w:szCs w:val="22"/>
              </w:rPr>
              <w:t xml:space="preserve"> </w:t>
            </w:r>
            <w:r w:rsidRPr="00551B47">
              <w:rPr>
                <w:spacing w:val="-2"/>
                <w:szCs w:val="22"/>
              </w:rPr>
              <w:t>planning,</w:t>
            </w:r>
            <w:r w:rsidR="00B37246" w:rsidRPr="00551B47">
              <w:rPr>
                <w:spacing w:val="-2"/>
                <w:szCs w:val="22"/>
              </w:rPr>
              <w:t xml:space="preserve"> </w:t>
            </w:r>
            <w:r w:rsidR="00945541" w:rsidRPr="00551B47">
              <w:rPr>
                <w:spacing w:val="-2"/>
                <w:szCs w:val="22"/>
              </w:rPr>
              <w:t xml:space="preserve"> </w:t>
            </w:r>
            <w:r w:rsidRPr="00551B47">
              <w:rPr>
                <w:spacing w:val="-2"/>
                <w:szCs w:val="22"/>
              </w:rPr>
              <w:t xml:space="preserve">directing and controlling the activities of the </w:t>
            </w:r>
            <w:r w:rsidRPr="00551B47">
              <w:rPr>
                <w:spacing w:val="-8"/>
                <w:szCs w:val="22"/>
              </w:rPr>
              <w:t>entity, directly or indirectly, including any director (whether executive or otherwise)</w:t>
            </w:r>
            <w:r w:rsidR="009E1EE6" w:rsidRPr="00551B47">
              <w:rPr>
                <w:spacing w:val="-8"/>
                <w:szCs w:val="22"/>
              </w:rPr>
              <w:t xml:space="preserve"> </w:t>
            </w:r>
            <w:r w:rsidRPr="00551B47">
              <w:rPr>
                <w:spacing w:val="-8"/>
                <w:szCs w:val="22"/>
              </w:rPr>
              <w:t>of the Group.</w:t>
            </w:r>
          </w:p>
        </w:tc>
      </w:tr>
      <w:tr w:rsidR="00473A8D" w:rsidRPr="00551B47" w:rsidTr="00C84D74">
        <w:trPr>
          <w:trHeight w:val="80"/>
        </w:trPr>
        <w:tc>
          <w:tcPr>
            <w:tcW w:w="4770" w:type="dxa"/>
            <w:shd w:val="clear" w:color="auto" w:fill="auto"/>
          </w:tcPr>
          <w:p w:rsidR="00473A8D" w:rsidRPr="00551B47" w:rsidRDefault="00473A8D" w:rsidP="002971B6">
            <w:pPr>
              <w:pStyle w:val="block"/>
              <w:spacing w:after="0" w:line="240" w:lineRule="atLeast"/>
              <w:ind w:left="-18"/>
              <w:rPr>
                <w:szCs w:val="22"/>
                <w:lang w:val="de-DE"/>
              </w:rPr>
            </w:pPr>
            <w:r w:rsidRPr="00551B47">
              <w:rPr>
                <w:szCs w:val="22"/>
                <w:lang w:val="de-DE"/>
              </w:rPr>
              <w:t>Central Retail Corporation Co.,</w:t>
            </w:r>
            <w:r w:rsidR="00007F55" w:rsidRPr="00551B47">
              <w:rPr>
                <w:szCs w:val="22"/>
                <w:lang w:val="de-DE"/>
              </w:rPr>
              <w:t xml:space="preserve"> </w:t>
            </w:r>
            <w:r w:rsidRPr="00551B47">
              <w:rPr>
                <w:szCs w:val="22"/>
                <w:lang w:val="de-DE"/>
              </w:rPr>
              <w:t>Ltd.</w:t>
            </w:r>
          </w:p>
        </w:tc>
        <w:tc>
          <w:tcPr>
            <w:tcW w:w="1350" w:type="dxa"/>
            <w:shd w:val="clear" w:color="auto" w:fill="auto"/>
          </w:tcPr>
          <w:p w:rsidR="00473A8D" w:rsidRPr="00551B47" w:rsidRDefault="00473A8D" w:rsidP="00473A8D">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473A8D" w:rsidRPr="00551B47" w:rsidRDefault="00473A8D" w:rsidP="00473A8D">
            <w:pPr>
              <w:pStyle w:val="block"/>
              <w:spacing w:after="0" w:line="240" w:lineRule="atLeast"/>
              <w:ind w:left="0"/>
              <w:jc w:val="both"/>
              <w:rPr>
                <w:szCs w:val="22"/>
                <w:lang w:val="en-US"/>
              </w:rPr>
            </w:pPr>
            <w:r w:rsidRPr="00551B47">
              <w:rPr>
                <w:szCs w:val="22"/>
              </w:rPr>
              <w:t xml:space="preserve">Subsidiary of the Chirathivat group </w:t>
            </w:r>
          </w:p>
        </w:tc>
      </w:tr>
      <w:tr w:rsidR="00B47F9F" w:rsidRPr="00551B47" w:rsidTr="00C84D74">
        <w:tc>
          <w:tcPr>
            <w:tcW w:w="4770" w:type="dxa"/>
            <w:shd w:val="clear" w:color="auto" w:fill="auto"/>
          </w:tcPr>
          <w:p w:rsidR="00D45CEE" w:rsidRPr="00551B47" w:rsidRDefault="00D45CEE" w:rsidP="002971B6">
            <w:pPr>
              <w:pStyle w:val="block"/>
              <w:spacing w:after="0" w:line="240" w:lineRule="atLeast"/>
              <w:ind w:left="-18"/>
              <w:rPr>
                <w:szCs w:val="22"/>
                <w:lang w:val="de-DE"/>
              </w:rPr>
            </w:pPr>
            <w:r w:rsidRPr="00551B47">
              <w:rPr>
                <w:szCs w:val="22"/>
                <w:lang w:val="de-DE"/>
              </w:rPr>
              <w:t>Central Insurance Services Co.,</w:t>
            </w:r>
            <w:r w:rsidR="00007F55" w:rsidRPr="00551B47">
              <w:rPr>
                <w:szCs w:val="22"/>
                <w:lang w:val="de-DE"/>
              </w:rPr>
              <w:t xml:space="preserve"> </w:t>
            </w:r>
            <w:r w:rsidRPr="00551B47">
              <w:rPr>
                <w:szCs w:val="22"/>
                <w:lang w:val="de-DE"/>
              </w:rPr>
              <w:t>Ltd.</w:t>
            </w:r>
          </w:p>
        </w:tc>
        <w:tc>
          <w:tcPr>
            <w:tcW w:w="1350" w:type="dxa"/>
            <w:shd w:val="clear" w:color="auto" w:fill="auto"/>
          </w:tcPr>
          <w:p w:rsidR="00B47F9F" w:rsidRPr="00551B47" w:rsidRDefault="00B47F9F" w:rsidP="00D408EE">
            <w:pPr>
              <w:pStyle w:val="block"/>
              <w:spacing w:after="0" w:line="240" w:lineRule="atLeast"/>
              <w:ind w:left="0"/>
              <w:jc w:val="center"/>
              <w:rPr>
                <w:szCs w:val="22"/>
              </w:rPr>
            </w:pPr>
            <w:r w:rsidRPr="00551B47">
              <w:rPr>
                <w:szCs w:val="22"/>
                <w:lang w:val="de-DE"/>
              </w:rPr>
              <w:t>Thailand</w:t>
            </w:r>
          </w:p>
        </w:tc>
        <w:tc>
          <w:tcPr>
            <w:tcW w:w="3348" w:type="dxa"/>
            <w:shd w:val="clear" w:color="auto" w:fill="auto"/>
          </w:tcPr>
          <w:p w:rsidR="00B47F9F" w:rsidRPr="00551B47" w:rsidRDefault="009D0D0C" w:rsidP="009D0D0C">
            <w:pPr>
              <w:pStyle w:val="block"/>
              <w:tabs>
                <w:tab w:val="decimal" w:pos="-25"/>
              </w:tabs>
              <w:spacing w:after="0" w:line="240" w:lineRule="atLeast"/>
              <w:ind w:left="0"/>
              <w:rPr>
                <w:szCs w:val="22"/>
                <w:lang w:val="en-US"/>
              </w:rPr>
            </w:pPr>
            <w:r w:rsidRPr="00551B47">
              <w:rPr>
                <w:szCs w:val="22"/>
              </w:rPr>
              <w:t>Subsidiary of the Chirathivat group and s</w:t>
            </w:r>
            <w:r w:rsidR="0095193C" w:rsidRPr="00551B47">
              <w:rPr>
                <w:szCs w:val="22"/>
              </w:rPr>
              <w:t xml:space="preserve">ome common </w:t>
            </w:r>
            <w:r w:rsidR="00B47F9F" w:rsidRPr="00551B47">
              <w:rPr>
                <w:szCs w:val="22"/>
              </w:rPr>
              <w:t>Directors</w:t>
            </w:r>
          </w:p>
        </w:tc>
      </w:tr>
      <w:tr w:rsidR="00473A8D" w:rsidRPr="00551B47" w:rsidTr="00C84D74">
        <w:tc>
          <w:tcPr>
            <w:tcW w:w="4770" w:type="dxa"/>
            <w:shd w:val="clear" w:color="auto" w:fill="auto"/>
          </w:tcPr>
          <w:p w:rsidR="00473A8D" w:rsidRPr="00551B47" w:rsidRDefault="00473A8D" w:rsidP="002971B6">
            <w:pPr>
              <w:pStyle w:val="block"/>
              <w:spacing w:after="0" w:line="240" w:lineRule="atLeast"/>
              <w:ind w:left="-18"/>
              <w:rPr>
                <w:szCs w:val="22"/>
                <w:lang w:val="de-DE"/>
              </w:rPr>
            </w:pPr>
            <w:r w:rsidRPr="00551B47">
              <w:rPr>
                <w:szCs w:val="22"/>
                <w:lang w:val="de-DE"/>
              </w:rPr>
              <w:t>CRC Power Retail Co.,</w:t>
            </w:r>
            <w:r w:rsidR="00007F55" w:rsidRPr="00551B47">
              <w:rPr>
                <w:szCs w:val="22"/>
                <w:lang w:val="de-DE"/>
              </w:rPr>
              <w:t xml:space="preserve"> </w:t>
            </w:r>
            <w:r w:rsidRPr="00551B47">
              <w:rPr>
                <w:szCs w:val="22"/>
                <w:lang w:val="de-DE"/>
              </w:rPr>
              <w:t>Ltd.</w:t>
            </w:r>
          </w:p>
        </w:tc>
        <w:tc>
          <w:tcPr>
            <w:tcW w:w="1350" w:type="dxa"/>
            <w:shd w:val="clear" w:color="auto" w:fill="auto"/>
          </w:tcPr>
          <w:p w:rsidR="00473A8D" w:rsidRPr="00551B47" w:rsidRDefault="00473A8D" w:rsidP="00473A8D">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473A8D" w:rsidRPr="00551B47" w:rsidRDefault="00473A8D" w:rsidP="00473A8D">
            <w:pPr>
              <w:pStyle w:val="block"/>
              <w:spacing w:after="0" w:line="240" w:lineRule="atLeast"/>
              <w:ind w:left="0"/>
              <w:jc w:val="both"/>
              <w:rPr>
                <w:szCs w:val="22"/>
                <w:lang w:val="en-US"/>
              </w:rPr>
            </w:pPr>
            <w:r w:rsidRPr="00551B47">
              <w:rPr>
                <w:szCs w:val="22"/>
              </w:rPr>
              <w:t xml:space="preserve">Subsidiary of the Chirathivat group </w:t>
            </w:r>
          </w:p>
        </w:tc>
      </w:tr>
      <w:tr w:rsidR="00BC120F" w:rsidRPr="00551B47" w:rsidTr="00C84D74">
        <w:tc>
          <w:tcPr>
            <w:tcW w:w="4770" w:type="dxa"/>
            <w:shd w:val="clear" w:color="auto" w:fill="auto"/>
          </w:tcPr>
          <w:p w:rsidR="00BC120F" w:rsidRPr="00551B47" w:rsidRDefault="00BC120F" w:rsidP="008D6708">
            <w:pPr>
              <w:pStyle w:val="block"/>
              <w:spacing w:after="0" w:line="240" w:lineRule="atLeast"/>
              <w:ind w:left="-18"/>
              <w:rPr>
                <w:b/>
                <w:bCs/>
                <w:szCs w:val="22"/>
              </w:rPr>
            </w:pPr>
            <w:r w:rsidRPr="00551B47">
              <w:rPr>
                <w:szCs w:val="22"/>
                <w:lang w:val="de-DE"/>
              </w:rPr>
              <w:t>CR Chantaburi (Thailand ) Co.,</w:t>
            </w:r>
            <w:r w:rsidR="00007F55" w:rsidRPr="00551B47">
              <w:rPr>
                <w:szCs w:val="22"/>
                <w:lang w:val="de-DE"/>
              </w:rPr>
              <w:t xml:space="preserve"> </w:t>
            </w:r>
            <w:r w:rsidRPr="00551B47">
              <w:rPr>
                <w:szCs w:val="22"/>
                <w:lang w:val="de-DE"/>
              </w:rPr>
              <w:t>Ltd.</w:t>
            </w:r>
          </w:p>
        </w:tc>
        <w:tc>
          <w:tcPr>
            <w:tcW w:w="1350" w:type="dxa"/>
            <w:shd w:val="clear" w:color="auto" w:fill="auto"/>
          </w:tcPr>
          <w:p w:rsidR="00BC120F" w:rsidRPr="00551B47" w:rsidRDefault="00BC120F" w:rsidP="008D6708">
            <w:pPr>
              <w:pStyle w:val="block"/>
              <w:spacing w:after="0" w:line="240" w:lineRule="atLeast"/>
              <w:ind w:left="-18"/>
              <w:jc w:val="center"/>
              <w:rPr>
                <w:b/>
                <w:bCs/>
                <w:szCs w:val="22"/>
              </w:rPr>
            </w:pPr>
            <w:r w:rsidRPr="00551B47">
              <w:rPr>
                <w:szCs w:val="22"/>
                <w:lang w:val="de-DE"/>
              </w:rPr>
              <w:t>Thailand</w:t>
            </w:r>
          </w:p>
        </w:tc>
        <w:tc>
          <w:tcPr>
            <w:tcW w:w="3348" w:type="dxa"/>
            <w:shd w:val="clear" w:color="auto" w:fill="auto"/>
          </w:tcPr>
          <w:p w:rsidR="00BC120F" w:rsidRPr="00551B47" w:rsidRDefault="00EC585C" w:rsidP="0095193C">
            <w:pPr>
              <w:pStyle w:val="block"/>
              <w:spacing w:after="0" w:line="240" w:lineRule="atLeast"/>
              <w:ind w:left="0"/>
              <w:rPr>
                <w:b/>
                <w:bCs/>
                <w:szCs w:val="22"/>
              </w:rPr>
            </w:pPr>
            <w:r w:rsidRPr="00551B47">
              <w:rPr>
                <w:szCs w:val="22"/>
              </w:rPr>
              <w:t xml:space="preserve">Subsidiary of the Chirathivat group </w:t>
            </w:r>
          </w:p>
        </w:tc>
      </w:tr>
      <w:tr w:rsidR="00BC120F" w:rsidRPr="00551B47" w:rsidTr="00C84D74">
        <w:trPr>
          <w:trHeight w:val="119"/>
        </w:trPr>
        <w:tc>
          <w:tcPr>
            <w:tcW w:w="4770" w:type="dxa"/>
            <w:shd w:val="clear" w:color="auto" w:fill="auto"/>
          </w:tcPr>
          <w:p w:rsidR="00BC120F" w:rsidRPr="00551B47" w:rsidRDefault="00BC120F" w:rsidP="008D6708">
            <w:pPr>
              <w:pStyle w:val="block"/>
              <w:spacing w:after="0" w:line="240" w:lineRule="atLeast"/>
              <w:ind w:left="-18"/>
              <w:rPr>
                <w:b/>
                <w:bCs/>
                <w:szCs w:val="22"/>
              </w:rPr>
            </w:pPr>
            <w:r w:rsidRPr="00551B47">
              <w:rPr>
                <w:szCs w:val="22"/>
                <w:lang w:val="de-DE"/>
              </w:rPr>
              <w:t>CR Chiang Mai (Thailand) Co.,</w:t>
            </w:r>
            <w:r w:rsidR="00007F55" w:rsidRPr="00551B47">
              <w:rPr>
                <w:szCs w:val="22"/>
                <w:lang w:val="de-DE"/>
              </w:rPr>
              <w:t xml:space="preserve"> </w:t>
            </w:r>
            <w:r w:rsidRPr="00551B47">
              <w:rPr>
                <w:szCs w:val="22"/>
                <w:lang w:val="de-DE"/>
              </w:rPr>
              <w:t>Ltd.</w:t>
            </w:r>
          </w:p>
        </w:tc>
        <w:tc>
          <w:tcPr>
            <w:tcW w:w="1350" w:type="dxa"/>
            <w:shd w:val="clear" w:color="auto" w:fill="auto"/>
          </w:tcPr>
          <w:p w:rsidR="00BC120F" w:rsidRPr="00551B47" w:rsidRDefault="00BC120F" w:rsidP="00E03286">
            <w:pPr>
              <w:pStyle w:val="block"/>
              <w:spacing w:after="0" w:line="240" w:lineRule="atLeast"/>
              <w:ind w:left="-18" w:right="160"/>
              <w:jc w:val="center"/>
              <w:rPr>
                <w:b/>
                <w:bCs/>
                <w:szCs w:val="22"/>
              </w:rPr>
            </w:pPr>
            <w:r w:rsidRPr="00551B47">
              <w:rPr>
                <w:szCs w:val="22"/>
                <w:lang w:val="de-DE"/>
              </w:rPr>
              <w:t xml:space="preserve">   Thailand</w:t>
            </w:r>
          </w:p>
        </w:tc>
        <w:tc>
          <w:tcPr>
            <w:tcW w:w="3348" w:type="dxa"/>
            <w:shd w:val="clear" w:color="auto" w:fill="auto"/>
          </w:tcPr>
          <w:p w:rsidR="00BC120F" w:rsidRPr="00551B47" w:rsidRDefault="00EC585C" w:rsidP="0095193C">
            <w:pPr>
              <w:pStyle w:val="block"/>
              <w:spacing w:after="0" w:line="240" w:lineRule="atLeast"/>
              <w:ind w:left="0"/>
              <w:rPr>
                <w:b/>
                <w:bCs/>
                <w:szCs w:val="22"/>
              </w:rPr>
            </w:pPr>
            <w:r w:rsidRPr="00551B47">
              <w:rPr>
                <w:szCs w:val="22"/>
              </w:rPr>
              <w:t xml:space="preserve">Subsidiary of the Chirathivat group </w:t>
            </w:r>
          </w:p>
        </w:tc>
      </w:tr>
      <w:tr w:rsidR="00473A8D" w:rsidRPr="00551B47" w:rsidTr="00C84D74">
        <w:tc>
          <w:tcPr>
            <w:tcW w:w="4770" w:type="dxa"/>
            <w:shd w:val="clear" w:color="auto" w:fill="auto"/>
          </w:tcPr>
          <w:p w:rsidR="00473A8D" w:rsidRPr="00551B47" w:rsidRDefault="00473A8D" w:rsidP="00473A8D">
            <w:pPr>
              <w:pStyle w:val="block"/>
              <w:spacing w:after="0" w:line="240" w:lineRule="atLeast"/>
              <w:ind w:left="0"/>
              <w:jc w:val="both"/>
              <w:rPr>
                <w:szCs w:val="22"/>
                <w:lang w:val="de-DE"/>
              </w:rPr>
            </w:pPr>
            <w:r w:rsidRPr="00551B47">
              <w:rPr>
                <w:szCs w:val="22"/>
                <w:lang w:val="de-DE"/>
              </w:rPr>
              <w:t>CR Nakorn Sri Thammarat (Thailand) Co.,</w:t>
            </w:r>
            <w:r w:rsidR="00007F55" w:rsidRPr="00551B47">
              <w:rPr>
                <w:szCs w:val="22"/>
                <w:lang w:val="de-DE"/>
              </w:rPr>
              <w:t xml:space="preserve"> </w:t>
            </w:r>
            <w:r w:rsidRPr="00551B47">
              <w:rPr>
                <w:szCs w:val="22"/>
                <w:lang w:val="de-DE"/>
              </w:rPr>
              <w:t>Ltd.</w:t>
            </w:r>
          </w:p>
        </w:tc>
        <w:tc>
          <w:tcPr>
            <w:tcW w:w="1350" w:type="dxa"/>
            <w:shd w:val="clear" w:color="auto" w:fill="auto"/>
            <w:vAlign w:val="bottom"/>
          </w:tcPr>
          <w:p w:rsidR="00473A8D" w:rsidRPr="00551B47" w:rsidRDefault="00473A8D" w:rsidP="00473A8D">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473A8D" w:rsidRPr="00551B47" w:rsidRDefault="00473A8D" w:rsidP="00473A8D">
            <w:pPr>
              <w:pStyle w:val="block"/>
              <w:spacing w:after="0" w:line="240" w:lineRule="atLeast"/>
              <w:ind w:left="0"/>
              <w:jc w:val="both"/>
              <w:rPr>
                <w:szCs w:val="22"/>
                <w:lang w:val="en-US"/>
              </w:rPr>
            </w:pPr>
            <w:r w:rsidRPr="00551B47">
              <w:rPr>
                <w:szCs w:val="22"/>
              </w:rPr>
              <w:t xml:space="preserve">Subsidiary of the Chirathivat group </w:t>
            </w:r>
          </w:p>
        </w:tc>
      </w:tr>
      <w:tr w:rsidR="00473A8D" w:rsidRPr="00551B47" w:rsidTr="00C84D74">
        <w:tc>
          <w:tcPr>
            <w:tcW w:w="4770" w:type="dxa"/>
            <w:shd w:val="clear" w:color="auto" w:fill="auto"/>
          </w:tcPr>
          <w:p w:rsidR="00473A8D" w:rsidRPr="00551B47" w:rsidRDefault="00473A8D" w:rsidP="00473A8D">
            <w:pPr>
              <w:pStyle w:val="block"/>
              <w:spacing w:after="0" w:line="240" w:lineRule="atLeast"/>
              <w:ind w:left="0"/>
              <w:jc w:val="both"/>
              <w:rPr>
                <w:szCs w:val="22"/>
                <w:lang w:val="de-DE"/>
              </w:rPr>
            </w:pPr>
            <w:r w:rsidRPr="00551B47">
              <w:rPr>
                <w:szCs w:val="22"/>
                <w:lang w:val="de-DE"/>
              </w:rPr>
              <w:t>CR Phuket (Thailand) Co.,</w:t>
            </w:r>
            <w:r w:rsidR="00007F55" w:rsidRPr="00551B47">
              <w:rPr>
                <w:szCs w:val="22"/>
                <w:lang w:val="de-DE"/>
              </w:rPr>
              <w:t xml:space="preserve"> </w:t>
            </w:r>
            <w:r w:rsidRPr="00551B47">
              <w:rPr>
                <w:szCs w:val="22"/>
                <w:lang w:val="de-DE"/>
              </w:rPr>
              <w:t>Ltd.</w:t>
            </w:r>
          </w:p>
        </w:tc>
        <w:tc>
          <w:tcPr>
            <w:tcW w:w="1350" w:type="dxa"/>
            <w:shd w:val="clear" w:color="auto" w:fill="auto"/>
          </w:tcPr>
          <w:p w:rsidR="00473A8D" w:rsidRPr="00551B47" w:rsidRDefault="00473A8D" w:rsidP="00473A8D">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473A8D" w:rsidRPr="00551B47" w:rsidRDefault="00473A8D" w:rsidP="00473A8D">
            <w:pPr>
              <w:pStyle w:val="block"/>
              <w:spacing w:after="0" w:line="240" w:lineRule="atLeast"/>
              <w:ind w:left="0"/>
              <w:jc w:val="both"/>
              <w:rPr>
                <w:szCs w:val="22"/>
                <w:lang w:val="en-US"/>
              </w:rPr>
            </w:pPr>
            <w:r w:rsidRPr="00551B47">
              <w:rPr>
                <w:szCs w:val="22"/>
              </w:rPr>
              <w:t xml:space="preserve">Subsidiary of the Chirathivat group </w:t>
            </w:r>
          </w:p>
        </w:tc>
      </w:tr>
      <w:tr w:rsidR="00BC120F" w:rsidRPr="00551B47" w:rsidTr="00C84D74">
        <w:tc>
          <w:tcPr>
            <w:tcW w:w="4770" w:type="dxa"/>
            <w:shd w:val="clear" w:color="auto" w:fill="auto"/>
          </w:tcPr>
          <w:p w:rsidR="00BC120F" w:rsidRPr="00551B47" w:rsidRDefault="00BC120F" w:rsidP="008D6708">
            <w:pPr>
              <w:pStyle w:val="block"/>
              <w:spacing w:after="0" w:line="240" w:lineRule="atLeast"/>
              <w:ind w:left="0"/>
              <w:jc w:val="both"/>
              <w:rPr>
                <w:szCs w:val="22"/>
                <w:lang w:val="de-DE"/>
              </w:rPr>
            </w:pPr>
            <w:r w:rsidRPr="00551B47">
              <w:rPr>
                <w:szCs w:val="22"/>
                <w:lang w:val="de-DE"/>
              </w:rPr>
              <w:t>CR Ratchaburi (Thailand) Co.,</w:t>
            </w:r>
            <w:r w:rsidR="00007F55" w:rsidRPr="00551B47">
              <w:rPr>
                <w:szCs w:val="22"/>
                <w:lang w:val="de-DE"/>
              </w:rPr>
              <w:t xml:space="preserve"> </w:t>
            </w:r>
            <w:r w:rsidRPr="00551B47">
              <w:rPr>
                <w:szCs w:val="22"/>
                <w:lang w:val="de-DE"/>
              </w:rPr>
              <w:t>Ltd.</w:t>
            </w:r>
          </w:p>
        </w:tc>
        <w:tc>
          <w:tcPr>
            <w:tcW w:w="1350" w:type="dxa"/>
            <w:shd w:val="clear" w:color="auto" w:fill="auto"/>
          </w:tcPr>
          <w:p w:rsidR="00BC120F" w:rsidRPr="00551B47" w:rsidRDefault="00BC120F" w:rsidP="008D6708">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BC120F" w:rsidRPr="00551B47" w:rsidRDefault="00C530B9" w:rsidP="00C530B9">
            <w:pPr>
              <w:pStyle w:val="block"/>
              <w:spacing w:after="0" w:line="240" w:lineRule="atLeast"/>
              <w:ind w:left="0" w:right="-108"/>
              <w:rPr>
                <w:szCs w:val="22"/>
              </w:rPr>
            </w:pPr>
            <w:r w:rsidRPr="00551B47">
              <w:rPr>
                <w:szCs w:val="22"/>
              </w:rPr>
              <w:t xml:space="preserve">Subsidiary of the Chirathivat group </w:t>
            </w:r>
          </w:p>
        </w:tc>
      </w:tr>
      <w:tr w:rsidR="00473A8D" w:rsidRPr="00551B47" w:rsidTr="00C84D74">
        <w:tc>
          <w:tcPr>
            <w:tcW w:w="4770" w:type="dxa"/>
            <w:shd w:val="clear" w:color="auto" w:fill="auto"/>
          </w:tcPr>
          <w:p w:rsidR="00473A8D" w:rsidRPr="00551B47" w:rsidRDefault="00473A8D" w:rsidP="00473A8D">
            <w:pPr>
              <w:pStyle w:val="block"/>
              <w:spacing w:after="0" w:line="240" w:lineRule="atLeast"/>
              <w:ind w:left="0"/>
              <w:jc w:val="both"/>
              <w:rPr>
                <w:szCs w:val="22"/>
                <w:lang w:val="de-DE"/>
              </w:rPr>
            </w:pPr>
            <w:r w:rsidRPr="00551B47">
              <w:rPr>
                <w:szCs w:val="22"/>
                <w:lang w:val="de-DE"/>
              </w:rPr>
              <w:t>CR Had Yai (Thailand) Co.,</w:t>
            </w:r>
            <w:r w:rsidR="00007F55" w:rsidRPr="00551B47">
              <w:rPr>
                <w:szCs w:val="22"/>
                <w:lang w:val="de-DE"/>
              </w:rPr>
              <w:t xml:space="preserve"> </w:t>
            </w:r>
            <w:r w:rsidRPr="00551B47">
              <w:rPr>
                <w:szCs w:val="22"/>
                <w:lang w:val="de-DE"/>
              </w:rPr>
              <w:t>Ltd.</w:t>
            </w:r>
          </w:p>
        </w:tc>
        <w:tc>
          <w:tcPr>
            <w:tcW w:w="1350" w:type="dxa"/>
            <w:shd w:val="clear" w:color="auto" w:fill="auto"/>
          </w:tcPr>
          <w:p w:rsidR="00473A8D" w:rsidRPr="00551B47" w:rsidRDefault="00473A8D" w:rsidP="00473A8D">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473A8D" w:rsidRPr="00551B47" w:rsidRDefault="00473A8D" w:rsidP="00473A8D">
            <w:pPr>
              <w:pStyle w:val="block"/>
              <w:spacing w:after="0" w:line="240" w:lineRule="atLeast"/>
              <w:ind w:left="0"/>
              <w:jc w:val="both"/>
              <w:rPr>
                <w:szCs w:val="22"/>
                <w:lang w:val="en-US"/>
              </w:rPr>
            </w:pPr>
            <w:r w:rsidRPr="00551B47">
              <w:rPr>
                <w:szCs w:val="22"/>
              </w:rPr>
              <w:t xml:space="preserve">Subsidiary of the Chirathivat group </w:t>
            </w:r>
          </w:p>
        </w:tc>
      </w:tr>
      <w:tr w:rsidR="00BC120F" w:rsidRPr="00551B47" w:rsidTr="00C84D74">
        <w:tc>
          <w:tcPr>
            <w:tcW w:w="4770" w:type="dxa"/>
            <w:shd w:val="clear" w:color="auto" w:fill="auto"/>
          </w:tcPr>
          <w:p w:rsidR="00BC120F" w:rsidRPr="00551B47" w:rsidRDefault="00BC120F" w:rsidP="008D6708">
            <w:pPr>
              <w:pStyle w:val="block"/>
              <w:spacing w:after="0" w:line="240" w:lineRule="atLeast"/>
              <w:ind w:left="0" w:right="-198"/>
              <w:jc w:val="both"/>
              <w:rPr>
                <w:szCs w:val="22"/>
                <w:lang w:val="de-DE"/>
              </w:rPr>
            </w:pPr>
            <w:r w:rsidRPr="00551B47">
              <w:rPr>
                <w:szCs w:val="22"/>
                <w:lang w:val="de-DE"/>
              </w:rPr>
              <w:t>CR Udorn Thani (Thailand) Co.,</w:t>
            </w:r>
            <w:r w:rsidR="00007F55" w:rsidRPr="00551B47">
              <w:rPr>
                <w:szCs w:val="22"/>
                <w:lang w:val="de-DE"/>
              </w:rPr>
              <w:t xml:space="preserve"> </w:t>
            </w:r>
            <w:r w:rsidRPr="00551B47">
              <w:rPr>
                <w:szCs w:val="22"/>
                <w:lang w:val="de-DE"/>
              </w:rPr>
              <w:t>Ltd.</w:t>
            </w:r>
          </w:p>
        </w:tc>
        <w:tc>
          <w:tcPr>
            <w:tcW w:w="1350" w:type="dxa"/>
            <w:shd w:val="clear" w:color="auto" w:fill="auto"/>
          </w:tcPr>
          <w:p w:rsidR="00BC120F" w:rsidRPr="00551B47" w:rsidRDefault="00BC120F" w:rsidP="008D6708">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BC120F" w:rsidRPr="00551B47" w:rsidRDefault="00C530B9" w:rsidP="0095193C">
            <w:pPr>
              <w:pStyle w:val="block"/>
              <w:spacing w:after="0" w:line="240" w:lineRule="atLeast"/>
              <w:ind w:left="0"/>
              <w:jc w:val="both"/>
              <w:rPr>
                <w:szCs w:val="22"/>
                <w:lang w:val="en-US"/>
              </w:rPr>
            </w:pPr>
            <w:r w:rsidRPr="00551B47">
              <w:rPr>
                <w:szCs w:val="22"/>
              </w:rPr>
              <w:t>Subsidiary of the Chirathivat group and some common Directors</w:t>
            </w:r>
          </w:p>
        </w:tc>
      </w:tr>
      <w:tr w:rsidR="00BC120F" w:rsidRPr="00551B47" w:rsidTr="00C84D74">
        <w:tc>
          <w:tcPr>
            <w:tcW w:w="4770" w:type="dxa"/>
            <w:shd w:val="clear" w:color="auto" w:fill="auto"/>
          </w:tcPr>
          <w:p w:rsidR="00BC120F" w:rsidRPr="00551B47" w:rsidRDefault="00BC120F" w:rsidP="008D6708">
            <w:pPr>
              <w:pStyle w:val="block"/>
              <w:spacing w:after="0" w:line="240" w:lineRule="atLeast"/>
              <w:ind w:left="0"/>
              <w:jc w:val="both"/>
              <w:rPr>
                <w:szCs w:val="22"/>
                <w:lang w:val="de-DE"/>
              </w:rPr>
            </w:pPr>
            <w:r w:rsidRPr="00551B47">
              <w:rPr>
                <w:szCs w:val="22"/>
                <w:lang w:val="de-DE"/>
              </w:rPr>
              <w:t>CRC Sport Co.,</w:t>
            </w:r>
            <w:r w:rsidR="00007F55" w:rsidRPr="00551B47">
              <w:rPr>
                <w:szCs w:val="22"/>
                <w:lang w:val="de-DE"/>
              </w:rPr>
              <w:t xml:space="preserve"> </w:t>
            </w:r>
            <w:r w:rsidRPr="00551B47">
              <w:rPr>
                <w:szCs w:val="22"/>
                <w:lang w:val="de-DE"/>
              </w:rPr>
              <w:t>Ltd.</w:t>
            </w:r>
          </w:p>
        </w:tc>
        <w:tc>
          <w:tcPr>
            <w:tcW w:w="1350" w:type="dxa"/>
            <w:shd w:val="clear" w:color="auto" w:fill="auto"/>
          </w:tcPr>
          <w:p w:rsidR="00BC120F" w:rsidRPr="00551B47" w:rsidRDefault="00BC120F" w:rsidP="008D6708">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BC120F" w:rsidRPr="00551B47" w:rsidRDefault="00C530B9" w:rsidP="0095193C">
            <w:pPr>
              <w:pStyle w:val="block"/>
              <w:spacing w:after="0" w:line="240" w:lineRule="atLeast"/>
              <w:ind w:left="0"/>
              <w:jc w:val="both"/>
              <w:rPr>
                <w:szCs w:val="22"/>
                <w:lang w:val="en-US"/>
              </w:rPr>
            </w:pPr>
            <w:r w:rsidRPr="00551B47">
              <w:rPr>
                <w:szCs w:val="22"/>
              </w:rPr>
              <w:t>Subsidiary of the Chirathivat group and some common Directors</w:t>
            </w:r>
          </w:p>
        </w:tc>
      </w:tr>
      <w:tr w:rsidR="00BC120F" w:rsidRPr="00551B47" w:rsidTr="00C84D74">
        <w:tc>
          <w:tcPr>
            <w:tcW w:w="4770" w:type="dxa"/>
            <w:shd w:val="clear" w:color="auto" w:fill="auto"/>
          </w:tcPr>
          <w:p w:rsidR="00BC120F" w:rsidRPr="00551B47" w:rsidRDefault="00BC120F" w:rsidP="008D6708">
            <w:pPr>
              <w:pStyle w:val="block"/>
              <w:spacing w:after="0" w:line="240" w:lineRule="atLeast"/>
              <w:ind w:left="0"/>
              <w:jc w:val="both"/>
              <w:rPr>
                <w:szCs w:val="22"/>
                <w:lang w:val="de-DE"/>
              </w:rPr>
            </w:pPr>
            <w:r w:rsidRPr="00551B47">
              <w:rPr>
                <w:szCs w:val="22"/>
                <w:lang w:val="de-DE"/>
              </w:rPr>
              <w:t>Central Food Retail Co.,</w:t>
            </w:r>
            <w:r w:rsidR="00007F55" w:rsidRPr="00551B47">
              <w:rPr>
                <w:szCs w:val="22"/>
                <w:lang w:val="de-DE"/>
              </w:rPr>
              <w:t xml:space="preserve"> </w:t>
            </w:r>
            <w:r w:rsidRPr="00551B47">
              <w:rPr>
                <w:szCs w:val="22"/>
                <w:lang w:val="de-DE"/>
              </w:rPr>
              <w:t>Ltd.</w:t>
            </w:r>
          </w:p>
        </w:tc>
        <w:tc>
          <w:tcPr>
            <w:tcW w:w="1350" w:type="dxa"/>
            <w:shd w:val="clear" w:color="auto" w:fill="auto"/>
          </w:tcPr>
          <w:p w:rsidR="00BC120F" w:rsidRPr="00551B47" w:rsidRDefault="00BC120F" w:rsidP="008D6708">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BC120F" w:rsidRPr="00551B47" w:rsidRDefault="00C530B9" w:rsidP="0095193C">
            <w:pPr>
              <w:pStyle w:val="block"/>
              <w:spacing w:after="0" w:line="240" w:lineRule="atLeast"/>
              <w:ind w:left="0"/>
              <w:jc w:val="both"/>
              <w:rPr>
                <w:szCs w:val="22"/>
                <w:lang w:val="en-US"/>
              </w:rPr>
            </w:pPr>
            <w:r w:rsidRPr="00551B47">
              <w:rPr>
                <w:szCs w:val="22"/>
              </w:rPr>
              <w:t>Subsidiary of the Chirathivat group and some common Directors</w:t>
            </w:r>
          </w:p>
        </w:tc>
      </w:tr>
      <w:tr w:rsidR="00BC120F" w:rsidRPr="00551B47" w:rsidTr="00C84D74">
        <w:tc>
          <w:tcPr>
            <w:tcW w:w="4770" w:type="dxa"/>
            <w:shd w:val="clear" w:color="auto" w:fill="auto"/>
          </w:tcPr>
          <w:p w:rsidR="00BC120F" w:rsidRPr="00551B47" w:rsidRDefault="00BC120F" w:rsidP="008D6708">
            <w:pPr>
              <w:pStyle w:val="block"/>
              <w:spacing w:after="0" w:line="240" w:lineRule="atLeast"/>
              <w:ind w:left="0"/>
              <w:jc w:val="both"/>
              <w:rPr>
                <w:szCs w:val="22"/>
                <w:lang w:val="de-DE"/>
              </w:rPr>
            </w:pPr>
            <w:r w:rsidRPr="00551B47">
              <w:rPr>
                <w:szCs w:val="22"/>
                <w:lang w:val="de-DE"/>
              </w:rPr>
              <w:t xml:space="preserve">Central People Development </w:t>
            </w:r>
            <w:r w:rsidR="009E1EE6" w:rsidRPr="00551B47">
              <w:rPr>
                <w:szCs w:val="22"/>
                <w:lang w:val="de-DE"/>
              </w:rPr>
              <w:t xml:space="preserve">Center </w:t>
            </w:r>
            <w:r w:rsidRPr="00551B47">
              <w:rPr>
                <w:szCs w:val="22"/>
                <w:lang w:val="de-DE"/>
              </w:rPr>
              <w:t>Co.,</w:t>
            </w:r>
            <w:r w:rsidR="00007F55" w:rsidRPr="00551B47">
              <w:rPr>
                <w:szCs w:val="22"/>
                <w:lang w:val="de-DE"/>
              </w:rPr>
              <w:t xml:space="preserve"> </w:t>
            </w:r>
            <w:r w:rsidRPr="00551B47">
              <w:rPr>
                <w:szCs w:val="22"/>
                <w:lang w:val="de-DE"/>
              </w:rPr>
              <w:t>Ltd.</w:t>
            </w:r>
          </w:p>
        </w:tc>
        <w:tc>
          <w:tcPr>
            <w:tcW w:w="1350" w:type="dxa"/>
            <w:shd w:val="clear" w:color="auto" w:fill="auto"/>
          </w:tcPr>
          <w:p w:rsidR="00BC120F" w:rsidRPr="00551B47" w:rsidRDefault="00BC120F" w:rsidP="008D6708">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BC120F" w:rsidRPr="00551B47" w:rsidRDefault="00C530B9" w:rsidP="0095193C">
            <w:pPr>
              <w:pStyle w:val="block"/>
              <w:spacing w:after="0" w:line="240" w:lineRule="atLeast"/>
              <w:ind w:left="0"/>
              <w:jc w:val="both"/>
              <w:rPr>
                <w:szCs w:val="22"/>
                <w:lang w:val="en-US"/>
              </w:rPr>
            </w:pPr>
            <w:r w:rsidRPr="00551B47">
              <w:rPr>
                <w:szCs w:val="22"/>
              </w:rPr>
              <w:t>Subsidiary of the Chirathivat group and some common Directors</w:t>
            </w:r>
          </w:p>
        </w:tc>
      </w:tr>
      <w:tr w:rsidR="00473A8D" w:rsidRPr="00551B47" w:rsidTr="00C84D74">
        <w:tc>
          <w:tcPr>
            <w:tcW w:w="4770" w:type="dxa"/>
            <w:shd w:val="clear" w:color="auto" w:fill="auto"/>
          </w:tcPr>
          <w:p w:rsidR="00473A8D" w:rsidRPr="00551B47" w:rsidRDefault="00473A8D" w:rsidP="00473A8D">
            <w:pPr>
              <w:pStyle w:val="block"/>
              <w:spacing w:after="0" w:line="240" w:lineRule="atLeast"/>
              <w:ind w:left="0"/>
              <w:jc w:val="both"/>
              <w:rPr>
                <w:szCs w:val="22"/>
                <w:lang w:val="de-DE"/>
              </w:rPr>
            </w:pPr>
            <w:r w:rsidRPr="00551B47">
              <w:rPr>
                <w:szCs w:val="22"/>
                <w:lang w:val="de-DE"/>
              </w:rPr>
              <w:t>Central Trading Co.,</w:t>
            </w:r>
            <w:r w:rsidR="00007F55" w:rsidRPr="00551B47">
              <w:rPr>
                <w:szCs w:val="22"/>
                <w:lang w:val="de-DE"/>
              </w:rPr>
              <w:t xml:space="preserve"> </w:t>
            </w:r>
            <w:r w:rsidRPr="00551B47">
              <w:rPr>
                <w:szCs w:val="22"/>
                <w:lang w:val="de-DE"/>
              </w:rPr>
              <w:t>Ltd.</w:t>
            </w:r>
          </w:p>
        </w:tc>
        <w:tc>
          <w:tcPr>
            <w:tcW w:w="1350" w:type="dxa"/>
            <w:shd w:val="clear" w:color="auto" w:fill="auto"/>
          </w:tcPr>
          <w:p w:rsidR="00473A8D" w:rsidRPr="00551B47" w:rsidRDefault="00473A8D" w:rsidP="00473A8D">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473A8D" w:rsidRPr="00551B47" w:rsidRDefault="00473A8D" w:rsidP="00473A8D">
            <w:pPr>
              <w:pStyle w:val="block"/>
              <w:spacing w:after="0" w:line="240" w:lineRule="atLeast"/>
              <w:ind w:left="0"/>
              <w:jc w:val="both"/>
              <w:rPr>
                <w:szCs w:val="22"/>
                <w:lang w:val="en-US"/>
              </w:rPr>
            </w:pPr>
            <w:r w:rsidRPr="00551B47">
              <w:rPr>
                <w:szCs w:val="22"/>
              </w:rPr>
              <w:t xml:space="preserve">Subsidiary of the Chirathivat group </w:t>
            </w:r>
          </w:p>
        </w:tc>
      </w:tr>
      <w:tr w:rsidR="00473A8D" w:rsidRPr="00551B47" w:rsidTr="00C84D74">
        <w:tc>
          <w:tcPr>
            <w:tcW w:w="4770" w:type="dxa"/>
            <w:shd w:val="clear" w:color="auto" w:fill="auto"/>
          </w:tcPr>
          <w:p w:rsidR="00473A8D" w:rsidRPr="00551B47" w:rsidRDefault="00473A8D" w:rsidP="00473A8D">
            <w:pPr>
              <w:pStyle w:val="block"/>
              <w:spacing w:after="0" w:line="240" w:lineRule="atLeast"/>
              <w:ind w:left="0"/>
              <w:jc w:val="both"/>
              <w:rPr>
                <w:szCs w:val="22"/>
                <w:lang w:val="de-DE"/>
              </w:rPr>
            </w:pPr>
            <w:r w:rsidRPr="00551B47">
              <w:rPr>
                <w:szCs w:val="22"/>
                <w:lang w:val="de-DE"/>
              </w:rPr>
              <w:t>Central Pattana Public Company Limited</w:t>
            </w:r>
          </w:p>
        </w:tc>
        <w:tc>
          <w:tcPr>
            <w:tcW w:w="1350" w:type="dxa"/>
            <w:shd w:val="clear" w:color="auto" w:fill="auto"/>
          </w:tcPr>
          <w:p w:rsidR="00473A8D" w:rsidRPr="00551B47" w:rsidRDefault="00473A8D" w:rsidP="00473A8D">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473A8D" w:rsidRPr="00551B47" w:rsidRDefault="00473A8D" w:rsidP="00473A8D">
            <w:pPr>
              <w:pStyle w:val="block"/>
              <w:spacing w:after="0" w:line="240" w:lineRule="atLeast"/>
              <w:ind w:left="0"/>
              <w:jc w:val="both"/>
              <w:rPr>
                <w:szCs w:val="22"/>
                <w:lang w:val="en-US"/>
              </w:rPr>
            </w:pPr>
            <w:r w:rsidRPr="00551B47">
              <w:rPr>
                <w:szCs w:val="22"/>
              </w:rPr>
              <w:t xml:space="preserve">Subsidiary of the Chirathivat group </w:t>
            </w:r>
          </w:p>
        </w:tc>
      </w:tr>
      <w:tr w:rsidR="00473A8D" w:rsidRPr="00551B47" w:rsidTr="00C84D74">
        <w:tc>
          <w:tcPr>
            <w:tcW w:w="4770" w:type="dxa"/>
            <w:shd w:val="clear" w:color="auto" w:fill="auto"/>
          </w:tcPr>
          <w:p w:rsidR="00473A8D" w:rsidRPr="00551B47" w:rsidRDefault="00473A8D" w:rsidP="0047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hanging="162"/>
              <w:jc w:val="both"/>
              <w:rPr>
                <w:rFonts w:ascii="Times New Roman" w:hAnsi="Times New Roman"/>
                <w:sz w:val="22"/>
                <w:szCs w:val="22"/>
                <w:lang w:val="de-DE"/>
              </w:rPr>
            </w:pPr>
            <w:r w:rsidRPr="00551B47">
              <w:rPr>
                <w:rFonts w:ascii="Times New Roman" w:hAnsi="Times New Roman"/>
                <w:sz w:val="22"/>
                <w:szCs w:val="22"/>
                <w:lang w:val="de-DE"/>
              </w:rPr>
              <w:t>Central Pattana Nine Square Co.,</w:t>
            </w:r>
            <w:r w:rsidR="00007F55" w:rsidRPr="00551B47">
              <w:rPr>
                <w:rFonts w:ascii="Times New Roman" w:hAnsi="Times New Roman"/>
                <w:sz w:val="22"/>
                <w:szCs w:val="22"/>
                <w:lang w:val="de-DE"/>
              </w:rPr>
              <w:t xml:space="preserve"> </w:t>
            </w:r>
            <w:r w:rsidRPr="00551B47">
              <w:rPr>
                <w:rFonts w:ascii="Times New Roman" w:hAnsi="Times New Roman"/>
                <w:sz w:val="22"/>
                <w:szCs w:val="22"/>
                <w:lang w:val="de-DE"/>
              </w:rPr>
              <w:t>Ltd.</w:t>
            </w:r>
          </w:p>
        </w:tc>
        <w:tc>
          <w:tcPr>
            <w:tcW w:w="1350" w:type="dxa"/>
            <w:shd w:val="clear" w:color="auto" w:fill="auto"/>
          </w:tcPr>
          <w:p w:rsidR="00473A8D" w:rsidRPr="00551B47" w:rsidRDefault="00473A8D" w:rsidP="00473A8D">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473A8D" w:rsidRPr="00551B47" w:rsidRDefault="00473A8D" w:rsidP="00473A8D">
            <w:pPr>
              <w:pStyle w:val="block"/>
              <w:spacing w:after="0" w:line="240" w:lineRule="atLeast"/>
              <w:ind w:left="0"/>
              <w:jc w:val="both"/>
              <w:rPr>
                <w:szCs w:val="22"/>
                <w:lang w:val="en-US"/>
              </w:rPr>
            </w:pPr>
            <w:r w:rsidRPr="00551B47">
              <w:rPr>
                <w:szCs w:val="22"/>
              </w:rPr>
              <w:t xml:space="preserve">Subsidiary of the Chirathivat group </w:t>
            </w:r>
          </w:p>
        </w:tc>
      </w:tr>
      <w:tr w:rsidR="00473A8D" w:rsidRPr="00551B47" w:rsidTr="00C84D74">
        <w:tc>
          <w:tcPr>
            <w:tcW w:w="4770" w:type="dxa"/>
            <w:shd w:val="clear" w:color="auto" w:fill="auto"/>
          </w:tcPr>
          <w:p w:rsidR="00473A8D" w:rsidRPr="00551B47" w:rsidRDefault="00473A8D" w:rsidP="00473A8D">
            <w:pPr>
              <w:pStyle w:val="block"/>
              <w:spacing w:after="0" w:line="240" w:lineRule="atLeast"/>
              <w:ind w:left="0"/>
              <w:jc w:val="both"/>
              <w:rPr>
                <w:szCs w:val="22"/>
                <w:lang w:val="de-DE"/>
              </w:rPr>
            </w:pPr>
            <w:r w:rsidRPr="00551B47">
              <w:rPr>
                <w:szCs w:val="22"/>
                <w:lang w:val="de-DE"/>
              </w:rPr>
              <w:t>Central Pattana Chonburi Co.,</w:t>
            </w:r>
            <w:r w:rsidR="00007F55" w:rsidRPr="00551B47">
              <w:rPr>
                <w:szCs w:val="22"/>
                <w:lang w:val="de-DE"/>
              </w:rPr>
              <w:t xml:space="preserve"> </w:t>
            </w:r>
            <w:r w:rsidRPr="00551B47">
              <w:rPr>
                <w:szCs w:val="22"/>
                <w:lang w:val="de-DE"/>
              </w:rPr>
              <w:t>Ltd.</w:t>
            </w:r>
          </w:p>
        </w:tc>
        <w:tc>
          <w:tcPr>
            <w:tcW w:w="1350" w:type="dxa"/>
            <w:shd w:val="clear" w:color="auto" w:fill="auto"/>
          </w:tcPr>
          <w:p w:rsidR="00473A8D" w:rsidRPr="00551B47" w:rsidRDefault="00473A8D" w:rsidP="00473A8D">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473A8D" w:rsidRPr="00551B47" w:rsidRDefault="00473A8D" w:rsidP="00473A8D">
            <w:pPr>
              <w:pStyle w:val="block"/>
              <w:spacing w:after="0" w:line="240" w:lineRule="atLeast"/>
              <w:ind w:left="0"/>
              <w:jc w:val="both"/>
              <w:rPr>
                <w:szCs w:val="22"/>
                <w:lang w:val="en-US"/>
              </w:rPr>
            </w:pPr>
            <w:r w:rsidRPr="00551B47">
              <w:rPr>
                <w:szCs w:val="22"/>
              </w:rPr>
              <w:t xml:space="preserve">Subsidiary of the Chirathivat group </w:t>
            </w:r>
          </w:p>
        </w:tc>
      </w:tr>
      <w:tr w:rsidR="00473A8D" w:rsidRPr="00551B47" w:rsidTr="00C84D74">
        <w:tc>
          <w:tcPr>
            <w:tcW w:w="4770" w:type="dxa"/>
            <w:shd w:val="clear" w:color="auto" w:fill="auto"/>
          </w:tcPr>
          <w:p w:rsidR="00473A8D" w:rsidRPr="00551B47" w:rsidRDefault="00473A8D" w:rsidP="00473A8D">
            <w:pPr>
              <w:pStyle w:val="block"/>
              <w:spacing w:after="0" w:line="240" w:lineRule="atLeast"/>
              <w:ind w:left="0"/>
              <w:jc w:val="both"/>
              <w:rPr>
                <w:szCs w:val="22"/>
                <w:lang w:val="de-DE"/>
              </w:rPr>
            </w:pPr>
            <w:r w:rsidRPr="00551B47">
              <w:rPr>
                <w:szCs w:val="22"/>
                <w:lang w:val="de-DE"/>
              </w:rPr>
              <w:t>Central Pattana Rama 3 Co.,</w:t>
            </w:r>
            <w:r w:rsidR="00007F55" w:rsidRPr="00551B47">
              <w:rPr>
                <w:szCs w:val="22"/>
                <w:lang w:val="de-DE"/>
              </w:rPr>
              <w:t xml:space="preserve"> </w:t>
            </w:r>
            <w:r w:rsidRPr="00551B47">
              <w:rPr>
                <w:szCs w:val="22"/>
                <w:lang w:val="de-DE"/>
              </w:rPr>
              <w:t>Ltd.</w:t>
            </w:r>
          </w:p>
        </w:tc>
        <w:tc>
          <w:tcPr>
            <w:tcW w:w="1350" w:type="dxa"/>
            <w:shd w:val="clear" w:color="auto" w:fill="auto"/>
          </w:tcPr>
          <w:p w:rsidR="00473A8D" w:rsidRPr="00551B47" w:rsidRDefault="00473A8D" w:rsidP="00473A8D">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473A8D" w:rsidRPr="00551B47" w:rsidRDefault="00473A8D" w:rsidP="00473A8D">
            <w:pPr>
              <w:pStyle w:val="block"/>
              <w:spacing w:after="0" w:line="240" w:lineRule="atLeast"/>
              <w:ind w:left="0"/>
              <w:jc w:val="both"/>
              <w:rPr>
                <w:szCs w:val="22"/>
                <w:lang w:val="en-US"/>
              </w:rPr>
            </w:pPr>
            <w:r w:rsidRPr="00551B47">
              <w:rPr>
                <w:szCs w:val="22"/>
              </w:rPr>
              <w:t xml:space="preserve">Subsidiary of the Chirathivat group </w:t>
            </w:r>
          </w:p>
        </w:tc>
      </w:tr>
      <w:tr w:rsidR="00473A8D" w:rsidRPr="00551B47" w:rsidTr="00C84D74">
        <w:tc>
          <w:tcPr>
            <w:tcW w:w="4770" w:type="dxa"/>
            <w:shd w:val="clear" w:color="auto" w:fill="auto"/>
          </w:tcPr>
          <w:p w:rsidR="00473A8D" w:rsidRPr="00551B47" w:rsidRDefault="00473A8D" w:rsidP="00473A8D">
            <w:pPr>
              <w:pStyle w:val="block"/>
              <w:spacing w:after="0" w:line="240" w:lineRule="atLeast"/>
              <w:ind w:left="0"/>
              <w:jc w:val="both"/>
              <w:rPr>
                <w:szCs w:val="22"/>
                <w:lang w:val="de-DE"/>
              </w:rPr>
            </w:pPr>
            <w:r w:rsidRPr="00551B47">
              <w:rPr>
                <w:szCs w:val="22"/>
                <w:lang w:val="de-DE"/>
              </w:rPr>
              <w:t>Central Pattana Rama 2 Co.,</w:t>
            </w:r>
            <w:r w:rsidR="00007F55" w:rsidRPr="00551B47">
              <w:rPr>
                <w:szCs w:val="22"/>
                <w:lang w:val="de-DE"/>
              </w:rPr>
              <w:t xml:space="preserve"> </w:t>
            </w:r>
            <w:r w:rsidRPr="00551B47">
              <w:rPr>
                <w:szCs w:val="22"/>
                <w:lang w:val="de-DE"/>
              </w:rPr>
              <w:t>Ltd.</w:t>
            </w:r>
          </w:p>
        </w:tc>
        <w:tc>
          <w:tcPr>
            <w:tcW w:w="1350" w:type="dxa"/>
            <w:shd w:val="clear" w:color="auto" w:fill="auto"/>
          </w:tcPr>
          <w:p w:rsidR="00473A8D" w:rsidRPr="00551B47" w:rsidRDefault="00473A8D" w:rsidP="00473A8D">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473A8D" w:rsidRPr="00551B47" w:rsidRDefault="00473A8D" w:rsidP="00473A8D">
            <w:pPr>
              <w:pStyle w:val="block"/>
              <w:spacing w:after="0" w:line="240" w:lineRule="atLeast"/>
              <w:ind w:left="0"/>
              <w:jc w:val="both"/>
              <w:rPr>
                <w:szCs w:val="22"/>
                <w:lang w:val="en-US"/>
              </w:rPr>
            </w:pPr>
            <w:r w:rsidRPr="00551B47">
              <w:rPr>
                <w:szCs w:val="22"/>
              </w:rPr>
              <w:t xml:space="preserve">Subsidiary of the Chirathivat group </w:t>
            </w:r>
          </w:p>
        </w:tc>
      </w:tr>
      <w:tr w:rsidR="00473A8D" w:rsidRPr="00551B47" w:rsidTr="00C84D74">
        <w:tc>
          <w:tcPr>
            <w:tcW w:w="4770" w:type="dxa"/>
            <w:shd w:val="clear" w:color="auto" w:fill="auto"/>
          </w:tcPr>
          <w:p w:rsidR="00473A8D" w:rsidRPr="00551B47" w:rsidRDefault="00473A8D" w:rsidP="00473A8D">
            <w:pPr>
              <w:pStyle w:val="block"/>
              <w:spacing w:after="0" w:line="240" w:lineRule="atLeast"/>
              <w:ind w:left="0"/>
              <w:jc w:val="both"/>
              <w:rPr>
                <w:szCs w:val="22"/>
                <w:lang w:val="de-DE"/>
              </w:rPr>
            </w:pPr>
            <w:r w:rsidRPr="00551B47">
              <w:rPr>
                <w:szCs w:val="22"/>
                <w:lang w:val="de-DE"/>
              </w:rPr>
              <w:t>Central Pattana Rattanatibet Co.,</w:t>
            </w:r>
            <w:r w:rsidR="00007F55" w:rsidRPr="00551B47">
              <w:rPr>
                <w:szCs w:val="22"/>
                <w:lang w:val="de-DE"/>
              </w:rPr>
              <w:t xml:space="preserve"> </w:t>
            </w:r>
            <w:r w:rsidRPr="00551B47">
              <w:rPr>
                <w:szCs w:val="22"/>
                <w:lang w:val="de-DE"/>
              </w:rPr>
              <w:t>Ltd.</w:t>
            </w:r>
          </w:p>
        </w:tc>
        <w:tc>
          <w:tcPr>
            <w:tcW w:w="1350" w:type="dxa"/>
            <w:shd w:val="clear" w:color="auto" w:fill="auto"/>
          </w:tcPr>
          <w:p w:rsidR="00473A8D" w:rsidRPr="00551B47" w:rsidRDefault="00473A8D" w:rsidP="00473A8D">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473A8D" w:rsidRPr="00551B47" w:rsidRDefault="00473A8D" w:rsidP="00473A8D">
            <w:pPr>
              <w:pStyle w:val="block"/>
              <w:spacing w:after="0" w:line="240" w:lineRule="atLeast"/>
              <w:ind w:left="0"/>
              <w:jc w:val="both"/>
              <w:rPr>
                <w:szCs w:val="22"/>
                <w:lang w:val="en-US"/>
              </w:rPr>
            </w:pPr>
            <w:r w:rsidRPr="00551B47">
              <w:rPr>
                <w:szCs w:val="22"/>
              </w:rPr>
              <w:t xml:space="preserve">Subsidiary of the Chirathivat group </w:t>
            </w:r>
          </w:p>
        </w:tc>
      </w:tr>
      <w:tr w:rsidR="00473A8D" w:rsidRPr="00551B47" w:rsidTr="00C84D74">
        <w:tc>
          <w:tcPr>
            <w:tcW w:w="4770" w:type="dxa"/>
            <w:shd w:val="clear" w:color="auto" w:fill="auto"/>
          </w:tcPr>
          <w:p w:rsidR="00473A8D" w:rsidRPr="00551B47" w:rsidRDefault="002971B6" w:rsidP="00473A8D">
            <w:pPr>
              <w:pStyle w:val="block"/>
              <w:spacing w:after="0" w:line="240" w:lineRule="atLeast"/>
              <w:ind w:left="0"/>
              <w:jc w:val="both"/>
              <w:rPr>
                <w:szCs w:val="22"/>
                <w:lang w:val="de-DE"/>
              </w:rPr>
            </w:pPr>
            <w:r w:rsidRPr="00551B47">
              <w:rPr>
                <w:szCs w:val="22"/>
                <w:lang w:val="de-DE"/>
              </w:rPr>
              <w:t>CPN</w:t>
            </w:r>
            <w:r w:rsidR="00473A8D" w:rsidRPr="00551B47">
              <w:rPr>
                <w:szCs w:val="22"/>
                <w:lang w:val="de-DE"/>
              </w:rPr>
              <w:t xml:space="preserve"> Rayong Co.,</w:t>
            </w:r>
            <w:r w:rsidR="00007F55" w:rsidRPr="00551B47">
              <w:rPr>
                <w:szCs w:val="22"/>
                <w:lang w:val="de-DE"/>
              </w:rPr>
              <w:t xml:space="preserve"> </w:t>
            </w:r>
            <w:r w:rsidR="00473A8D" w:rsidRPr="00551B47">
              <w:rPr>
                <w:szCs w:val="22"/>
                <w:lang w:val="de-DE"/>
              </w:rPr>
              <w:t>Ltd.</w:t>
            </w:r>
          </w:p>
        </w:tc>
        <w:tc>
          <w:tcPr>
            <w:tcW w:w="1350" w:type="dxa"/>
            <w:shd w:val="clear" w:color="auto" w:fill="auto"/>
          </w:tcPr>
          <w:p w:rsidR="00473A8D" w:rsidRPr="00551B47" w:rsidRDefault="00473A8D" w:rsidP="00473A8D">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473A8D" w:rsidRPr="00551B47" w:rsidRDefault="00473A8D" w:rsidP="00473A8D">
            <w:pPr>
              <w:pStyle w:val="block"/>
              <w:spacing w:after="0" w:line="240" w:lineRule="atLeast"/>
              <w:ind w:left="0"/>
              <w:jc w:val="both"/>
              <w:rPr>
                <w:szCs w:val="22"/>
                <w:lang w:val="en-US"/>
              </w:rPr>
            </w:pPr>
            <w:r w:rsidRPr="00551B47">
              <w:rPr>
                <w:szCs w:val="22"/>
              </w:rPr>
              <w:t xml:space="preserve">Subsidiary of the Chirathivat group </w:t>
            </w:r>
          </w:p>
        </w:tc>
      </w:tr>
      <w:tr w:rsidR="00473A8D" w:rsidRPr="00551B47" w:rsidTr="00C84D74">
        <w:tc>
          <w:tcPr>
            <w:tcW w:w="4770" w:type="dxa"/>
            <w:shd w:val="clear" w:color="auto" w:fill="auto"/>
          </w:tcPr>
          <w:p w:rsidR="00473A8D" w:rsidRPr="00551B47" w:rsidRDefault="00473A8D" w:rsidP="00473A8D">
            <w:pPr>
              <w:pStyle w:val="block"/>
              <w:spacing w:after="0" w:line="240" w:lineRule="atLeast"/>
              <w:ind w:left="0"/>
              <w:jc w:val="both"/>
              <w:rPr>
                <w:szCs w:val="22"/>
                <w:lang w:val="de-DE"/>
              </w:rPr>
            </w:pPr>
            <w:r w:rsidRPr="00551B47">
              <w:rPr>
                <w:szCs w:val="22"/>
                <w:lang w:val="de-DE"/>
              </w:rPr>
              <w:lastRenderedPageBreak/>
              <w:t>Central Pattana Khon Kaen Co.,</w:t>
            </w:r>
            <w:r w:rsidR="00007F55" w:rsidRPr="00551B47">
              <w:rPr>
                <w:szCs w:val="22"/>
                <w:lang w:val="de-DE"/>
              </w:rPr>
              <w:t xml:space="preserve"> </w:t>
            </w:r>
            <w:r w:rsidRPr="00551B47">
              <w:rPr>
                <w:szCs w:val="22"/>
                <w:lang w:val="de-DE"/>
              </w:rPr>
              <w:t>Ltd.</w:t>
            </w:r>
          </w:p>
        </w:tc>
        <w:tc>
          <w:tcPr>
            <w:tcW w:w="1350" w:type="dxa"/>
            <w:shd w:val="clear" w:color="auto" w:fill="auto"/>
          </w:tcPr>
          <w:p w:rsidR="00473A8D" w:rsidRPr="00551B47" w:rsidRDefault="00473A8D" w:rsidP="00473A8D">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473A8D" w:rsidRPr="00551B47" w:rsidRDefault="00473A8D" w:rsidP="00473A8D">
            <w:pPr>
              <w:pStyle w:val="block"/>
              <w:spacing w:after="0" w:line="240" w:lineRule="atLeast"/>
              <w:ind w:left="0"/>
              <w:jc w:val="both"/>
              <w:rPr>
                <w:szCs w:val="22"/>
                <w:lang w:val="en-US"/>
              </w:rPr>
            </w:pPr>
            <w:r w:rsidRPr="00551B47">
              <w:rPr>
                <w:szCs w:val="22"/>
              </w:rPr>
              <w:t xml:space="preserve">Subsidiary of the Chirathivat group </w:t>
            </w:r>
          </w:p>
        </w:tc>
      </w:tr>
      <w:tr w:rsidR="00473A8D" w:rsidRPr="00551B47" w:rsidTr="00C84D74">
        <w:tc>
          <w:tcPr>
            <w:tcW w:w="4770" w:type="dxa"/>
            <w:shd w:val="clear" w:color="auto" w:fill="auto"/>
          </w:tcPr>
          <w:p w:rsidR="00473A8D" w:rsidRPr="00551B47" w:rsidRDefault="002971B6" w:rsidP="00473A8D">
            <w:pPr>
              <w:pStyle w:val="block"/>
              <w:spacing w:after="0" w:line="240" w:lineRule="atLeast"/>
              <w:ind w:left="0"/>
              <w:jc w:val="both"/>
              <w:rPr>
                <w:szCs w:val="22"/>
                <w:lang w:val="de-DE"/>
              </w:rPr>
            </w:pPr>
            <w:r w:rsidRPr="00551B47">
              <w:rPr>
                <w:szCs w:val="22"/>
                <w:lang w:val="de-DE"/>
              </w:rPr>
              <w:t>CPN</w:t>
            </w:r>
            <w:r w:rsidR="00473A8D" w:rsidRPr="00551B47">
              <w:rPr>
                <w:szCs w:val="22"/>
                <w:lang w:val="de-DE"/>
              </w:rPr>
              <w:t xml:space="preserve"> Pattaya Co.,</w:t>
            </w:r>
            <w:r w:rsidR="00007F55" w:rsidRPr="00551B47">
              <w:rPr>
                <w:szCs w:val="22"/>
                <w:lang w:val="de-DE"/>
              </w:rPr>
              <w:t xml:space="preserve"> </w:t>
            </w:r>
            <w:r w:rsidR="00473A8D" w:rsidRPr="00551B47">
              <w:rPr>
                <w:szCs w:val="22"/>
                <w:lang w:val="de-DE"/>
              </w:rPr>
              <w:t>Ltd.</w:t>
            </w:r>
          </w:p>
        </w:tc>
        <w:tc>
          <w:tcPr>
            <w:tcW w:w="1350" w:type="dxa"/>
            <w:shd w:val="clear" w:color="auto" w:fill="auto"/>
          </w:tcPr>
          <w:p w:rsidR="00473A8D" w:rsidRPr="00551B47" w:rsidRDefault="00473A8D" w:rsidP="00473A8D">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473A8D" w:rsidRPr="00551B47" w:rsidRDefault="00473A8D" w:rsidP="00473A8D">
            <w:pPr>
              <w:pStyle w:val="block"/>
              <w:spacing w:after="0" w:line="240" w:lineRule="atLeast"/>
              <w:ind w:left="0"/>
              <w:jc w:val="both"/>
              <w:rPr>
                <w:szCs w:val="22"/>
                <w:lang w:val="en-US"/>
              </w:rPr>
            </w:pPr>
            <w:r w:rsidRPr="00551B47">
              <w:rPr>
                <w:szCs w:val="22"/>
              </w:rPr>
              <w:t xml:space="preserve">Subsidiary of the Chirathivat group </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0"/>
              <w:jc w:val="both"/>
              <w:rPr>
                <w:szCs w:val="22"/>
                <w:lang w:val="de-DE"/>
              </w:rPr>
            </w:pPr>
            <w:r w:rsidRPr="00551B47">
              <w:rPr>
                <w:szCs w:val="22"/>
                <w:lang w:val="de-DE"/>
              </w:rPr>
              <w:t>Central Pattana Development Co.,</w:t>
            </w:r>
            <w:r w:rsidR="00007F55" w:rsidRPr="00551B47">
              <w:rPr>
                <w:szCs w:val="22"/>
                <w:lang w:val="de-DE"/>
              </w:rPr>
              <w:t xml:space="preserve"> </w:t>
            </w:r>
            <w:r w:rsidRPr="00551B47">
              <w:rPr>
                <w:szCs w:val="22"/>
                <w:lang w:val="de-DE"/>
              </w:rPr>
              <w:t>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lang w:val="de-DE"/>
              </w:rPr>
            </w:pPr>
            <w:r w:rsidRPr="00551B47">
              <w:rPr>
                <w:szCs w:val="22"/>
                <w:lang w:val="de-DE"/>
              </w:rPr>
              <w:t xml:space="preserve">Subsidiary of the Chirathivat group </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0"/>
              <w:jc w:val="both"/>
              <w:rPr>
                <w:szCs w:val="22"/>
                <w:lang w:val="de-DE"/>
              </w:rPr>
            </w:pPr>
            <w:r w:rsidRPr="00551B47">
              <w:rPr>
                <w:szCs w:val="22"/>
                <w:lang w:val="de-DE"/>
              </w:rPr>
              <w:t>Central Marketing Group of Intertrade Co.,</w:t>
            </w:r>
            <w:r w:rsidR="00007F55" w:rsidRPr="00551B47">
              <w:rPr>
                <w:szCs w:val="22"/>
                <w:lang w:val="de-DE"/>
              </w:rPr>
              <w:t xml:space="preserve"> </w:t>
            </w:r>
            <w:r w:rsidRPr="00551B47">
              <w:rPr>
                <w:szCs w:val="22"/>
                <w:lang w:val="de-DE"/>
              </w:rPr>
              <w:t>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rPr>
            </w:pPr>
            <w:r w:rsidRPr="00551B47">
              <w:rPr>
                <w:szCs w:val="22"/>
              </w:rPr>
              <w:t>Subsidiary of the Chirathivat group and some common Directors</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0"/>
              <w:jc w:val="both"/>
              <w:rPr>
                <w:szCs w:val="22"/>
                <w:lang w:val="de-DE"/>
              </w:rPr>
            </w:pPr>
            <w:r w:rsidRPr="00551B47">
              <w:rPr>
                <w:szCs w:val="22"/>
                <w:lang w:val="de-DE"/>
              </w:rPr>
              <w:t>Central Restaurant Group Co.,</w:t>
            </w:r>
            <w:r w:rsidR="00007F55" w:rsidRPr="00551B47">
              <w:rPr>
                <w:szCs w:val="22"/>
                <w:lang w:val="de-DE"/>
              </w:rPr>
              <w:t xml:space="preserve"> </w:t>
            </w:r>
            <w:r w:rsidRPr="00551B47">
              <w:rPr>
                <w:szCs w:val="22"/>
                <w:lang w:val="de-DE"/>
              </w:rPr>
              <w:t>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rPr>
            </w:pPr>
            <w:r w:rsidRPr="00551B47">
              <w:rPr>
                <w:szCs w:val="22"/>
              </w:rPr>
              <w:t>Subsidiary of the Chirathivat group</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0"/>
              <w:jc w:val="both"/>
              <w:rPr>
                <w:szCs w:val="22"/>
                <w:lang w:val="de-DE"/>
              </w:rPr>
            </w:pPr>
            <w:r w:rsidRPr="00551B47">
              <w:rPr>
                <w:szCs w:val="22"/>
                <w:lang w:val="de-DE"/>
              </w:rPr>
              <w:t>Central World Co.,Ltd.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lang w:val="en-US"/>
              </w:rPr>
            </w:pPr>
            <w:r w:rsidRPr="00551B47">
              <w:rPr>
                <w:szCs w:val="22"/>
              </w:rPr>
              <w:t xml:space="preserve">Subsidiary of the Chirathivat group </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0"/>
              <w:jc w:val="both"/>
              <w:rPr>
                <w:szCs w:val="22"/>
                <w:lang w:val="de-DE"/>
              </w:rPr>
            </w:pPr>
            <w:r w:rsidRPr="00551B47">
              <w:rPr>
                <w:szCs w:val="22"/>
                <w:lang w:val="de-DE"/>
              </w:rPr>
              <w:t>CRC Thai Watsadu Co</w:t>
            </w:r>
            <w:r w:rsidR="00007F55" w:rsidRPr="00551B47">
              <w:rPr>
                <w:szCs w:val="22"/>
                <w:lang w:val="de-DE"/>
              </w:rPr>
              <w:t>.</w:t>
            </w:r>
            <w:r w:rsidRPr="00551B47">
              <w:rPr>
                <w:szCs w:val="22"/>
                <w:lang w:val="de-DE"/>
              </w:rPr>
              <w:t>,</w:t>
            </w:r>
            <w:r w:rsidR="00007F55" w:rsidRPr="00551B47">
              <w:rPr>
                <w:szCs w:val="22"/>
                <w:lang w:val="de-DE"/>
              </w:rPr>
              <w:t xml:space="preserve"> </w:t>
            </w:r>
            <w:r w:rsidRPr="00551B47">
              <w:rPr>
                <w:szCs w:val="22"/>
                <w:lang w:val="de-DE"/>
              </w:rPr>
              <w:t>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lang w:val="en-US"/>
              </w:rPr>
            </w:pPr>
            <w:r w:rsidRPr="00551B47">
              <w:rPr>
                <w:szCs w:val="22"/>
              </w:rPr>
              <w:t>Subsidiary of the Chirathivat group</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0"/>
              <w:jc w:val="both"/>
              <w:rPr>
                <w:szCs w:val="22"/>
                <w:lang w:val="de-DE"/>
              </w:rPr>
            </w:pPr>
            <w:r w:rsidRPr="00551B47">
              <w:rPr>
                <w:szCs w:val="22"/>
                <w:lang w:val="de-DE"/>
              </w:rPr>
              <w:t>Tiang Chirativat Co.,</w:t>
            </w:r>
            <w:r w:rsidR="00007F55" w:rsidRPr="00551B47">
              <w:rPr>
                <w:szCs w:val="22"/>
                <w:lang w:val="de-DE"/>
              </w:rPr>
              <w:t xml:space="preserve"> </w:t>
            </w:r>
            <w:r w:rsidRPr="00551B47">
              <w:rPr>
                <w:szCs w:val="22"/>
                <w:lang w:val="de-DE"/>
              </w:rPr>
              <w:t>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lang w:val="en-US"/>
              </w:rPr>
            </w:pPr>
            <w:r w:rsidRPr="00551B47">
              <w:rPr>
                <w:szCs w:val="22"/>
              </w:rPr>
              <w:t>Subsidiary of the Chirathivat group and some common Directors</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0"/>
              <w:jc w:val="both"/>
              <w:rPr>
                <w:szCs w:val="22"/>
                <w:lang w:val="de-DE"/>
              </w:rPr>
            </w:pPr>
            <w:r w:rsidRPr="00551B47">
              <w:rPr>
                <w:szCs w:val="22"/>
                <w:lang w:val="de-DE"/>
              </w:rPr>
              <w:t>Power Buy Co.,</w:t>
            </w:r>
            <w:r w:rsidR="00007F55" w:rsidRPr="00551B47">
              <w:rPr>
                <w:szCs w:val="22"/>
                <w:lang w:val="de-DE"/>
              </w:rPr>
              <w:t xml:space="preserve"> </w:t>
            </w:r>
            <w:r w:rsidRPr="00551B47">
              <w:rPr>
                <w:szCs w:val="22"/>
                <w:lang w:val="de-DE"/>
              </w:rPr>
              <w:t>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lang w:val="en-US"/>
              </w:rPr>
            </w:pPr>
            <w:r w:rsidRPr="00551B47">
              <w:rPr>
                <w:szCs w:val="22"/>
              </w:rPr>
              <w:t>Subsidiary of the Chirathivat group and some common Directors</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18"/>
              <w:rPr>
                <w:b/>
                <w:bCs/>
                <w:szCs w:val="22"/>
              </w:rPr>
            </w:pPr>
            <w:r w:rsidRPr="00551B47">
              <w:rPr>
                <w:szCs w:val="22"/>
                <w:lang w:val="de-DE"/>
              </w:rPr>
              <w:t>Central Department Store Co.,</w:t>
            </w:r>
            <w:r w:rsidR="00007F55" w:rsidRPr="00551B47">
              <w:rPr>
                <w:szCs w:val="22"/>
                <w:lang w:val="de-DE"/>
              </w:rPr>
              <w:t xml:space="preserve"> </w:t>
            </w:r>
            <w:r w:rsidRPr="00551B47">
              <w:rPr>
                <w:szCs w:val="22"/>
                <w:lang w:val="de-DE"/>
              </w:rPr>
              <w:t>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lang w:val="en-US"/>
              </w:rPr>
            </w:pPr>
            <w:r w:rsidRPr="00551B47">
              <w:rPr>
                <w:szCs w:val="22"/>
              </w:rPr>
              <w:t>Subsidiary of the Chirathivat group and some common Directors</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0"/>
              <w:jc w:val="both"/>
              <w:rPr>
                <w:szCs w:val="22"/>
                <w:lang w:val="de-DE"/>
              </w:rPr>
            </w:pPr>
            <w:r w:rsidRPr="00551B47">
              <w:rPr>
                <w:szCs w:val="22"/>
                <w:lang w:val="de-DE"/>
              </w:rPr>
              <w:t>CDS Restaurant Co.,</w:t>
            </w:r>
            <w:r w:rsidR="00007F55" w:rsidRPr="00551B47">
              <w:rPr>
                <w:szCs w:val="22"/>
                <w:lang w:val="de-DE"/>
              </w:rPr>
              <w:t xml:space="preserve"> </w:t>
            </w:r>
            <w:r w:rsidRPr="00551B47">
              <w:rPr>
                <w:szCs w:val="22"/>
                <w:lang w:val="de-DE"/>
              </w:rPr>
              <w:t>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351B">
            <w:pPr>
              <w:pStyle w:val="block"/>
              <w:spacing w:after="0" w:line="240" w:lineRule="atLeast"/>
              <w:ind w:left="0"/>
              <w:jc w:val="both"/>
              <w:rPr>
                <w:szCs w:val="22"/>
                <w:lang w:val="en-US"/>
              </w:rPr>
            </w:pPr>
            <w:r w:rsidRPr="00551B47">
              <w:rPr>
                <w:szCs w:val="22"/>
              </w:rPr>
              <w:t>Subsidiary of the Chirathivat group</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0"/>
              <w:jc w:val="both"/>
              <w:rPr>
                <w:szCs w:val="22"/>
                <w:lang w:val="de-DE"/>
              </w:rPr>
            </w:pPr>
            <w:r w:rsidRPr="00551B47">
              <w:rPr>
                <w:szCs w:val="22"/>
                <w:lang w:val="de-DE"/>
              </w:rPr>
              <w:t>Harng Central Department Store Co.,</w:t>
            </w:r>
            <w:r w:rsidR="00007F55" w:rsidRPr="00551B47">
              <w:rPr>
                <w:szCs w:val="22"/>
                <w:lang w:val="de-DE"/>
              </w:rPr>
              <w:t xml:space="preserve"> </w:t>
            </w:r>
            <w:r w:rsidRPr="00551B47">
              <w:rPr>
                <w:szCs w:val="22"/>
                <w:lang w:val="de-DE"/>
              </w:rPr>
              <w:t>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lang w:val="en-US"/>
              </w:rPr>
            </w:pPr>
            <w:r w:rsidRPr="00551B47">
              <w:rPr>
                <w:szCs w:val="22"/>
              </w:rPr>
              <w:t>Subsidiary of the Chirathivat group and some common Directors</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162" w:hanging="162"/>
              <w:rPr>
                <w:szCs w:val="22"/>
                <w:lang w:val="de-DE"/>
              </w:rPr>
            </w:pPr>
            <w:r w:rsidRPr="00551B47">
              <w:rPr>
                <w:szCs w:val="22"/>
                <w:lang w:val="de-DE"/>
              </w:rPr>
              <w:t>Robinson Public Company Limited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lang w:val="de-DE"/>
              </w:rPr>
            </w:pPr>
            <w:r w:rsidRPr="00551B47">
              <w:rPr>
                <w:szCs w:val="22"/>
                <w:lang w:val="de-DE"/>
              </w:rPr>
              <w:t>Subsidiary of the Chirathivat group and some common Directors</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0"/>
              <w:jc w:val="both"/>
              <w:rPr>
                <w:szCs w:val="22"/>
                <w:lang w:val="de-DE"/>
              </w:rPr>
            </w:pPr>
            <w:r w:rsidRPr="00551B47">
              <w:rPr>
                <w:szCs w:val="22"/>
                <w:lang w:val="de-DE"/>
              </w:rPr>
              <w:t>RIS Co.,</w:t>
            </w:r>
            <w:r w:rsidR="00007F55" w:rsidRPr="00551B47">
              <w:rPr>
                <w:szCs w:val="22"/>
                <w:lang w:val="de-DE"/>
              </w:rPr>
              <w:t xml:space="preserve"> </w:t>
            </w:r>
            <w:r w:rsidRPr="00551B47">
              <w:rPr>
                <w:szCs w:val="22"/>
                <w:lang w:val="de-DE"/>
              </w:rPr>
              <w:t>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lang w:val="en-US"/>
              </w:rPr>
            </w:pPr>
            <w:r w:rsidRPr="00551B47">
              <w:rPr>
                <w:szCs w:val="22"/>
              </w:rPr>
              <w:t xml:space="preserve">Subsidiary of the Chirathivat group </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0"/>
              <w:jc w:val="both"/>
              <w:rPr>
                <w:szCs w:val="22"/>
                <w:lang w:val="de-DE"/>
              </w:rPr>
            </w:pPr>
            <w:r w:rsidRPr="00551B47">
              <w:rPr>
                <w:szCs w:val="22"/>
                <w:lang w:val="de-DE"/>
              </w:rPr>
              <w:t>Central FamilyMart Co.,</w:t>
            </w:r>
            <w:r w:rsidR="00007F55" w:rsidRPr="00551B47">
              <w:rPr>
                <w:szCs w:val="22"/>
                <w:lang w:val="de-DE"/>
              </w:rPr>
              <w:t xml:space="preserve"> </w:t>
            </w:r>
            <w:r w:rsidRPr="00551B47">
              <w:rPr>
                <w:szCs w:val="22"/>
                <w:lang w:val="de-DE"/>
              </w:rPr>
              <w:t>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lang w:val="en-US"/>
              </w:rPr>
            </w:pPr>
            <w:r w:rsidRPr="00551B47">
              <w:rPr>
                <w:szCs w:val="22"/>
              </w:rPr>
              <w:t>Subsidiary of the Chirathivat group</w:t>
            </w:r>
          </w:p>
        </w:tc>
      </w:tr>
      <w:tr w:rsidR="009E1EE6" w:rsidRPr="00551B47" w:rsidTr="00C84D74">
        <w:tc>
          <w:tcPr>
            <w:tcW w:w="4770" w:type="dxa"/>
            <w:shd w:val="clear" w:color="auto" w:fill="auto"/>
          </w:tcPr>
          <w:p w:rsidR="009E1EE6" w:rsidRPr="00551B47" w:rsidRDefault="009E1EE6" w:rsidP="009E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hanging="162"/>
              <w:rPr>
                <w:rFonts w:ascii="Times New Roman" w:hAnsi="Times New Roman"/>
                <w:sz w:val="22"/>
                <w:szCs w:val="22"/>
                <w:lang w:val="de-DE" w:bidi="ar-SA"/>
              </w:rPr>
            </w:pPr>
            <w:r w:rsidRPr="00551B47">
              <w:rPr>
                <w:rFonts w:ascii="Times New Roman" w:hAnsi="Times New Roman"/>
                <w:sz w:val="22"/>
                <w:szCs w:val="22"/>
                <w:lang w:bidi="ar-SA"/>
              </w:rPr>
              <w:t>Central &amp; Matsumoto Kiyoshi Co.,</w:t>
            </w:r>
            <w:r w:rsidR="00007F55" w:rsidRPr="00551B47">
              <w:rPr>
                <w:rFonts w:ascii="Times New Roman" w:hAnsi="Times New Roman"/>
                <w:sz w:val="22"/>
                <w:szCs w:val="22"/>
                <w:lang w:bidi="ar-SA"/>
              </w:rPr>
              <w:t xml:space="preserve"> </w:t>
            </w:r>
            <w:r w:rsidRPr="00551B47">
              <w:rPr>
                <w:rFonts w:ascii="Times New Roman" w:hAnsi="Times New Roman"/>
                <w:sz w:val="22"/>
                <w:szCs w:val="22"/>
                <w:lang w:bidi="ar-SA"/>
              </w:rPr>
              <w:t>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rPr>
                <w:szCs w:val="22"/>
              </w:rPr>
            </w:pPr>
            <w:r w:rsidRPr="00551B47">
              <w:rPr>
                <w:szCs w:val="22"/>
              </w:rPr>
              <w:t>Subsidiary of the Chirathivat group</w:t>
            </w:r>
          </w:p>
        </w:tc>
      </w:tr>
      <w:tr w:rsidR="009E1EE6" w:rsidRPr="00551B47" w:rsidTr="00C84D74">
        <w:tc>
          <w:tcPr>
            <w:tcW w:w="4770" w:type="dxa"/>
            <w:shd w:val="clear" w:color="auto" w:fill="auto"/>
          </w:tcPr>
          <w:p w:rsidR="009E1EE6" w:rsidRPr="00551B47" w:rsidRDefault="009E1EE6" w:rsidP="009E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hanging="162"/>
              <w:jc w:val="both"/>
              <w:rPr>
                <w:rFonts w:ascii="Times New Roman" w:hAnsi="Times New Roman"/>
                <w:sz w:val="22"/>
                <w:szCs w:val="22"/>
                <w:lang w:val="de-DE" w:bidi="ar-SA"/>
              </w:rPr>
            </w:pPr>
            <w:r w:rsidRPr="00551B47">
              <w:rPr>
                <w:rFonts w:ascii="Times New Roman" w:hAnsi="Times New Roman"/>
                <w:sz w:val="22"/>
                <w:szCs w:val="22"/>
                <w:lang w:bidi="ar-SA"/>
              </w:rPr>
              <w:t>Central Embassy Hotel Co., 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rPr>
            </w:pPr>
            <w:r w:rsidRPr="00551B47">
              <w:rPr>
                <w:szCs w:val="22"/>
              </w:rPr>
              <w:t>Subsidiary of the Chirathivat group</w:t>
            </w:r>
          </w:p>
        </w:tc>
      </w:tr>
      <w:tr w:rsidR="009E1EE6" w:rsidRPr="00551B47" w:rsidTr="00C84D74">
        <w:tc>
          <w:tcPr>
            <w:tcW w:w="4770" w:type="dxa"/>
            <w:shd w:val="clear" w:color="auto" w:fill="auto"/>
          </w:tcPr>
          <w:p w:rsidR="009E1EE6" w:rsidRPr="00551B47" w:rsidRDefault="009E1EE6" w:rsidP="009E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hanging="162"/>
              <w:jc w:val="both"/>
              <w:rPr>
                <w:rFonts w:ascii="Times New Roman" w:hAnsi="Times New Roman"/>
                <w:sz w:val="22"/>
                <w:szCs w:val="22"/>
                <w:lang w:val="de-DE" w:bidi="ar-SA"/>
              </w:rPr>
            </w:pPr>
            <w:r w:rsidRPr="00551B47">
              <w:rPr>
                <w:rFonts w:ascii="Times New Roman" w:hAnsi="Times New Roman"/>
                <w:sz w:val="22"/>
                <w:szCs w:val="22"/>
                <w:lang w:val="de-DE" w:bidi="ar-SA"/>
              </w:rPr>
              <w:t>Central Plaza Hotel Public Company Limited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rPr>
            </w:pPr>
            <w:r w:rsidRPr="00551B47">
              <w:rPr>
                <w:szCs w:val="22"/>
              </w:rPr>
              <w:t>Subsidiary of the Chirathivat group</w:t>
            </w:r>
            <w:r w:rsidR="00007F55" w:rsidRPr="00551B47">
              <w:rPr>
                <w:szCs w:val="22"/>
              </w:rPr>
              <w:t xml:space="preserve"> </w:t>
            </w:r>
            <w:r w:rsidR="00007F55" w:rsidRPr="00551B47">
              <w:rPr>
                <w:szCs w:val="22"/>
                <w:lang w:val="de-DE"/>
              </w:rPr>
              <w:t>and some common Directors</w:t>
            </w:r>
          </w:p>
        </w:tc>
      </w:tr>
      <w:tr w:rsidR="009E1EE6" w:rsidRPr="00551B47" w:rsidTr="00C84D74">
        <w:tc>
          <w:tcPr>
            <w:tcW w:w="4770" w:type="dxa"/>
            <w:shd w:val="clear" w:color="auto" w:fill="auto"/>
          </w:tcPr>
          <w:p w:rsidR="009E1EE6" w:rsidRPr="00551B47" w:rsidRDefault="00842A34" w:rsidP="009E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hanging="162"/>
              <w:jc w:val="both"/>
              <w:rPr>
                <w:rFonts w:ascii="Times New Roman" w:hAnsi="Times New Roman"/>
                <w:sz w:val="22"/>
                <w:szCs w:val="22"/>
                <w:lang w:val="de-DE" w:bidi="ar-SA"/>
              </w:rPr>
            </w:pPr>
            <w:r w:rsidRPr="00551B47">
              <w:rPr>
                <w:rFonts w:ascii="Times New Roman" w:hAnsi="Times New Roman"/>
                <w:sz w:val="22"/>
                <w:szCs w:val="22"/>
              </w:rPr>
              <w:t>CPN</w:t>
            </w:r>
            <w:r w:rsidR="009E1EE6" w:rsidRPr="00551B47">
              <w:rPr>
                <w:rFonts w:ascii="Times New Roman" w:hAnsi="Times New Roman"/>
                <w:sz w:val="22"/>
                <w:szCs w:val="22"/>
              </w:rPr>
              <w:t xml:space="preserve"> Resident </w:t>
            </w:r>
            <w:r w:rsidR="009E1EE6" w:rsidRPr="00551B47">
              <w:rPr>
                <w:rFonts w:ascii="Times New Roman" w:hAnsi="Times New Roman"/>
                <w:sz w:val="22"/>
                <w:szCs w:val="22"/>
                <w:lang w:val="de-DE"/>
              </w:rPr>
              <w:t>Company Limited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rPr>
            </w:pPr>
            <w:r w:rsidRPr="00551B47">
              <w:rPr>
                <w:szCs w:val="22"/>
              </w:rPr>
              <w:t>Subsidiary of the Chirathivat group</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18"/>
              <w:rPr>
                <w:b/>
                <w:bCs/>
                <w:szCs w:val="22"/>
              </w:rPr>
            </w:pPr>
            <w:r w:rsidRPr="00551B47">
              <w:rPr>
                <w:szCs w:val="22"/>
                <w:lang w:val="en-US"/>
              </w:rPr>
              <w:t xml:space="preserve">Central Garment Factory </w:t>
            </w:r>
            <w:r w:rsidRPr="00551B47">
              <w:rPr>
                <w:szCs w:val="22"/>
                <w:lang w:val="de-DE"/>
              </w:rPr>
              <w:t>Company Limited</w:t>
            </w:r>
          </w:p>
        </w:tc>
        <w:tc>
          <w:tcPr>
            <w:tcW w:w="1350" w:type="dxa"/>
            <w:shd w:val="clear" w:color="auto" w:fill="auto"/>
          </w:tcPr>
          <w:p w:rsidR="009E1EE6" w:rsidRPr="00551B47" w:rsidRDefault="009E1EE6" w:rsidP="009E1EE6">
            <w:pPr>
              <w:pStyle w:val="block"/>
              <w:spacing w:after="0" w:line="240" w:lineRule="atLeast"/>
              <w:ind w:left="-18"/>
              <w:jc w:val="center"/>
              <w:rPr>
                <w:b/>
                <w:bCs/>
                <w:szCs w:val="22"/>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rPr>
                <w:b/>
                <w:bCs/>
                <w:szCs w:val="22"/>
              </w:rPr>
            </w:pPr>
            <w:r w:rsidRPr="00551B47">
              <w:rPr>
                <w:szCs w:val="22"/>
              </w:rPr>
              <w:t>Subsidiary of the Chirathivat group</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18"/>
              <w:rPr>
                <w:b/>
                <w:bCs/>
                <w:szCs w:val="22"/>
              </w:rPr>
            </w:pPr>
            <w:r w:rsidRPr="00551B47">
              <w:rPr>
                <w:szCs w:val="22"/>
                <w:lang w:val="en-US"/>
              </w:rPr>
              <w:t xml:space="preserve">Thai Watts </w:t>
            </w:r>
            <w:r w:rsidRPr="00551B47">
              <w:rPr>
                <w:szCs w:val="22"/>
                <w:lang w:val="de-DE"/>
              </w:rPr>
              <w:t>Company Limited</w:t>
            </w:r>
          </w:p>
        </w:tc>
        <w:tc>
          <w:tcPr>
            <w:tcW w:w="1350" w:type="dxa"/>
            <w:shd w:val="clear" w:color="auto" w:fill="auto"/>
          </w:tcPr>
          <w:p w:rsidR="009E1EE6" w:rsidRPr="00551B47" w:rsidRDefault="009E1EE6" w:rsidP="00E03286">
            <w:pPr>
              <w:pStyle w:val="block"/>
              <w:spacing w:after="0" w:line="240" w:lineRule="atLeast"/>
              <w:ind w:left="-18"/>
              <w:jc w:val="center"/>
              <w:rPr>
                <w:b/>
                <w:bCs/>
                <w:szCs w:val="22"/>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rPr>
                <w:b/>
                <w:bCs/>
                <w:szCs w:val="22"/>
              </w:rPr>
            </w:pPr>
            <w:r w:rsidRPr="00551B47">
              <w:rPr>
                <w:szCs w:val="22"/>
              </w:rPr>
              <w:t>Subsidiary of the Chirathivat group and some common Directors</w:t>
            </w:r>
          </w:p>
        </w:tc>
      </w:tr>
      <w:tr w:rsidR="009E1EE6" w:rsidRPr="00551B47" w:rsidTr="00C84D74">
        <w:tc>
          <w:tcPr>
            <w:tcW w:w="4770" w:type="dxa"/>
            <w:shd w:val="clear" w:color="auto" w:fill="auto"/>
          </w:tcPr>
          <w:p w:rsidR="009E1EE6" w:rsidRPr="00551B47" w:rsidRDefault="009E1EE6" w:rsidP="009E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hanging="162"/>
              <w:jc w:val="both"/>
              <w:rPr>
                <w:rFonts w:ascii="Times New Roman" w:hAnsi="Times New Roman"/>
                <w:sz w:val="22"/>
                <w:szCs w:val="22"/>
                <w:lang w:bidi="ar-SA"/>
              </w:rPr>
            </w:pPr>
            <w:r w:rsidRPr="00551B47">
              <w:rPr>
                <w:rFonts w:ascii="Times New Roman" w:hAnsi="Times New Roman"/>
                <w:sz w:val="22"/>
                <w:szCs w:val="22"/>
              </w:rPr>
              <w:t xml:space="preserve">Muji Retail (Thailand) </w:t>
            </w:r>
            <w:r w:rsidRPr="00551B47">
              <w:rPr>
                <w:rFonts w:ascii="Times New Roman" w:hAnsi="Times New Roman"/>
                <w:sz w:val="22"/>
                <w:szCs w:val="22"/>
                <w:lang w:val="de-DE"/>
              </w:rPr>
              <w:t>Company Limited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rPr>
            </w:pPr>
            <w:r w:rsidRPr="00551B47">
              <w:rPr>
                <w:szCs w:val="22"/>
              </w:rPr>
              <w:t>Subsidiary of the Chirathivat group</w:t>
            </w:r>
          </w:p>
        </w:tc>
      </w:tr>
      <w:tr w:rsidR="009E1EE6" w:rsidRPr="00551B47" w:rsidTr="00C84D74">
        <w:tc>
          <w:tcPr>
            <w:tcW w:w="4770" w:type="dxa"/>
            <w:shd w:val="clear" w:color="auto" w:fill="auto"/>
          </w:tcPr>
          <w:p w:rsidR="009E1EE6" w:rsidRPr="00551B47" w:rsidRDefault="009E1EE6" w:rsidP="009E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hanging="162"/>
              <w:jc w:val="both"/>
              <w:rPr>
                <w:rFonts w:ascii="Times New Roman" w:hAnsi="Times New Roman"/>
                <w:sz w:val="22"/>
                <w:szCs w:val="22"/>
                <w:lang w:val="de-DE" w:bidi="ar-SA"/>
              </w:rPr>
            </w:pPr>
            <w:r w:rsidRPr="00551B47">
              <w:rPr>
                <w:rFonts w:ascii="Times New Roman" w:hAnsi="Times New Roman"/>
                <w:sz w:val="22"/>
                <w:szCs w:val="22"/>
              </w:rPr>
              <w:t xml:space="preserve">Ploen Ruedee </w:t>
            </w:r>
            <w:r w:rsidRPr="00551B47">
              <w:rPr>
                <w:rFonts w:ascii="Times New Roman" w:hAnsi="Times New Roman"/>
                <w:sz w:val="22"/>
                <w:szCs w:val="22"/>
                <w:lang w:val="de-DE"/>
              </w:rPr>
              <w:t>Company Limited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rPr>
            </w:pPr>
            <w:r w:rsidRPr="00551B47">
              <w:rPr>
                <w:szCs w:val="22"/>
              </w:rPr>
              <w:t>Subsidiary of the Chirathivat group and some common Directors</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0"/>
              <w:jc w:val="both"/>
              <w:rPr>
                <w:szCs w:val="22"/>
                <w:lang w:val="en-US"/>
              </w:rPr>
            </w:pPr>
            <w:r w:rsidRPr="00551B47">
              <w:rPr>
                <w:szCs w:val="22"/>
                <w:lang w:val="de-DE"/>
              </w:rPr>
              <w:t>Central Pattana Realty Co.,</w:t>
            </w:r>
            <w:r w:rsidR="00007F55" w:rsidRPr="00551B47">
              <w:rPr>
                <w:szCs w:val="22"/>
                <w:lang w:val="de-DE"/>
              </w:rPr>
              <w:t xml:space="preserve"> </w:t>
            </w:r>
            <w:r w:rsidRPr="00551B47">
              <w:rPr>
                <w:szCs w:val="22"/>
                <w:lang w:val="de-DE"/>
              </w:rPr>
              <w:t>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rPr>
            </w:pPr>
            <w:r w:rsidRPr="00551B47">
              <w:rPr>
                <w:szCs w:val="22"/>
              </w:rPr>
              <w:t>Subsidiary of the Chirathivat group</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0"/>
              <w:jc w:val="both"/>
              <w:rPr>
                <w:szCs w:val="22"/>
                <w:lang w:val="en-US"/>
              </w:rPr>
            </w:pPr>
            <w:r w:rsidRPr="00551B47">
              <w:rPr>
                <w:szCs w:val="22"/>
                <w:lang w:val="de-DE"/>
              </w:rPr>
              <w:t>Central Food Avenue  Co.,</w:t>
            </w:r>
            <w:r w:rsidR="00007F55" w:rsidRPr="00551B47">
              <w:rPr>
                <w:szCs w:val="22"/>
                <w:lang w:val="de-DE"/>
              </w:rPr>
              <w:t xml:space="preserve"> </w:t>
            </w:r>
            <w:r w:rsidRPr="00551B47">
              <w:rPr>
                <w:szCs w:val="22"/>
                <w:lang w:val="de-DE"/>
              </w:rPr>
              <w:t>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rPr>
            </w:pPr>
            <w:r w:rsidRPr="00551B47">
              <w:rPr>
                <w:szCs w:val="22"/>
              </w:rPr>
              <w:t>Subsidiary of the Chirathivat group</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0"/>
              <w:jc w:val="both"/>
              <w:rPr>
                <w:szCs w:val="22"/>
                <w:lang w:val="en-US"/>
              </w:rPr>
            </w:pPr>
            <w:r w:rsidRPr="00551B47">
              <w:rPr>
                <w:szCs w:val="22"/>
                <w:lang w:val="de-DE"/>
              </w:rPr>
              <w:t>CPN Korat Co.,Ltd.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rPr>
            </w:pPr>
            <w:r w:rsidRPr="00551B47">
              <w:rPr>
                <w:szCs w:val="22"/>
              </w:rPr>
              <w:t>Subsidiary of the Chirathivat group</w:t>
            </w:r>
          </w:p>
        </w:tc>
      </w:tr>
      <w:tr w:rsidR="009E1EE6" w:rsidRPr="00551B47" w:rsidTr="00C84D74">
        <w:tc>
          <w:tcPr>
            <w:tcW w:w="4770" w:type="dxa"/>
            <w:shd w:val="clear" w:color="auto" w:fill="auto"/>
          </w:tcPr>
          <w:p w:rsidR="009E1EE6" w:rsidRPr="00551B47" w:rsidRDefault="009E1EE6" w:rsidP="009E1EE6">
            <w:pPr>
              <w:pStyle w:val="block"/>
              <w:spacing w:after="0" w:line="240" w:lineRule="atLeast"/>
              <w:ind w:left="0"/>
              <w:jc w:val="both"/>
              <w:rPr>
                <w:szCs w:val="22"/>
                <w:lang w:val="en-US"/>
              </w:rPr>
            </w:pPr>
            <w:r w:rsidRPr="00551B47">
              <w:rPr>
                <w:szCs w:val="22"/>
                <w:lang w:val="en-US"/>
              </w:rPr>
              <w:t>Textral Textile Co.,Ltd.</w:t>
            </w:r>
          </w:p>
        </w:tc>
        <w:tc>
          <w:tcPr>
            <w:tcW w:w="1350" w:type="dxa"/>
            <w:shd w:val="clear" w:color="auto" w:fill="auto"/>
          </w:tcPr>
          <w:p w:rsidR="009E1EE6" w:rsidRPr="00551B47" w:rsidRDefault="009E1EE6"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E1EE6" w:rsidRPr="00551B47" w:rsidRDefault="009E1EE6" w:rsidP="009E1EE6">
            <w:pPr>
              <w:pStyle w:val="block"/>
              <w:spacing w:after="0" w:line="240" w:lineRule="atLeast"/>
              <w:ind w:left="0"/>
              <w:jc w:val="both"/>
              <w:rPr>
                <w:szCs w:val="22"/>
              </w:rPr>
            </w:pPr>
            <w:r w:rsidRPr="00551B47">
              <w:rPr>
                <w:szCs w:val="22"/>
              </w:rPr>
              <w:t>Subsidiary of the Chirathivat group</w:t>
            </w:r>
          </w:p>
        </w:tc>
      </w:tr>
      <w:tr w:rsidR="00AE5E3C" w:rsidRPr="00551B47" w:rsidTr="00C84D74">
        <w:tc>
          <w:tcPr>
            <w:tcW w:w="4770" w:type="dxa"/>
            <w:shd w:val="clear" w:color="auto" w:fill="auto"/>
          </w:tcPr>
          <w:p w:rsidR="00AE5E3C" w:rsidRPr="00551B47" w:rsidRDefault="00AE5E3C" w:rsidP="009E1EE6">
            <w:pPr>
              <w:pStyle w:val="block"/>
              <w:spacing w:after="0" w:line="240" w:lineRule="atLeast"/>
              <w:ind w:left="0"/>
              <w:jc w:val="both"/>
              <w:rPr>
                <w:szCs w:val="22"/>
                <w:lang w:val="en-US"/>
              </w:rPr>
            </w:pPr>
            <w:r w:rsidRPr="00551B47">
              <w:rPr>
                <w:szCs w:val="22"/>
                <w:lang w:val="de-DE"/>
              </w:rPr>
              <w:t xml:space="preserve">Cenergy </w:t>
            </w:r>
            <w:r w:rsidRPr="00551B47">
              <w:rPr>
                <w:rFonts w:cs="Angsana New"/>
                <w:szCs w:val="22"/>
                <w:lang w:val="en-US" w:bidi="th-TH"/>
              </w:rPr>
              <w:t>I</w:t>
            </w:r>
            <w:r w:rsidRPr="00551B47">
              <w:rPr>
                <w:szCs w:val="22"/>
                <w:lang w:val="de-DE"/>
              </w:rPr>
              <w:t>nnovation Co., Ltd.</w:t>
            </w:r>
          </w:p>
        </w:tc>
        <w:tc>
          <w:tcPr>
            <w:tcW w:w="1350" w:type="dxa"/>
            <w:shd w:val="clear" w:color="auto" w:fill="auto"/>
          </w:tcPr>
          <w:p w:rsidR="00AE5E3C" w:rsidRPr="00551B47" w:rsidRDefault="00AE5E3C"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AE5E3C" w:rsidRPr="00551B47" w:rsidRDefault="00AE5E3C" w:rsidP="00AE5E3C">
            <w:pPr>
              <w:pStyle w:val="block"/>
              <w:spacing w:after="0" w:line="240" w:lineRule="atLeast"/>
              <w:ind w:left="0"/>
              <w:jc w:val="both"/>
              <w:rPr>
                <w:szCs w:val="22"/>
              </w:rPr>
            </w:pPr>
            <w:r w:rsidRPr="00551B47">
              <w:rPr>
                <w:szCs w:val="22"/>
              </w:rPr>
              <w:t>Subsidiary of the Chirathivat group</w:t>
            </w:r>
          </w:p>
          <w:p w:rsidR="00AE5E3C" w:rsidRPr="00551B47" w:rsidRDefault="00AE5E3C" w:rsidP="00AE5E3C">
            <w:pPr>
              <w:pStyle w:val="block"/>
              <w:spacing w:after="0" w:line="240" w:lineRule="atLeast"/>
              <w:ind w:left="0"/>
              <w:jc w:val="both"/>
              <w:rPr>
                <w:szCs w:val="22"/>
              </w:rPr>
            </w:pPr>
            <w:r w:rsidRPr="00551B47">
              <w:rPr>
                <w:szCs w:val="22"/>
              </w:rPr>
              <w:t>and some common Directors</w:t>
            </w:r>
          </w:p>
        </w:tc>
      </w:tr>
      <w:tr w:rsidR="00AE5E3C" w:rsidRPr="00551B47" w:rsidTr="00C84D74">
        <w:tc>
          <w:tcPr>
            <w:tcW w:w="4770" w:type="dxa"/>
            <w:shd w:val="clear" w:color="auto" w:fill="auto"/>
          </w:tcPr>
          <w:p w:rsidR="00AE5E3C" w:rsidRPr="00551B47" w:rsidRDefault="00AE5E3C" w:rsidP="009E1EE6">
            <w:pPr>
              <w:pStyle w:val="block"/>
              <w:spacing w:after="0" w:line="240" w:lineRule="atLeast"/>
              <w:ind w:left="0"/>
              <w:jc w:val="both"/>
              <w:rPr>
                <w:szCs w:val="22"/>
                <w:lang w:val="de-DE"/>
              </w:rPr>
            </w:pPr>
            <w:r w:rsidRPr="00551B47">
              <w:rPr>
                <w:szCs w:val="22"/>
                <w:lang w:val="en-US"/>
              </w:rPr>
              <w:t>Central Group Online Co., Ltd.</w:t>
            </w:r>
          </w:p>
        </w:tc>
        <w:tc>
          <w:tcPr>
            <w:tcW w:w="1350" w:type="dxa"/>
            <w:shd w:val="clear" w:color="auto" w:fill="auto"/>
          </w:tcPr>
          <w:p w:rsidR="00AE5E3C" w:rsidRPr="00551B47" w:rsidRDefault="00AE5E3C"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AE5E3C" w:rsidRPr="00551B47" w:rsidRDefault="00AE5E3C" w:rsidP="00AE5E3C">
            <w:pPr>
              <w:pStyle w:val="block"/>
              <w:spacing w:after="0" w:line="240" w:lineRule="atLeast"/>
              <w:ind w:left="0"/>
              <w:jc w:val="both"/>
              <w:rPr>
                <w:szCs w:val="22"/>
              </w:rPr>
            </w:pPr>
            <w:r w:rsidRPr="00551B47">
              <w:rPr>
                <w:szCs w:val="22"/>
              </w:rPr>
              <w:t>Subsidiary of the Chirathivat group</w:t>
            </w:r>
          </w:p>
          <w:p w:rsidR="00AE5E3C" w:rsidRPr="00551B47" w:rsidRDefault="00AE5E3C" w:rsidP="00AE5E3C">
            <w:pPr>
              <w:pStyle w:val="block"/>
              <w:spacing w:after="0" w:line="240" w:lineRule="atLeast"/>
              <w:ind w:left="0"/>
              <w:jc w:val="both"/>
              <w:rPr>
                <w:szCs w:val="22"/>
              </w:rPr>
            </w:pPr>
            <w:r w:rsidRPr="00551B47">
              <w:rPr>
                <w:szCs w:val="22"/>
              </w:rPr>
              <w:t>and some common Directors</w:t>
            </w:r>
          </w:p>
        </w:tc>
      </w:tr>
      <w:tr w:rsidR="00960F57" w:rsidRPr="00551B47" w:rsidTr="00C84D74">
        <w:tc>
          <w:tcPr>
            <w:tcW w:w="4770" w:type="dxa"/>
            <w:shd w:val="clear" w:color="auto" w:fill="auto"/>
          </w:tcPr>
          <w:p w:rsidR="00960F57" w:rsidRPr="00551B47" w:rsidRDefault="00AE5E3C" w:rsidP="00A7505E">
            <w:pPr>
              <w:pStyle w:val="block"/>
              <w:spacing w:after="0" w:line="240" w:lineRule="atLeast"/>
              <w:ind w:left="0"/>
              <w:jc w:val="both"/>
              <w:rPr>
                <w:szCs w:val="22"/>
                <w:lang w:val="en-US"/>
              </w:rPr>
            </w:pPr>
            <w:r w:rsidRPr="00551B47">
              <w:rPr>
                <w:szCs w:val="22"/>
                <w:lang w:val="en-US"/>
              </w:rPr>
              <w:t>Central Payment Co., Ltd.</w:t>
            </w:r>
          </w:p>
        </w:tc>
        <w:tc>
          <w:tcPr>
            <w:tcW w:w="1350" w:type="dxa"/>
            <w:shd w:val="clear" w:color="auto" w:fill="auto"/>
          </w:tcPr>
          <w:p w:rsidR="00960F57" w:rsidRPr="00551B47" w:rsidRDefault="00AE5E3C"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A22244" w:rsidRPr="00551B47" w:rsidRDefault="00AE5E3C" w:rsidP="009E1EE6">
            <w:pPr>
              <w:pStyle w:val="block"/>
              <w:spacing w:after="0" w:line="240" w:lineRule="atLeast"/>
              <w:ind w:left="0"/>
              <w:jc w:val="both"/>
              <w:rPr>
                <w:szCs w:val="22"/>
              </w:rPr>
            </w:pPr>
            <w:r w:rsidRPr="00551B47">
              <w:rPr>
                <w:szCs w:val="22"/>
              </w:rPr>
              <w:t>Subsidiary of the Chirathivat group</w:t>
            </w:r>
          </w:p>
        </w:tc>
      </w:tr>
      <w:tr w:rsidR="00960F57" w:rsidRPr="00551B47" w:rsidTr="00C84D74">
        <w:tc>
          <w:tcPr>
            <w:tcW w:w="4770" w:type="dxa"/>
            <w:shd w:val="clear" w:color="auto" w:fill="auto"/>
          </w:tcPr>
          <w:p w:rsidR="00960F57" w:rsidRPr="00551B47" w:rsidRDefault="00AE5E3C" w:rsidP="009E1EE6">
            <w:pPr>
              <w:pStyle w:val="block"/>
              <w:spacing w:after="0" w:line="240" w:lineRule="atLeast"/>
              <w:ind w:left="162" w:hanging="162"/>
              <w:jc w:val="both"/>
              <w:rPr>
                <w:szCs w:val="22"/>
                <w:lang w:val="en-US"/>
              </w:rPr>
            </w:pPr>
            <w:r w:rsidRPr="00551B47">
              <w:rPr>
                <w:szCs w:val="22"/>
                <w:lang w:val="en-US"/>
              </w:rPr>
              <w:t>The 1 Central Co., Ltd.</w:t>
            </w:r>
          </w:p>
        </w:tc>
        <w:tc>
          <w:tcPr>
            <w:tcW w:w="1350" w:type="dxa"/>
            <w:shd w:val="clear" w:color="auto" w:fill="auto"/>
          </w:tcPr>
          <w:p w:rsidR="00960F57" w:rsidRPr="00551B47" w:rsidRDefault="00AE5E3C"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A22244" w:rsidRPr="00551B47" w:rsidRDefault="00AE5E3C" w:rsidP="009E1EE6">
            <w:pPr>
              <w:pStyle w:val="block"/>
              <w:spacing w:after="0" w:line="240" w:lineRule="atLeast"/>
              <w:ind w:left="0"/>
              <w:jc w:val="both"/>
              <w:rPr>
                <w:szCs w:val="22"/>
              </w:rPr>
            </w:pPr>
            <w:r w:rsidRPr="00551B47">
              <w:rPr>
                <w:szCs w:val="22"/>
              </w:rPr>
              <w:t>Subsidiary of the Chirathivat group</w:t>
            </w:r>
          </w:p>
        </w:tc>
      </w:tr>
      <w:tr w:rsidR="00960F57" w:rsidRPr="00551B47" w:rsidTr="00C84D74">
        <w:tc>
          <w:tcPr>
            <w:tcW w:w="4770" w:type="dxa"/>
            <w:shd w:val="clear" w:color="auto" w:fill="auto"/>
          </w:tcPr>
          <w:p w:rsidR="00960F57" w:rsidRPr="00551B47" w:rsidRDefault="002771A3" w:rsidP="009E1EE6">
            <w:pPr>
              <w:pStyle w:val="block"/>
              <w:spacing w:after="0" w:line="240" w:lineRule="atLeast"/>
              <w:ind w:left="162" w:hanging="162"/>
              <w:jc w:val="both"/>
              <w:rPr>
                <w:szCs w:val="22"/>
                <w:lang w:val="en-US"/>
              </w:rPr>
            </w:pPr>
            <w:r w:rsidRPr="00551B47">
              <w:rPr>
                <w:szCs w:val="22"/>
                <w:lang w:val="en-US"/>
              </w:rPr>
              <w:t>Three Plus Service C</w:t>
            </w:r>
            <w:r w:rsidR="000F2CC6" w:rsidRPr="00551B47">
              <w:rPr>
                <w:szCs w:val="22"/>
                <w:lang w:val="en-US"/>
              </w:rPr>
              <w:t>o</w:t>
            </w:r>
            <w:r w:rsidRPr="00551B47">
              <w:rPr>
                <w:szCs w:val="22"/>
                <w:lang w:val="en-US"/>
              </w:rPr>
              <w:t>.,</w:t>
            </w:r>
            <w:r w:rsidR="000F2CC6" w:rsidRPr="00551B47">
              <w:rPr>
                <w:szCs w:val="22"/>
                <w:lang w:val="en-US"/>
              </w:rPr>
              <w:t xml:space="preserve"> </w:t>
            </w:r>
            <w:r w:rsidRPr="00551B47">
              <w:rPr>
                <w:szCs w:val="22"/>
                <w:lang w:val="en-US"/>
              </w:rPr>
              <w:t>L</w:t>
            </w:r>
            <w:r w:rsidR="000F2CC6" w:rsidRPr="00551B47">
              <w:rPr>
                <w:szCs w:val="22"/>
                <w:lang w:val="en-US"/>
              </w:rPr>
              <w:t>td</w:t>
            </w:r>
            <w:r w:rsidRPr="00551B47">
              <w:rPr>
                <w:szCs w:val="22"/>
                <w:lang w:val="en-US"/>
              </w:rPr>
              <w:t>.</w:t>
            </w:r>
          </w:p>
        </w:tc>
        <w:tc>
          <w:tcPr>
            <w:tcW w:w="1350" w:type="dxa"/>
            <w:shd w:val="clear" w:color="auto" w:fill="auto"/>
          </w:tcPr>
          <w:p w:rsidR="00960F57" w:rsidRPr="00551B47" w:rsidRDefault="00A7505E"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60F57" w:rsidRPr="00551B47" w:rsidRDefault="00A7505E" w:rsidP="00C84D74">
            <w:pPr>
              <w:pStyle w:val="block"/>
              <w:spacing w:after="0" w:line="200" w:lineRule="atLeast"/>
              <w:ind w:left="0"/>
              <w:jc w:val="both"/>
              <w:rPr>
                <w:szCs w:val="22"/>
              </w:rPr>
            </w:pPr>
            <w:r w:rsidRPr="00551B47">
              <w:rPr>
                <w:szCs w:val="22"/>
              </w:rPr>
              <w:t>Subsidiary of the Chirathivat group</w:t>
            </w:r>
          </w:p>
          <w:p w:rsidR="00A22244" w:rsidRPr="00551B47" w:rsidRDefault="00A22244" w:rsidP="00C84D74">
            <w:pPr>
              <w:pStyle w:val="block"/>
              <w:spacing w:after="0" w:line="200" w:lineRule="atLeast"/>
              <w:ind w:left="0"/>
              <w:jc w:val="both"/>
              <w:rPr>
                <w:szCs w:val="22"/>
              </w:rPr>
            </w:pPr>
            <w:r w:rsidRPr="00551B47">
              <w:rPr>
                <w:szCs w:val="22"/>
              </w:rPr>
              <w:t>and some common Directors</w:t>
            </w:r>
          </w:p>
        </w:tc>
      </w:tr>
      <w:tr w:rsidR="00960F57" w:rsidRPr="00551B47" w:rsidTr="00C84D74">
        <w:tc>
          <w:tcPr>
            <w:tcW w:w="4770" w:type="dxa"/>
            <w:shd w:val="clear" w:color="auto" w:fill="auto"/>
          </w:tcPr>
          <w:p w:rsidR="00960F57" w:rsidRPr="00551B47" w:rsidRDefault="00720394" w:rsidP="009E1EE6">
            <w:pPr>
              <w:pStyle w:val="block"/>
              <w:spacing w:after="0" w:line="240" w:lineRule="atLeast"/>
              <w:ind w:left="162" w:hanging="162"/>
              <w:jc w:val="both"/>
              <w:rPr>
                <w:rFonts w:cs="Cordia New"/>
                <w:szCs w:val="22"/>
                <w:cs/>
                <w:lang w:val="en-US" w:bidi="th-TH"/>
              </w:rPr>
            </w:pPr>
            <w:r w:rsidRPr="00551B47">
              <w:rPr>
                <w:rFonts w:cs="Cordia New"/>
                <w:szCs w:val="22"/>
                <w:lang w:val="en-US" w:bidi="th-TH"/>
              </w:rPr>
              <w:t>CRG International Food Co., Ltd.</w:t>
            </w:r>
          </w:p>
        </w:tc>
        <w:tc>
          <w:tcPr>
            <w:tcW w:w="1350" w:type="dxa"/>
            <w:shd w:val="clear" w:color="auto" w:fill="auto"/>
          </w:tcPr>
          <w:p w:rsidR="00960F57" w:rsidRPr="00551B47" w:rsidRDefault="00A7505E" w:rsidP="009E1EE6">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960F57" w:rsidRPr="00551B47" w:rsidRDefault="00A7505E" w:rsidP="009E1EE6">
            <w:pPr>
              <w:pStyle w:val="block"/>
              <w:spacing w:after="0" w:line="240" w:lineRule="atLeast"/>
              <w:ind w:left="0"/>
              <w:jc w:val="both"/>
              <w:rPr>
                <w:szCs w:val="22"/>
              </w:rPr>
            </w:pPr>
            <w:r w:rsidRPr="00551B47">
              <w:rPr>
                <w:szCs w:val="22"/>
              </w:rPr>
              <w:t>Subsidiary of the Chirathivat group</w:t>
            </w:r>
          </w:p>
        </w:tc>
      </w:tr>
      <w:tr w:rsidR="00C84D41" w:rsidRPr="00551B47" w:rsidTr="00C84D74">
        <w:tc>
          <w:tcPr>
            <w:tcW w:w="4770" w:type="dxa"/>
            <w:shd w:val="clear" w:color="auto" w:fill="auto"/>
          </w:tcPr>
          <w:p w:rsidR="00C84D41" w:rsidRPr="00551B47" w:rsidRDefault="00C84D41" w:rsidP="00C84D41">
            <w:pPr>
              <w:pStyle w:val="block"/>
              <w:spacing w:after="0" w:line="240" w:lineRule="atLeast"/>
              <w:ind w:left="162" w:hanging="162"/>
              <w:jc w:val="both"/>
              <w:rPr>
                <w:rFonts w:cs="Cordia New"/>
                <w:szCs w:val="22"/>
                <w:lang w:val="en-US" w:bidi="th-TH"/>
              </w:rPr>
            </w:pPr>
            <w:r w:rsidRPr="00551B47">
              <w:rPr>
                <w:rFonts w:cs="Cordia New"/>
                <w:szCs w:val="22"/>
                <w:lang w:val="en-US" w:bidi="th-TH"/>
              </w:rPr>
              <w:t>Central JD Commerce Limited</w:t>
            </w:r>
          </w:p>
        </w:tc>
        <w:tc>
          <w:tcPr>
            <w:tcW w:w="1350" w:type="dxa"/>
            <w:shd w:val="clear" w:color="auto" w:fill="auto"/>
          </w:tcPr>
          <w:p w:rsidR="00C84D41" w:rsidRPr="00551B47" w:rsidRDefault="00C84D41" w:rsidP="00C84D41">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C84D41" w:rsidRPr="00551B47" w:rsidRDefault="00C84D41" w:rsidP="00C84D41">
            <w:pPr>
              <w:pStyle w:val="block"/>
              <w:spacing w:after="0" w:line="240" w:lineRule="atLeast"/>
              <w:ind w:left="0"/>
              <w:jc w:val="both"/>
              <w:rPr>
                <w:szCs w:val="22"/>
              </w:rPr>
            </w:pPr>
            <w:r w:rsidRPr="00551B47">
              <w:rPr>
                <w:szCs w:val="22"/>
              </w:rPr>
              <w:t>Subsidiary of the Chirathivat group</w:t>
            </w:r>
          </w:p>
        </w:tc>
      </w:tr>
      <w:tr w:rsidR="00007F55" w:rsidRPr="00551B47" w:rsidTr="00C84D74">
        <w:tc>
          <w:tcPr>
            <w:tcW w:w="4770" w:type="dxa"/>
            <w:shd w:val="clear" w:color="auto" w:fill="auto"/>
          </w:tcPr>
          <w:p w:rsidR="00007F55" w:rsidRPr="00551B47" w:rsidRDefault="00007F55" w:rsidP="00007F55">
            <w:pPr>
              <w:pStyle w:val="block"/>
              <w:spacing w:after="0" w:line="240" w:lineRule="atLeast"/>
              <w:ind w:left="162" w:hanging="162"/>
              <w:jc w:val="both"/>
              <w:rPr>
                <w:rFonts w:cs="Cordia New"/>
                <w:szCs w:val="22"/>
                <w:lang w:val="en-US" w:bidi="th-TH"/>
              </w:rPr>
            </w:pPr>
            <w:r w:rsidRPr="00551B47">
              <w:rPr>
                <w:rFonts w:cs="Cordia New"/>
                <w:szCs w:val="22"/>
                <w:lang w:val="en-US" w:bidi="th-TH"/>
              </w:rPr>
              <w:t>CPN Village Co., Ltd.</w:t>
            </w:r>
          </w:p>
        </w:tc>
        <w:tc>
          <w:tcPr>
            <w:tcW w:w="1350" w:type="dxa"/>
            <w:shd w:val="clear" w:color="auto" w:fill="auto"/>
          </w:tcPr>
          <w:p w:rsidR="00007F55" w:rsidRPr="00551B47" w:rsidRDefault="00007F55" w:rsidP="00007F55">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007F55" w:rsidRPr="00551B47" w:rsidRDefault="00007F55" w:rsidP="00007F55">
            <w:pPr>
              <w:pStyle w:val="block"/>
              <w:spacing w:after="0" w:line="240" w:lineRule="atLeast"/>
              <w:ind w:left="0"/>
              <w:jc w:val="both"/>
              <w:rPr>
                <w:szCs w:val="22"/>
              </w:rPr>
            </w:pPr>
            <w:r w:rsidRPr="00551B47">
              <w:rPr>
                <w:szCs w:val="22"/>
              </w:rPr>
              <w:t>Subsidiary of the Chirathivat group</w:t>
            </w:r>
          </w:p>
        </w:tc>
      </w:tr>
      <w:tr w:rsidR="00007F55" w:rsidRPr="00551B47" w:rsidTr="00C84D74">
        <w:tc>
          <w:tcPr>
            <w:tcW w:w="4770" w:type="dxa"/>
            <w:shd w:val="clear" w:color="auto" w:fill="auto"/>
          </w:tcPr>
          <w:p w:rsidR="00007F55" w:rsidRPr="00551B47" w:rsidRDefault="00007F55" w:rsidP="00007F55">
            <w:pPr>
              <w:pStyle w:val="block"/>
              <w:spacing w:after="0" w:line="240" w:lineRule="atLeast"/>
              <w:ind w:left="162" w:hanging="162"/>
              <w:jc w:val="both"/>
              <w:rPr>
                <w:rFonts w:cs="Cordia New"/>
                <w:szCs w:val="22"/>
                <w:lang w:val="en-US" w:bidi="th-TH"/>
              </w:rPr>
            </w:pPr>
            <w:r w:rsidRPr="00551B47">
              <w:rPr>
                <w:rFonts w:cs="Cordia New"/>
                <w:szCs w:val="22"/>
                <w:lang w:val="en-US" w:bidi="th-TH"/>
              </w:rPr>
              <w:t>Bangna Central Property Co., Ltd.</w:t>
            </w:r>
          </w:p>
        </w:tc>
        <w:tc>
          <w:tcPr>
            <w:tcW w:w="1350" w:type="dxa"/>
            <w:shd w:val="clear" w:color="auto" w:fill="auto"/>
          </w:tcPr>
          <w:p w:rsidR="00007F55" w:rsidRPr="00551B47" w:rsidRDefault="00007F55" w:rsidP="00007F55">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007F55" w:rsidRPr="00551B47" w:rsidRDefault="00007F55" w:rsidP="00007F55">
            <w:pPr>
              <w:pStyle w:val="block"/>
              <w:spacing w:after="0" w:line="240" w:lineRule="atLeast"/>
              <w:ind w:left="0"/>
              <w:jc w:val="both"/>
              <w:rPr>
                <w:szCs w:val="22"/>
              </w:rPr>
            </w:pPr>
            <w:r w:rsidRPr="00551B47">
              <w:rPr>
                <w:szCs w:val="22"/>
              </w:rPr>
              <w:t>Subsidiary of the Chirathivat group</w:t>
            </w:r>
          </w:p>
        </w:tc>
      </w:tr>
      <w:tr w:rsidR="00007F55" w:rsidRPr="00551B47" w:rsidTr="00C84D74">
        <w:tc>
          <w:tcPr>
            <w:tcW w:w="4770" w:type="dxa"/>
            <w:shd w:val="clear" w:color="auto" w:fill="auto"/>
          </w:tcPr>
          <w:p w:rsidR="00007F55" w:rsidRPr="00551B47" w:rsidRDefault="00007F55" w:rsidP="00007F55">
            <w:pPr>
              <w:pStyle w:val="block"/>
              <w:spacing w:after="0" w:line="240" w:lineRule="atLeast"/>
              <w:ind w:left="162" w:hanging="162"/>
              <w:jc w:val="both"/>
              <w:rPr>
                <w:rFonts w:cs="Cordia New"/>
                <w:szCs w:val="22"/>
                <w:lang w:val="en-US" w:bidi="th-TH"/>
              </w:rPr>
            </w:pPr>
            <w:r w:rsidRPr="00551B47">
              <w:rPr>
                <w:rFonts w:cs="Cordia New"/>
                <w:szCs w:val="22"/>
                <w:lang w:val="en-US" w:bidi="th-TH"/>
              </w:rPr>
              <w:t xml:space="preserve">Grand Canal Land </w:t>
            </w:r>
            <w:r w:rsidRPr="00551B47">
              <w:rPr>
                <w:szCs w:val="22"/>
                <w:lang w:val="de-DE"/>
              </w:rPr>
              <w:t>Public Company Limited</w:t>
            </w:r>
          </w:p>
        </w:tc>
        <w:tc>
          <w:tcPr>
            <w:tcW w:w="1350" w:type="dxa"/>
            <w:shd w:val="clear" w:color="auto" w:fill="auto"/>
          </w:tcPr>
          <w:p w:rsidR="00007F55" w:rsidRPr="00551B47" w:rsidRDefault="00007F55" w:rsidP="00007F55">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007F55" w:rsidRPr="00551B47" w:rsidRDefault="00007F55" w:rsidP="00007F55">
            <w:pPr>
              <w:pStyle w:val="block"/>
              <w:spacing w:after="0" w:line="240" w:lineRule="atLeast"/>
              <w:ind w:left="0"/>
              <w:jc w:val="both"/>
              <w:rPr>
                <w:szCs w:val="22"/>
              </w:rPr>
            </w:pPr>
            <w:r w:rsidRPr="00551B47">
              <w:rPr>
                <w:szCs w:val="22"/>
              </w:rPr>
              <w:t>Subsidiary of the Chirathivat group</w:t>
            </w:r>
          </w:p>
        </w:tc>
      </w:tr>
      <w:tr w:rsidR="00007F55" w:rsidRPr="00551B47" w:rsidTr="00C84D74">
        <w:tc>
          <w:tcPr>
            <w:tcW w:w="4770" w:type="dxa"/>
            <w:shd w:val="clear" w:color="auto" w:fill="auto"/>
          </w:tcPr>
          <w:p w:rsidR="00007F55" w:rsidRPr="00551B47" w:rsidRDefault="00007F55" w:rsidP="00007F55">
            <w:pPr>
              <w:pStyle w:val="block"/>
              <w:spacing w:after="0" w:line="240" w:lineRule="atLeast"/>
              <w:ind w:left="162" w:hanging="162"/>
              <w:jc w:val="both"/>
              <w:rPr>
                <w:szCs w:val="22"/>
                <w:lang w:val="en-US"/>
              </w:rPr>
            </w:pPr>
            <w:r w:rsidRPr="00551B47">
              <w:rPr>
                <w:szCs w:val="22"/>
                <w:lang w:val="en-US"/>
              </w:rPr>
              <w:t>CPN Commercial Growth Leasehold Property Fund</w:t>
            </w:r>
          </w:p>
        </w:tc>
        <w:tc>
          <w:tcPr>
            <w:tcW w:w="1350" w:type="dxa"/>
            <w:shd w:val="clear" w:color="auto" w:fill="auto"/>
          </w:tcPr>
          <w:p w:rsidR="00007F55" w:rsidRPr="00551B47" w:rsidRDefault="00007F55" w:rsidP="00007F55">
            <w:pPr>
              <w:pStyle w:val="block"/>
              <w:spacing w:after="0" w:line="240" w:lineRule="atLeast"/>
              <w:ind w:left="0"/>
              <w:jc w:val="center"/>
              <w:rPr>
                <w:szCs w:val="22"/>
                <w:lang w:val="de-DE"/>
              </w:rPr>
            </w:pPr>
            <w:r w:rsidRPr="00551B47">
              <w:rPr>
                <w:szCs w:val="22"/>
                <w:lang w:val="de-DE"/>
              </w:rPr>
              <w:t>Thailand</w:t>
            </w:r>
          </w:p>
        </w:tc>
        <w:tc>
          <w:tcPr>
            <w:tcW w:w="3348" w:type="dxa"/>
            <w:shd w:val="clear" w:color="auto" w:fill="auto"/>
          </w:tcPr>
          <w:p w:rsidR="00007F55" w:rsidRPr="00551B47" w:rsidRDefault="00007F55" w:rsidP="00007F55">
            <w:pPr>
              <w:pStyle w:val="block"/>
              <w:spacing w:after="0" w:line="240" w:lineRule="atLeast"/>
              <w:ind w:left="0"/>
              <w:jc w:val="both"/>
              <w:rPr>
                <w:szCs w:val="22"/>
              </w:rPr>
            </w:pPr>
            <w:r w:rsidRPr="00551B47">
              <w:rPr>
                <w:szCs w:val="22"/>
              </w:rPr>
              <w:t>Subsidiary of the Chirathivat group</w:t>
            </w:r>
          </w:p>
        </w:tc>
      </w:tr>
    </w:tbl>
    <w:p w:rsidR="00007F55" w:rsidRPr="00551B47" w:rsidRDefault="00007F55" w:rsidP="00E03286">
      <w:pPr>
        <w:pStyle w:val="block"/>
        <w:spacing w:after="0" w:line="240" w:lineRule="atLeast"/>
        <w:ind w:left="0" w:firstLine="540"/>
        <w:jc w:val="both"/>
      </w:pPr>
    </w:p>
    <w:p w:rsidR="00C4385F" w:rsidRPr="00551B47" w:rsidRDefault="00C4385F" w:rsidP="00B37246">
      <w:pPr>
        <w:pStyle w:val="block"/>
        <w:spacing w:after="0" w:line="240" w:lineRule="atLeast"/>
        <w:jc w:val="both"/>
      </w:pPr>
      <w:r w:rsidRPr="00551B47">
        <w:lastRenderedPageBreak/>
        <w:t xml:space="preserve">The pricing policies for </w:t>
      </w:r>
      <w:r w:rsidR="00972214" w:rsidRPr="00551B47">
        <w:t xml:space="preserve">particular types of </w:t>
      </w:r>
      <w:r w:rsidRPr="00551B47">
        <w:t>transactions</w:t>
      </w:r>
      <w:r w:rsidR="007F2BC8" w:rsidRPr="00551B47">
        <w:t xml:space="preserve"> </w:t>
      </w:r>
      <w:r w:rsidRPr="00551B47">
        <w:t>are explained further below:</w:t>
      </w:r>
    </w:p>
    <w:p w:rsidR="005055DC" w:rsidRPr="00551B47" w:rsidRDefault="005055DC" w:rsidP="00DC134C">
      <w:pPr>
        <w:spacing w:line="240" w:lineRule="exact"/>
        <w:rPr>
          <w:rFonts w:ascii="Times New Roman" w:hAnsi="Times New Roman"/>
          <w:sz w:val="22"/>
          <w:szCs w:val="22"/>
          <w:lang w:val="en-GB"/>
        </w:rPr>
      </w:pPr>
    </w:p>
    <w:tbl>
      <w:tblPr>
        <w:tblW w:w="9378" w:type="dxa"/>
        <w:tblInd w:w="450" w:type="dxa"/>
        <w:tblLayout w:type="fixed"/>
        <w:tblLook w:val="0000" w:firstRow="0" w:lastRow="0" w:firstColumn="0" w:lastColumn="0" w:noHBand="0" w:noVBand="0"/>
      </w:tblPr>
      <w:tblGrid>
        <w:gridCol w:w="4410"/>
        <w:gridCol w:w="4968"/>
      </w:tblGrid>
      <w:tr w:rsidR="00233F7C" w:rsidRPr="00551B47" w:rsidTr="00C66DBA">
        <w:trPr>
          <w:trHeight w:val="20"/>
        </w:trPr>
        <w:tc>
          <w:tcPr>
            <w:tcW w:w="4410" w:type="dxa"/>
          </w:tcPr>
          <w:p w:rsidR="00233F7C" w:rsidRPr="00551B47" w:rsidRDefault="00233F7C" w:rsidP="00E0328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both"/>
              <w:rPr>
                <w:rFonts w:ascii="Times New Roman" w:hAnsi="Times New Roman"/>
                <w:b/>
                <w:bCs/>
                <w:sz w:val="22"/>
                <w:szCs w:val="22"/>
              </w:rPr>
            </w:pPr>
            <w:r w:rsidRPr="00551B47">
              <w:rPr>
                <w:rFonts w:ascii="Times New Roman" w:hAnsi="Times New Roman"/>
                <w:b/>
                <w:bCs/>
                <w:sz w:val="22"/>
                <w:szCs w:val="22"/>
              </w:rPr>
              <w:t>Transactions</w:t>
            </w:r>
          </w:p>
        </w:tc>
        <w:tc>
          <w:tcPr>
            <w:tcW w:w="4968" w:type="dxa"/>
          </w:tcPr>
          <w:p w:rsidR="00233F7C" w:rsidRPr="00551B47" w:rsidRDefault="00233F7C" w:rsidP="000B3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rPr>
                <w:rFonts w:ascii="Times New Roman" w:hAnsi="Times New Roman"/>
                <w:b/>
                <w:bCs/>
                <w:sz w:val="22"/>
                <w:szCs w:val="22"/>
              </w:rPr>
            </w:pPr>
            <w:r w:rsidRPr="00551B47">
              <w:rPr>
                <w:rFonts w:ascii="Times New Roman" w:hAnsi="Times New Roman"/>
                <w:b/>
                <w:bCs/>
                <w:sz w:val="22"/>
                <w:szCs w:val="22"/>
              </w:rPr>
              <w:t>Pricing policies</w:t>
            </w:r>
          </w:p>
        </w:tc>
      </w:tr>
      <w:tr w:rsidR="00233F7C" w:rsidRPr="00551B47" w:rsidTr="00C66DBA">
        <w:trPr>
          <w:trHeight w:val="20"/>
        </w:trPr>
        <w:tc>
          <w:tcPr>
            <w:tcW w:w="4410" w:type="dxa"/>
          </w:tcPr>
          <w:p w:rsidR="00233F7C" w:rsidRPr="00551B47" w:rsidRDefault="00233F7C" w:rsidP="000B302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ind w:right="-288"/>
              <w:jc w:val="both"/>
              <w:rPr>
                <w:rFonts w:ascii="Times New Roman" w:hAnsi="Times New Roman"/>
                <w:sz w:val="22"/>
                <w:szCs w:val="22"/>
              </w:rPr>
            </w:pPr>
            <w:r w:rsidRPr="00551B47">
              <w:rPr>
                <w:rFonts w:ascii="Times New Roman" w:hAnsi="Times New Roman"/>
                <w:sz w:val="22"/>
                <w:szCs w:val="22"/>
              </w:rPr>
              <w:t>Sale of goods</w:t>
            </w:r>
          </w:p>
        </w:tc>
        <w:tc>
          <w:tcPr>
            <w:tcW w:w="4968" w:type="dxa"/>
          </w:tcPr>
          <w:p w:rsidR="00233F7C" w:rsidRPr="00551B47" w:rsidRDefault="00233F7C" w:rsidP="009722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ind w:left="72" w:hanging="72"/>
              <w:jc w:val="both"/>
              <w:rPr>
                <w:rFonts w:ascii="Times New Roman" w:hAnsi="Times New Roman"/>
                <w:sz w:val="22"/>
                <w:szCs w:val="22"/>
              </w:rPr>
            </w:pPr>
            <w:r w:rsidRPr="00551B47">
              <w:rPr>
                <w:rFonts w:ascii="Times New Roman" w:hAnsi="Times New Roman"/>
                <w:sz w:val="22"/>
                <w:szCs w:val="22"/>
              </w:rPr>
              <w:t xml:space="preserve">Market </w:t>
            </w:r>
            <w:r w:rsidR="00972214" w:rsidRPr="00551B47">
              <w:rPr>
                <w:rFonts w:ascii="Times New Roman" w:hAnsi="Times New Roman"/>
                <w:sz w:val="22"/>
                <w:szCs w:val="22"/>
              </w:rPr>
              <w:t>p</w:t>
            </w:r>
            <w:r w:rsidR="00787106" w:rsidRPr="00551B47">
              <w:rPr>
                <w:rFonts w:ascii="Times New Roman" w:hAnsi="Times New Roman"/>
                <w:sz w:val="22"/>
                <w:szCs w:val="22"/>
              </w:rPr>
              <w:t xml:space="preserve">rice that is not lower than the </w:t>
            </w:r>
            <w:r w:rsidRPr="00551B47">
              <w:rPr>
                <w:rFonts w:ascii="Times New Roman" w:hAnsi="Times New Roman"/>
                <w:sz w:val="22"/>
                <w:szCs w:val="22"/>
              </w:rPr>
              <w:t>acquisition cost</w:t>
            </w:r>
          </w:p>
        </w:tc>
      </w:tr>
      <w:tr w:rsidR="00233F7C" w:rsidRPr="00551B47" w:rsidTr="00C66DBA">
        <w:trPr>
          <w:trHeight w:val="20"/>
        </w:trPr>
        <w:tc>
          <w:tcPr>
            <w:tcW w:w="4410"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ind w:right="-288"/>
              <w:rPr>
                <w:rFonts w:ascii="Times New Roman" w:hAnsi="Times New Roman"/>
                <w:sz w:val="22"/>
                <w:szCs w:val="22"/>
              </w:rPr>
            </w:pPr>
            <w:r w:rsidRPr="00551B47">
              <w:rPr>
                <w:rFonts w:ascii="Times New Roman" w:hAnsi="Times New Roman"/>
                <w:sz w:val="22"/>
                <w:szCs w:val="22"/>
              </w:rPr>
              <w:t>Revenue</w:t>
            </w:r>
            <w:r w:rsidR="006B33D4" w:rsidRPr="00551B47">
              <w:rPr>
                <w:rFonts w:ascii="Times New Roman" w:hAnsi="Times New Roman"/>
                <w:sz w:val="22"/>
                <w:szCs w:val="22"/>
              </w:rPr>
              <w:t>s</w:t>
            </w:r>
            <w:r w:rsidRPr="00551B47">
              <w:rPr>
                <w:rFonts w:ascii="Times New Roman" w:hAnsi="Times New Roman"/>
                <w:sz w:val="22"/>
                <w:szCs w:val="22"/>
              </w:rPr>
              <w:t xml:space="preserve"> from rental and rendering of services</w:t>
            </w:r>
          </w:p>
        </w:tc>
        <w:tc>
          <w:tcPr>
            <w:tcW w:w="4968" w:type="dxa"/>
          </w:tcPr>
          <w:p w:rsidR="00233F7C" w:rsidRPr="00551B47" w:rsidRDefault="00233F7C" w:rsidP="009722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jc w:val="both"/>
              <w:rPr>
                <w:rFonts w:ascii="Times New Roman" w:hAnsi="Times New Roman"/>
                <w:spacing w:val="-2"/>
                <w:sz w:val="22"/>
                <w:szCs w:val="22"/>
              </w:rPr>
            </w:pPr>
            <w:r w:rsidRPr="00551B47">
              <w:rPr>
                <w:rFonts w:ascii="Times New Roman" w:hAnsi="Times New Roman"/>
                <w:spacing w:val="-2"/>
                <w:sz w:val="22"/>
                <w:szCs w:val="22"/>
              </w:rPr>
              <w:t xml:space="preserve">Market </w:t>
            </w:r>
            <w:r w:rsidR="00972214" w:rsidRPr="00551B47">
              <w:rPr>
                <w:rFonts w:ascii="Times New Roman" w:hAnsi="Times New Roman"/>
                <w:spacing w:val="-2"/>
                <w:sz w:val="22"/>
                <w:szCs w:val="22"/>
              </w:rPr>
              <w:t>p</w:t>
            </w:r>
            <w:r w:rsidRPr="00551B47">
              <w:rPr>
                <w:rFonts w:ascii="Times New Roman" w:hAnsi="Times New Roman"/>
                <w:spacing w:val="-2"/>
                <w:sz w:val="22"/>
                <w:szCs w:val="22"/>
              </w:rPr>
              <w:t>rice based on size of space</w:t>
            </w:r>
            <w:r w:rsidR="00C84D41" w:rsidRPr="00551B47">
              <w:rPr>
                <w:rFonts w:ascii="Times New Roman" w:hAnsi="Times New Roman"/>
                <w:spacing w:val="-2"/>
                <w:sz w:val="22"/>
                <w:szCs w:val="22"/>
              </w:rPr>
              <w:t xml:space="preserve"> or fixed amount or</w:t>
            </w:r>
          </w:p>
        </w:tc>
      </w:tr>
      <w:tr w:rsidR="00C84D41" w:rsidRPr="00551B47" w:rsidTr="00C66DBA">
        <w:trPr>
          <w:trHeight w:val="20"/>
        </w:trPr>
        <w:tc>
          <w:tcPr>
            <w:tcW w:w="4410" w:type="dxa"/>
          </w:tcPr>
          <w:p w:rsidR="00C84D41" w:rsidRPr="00551B47" w:rsidRDefault="00C84D41"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ind w:right="-288"/>
              <w:rPr>
                <w:rFonts w:ascii="Times New Roman" w:hAnsi="Times New Roman"/>
                <w:sz w:val="22"/>
                <w:szCs w:val="22"/>
              </w:rPr>
            </w:pPr>
          </w:p>
        </w:tc>
        <w:tc>
          <w:tcPr>
            <w:tcW w:w="4968" w:type="dxa"/>
          </w:tcPr>
          <w:p w:rsidR="00C84D41" w:rsidRPr="00551B47" w:rsidRDefault="00C84D41" w:rsidP="009722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 xml:space="preserve">    </w:t>
            </w:r>
            <w:r w:rsidR="006B33D4" w:rsidRPr="00551B47">
              <w:rPr>
                <w:rFonts w:ascii="Times New Roman" w:hAnsi="Times New Roman"/>
                <w:sz w:val="22"/>
                <w:szCs w:val="22"/>
              </w:rPr>
              <w:t>c</w:t>
            </w:r>
            <w:r w:rsidRPr="00551B47">
              <w:rPr>
                <w:rFonts w:ascii="Times New Roman" w:hAnsi="Times New Roman"/>
                <w:sz w:val="22"/>
                <w:szCs w:val="22"/>
              </w:rPr>
              <w:t>ontractually agreed prices</w:t>
            </w:r>
          </w:p>
        </w:tc>
      </w:tr>
      <w:tr w:rsidR="00233F7C" w:rsidRPr="00551B47" w:rsidTr="00C66DBA">
        <w:trPr>
          <w:trHeight w:val="20"/>
        </w:trPr>
        <w:tc>
          <w:tcPr>
            <w:tcW w:w="4410"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ind w:right="-288"/>
              <w:rPr>
                <w:rFonts w:ascii="Times New Roman" w:hAnsi="Times New Roman"/>
                <w:sz w:val="22"/>
                <w:szCs w:val="22"/>
              </w:rPr>
            </w:pPr>
            <w:r w:rsidRPr="00551B47">
              <w:rPr>
                <w:rFonts w:ascii="Times New Roman" w:hAnsi="Times New Roman"/>
                <w:sz w:val="22"/>
                <w:szCs w:val="22"/>
              </w:rPr>
              <w:t>Purchase of goods</w:t>
            </w:r>
          </w:p>
        </w:tc>
        <w:tc>
          <w:tcPr>
            <w:tcW w:w="4968" w:type="dxa"/>
          </w:tcPr>
          <w:p w:rsidR="00233F7C" w:rsidRPr="00551B47" w:rsidRDefault="00233F7C" w:rsidP="009722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 xml:space="preserve">Market </w:t>
            </w:r>
            <w:r w:rsidR="00972214" w:rsidRPr="00551B47">
              <w:rPr>
                <w:rFonts w:ascii="Times New Roman" w:hAnsi="Times New Roman"/>
                <w:sz w:val="22"/>
                <w:szCs w:val="22"/>
              </w:rPr>
              <w:t>p</w:t>
            </w:r>
            <w:r w:rsidRPr="00551B47">
              <w:rPr>
                <w:rFonts w:ascii="Times New Roman" w:hAnsi="Times New Roman"/>
                <w:sz w:val="22"/>
                <w:szCs w:val="22"/>
              </w:rPr>
              <w:t>rice</w:t>
            </w:r>
          </w:p>
        </w:tc>
      </w:tr>
      <w:tr w:rsidR="00233F7C" w:rsidRPr="00551B47" w:rsidTr="00C66DBA">
        <w:trPr>
          <w:trHeight w:val="20"/>
        </w:trPr>
        <w:tc>
          <w:tcPr>
            <w:tcW w:w="4410"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ind w:right="-288"/>
              <w:rPr>
                <w:rFonts w:ascii="Times New Roman" w:hAnsi="Times New Roman"/>
                <w:sz w:val="22"/>
                <w:szCs w:val="22"/>
              </w:rPr>
            </w:pPr>
            <w:r w:rsidRPr="00551B47">
              <w:rPr>
                <w:rFonts w:ascii="Times New Roman" w:hAnsi="Times New Roman"/>
                <w:sz w:val="22"/>
                <w:szCs w:val="22"/>
              </w:rPr>
              <w:t>Rental or service expenses</w:t>
            </w:r>
          </w:p>
        </w:tc>
        <w:tc>
          <w:tcPr>
            <w:tcW w:w="4968" w:type="dxa"/>
          </w:tcPr>
          <w:p w:rsidR="00C84D41" w:rsidRPr="00551B47" w:rsidRDefault="00233F7C" w:rsidP="00536F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ind w:left="72" w:hanging="72"/>
              <w:jc w:val="both"/>
            </w:pPr>
            <w:r w:rsidRPr="00551B47">
              <w:rPr>
                <w:rFonts w:ascii="Times New Roman" w:hAnsi="Times New Roman"/>
                <w:sz w:val="22"/>
                <w:szCs w:val="22"/>
              </w:rPr>
              <w:t xml:space="preserve">Percentage on sales based on the market </w:t>
            </w:r>
            <w:r w:rsidR="00C84D41" w:rsidRPr="00551B47">
              <w:rPr>
                <w:rFonts w:ascii="Times New Roman" w:hAnsi="Times New Roman"/>
                <w:sz w:val="22"/>
                <w:szCs w:val="22"/>
              </w:rPr>
              <w:t>price</w:t>
            </w:r>
            <w:r w:rsidRPr="00551B47">
              <w:rPr>
                <w:rFonts w:ascii="Times New Roman" w:hAnsi="Times New Roman"/>
                <w:sz w:val="22"/>
                <w:szCs w:val="22"/>
              </w:rPr>
              <w:t xml:space="preserve"> or</w:t>
            </w:r>
            <w:r w:rsidR="000B3190" w:rsidRPr="00551B47">
              <w:t xml:space="preserve"> </w:t>
            </w:r>
          </w:p>
          <w:p w:rsidR="00233F7C" w:rsidRPr="00551B47" w:rsidRDefault="00C84D41" w:rsidP="00536F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ind w:left="72" w:hanging="72"/>
              <w:jc w:val="both"/>
              <w:rPr>
                <w:rFonts w:ascii="Times New Roman" w:hAnsi="Times New Roman"/>
                <w:sz w:val="22"/>
                <w:szCs w:val="22"/>
              </w:rPr>
            </w:pPr>
            <w:r w:rsidRPr="00551B47">
              <w:t xml:space="preserve">    </w:t>
            </w:r>
            <w:r w:rsidR="000B3190" w:rsidRPr="00551B47">
              <w:rPr>
                <w:rFonts w:ascii="Times New Roman" w:hAnsi="Times New Roman"/>
                <w:sz w:val="22"/>
                <w:szCs w:val="22"/>
              </w:rPr>
              <w:t>fixed amount or contractually agreed prices</w:t>
            </w:r>
          </w:p>
        </w:tc>
      </w:tr>
      <w:tr w:rsidR="00233F7C" w:rsidRPr="00551B47" w:rsidTr="00C66DBA">
        <w:trPr>
          <w:trHeight w:val="20"/>
        </w:trPr>
        <w:tc>
          <w:tcPr>
            <w:tcW w:w="4410"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ind w:right="-288"/>
              <w:jc w:val="both"/>
              <w:rPr>
                <w:rFonts w:ascii="Times New Roman" w:hAnsi="Times New Roman"/>
                <w:sz w:val="22"/>
                <w:szCs w:val="22"/>
              </w:rPr>
            </w:pPr>
            <w:r w:rsidRPr="00551B47">
              <w:rPr>
                <w:rFonts w:ascii="Times New Roman" w:hAnsi="Times New Roman"/>
                <w:sz w:val="22"/>
                <w:szCs w:val="22"/>
              </w:rPr>
              <w:t>Promotional expense</w:t>
            </w:r>
          </w:p>
        </w:tc>
        <w:tc>
          <w:tcPr>
            <w:tcW w:w="4968"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Contractually agreed prices</w:t>
            </w:r>
            <w:r w:rsidRPr="00551B47" w:rsidDel="00164229">
              <w:rPr>
                <w:rFonts w:ascii="Times New Roman" w:hAnsi="Times New Roman"/>
                <w:sz w:val="22"/>
                <w:szCs w:val="22"/>
              </w:rPr>
              <w:t xml:space="preserve"> </w:t>
            </w:r>
          </w:p>
        </w:tc>
      </w:tr>
      <w:tr w:rsidR="00233F7C" w:rsidRPr="00551B47" w:rsidTr="00C66DBA">
        <w:trPr>
          <w:trHeight w:val="20"/>
        </w:trPr>
        <w:tc>
          <w:tcPr>
            <w:tcW w:w="4410"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ind w:right="-288"/>
              <w:jc w:val="both"/>
              <w:rPr>
                <w:rFonts w:ascii="Times New Roman" w:hAnsi="Times New Roman"/>
                <w:sz w:val="22"/>
                <w:szCs w:val="22"/>
              </w:rPr>
            </w:pPr>
            <w:r w:rsidRPr="00551B47">
              <w:rPr>
                <w:rFonts w:ascii="Times New Roman" w:hAnsi="Times New Roman"/>
                <w:sz w:val="22"/>
                <w:szCs w:val="22"/>
              </w:rPr>
              <w:t>Utilities expense</w:t>
            </w:r>
          </w:p>
        </w:tc>
        <w:tc>
          <w:tcPr>
            <w:tcW w:w="4968"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Contractually agreed prices</w:t>
            </w:r>
          </w:p>
        </w:tc>
      </w:tr>
      <w:tr w:rsidR="00233F7C" w:rsidRPr="00551B47" w:rsidTr="00C66DBA">
        <w:trPr>
          <w:trHeight w:val="20"/>
        </w:trPr>
        <w:tc>
          <w:tcPr>
            <w:tcW w:w="4410"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ind w:right="-288"/>
              <w:jc w:val="both"/>
              <w:rPr>
                <w:rFonts w:ascii="Times New Roman" w:hAnsi="Times New Roman"/>
                <w:sz w:val="22"/>
                <w:szCs w:val="22"/>
              </w:rPr>
            </w:pPr>
            <w:r w:rsidRPr="00551B47">
              <w:rPr>
                <w:rFonts w:ascii="Times New Roman" w:hAnsi="Times New Roman"/>
                <w:sz w:val="22"/>
                <w:szCs w:val="22"/>
              </w:rPr>
              <w:t>Management fee</w:t>
            </w:r>
          </w:p>
        </w:tc>
        <w:tc>
          <w:tcPr>
            <w:tcW w:w="4968"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jc w:val="both"/>
              <w:rPr>
                <w:rFonts w:ascii="Times New Roman" w:hAnsi="Times New Roman" w:cs="Cordia New"/>
                <w:sz w:val="22"/>
                <w:szCs w:val="22"/>
              </w:rPr>
            </w:pPr>
            <w:r w:rsidRPr="00551B47">
              <w:rPr>
                <w:rFonts w:ascii="Times New Roman" w:hAnsi="Times New Roman"/>
                <w:sz w:val="22"/>
                <w:szCs w:val="22"/>
              </w:rPr>
              <w:t>Fixed amount as identified in agreement</w:t>
            </w:r>
          </w:p>
        </w:tc>
      </w:tr>
      <w:tr w:rsidR="00233F7C" w:rsidRPr="00551B47" w:rsidTr="00C66DBA">
        <w:trPr>
          <w:trHeight w:val="20"/>
        </w:trPr>
        <w:tc>
          <w:tcPr>
            <w:tcW w:w="4410"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ind w:right="-288"/>
              <w:jc w:val="both"/>
              <w:rPr>
                <w:rFonts w:ascii="Times New Roman" w:hAnsi="Times New Roman"/>
                <w:sz w:val="22"/>
                <w:szCs w:val="22"/>
              </w:rPr>
            </w:pPr>
            <w:r w:rsidRPr="00551B47">
              <w:rPr>
                <w:rFonts w:ascii="Times New Roman" w:hAnsi="Times New Roman"/>
                <w:sz w:val="22"/>
                <w:szCs w:val="22"/>
              </w:rPr>
              <w:t>Key management personnel compensation</w:t>
            </w:r>
          </w:p>
        </w:tc>
        <w:tc>
          <w:tcPr>
            <w:tcW w:w="4968"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A</w:t>
            </w:r>
            <w:r w:rsidR="000B3190" w:rsidRPr="00551B47">
              <w:rPr>
                <w:rFonts w:ascii="Times New Roman" w:hAnsi="Times New Roman"/>
                <w:sz w:val="22"/>
                <w:szCs w:val="22"/>
              </w:rPr>
              <w:t xml:space="preserve">s defined by the Nomination and </w:t>
            </w:r>
            <w:r w:rsidRPr="00551B47">
              <w:rPr>
                <w:rFonts w:ascii="Times New Roman" w:hAnsi="Times New Roman"/>
                <w:sz w:val="22"/>
                <w:szCs w:val="22"/>
              </w:rPr>
              <w:t xml:space="preserve">Remuneration </w:t>
            </w:r>
          </w:p>
        </w:tc>
      </w:tr>
      <w:tr w:rsidR="00233F7C" w:rsidRPr="00551B47" w:rsidTr="00C66DBA">
        <w:trPr>
          <w:trHeight w:val="20"/>
        </w:trPr>
        <w:tc>
          <w:tcPr>
            <w:tcW w:w="4410"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3942"/>
              </w:tabs>
              <w:spacing w:line="240" w:lineRule="exact"/>
              <w:ind w:right="-288"/>
              <w:jc w:val="both"/>
              <w:rPr>
                <w:rFonts w:ascii="Times New Roman" w:hAnsi="Times New Roman"/>
                <w:sz w:val="22"/>
                <w:szCs w:val="22"/>
              </w:rPr>
            </w:pPr>
          </w:p>
        </w:tc>
        <w:tc>
          <w:tcPr>
            <w:tcW w:w="4968"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 xml:space="preserve">  Committee and the Company’s policy</w:t>
            </w:r>
          </w:p>
        </w:tc>
      </w:tr>
      <w:tr w:rsidR="00233F7C" w:rsidRPr="00551B47" w:rsidTr="00C66DBA">
        <w:trPr>
          <w:trHeight w:val="20"/>
        </w:trPr>
        <w:tc>
          <w:tcPr>
            <w:tcW w:w="4410"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ind w:right="-288"/>
              <w:jc w:val="both"/>
              <w:rPr>
                <w:rFonts w:ascii="Times New Roman" w:hAnsi="Times New Roman"/>
                <w:sz w:val="22"/>
                <w:szCs w:val="22"/>
              </w:rPr>
            </w:pPr>
            <w:r w:rsidRPr="00551B47">
              <w:rPr>
                <w:rFonts w:ascii="Times New Roman" w:hAnsi="Times New Roman"/>
                <w:sz w:val="22"/>
                <w:szCs w:val="22"/>
              </w:rPr>
              <w:t>Interest income or interest expenses</w:t>
            </w:r>
          </w:p>
        </w:tc>
        <w:tc>
          <w:tcPr>
            <w:tcW w:w="4968" w:type="dxa"/>
          </w:tcPr>
          <w:p w:rsidR="00233F7C" w:rsidRPr="00551B47" w:rsidRDefault="00233F7C" w:rsidP="000B31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 xml:space="preserve">Minimum loan rates or savings rates or fixed </w:t>
            </w:r>
          </w:p>
        </w:tc>
      </w:tr>
      <w:tr w:rsidR="00233F7C" w:rsidRPr="00551B47" w:rsidTr="00C66DBA">
        <w:trPr>
          <w:trHeight w:val="20"/>
        </w:trPr>
        <w:tc>
          <w:tcPr>
            <w:tcW w:w="4410"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ind w:right="-288"/>
              <w:rPr>
                <w:rFonts w:ascii="Times New Roman" w:hAnsi="Times New Roman"/>
                <w:sz w:val="22"/>
                <w:szCs w:val="22"/>
              </w:rPr>
            </w:pPr>
          </w:p>
        </w:tc>
        <w:tc>
          <w:tcPr>
            <w:tcW w:w="4968" w:type="dxa"/>
          </w:tcPr>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jc w:val="thaiDistribute"/>
              <w:rPr>
                <w:rFonts w:ascii="Times New Roman" w:hAnsi="Times New Roman"/>
                <w:sz w:val="22"/>
                <w:szCs w:val="22"/>
              </w:rPr>
            </w:pPr>
            <w:r w:rsidRPr="00551B47">
              <w:rPr>
                <w:rFonts w:ascii="Times New Roman" w:hAnsi="Times New Roman"/>
                <w:sz w:val="22"/>
                <w:szCs w:val="22"/>
              </w:rPr>
              <w:t xml:space="preserve">  </w:t>
            </w:r>
            <w:r w:rsidR="000B3190" w:rsidRPr="00551B47">
              <w:rPr>
                <w:rFonts w:ascii="Times New Roman" w:hAnsi="Times New Roman"/>
                <w:sz w:val="22"/>
                <w:szCs w:val="22"/>
              </w:rPr>
              <w:t xml:space="preserve">deposit </w:t>
            </w:r>
            <w:r w:rsidRPr="00551B47">
              <w:rPr>
                <w:rFonts w:ascii="Times New Roman" w:hAnsi="Times New Roman"/>
                <w:sz w:val="22"/>
                <w:szCs w:val="22"/>
              </w:rPr>
              <w:t xml:space="preserve">rate of certain local financial institutions </w:t>
            </w:r>
          </w:p>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jc w:val="thaiDistribute"/>
              <w:rPr>
                <w:rFonts w:ascii="Times New Roman" w:hAnsi="Times New Roman"/>
                <w:sz w:val="22"/>
                <w:szCs w:val="22"/>
              </w:rPr>
            </w:pPr>
            <w:r w:rsidRPr="00551B47">
              <w:rPr>
                <w:rFonts w:ascii="Times New Roman" w:hAnsi="Times New Roman"/>
                <w:sz w:val="22"/>
                <w:szCs w:val="22"/>
              </w:rPr>
              <w:t xml:space="preserve">  </w:t>
            </w:r>
            <w:r w:rsidR="000B3190" w:rsidRPr="00551B47">
              <w:rPr>
                <w:rFonts w:ascii="Times New Roman" w:hAnsi="Times New Roman"/>
                <w:sz w:val="22"/>
                <w:szCs w:val="22"/>
              </w:rPr>
              <w:t xml:space="preserve">plus 0% </w:t>
            </w:r>
            <w:r w:rsidR="001463A3" w:rsidRPr="00551B47">
              <w:rPr>
                <w:rFonts w:ascii="Times New Roman" w:hAnsi="Times New Roman"/>
                <w:sz w:val="22"/>
                <w:szCs w:val="22"/>
              </w:rPr>
              <w:t xml:space="preserve">to </w:t>
            </w:r>
            <w:r w:rsidR="00536F0C" w:rsidRPr="00551B47">
              <w:rPr>
                <w:rFonts w:ascii="Times New Roman" w:hAnsi="Times New Roman"/>
                <w:sz w:val="22"/>
                <w:szCs w:val="22"/>
              </w:rPr>
              <w:t>3</w:t>
            </w:r>
            <w:r w:rsidRPr="00551B47">
              <w:rPr>
                <w:rFonts w:ascii="Times New Roman" w:hAnsi="Times New Roman"/>
                <w:sz w:val="22"/>
                <w:szCs w:val="22"/>
              </w:rPr>
              <w:t xml:space="preserve">.5% per annum depending on </w:t>
            </w:r>
          </w:p>
          <w:p w:rsidR="00233F7C" w:rsidRPr="00551B47" w:rsidRDefault="00233F7C" w:rsidP="000B3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exact"/>
              <w:jc w:val="thaiDistribute"/>
              <w:rPr>
                <w:rFonts w:ascii="Times New Roman" w:hAnsi="Times New Roman"/>
                <w:sz w:val="22"/>
                <w:szCs w:val="22"/>
              </w:rPr>
            </w:pPr>
            <w:r w:rsidRPr="00551B47">
              <w:rPr>
                <w:rFonts w:ascii="Times New Roman" w:hAnsi="Times New Roman"/>
                <w:sz w:val="22"/>
                <w:szCs w:val="22"/>
              </w:rPr>
              <w:t xml:space="preserve">  </w:t>
            </w:r>
            <w:r w:rsidR="000B3190" w:rsidRPr="00551B47">
              <w:rPr>
                <w:rFonts w:ascii="Times New Roman" w:hAnsi="Times New Roman"/>
                <w:sz w:val="22"/>
                <w:szCs w:val="22"/>
              </w:rPr>
              <w:t xml:space="preserve">finance cost of </w:t>
            </w:r>
            <w:r w:rsidR="001463A3" w:rsidRPr="00551B47">
              <w:rPr>
                <w:rFonts w:ascii="Times New Roman" w:hAnsi="Times New Roman"/>
                <w:sz w:val="22"/>
                <w:szCs w:val="22"/>
              </w:rPr>
              <w:t xml:space="preserve">each </w:t>
            </w:r>
            <w:r w:rsidRPr="00551B47">
              <w:rPr>
                <w:rFonts w:ascii="Times New Roman" w:hAnsi="Times New Roman"/>
                <w:sz w:val="22"/>
                <w:szCs w:val="22"/>
              </w:rPr>
              <w:t>company</w:t>
            </w:r>
          </w:p>
        </w:tc>
      </w:tr>
    </w:tbl>
    <w:p w:rsidR="00787106" w:rsidRPr="00551B47" w:rsidRDefault="00787106" w:rsidP="0070543B">
      <w:pPr>
        <w:pStyle w:val="block"/>
        <w:spacing w:after="0" w:line="240" w:lineRule="atLeast"/>
        <w:ind w:left="0" w:firstLine="576"/>
        <w:jc w:val="both"/>
      </w:pPr>
    </w:p>
    <w:p w:rsidR="00FA1E5C" w:rsidRPr="00551B47" w:rsidRDefault="00D0364D" w:rsidP="00E03286">
      <w:pPr>
        <w:pStyle w:val="block"/>
        <w:spacing w:after="0" w:line="240" w:lineRule="atLeast"/>
        <w:ind w:left="0" w:firstLine="540"/>
        <w:jc w:val="both"/>
      </w:pPr>
      <w:r w:rsidRPr="00551B47">
        <w:t>Significant t</w:t>
      </w:r>
      <w:r w:rsidR="00FA1E5C" w:rsidRPr="00551B47">
        <w:t xml:space="preserve">ransactions </w:t>
      </w:r>
      <w:r w:rsidR="004743C6" w:rsidRPr="00551B47">
        <w:t xml:space="preserve">for the years ended 31 December </w:t>
      </w:r>
      <w:r w:rsidR="00FA1E5C" w:rsidRPr="00551B47">
        <w:t xml:space="preserve">with related parties </w:t>
      </w:r>
      <w:r w:rsidR="008D40AB" w:rsidRPr="00551B47">
        <w:t>were</w:t>
      </w:r>
      <w:r w:rsidR="00FA1E5C" w:rsidRPr="00551B47">
        <w:t xml:space="preserve"> as follows:</w:t>
      </w:r>
    </w:p>
    <w:p w:rsidR="002D15C1" w:rsidRPr="00551B47" w:rsidRDefault="002D15C1" w:rsidP="00B13E33">
      <w:pPr>
        <w:pStyle w:val="block"/>
        <w:spacing w:after="0" w:line="240" w:lineRule="exact"/>
        <w:ind w:left="540"/>
        <w:jc w:val="both"/>
        <w:rPr>
          <w:sz w:val="16"/>
          <w:szCs w:val="16"/>
        </w:rPr>
      </w:pPr>
    </w:p>
    <w:tbl>
      <w:tblPr>
        <w:tblW w:w="9297" w:type="dxa"/>
        <w:tblInd w:w="450" w:type="dxa"/>
        <w:tblLayout w:type="fixed"/>
        <w:tblLook w:val="0000" w:firstRow="0" w:lastRow="0" w:firstColumn="0" w:lastColumn="0" w:noHBand="0" w:noVBand="0"/>
      </w:tblPr>
      <w:tblGrid>
        <w:gridCol w:w="4518"/>
        <w:gridCol w:w="991"/>
        <w:gridCol w:w="268"/>
        <w:gridCol w:w="993"/>
        <w:gridCol w:w="271"/>
        <w:gridCol w:w="991"/>
        <w:gridCol w:w="270"/>
        <w:gridCol w:w="995"/>
      </w:tblGrid>
      <w:tr w:rsidR="005C7E8F" w:rsidRPr="00551B47" w:rsidTr="00C66DBA">
        <w:tc>
          <w:tcPr>
            <w:tcW w:w="2430" w:type="pct"/>
          </w:tcPr>
          <w:p w:rsidR="00CB49A8" w:rsidRPr="00551B47" w:rsidRDefault="00CB49A8" w:rsidP="00CB4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11" w:type="pct"/>
            <w:gridSpan w:val="3"/>
          </w:tcPr>
          <w:p w:rsidR="00CB49A8" w:rsidRPr="00551B47" w:rsidRDefault="00CB49A8" w:rsidP="00CB4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Consolidated</w:t>
            </w:r>
          </w:p>
        </w:tc>
        <w:tc>
          <w:tcPr>
            <w:tcW w:w="146" w:type="pct"/>
          </w:tcPr>
          <w:p w:rsidR="00CB49A8" w:rsidRPr="00551B47" w:rsidRDefault="00CB49A8" w:rsidP="00CB4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13" w:type="pct"/>
            <w:gridSpan w:val="3"/>
          </w:tcPr>
          <w:p w:rsidR="00CB49A8" w:rsidRPr="00551B47" w:rsidRDefault="00CB49A8" w:rsidP="00CB4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Separate</w:t>
            </w:r>
          </w:p>
        </w:tc>
      </w:tr>
      <w:tr w:rsidR="005C7E8F" w:rsidRPr="00551B47" w:rsidTr="00C66DBA">
        <w:tc>
          <w:tcPr>
            <w:tcW w:w="2430" w:type="pct"/>
          </w:tcPr>
          <w:p w:rsidR="00CB49A8" w:rsidRPr="00551B47" w:rsidRDefault="00CB49A8" w:rsidP="00CB4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11" w:type="pct"/>
            <w:gridSpan w:val="3"/>
            <w:tcBorders>
              <w:bottom w:val="single" w:sz="4" w:space="0" w:color="auto"/>
            </w:tcBorders>
          </w:tcPr>
          <w:p w:rsidR="00CB49A8" w:rsidRPr="00551B47" w:rsidRDefault="00CB49A8" w:rsidP="00CB4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c>
          <w:tcPr>
            <w:tcW w:w="146" w:type="pct"/>
          </w:tcPr>
          <w:p w:rsidR="00CB49A8" w:rsidRPr="00551B47" w:rsidRDefault="00CB49A8" w:rsidP="00CB4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13" w:type="pct"/>
            <w:gridSpan w:val="3"/>
            <w:tcBorders>
              <w:bottom w:val="single" w:sz="4" w:space="0" w:color="auto"/>
            </w:tcBorders>
          </w:tcPr>
          <w:p w:rsidR="00CB49A8" w:rsidRPr="00551B47" w:rsidRDefault="00CB49A8" w:rsidP="00CB4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r>
      <w:tr w:rsidR="00924716" w:rsidRPr="00551B47" w:rsidTr="00C66DBA">
        <w:tc>
          <w:tcPr>
            <w:tcW w:w="2430" w:type="pct"/>
          </w:tcPr>
          <w:p w:rsidR="00CE2158" w:rsidRPr="00551B47" w:rsidRDefault="00CE2158" w:rsidP="00CE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51B47">
              <w:rPr>
                <w:rFonts w:ascii="Times New Roman" w:hAnsi="Times New Roman"/>
                <w:b/>
                <w:bCs/>
                <w:i/>
                <w:iCs/>
                <w:sz w:val="22"/>
                <w:szCs w:val="22"/>
              </w:rPr>
              <w:t>Year ended 31 December</w:t>
            </w:r>
          </w:p>
        </w:tc>
        <w:tc>
          <w:tcPr>
            <w:tcW w:w="533" w:type="pct"/>
            <w:tcBorders>
              <w:top w:val="single" w:sz="4" w:space="0" w:color="auto"/>
            </w:tcBorders>
          </w:tcPr>
          <w:p w:rsidR="00CE2158" w:rsidRPr="00551B47" w:rsidRDefault="00934AA4"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sz w:val="22"/>
                <w:szCs w:val="22"/>
              </w:rPr>
              <w:t>201</w:t>
            </w:r>
            <w:r w:rsidR="00AB3559" w:rsidRPr="00551B47">
              <w:rPr>
                <w:rFonts w:ascii="Times New Roman" w:hAnsi="Times New Roman"/>
                <w:sz w:val="22"/>
                <w:szCs w:val="22"/>
              </w:rPr>
              <w:t>9</w:t>
            </w:r>
          </w:p>
        </w:tc>
        <w:tc>
          <w:tcPr>
            <w:tcW w:w="144" w:type="pct"/>
            <w:tcBorders>
              <w:top w:val="single" w:sz="4" w:space="0" w:color="auto"/>
            </w:tcBorders>
          </w:tcPr>
          <w:p w:rsidR="00CE2158" w:rsidRPr="00551B47" w:rsidRDefault="00CE2158"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34" w:type="pct"/>
            <w:tcBorders>
              <w:top w:val="single" w:sz="4" w:space="0" w:color="auto"/>
            </w:tcBorders>
          </w:tcPr>
          <w:p w:rsidR="00CE2158" w:rsidRPr="00551B47" w:rsidRDefault="00934AA4"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sz w:val="22"/>
                <w:szCs w:val="22"/>
              </w:rPr>
              <w:t>201</w:t>
            </w:r>
            <w:r w:rsidR="00AB3559" w:rsidRPr="00551B47">
              <w:rPr>
                <w:rFonts w:ascii="Times New Roman" w:hAnsi="Times New Roman"/>
                <w:sz w:val="22"/>
                <w:szCs w:val="22"/>
              </w:rPr>
              <w:t>8</w:t>
            </w:r>
          </w:p>
        </w:tc>
        <w:tc>
          <w:tcPr>
            <w:tcW w:w="146" w:type="pct"/>
          </w:tcPr>
          <w:p w:rsidR="00CE2158" w:rsidRPr="00551B47" w:rsidRDefault="00CE2158"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33" w:type="pct"/>
            <w:tcBorders>
              <w:top w:val="single" w:sz="4" w:space="0" w:color="auto"/>
            </w:tcBorders>
          </w:tcPr>
          <w:p w:rsidR="00CE2158" w:rsidRPr="00551B47" w:rsidRDefault="00934AA4"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sz w:val="22"/>
                <w:szCs w:val="22"/>
              </w:rPr>
              <w:t>201</w:t>
            </w:r>
            <w:r w:rsidR="00AB3559" w:rsidRPr="00551B47">
              <w:rPr>
                <w:rFonts w:ascii="Times New Roman" w:hAnsi="Times New Roman"/>
                <w:sz w:val="22"/>
                <w:szCs w:val="22"/>
              </w:rPr>
              <w:t>9</w:t>
            </w:r>
          </w:p>
        </w:tc>
        <w:tc>
          <w:tcPr>
            <w:tcW w:w="145" w:type="pct"/>
          </w:tcPr>
          <w:p w:rsidR="00CE2158" w:rsidRPr="00551B47" w:rsidRDefault="00CE2158"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35" w:type="pct"/>
          </w:tcPr>
          <w:p w:rsidR="00CE2158" w:rsidRPr="00551B47" w:rsidRDefault="00934AA4"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sz w:val="22"/>
                <w:szCs w:val="22"/>
              </w:rPr>
              <w:t>201</w:t>
            </w:r>
            <w:r w:rsidR="00AB3559" w:rsidRPr="00551B47">
              <w:rPr>
                <w:rFonts w:ascii="Times New Roman" w:hAnsi="Times New Roman"/>
                <w:sz w:val="22"/>
                <w:szCs w:val="22"/>
              </w:rPr>
              <w:t>8</w:t>
            </w:r>
          </w:p>
        </w:tc>
      </w:tr>
      <w:tr w:rsidR="00CE2158" w:rsidRPr="00551B47" w:rsidTr="00C66DBA">
        <w:tc>
          <w:tcPr>
            <w:tcW w:w="2430" w:type="pct"/>
          </w:tcPr>
          <w:p w:rsidR="00CE2158" w:rsidRPr="00551B47" w:rsidRDefault="00CE2158" w:rsidP="00CE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2570" w:type="pct"/>
            <w:gridSpan w:val="7"/>
          </w:tcPr>
          <w:p w:rsidR="00CE2158" w:rsidRPr="00551B47" w:rsidRDefault="00CE2158"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i/>
                <w:iCs/>
                <w:sz w:val="22"/>
                <w:szCs w:val="22"/>
              </w:rPr>
              <w:t>(in thousand Baht)</w:t>
            </w:r>
          </w:p>
        </w:tc>
      </w:tr>
      <w:tr w:rsidR="00924716" w:rsidRPr="00551B47" w:rsidTr="00C66DBA">
        <w:tc>
          <w:tcPr>
            <w:tcW w:w="2430" w:type="pct"/>
          </w:tcPr>
          <w:p w:rsidR="00CE2158" w:rsidRPr="00551B47" w:rsidRDefault="00CE2158" w:rsidP="00CE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51B47">
              <w:rPr>
                <w:rFonts w:ascii="Times New Roman" w:hAnsi="Times New Roman"/>
                <w:b/>
                <w:bCs/>
                <w:sz w:val="22"/>
                <w:szCs w:val="22"/>
              </w:rPr>
              <w:t xml:space="preserve">Subsidiaries </w:t>
            </w:r>
          </w:p>
        </w:tc>
        <w:tc>
          <w:tcPr>
            <w:tcW w:w="533" w:type="pct"/>
          </w:tcPr>
          <w:p w:rsidR="00CE2158" w:rsidRPr="00551B47" w:rsidRDefault="00CE2158"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144" w:type="pct"/>
          </w:tcPr>
          <w:p w:rsidR="00CE2158" w:rsidRPr="00551B47" w:rsidRDefault="00CE2158"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534" w:type="pct"/>
          </w:tcPr>
          <w:p w:rsidR="00CE2158" w:rsidRPr="00551B47" w:rsidRDefault="00CE2158"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146" w:type="pct"/>
          </w:tcPr>
          <w:p w:rsidR="00CE2158" w:rsidRPr="00551B47" w:rsidRDefault="00CE2158"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533" w:type="pct"/>
          </w:tcPr>
          <w:p w:rsidR="00CE2158" w:rsidRPr="00551B47" w:rsidRDefault="00CE2158"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145" w:type="pct"/>
          </w:tcPr>
          <w:p w:rsidR="00CE2158" w:rsidRPr="00551B47" w:rsidRDefault="00CE2158"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535" w:type="pct"/>
          </w:tcPr>
          <w:p w:rsidR="00CE2158" w:rsidRPr="00551B47" w:rsidRDefault="00CE2158"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51B47">
              <w:rPr>
                <w:rFonts w:ascii="Times New Roman" w:hAnsi="Times New Roman"/>
                <w:sz w:val="22"/>
                <w:szCs w:val="22"/>
              </w:rPr>
              <w:t>Sale of goods</w:t>
            </w:r>
          </w:p>
        </w:tc>
        <w:tc>
          <w:tcPr>
            <w:tcW w:w="533" w:type="pct"/>
          </w:tcPr>
          <w:p w:rsidR="00DB22E1" w:rsidRPr="00551B47" w:rsidRDefault="00DB22E1" w:rsidP="00AB5FA1">
            <w:pPr>
              <w:pStyle w:val="acctfourfigures"/>
              <w:tabs>
                <w:tab w:val="clear" w:pos="765"/>
                <w:tab w:val="decimal" w:pos="513"/>
              </w:tabs>
              <w:spacing w:line="240" w:lineRule="atLeast"/>
              <w:ind w:left="-76"/>
              <w:rPr>
                <w:szCs w:val="22"/>
              </w:rPr>
            </w:pPr>
            <w:r w:rsidRPr="00551B47">
              <w:rPr>
                <w:szCs w:val="22"/>
              </w:rPr>
              <w:t>-</w:t>
            </w:r>
          </w:p>
        </w:tc>
        <w:tc>
          <w:tcPr>
            <w:tcW w:w="144" w:type="pct"/>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534" w:type="pct"/>
          </w:tcPr>
          <w:p w:rsidR="00DB22E1" w:rsidRPr="00551B47" w:rsidRDefault="00DB22E1" w:rsidP="00AB5FA1">
            <w:pPr>
              <w:pStyle w:val="acctfourfigures"/>
              <w:tabs>
                <w:tab w:val="clear" w:pos="765"/>
                <w:tab w:val="decimal" w:pos="513"/>
              </w:tabs>
              <w:spacing w:line="240" w:lineRule="atLeast"/>
              <w:ind w:left="-76"/>
              <w:rPr>
                <w:szCs w:val="22"/>
              </w:rPr>
            </w:pPr>
            <w:r w:rsidRPr="00551B47">
              <w:rPr>
                <w:szCs w:val="22"/>
              </w:rPr>
              <w:t>-</w:t>
            </w:r>
          </w:p>
        </w:tc>
        <w:tc>
          <w:tcPr>
            <w:tcW w:w="146" w:type="pct"/>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533" w:type="pct"/>
          </w:tcPr>
          <w:p w:rsidR="00DB22E1" w:rsidRPr="00551B47" w:rsidRDefault="003A6ADE" w:rsidP="00AB5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r w:rsidRPr="00551B47">
              <w:rPr>
                <w:rFonts w:ascii="Times New Roman" w:hAnsi="Times New Roman"/>
                <w:sz w:val="22"/>
                <w:szCs w:val="22"/>
                <w:cs/>
              </w:rPr>
              <w:t>141</w:t>
            </w:r>
            <w:r w:rsidRPr="00551B47">
              <w:rPr>
                <w:rFonts w:ascii="Times New Roman" w:hAnsi="Times New Roman"/>
                <w:sz w:val="22"/>
                <w:szCs w:val="22"/>
              </w:rPr>
              <w:t>,</w:t>
            </w:r>
            <w:r w:rsidRPr="00551B47">
              <w:rPr>
                <w:rFonts w:ascii="Times New Roman" w:hAnsi="Times New Roman"/>
                <w:sz w:val="22"/>
                <w:szCs w:val="22"/>
                <w:cs/>
              </w:rPr>
              <w:t>447</w:t>
            </w:r>
          </w:p>
        </w:tc>
        <w:tc>
          <w:tcPr>
            <w:tcW w:w="145" w:type="pct"/>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535" w:type="pct"/>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r w:rsidRPr="00551B47">
              <w:rPr>
                <w:rFonts w:ascii="Times New Roman" w:hAnsi="Times New Roman"/>
                <w:sz w:val="22"/>
                <w:szCs w:val="22"/>
              </w:rPr>
              <w:t>79,505</w:t>
            </w: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51B47">
              <w:rPr>
                <w:rFonts w:ascii="Times New Roman" w:hAnsi="Times New Roman"/>
                <w:sz w:val="22"/>
                <w:szCs w:val="22"/>
              </w:rPr>
              <w:t>Revenue</w:t>
            </w:r>
            <w:r w:rsidR="006B33D4" w:rsidRPr="00551B47">
              <w:rPr>
                <w:rFonts w:ascii="Times New Roman" w:hAnsi="Times New Roman"/>
                <w:sz w:val="22"/>
                <w:szCs w:val="22"/>
              </w:rPr>
              <w:t>s</w:t>
            </w:r>
            <w:r w:rsidRPr="00551B47">
              <w:rPr>
                <w:rFonts w:ascii="Times New Roman" w:hAnsi="Times New Roman"/>
                <w:sz w:val="22"/>
                <w:szCs w:val="22"/>
              </w:rPr>
              <w:t xml:space="preserve"> from rental and rendering of service</w:t>
            </w:r>
          </w:p>
        </w:tc>
        <w:tc>
          <w:tcPr>
            <w:tcW w:w="533" w:type="pct"/>
          </w:tcPr>
          <w:p w:rsidR="00DB22E1" w:rsidRPr="00551B47" w:rsidRDefault="00DB22E1" w:rsidP="00DB22E1">
            <w:pPr>
              <w:pStyle w:val="acctfourfigures"/>
              <w:tabs>
                <w:tab w:val="clear" w:pos="765"/>
                <w:tab w:val="decimal" w:pos="513"/>
              </w:tabs>
              <w:spacing w:line="240" w:lineRule="atLeast"/>
              <w:ind w:left="-76"/>
              <w:rPr>
                <w:szCs w:val="22"/>
              </w:rPr>
            </w:pPr>
            <w:r w:rsidRPr="00551B47">
              <w:rPr>
                <w:szCs w:val="22"/>
              </w:rPr>
              <w:t>-</w:t>
            </w:r>
          </w:p>
        </w:tc>
        <w:tc>
          <w:tcPr>
            <w:tcW w:w="144" w:type="pct"/>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534" w:type="pct"/>
          </w:tcPr>
          <w:p w:rsidR="00DB22E1" w:rsidRPr="00551B47" w:rsidRDefault="00DB22E1" w:rsidP="00DB22E1">
            <w:pPr>
              <w:pStyle w:val="acctfourfigures"/>
              <w:tabs>
                <w:tab w:val="clear" w:pos="765"/>
                <w:tab w:val="decimal" w:pos="513"/>
              </w:tabs>
              <w:spacing w:line="240" w:lineRule="atLeast"/>
              <w:ind w:left="-76"/>
              <w:rPr>
                <w:szCs w:val="22"/>
              </w:rPr>
            </w:pPr>
            <w:r w:rsidRPr="00551B47">
              <w:rPr>
                <w:szCs w:val="22"/>
              </w:rPr>
              <w:t>-</w:t>
            </w:r>
          </w:p>
        </w:tc>
        <w:tc>
          <w:tcPr>
            <w:tcW w:w="146" w:type="pct"/>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533" w:type="pct"/>
          </w:tcPr>
          <w:p w:rsidR="00DB22E1" w:rsidRPr="00551B47" w:rsidRDefault="003A6ADE"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r w:rsidRPr="00551B47">
              <w:rPr>
                <w:rFonts w:ascii="Times New Roman" w:hAnsi="Times New Roman"/>
                <w:sz w:val="22"/>
                <w:szCs w:val="22"/>
                <w:cs/>
              </w:rPr>
              <w:t>2</w:t>
            </w:r>
            <w:r w:rsidRPr="00551B47">
              <w:rPr>
                <w:rFonts w:ascii="Times New Roman" w:hAnsi="Times New Roman"/>
                <w:sz w:val="22"/>
                <w:szCs w:val="22"/>
              </w:rPr>
              <w:t>,</w:t>
            </w:r>
            <w:r w:rsidRPr="00551B47">
              <w:rPr>
                <w:rFonts w:ascii="Times New Roman" w:hAnsi="Times New Roman"/>
                <w:sz w:val="22"/>
                <w:szCs w:val="22"/>
                <w:cs/>
              </w:rPr>
              <w:t>477</w:t>
            </w:r>
          </w:p>
        </w:tc>
        <w:tc>
          <w:tcPr>
            <w:tcW w:w="145" w:type="pct"/>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535" w:type="pct"/>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r w:rsidRPr="00551B47">
              <w:rPr>
                <w:rFonts w:ascii="Times New Roman" w:hAnsi="Times New Roman"/>
                <w:sz w:val="22"/>
                <w:szCs w:val="22"/>
              </w:rPr>
              <w:t>2,388</w:t>
            </w: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Angsana New"/>
                <w:sz w:val="22"/>
                <w:szCs w:val="28"/>
              </w:rPr>
            </w:pPr>
            <w:r w:rsidRPr="00551B47">
              <w:rPr>
                <w:rFonts w:ascii="Times New Roman" w:hAnsi="Times New Roman"/>
                <w:sz w:val="22"/>
                <w:szCs w:val="22"/>
              </w:rPr>
              <w:t>Management income and others</w:t>
            </w:r>
          </w:p>
        </w:tc>
        <w:tc>
          <w:tcPr>
            <w:tcW w:w="533" w:type="pct"/>
            <w:shd w:val="clear" w:color="auto" w:fill="auto"/>
          </w:tcPr>
          <w:p w:rsidR="00DB22E1" w:rsidRPr="00551B47" w:rsidRDefault="00DB22E1" w:rsidP="00DB22E1">
            <w:pPr>
              <w:pStyle w:val="acctfourfigures"/>
              <w:tabs>
                <w:tab w:val="clear" w:pos="765"/>
                <w:tab w:val="decimal" w:pos="513"/>
              </w:tabs>
              <w:spacing w:line="240" w:lineRule="atLeast"/>
              <w:ind w:left="-76"/>
              <w:rPr>
                <w:szCs w:val="22"/>
              </w:rPr>
            </w:pPr>
            <w:r w:rsidRPr="00551B47">
              <w:rPr>
                <w:szCs w:val="22"/>
              </w:rPr>
              <w:t>-</w:t>
            </w:r>
          </w:p>
        </w:tc>
        <w:tc>
          <w:tcPr>
            <w:tcW w:w="144"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4" w:type="pct"/>
          </w:tcPr>
          <w:p w:rsidR="00DB22E1" w:rsidRPr="00551B47" w:rsidRDefault="00DB22E1" w:rsidP="00DB22E1">
            <w:pPr>
              <w:pStyle w:val="acctfourfigures"/>
              <w:tabs>
                <w:tab w:val="clear" w:pos="765"/>
                <w:tab w:val="decimal" w:pos="513"/>
              </w:tabs>
              <w:spacing w:line="240" w:lineRule="atLeast"/>
              <w:ind w:left="-76"/>
              <w:rPr>
                <w:szCs w:val="22"/>
              </w:rPr>
            </w:pPr>
            <w:r w:rsidRPr="00551B47">
              <w:rPr>
                <w:szCs w:val="22"/>
              </w:rPr>
              <w:t>-</w:t>
            </w:r>
          </w:p>
        </w:tc>
        <w:tc>
          <w:tcPr>
            <w:tcW w:w="146"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3" w:type="pct"/>
            <w:shd w:val="clear" w:color="auto" w:fill="auto"/>
          </w:tcPr>
          <w:p w:rsidR="00DB22E1" w:rsidRPr="00551B47" w:rsidRDefault="003A6ADE" w:rsidP="003A6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r w:rsidRPr="00551B47">
              <w:rPr>
                <w:rFonts w:ascii="Times New Roman" w:hAnsi="Times New Roman"/>
                <w:sz w:val="22"/>
                <w:szCs w:val="22"/>
              </w:rPr>
              <w:t>10,028</w:t>
            </w:r>
          </w:p>
        </w:tc>
        <w:tc>
          <w:tcPr>
            <w:tcW w:w="145" w:type="pct"/>
          </w:tcPr>
          <w:p w:rsidR="00DB22E1" w:rsidRPr="00551B47" w:rsidRDefault="00DB22E1" w:rsidP="00DB22E1">
            <w:pPr>
              <w:pStyle w:val="acctfourfigures"/>
              <w:tabs>
                <w:tab w:val="clear" w:pos="765"/>
                <w:tab w:val="decimal" w:pos="864"/>
              </w:tabs>
              <w:spacing w:line="240" w:lineRule="atLeast"/>
              <w:ind w:left="-166" w:firstLine="90"/>
              <w:rPr>
                <w:szCs w:val="22"/>
              </w:rPr>
            </w:pPr>
          </w:p>
        </w:tc>
        <w:tc>
          <w:tcPr>
            <w:tcW w:w="535" w:type="pct"/>
          </w:tcPr>
          <w:p w:rsidR="00DB22E1" w:rsidRPr="00551B47" w:rsidRDefault="00DB22E1" w:rsidP="00DB22E1">
            <w:pPr>
              <w:pStyle w:val="acctfourfigures"/>
              <w:tabs>
                <w:tab w:val="clear" w:pos="765"/>
                <w:tab w:val="decimal" w:pos="759"/>
              </w:tabs>
              <w:spacing w:line="240" w:lineRule="atLeast"/>
              <w:ind w:left="-166" w:right="-90" w:firstLine="90"/>
              <w:rPr>
                <w:szCs w:val="22"/>
              </w:rPr>
            </w:pPr>
            <w:r w:rsidRPr="00551B47">
              <w:rPr>
                <w:szCs w:val="22"/>
              </w:rPr>
              <w:t>36,908</w:t>
            </w: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51B47">
              <w:rPr>
                <w:rFonts w:ascii="Times New Roman" w:hAnsi="Times New Roman"/>
                <w:sz w:val="22"/>
                <w:szCs w:val="22"/>
              </w:rPr>
              <w:t>Dividend income</w:t>
            </w:r>
          </w:p>
        </w:tc>
        <w:tc>
          <w:tcPr>
            <w:tcW w:w="533" w:type="pct"/>
            <w:shd w:val="clear" w:color="auto" w:fill="auto"/>
          </w:tcPr>
          <w:p w:rsidR="00DB22E1" w:rsidRPr="00551B47" w:rsidRDefault="00DB22E1" w:rsidP="00DB22E1">
            <w:pPr>
              <w:pStyle w:val="acctfourfigures"/>
              <w:tabs>
                <w:tab w:val="clear" w:pos="765"/>
                <w:tab w:val="decimal" w:pos="513"/>
              </w:tabs>
              <w:spacing w:line="240" w:lineRule="atLeast"/>
              <w:ind w:left="-76"/>
              <w:rPr>
                <w:szCs w:val="22"/>
              </w:rPr>
            </w:pPr>
            <w:r w:rsidRPr="00551B47">
              <w:rPr>
                <w:szCs w:val="22"/>
              </w:rPr>
              <w:t>-</w:t>
            </w:r>
          </w:p>
        </w:tc>
        <w:tc>
          <w:tcPr>
            <w:tcW w:w="144"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4" w:type="pct"/>
          </w:tcPr>
          <w:p w:rsidR="00DB22E1" w:rsidRPr="00551B47" w:rsidRDefault="00DB22E1" w:rsidP="00DB22E1">
            <w:pPr>
              <w:pStyle w:val="acctfourfigures"/>
              <w:tabs>
                <w:tab w:val="clear" w:pos="765"/>
                <w:tab w:val="decimal" w:pos="513"/>
              </w:tabs>
              <w:spacing w:line="240" w:lineRule="atLeast"/>
              <w:ind w:left="-76"/>
              <w:rPr>
                <w:szCs w:val="22"/>
              </w:rPr>
            </w:pPr>
            <w:r w:rsidRPr="00551B47">
              <w:rPr>
                <w:szCs w:val="22"/>
              </w:rPr>
              <w:t>-</w:t>
            </w:r>
          </w:p>
        </w:tc>
        <w:tc>
          <w:tcPr>
            <w:tcW w:w="146"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3" w:type="pct"/>
            <w:shd w:val="clear" w:color="auto" w:fill="auto"/>
          </w:tcPr>
          <w:p w:rsidR="00DB22E1" w:rsidRPr="00551B47" w:rsidRDefault="003A6ADE" w:rsidP="003A6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r w:rsidRPr="00551B47">
              <w:rPr>
                <w:rFonts w:ascii="Times New Roman" w:hAnsi="Times New Roman"/>
                <w:sz w:val="22"/>
                <w:szCs w:val="22"/>
              </w:rPr>
              <w:t>180,000</w:t>
            </w:r>
          </w:p>
        </w:tc>
        <w:tc>
          <w:tcPr>
            <w:tcW w:w="145" w:type="pct"/>
          </w:tcPr>
          <w:p w:rsidR="00DB22E1" w:rsidRPr="00551B47" w:rsidRDefault="00DB22E1" w:rsidP="00DB22E1">
            <w:pPr>
              <w:pStyle w:val="acctfourfigures"/>
              <w:tabs>
                <w:tab w:val="clear" w:pos="765"/>
                <w:tab w:val="decimal" w:pos="864"/>
              </w:tabs>
              <w:spacing w:line="240" w:lineRule="atLeast"/>
              <w:ind w:left="-166" w:firstLine="90"/>
              <w:rPr>
                <w:szCs w:val="22"/>
              </w:rPr>
            </w:pPr>
          </w:p>
        </w:tc>
        <w:tc>
          <w:tcPr>
            <w:tcW w:w="535" w:type="pct"/>
          </w:tcPr>
          <w:p w:rsidR="00DB22E1" w:rsidRPr="00551B47" w:rsidRDefault="00DB22E1" w:rsidP="00DB22E1">
            <w:pPr>
              <w:pStyle w:val="acctfourfigures"/>
              <w:tabs>
                <w:tab w:val="clear" w:pos="765"/>
                <w:tab w:val="decimal" w:pos="759"/>
              </w:tabs>
              <w:spacing w:line="240" w:lineRule="atLeast"/>
              <w:ind w:left="-166" w:right="-90" w:firstLine="90"/>
              <w:rPr>
                <w:szCs w:val="22"/>
              </w:rPr>
            </w:pPr>
            <w:r w:rsidRPr="00551B47">
              <w:rPr>
                <w:szCs w:val="22"/>
              </w:rPr>
              <w:t>150,003</w:t>
            </w: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Angsana New"/>
                <w:sz w:val="22"/>
                <w:szCs w:val="28"/>
              </w:rPr>
            </w:pPr>
            <w:r w:rsidRPr="00551B47">
              <w:rPr>
                <w:rFonts w:ascii="Times New Roman" w:hAnsi="Times New Roman" w:cs="Angsana New"/>
                <w:sz w:val="22"/>
                <w:szCs w:val="28"/>
              </w:rPr>
              <w:t>Interest income</w:t>
            </w:r>
          </w:p>
        </w:tc>
        <w:tc>
          <w:tcPr>
            <w:tcW w:w="533" w:type="pct"/>
            <w:shd w:val="clear" w:color="auto" w:fill="auto"/>
          </w:tcPr>
          <w:p w:rsidR="00DB22E1" w:rsidRPr="00551B47" w:rsidRDefault="00DB22E1" w:rsidP="00DB22E1">
            <w:pPr>
              <w:pStyle w:val="acctfourfigures"/>
              <w:tabs>
                <w:tab w:val="clear" w:pos="765"/>
                <w:tab w:val="decimal" w:pos="513"/>
              </w:tabs>
              <w:spacing w:line="240" w:lineRule="atLeast"/>
              <w:ind w:left="-76"/>
              <w:rPr>
                <w:szCs w:val="22"/>
              </w:rPr>
            </w:pPr>
            <w:r w:rsidRPr="00551B47">
              <w:rPr>
                <w:szCs w:val="22"/>
              </w:rPr>
              <w:t>-</w:t>
            </w:r>
          </w:p>
        </w:tc>
        <w:tc>
          <w:tcPr>
            <w:tcW w:w="144"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4" w:type="pct"/>
          </w:tcPr>
          <w:p w:rsidR="00DB22E1" w:rsidRPr="00551B47" w:rsidRDefault="00DB22E1" w:rsidP="00DB22E1">
            <w:pPr>
              <w:pStyle w:val="acctfourfigures"/>
              <w:tabs>
                <w:tab w:val="clear" w:pos="765"/>
                <w:tab w:val="decimal" w:pos="513"/>
              </w:tabs>
              <w:spacing w:line="240" w:lineRule="atLeast"/>
              <w:ind w:left="-76"/>
              <w:rPr>
                <w:szCs w:val="22"/>
              </w:rPr>
            </w:pPr>
            <w:r w:rsidRPr="00551B47">
              <w:rPr>
                <w:szCs w:val="22"/>
              </w:rPr>
              <w:t>-</w:t>
            </w:r>
          </w:p>
        </w:tc>
        <w:tc>
          <w:tcPr>
            <w:tcW w:w="146"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3" w:type="pct"/>
            <w:shd w:val="clear" w:color="auto" w:fill="auto"/>
          </w:tcPr>
          <w:p w:rsidR="00DB22E1" w:rsidRPr="00551B47" w:rsidRDefault="003A6ADE" w:rsidP="003A6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r w:rsidRPr="00551B47">
              <w:rPr>
                <w:rFonts w:ascii="Times New Roman" w:hAnsi="Times New Roman"/>
                <w:sz w:val="22"/>
                <w:szCs w:val="22"/>
              </w:rPr>
              <w:t>1,907</w:t>
            </w:r>
          </w:p>
        </w:tc>
        <w:tc>
          <w:tcPr>
            <w:tcW w:w="145" w:type="pct"/>
          </w:tcPr>
          <w:p w:rsidR="00DB22E1" w:rsidRPr="00551B47" w:rsidRDefault="00DB22E1" w:rsidP="00DB22E1">
            <w:pPr>
              <w:pStyle w:val="acctfourfigures"/>
              <w:tabs>
                <w:tab w:val="clear" w:pos="765"/>
                <w:tab w:val="decimal" w:pos="864"/>
              </w:tabs>
              <w:spacing w:line="240" w:lineRule="atLeast"/>
              <w:ind w:left="-166" w:firstLine="90"/>
              <w:rPr>
                <w:szCs w:val="22"/>
              </w:rPr>
            </w:pPr>
          </w:p>
        </w:tc>
        <w:tc>
          <w:tcPr>
            <w:tcW w:w="535" w:type="pct"/>
          </w:tcPr>
          <w:p w:rsidR="00DB22E1" w:rsidRPr="00551B47" w:rsidRDefault="00DB22E1" w:rsidP="00DB22E1">
            <w:pPr>
              <w:pStyle w:val="acctfourfigures"/>
              <w:tabs>
                <w:tab w:val="clear" w:pos="765"/>
                <w:tab w:val="decimal" w:pos="759"/>
              </w:tabs>
              <w:spacing w:line="240" w:lineRule="atLeast"/>
              <w:ind w:left="-166" w:right="-90" w:firstLine="90"/>
              <w:rPr>
                <w:szCs w:val="22"/>
              </w:rPr>
            </w:pPr>
            <w:r w:rsidRPr="00551B47">
              <w:rPr>
                <w:szCs w:val="22"/>
              </w:rPr>
              <w:t>7,018</w:t>
            </w: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51B47">
              <w:rPr>
                <w:rFonts w:ascii="Times New Roman" w:hAnsi="Times New Roman"/>
                <w:sz w:val="22"/>
                <w:szCs w:val="22"/>
              </w:rPr>
              <w:t>Costs of sale of goods and rendering of services</w:t>
            </w:r>
          </w:p>
        </w:tc>
        <w:tc>
          <w:tcPr>
            <w:tcW w:w="533" w:type="pct"/>
            <w:shd w:val="clear" w:color="auto" w:fill="auto"/>
          </w:tcPr>
          <w:p w:rsidR="00DB22E1" w:rsidRPr="00551B47" w:rsidRDefault="00DB22E1" w:rsidP="00DB22E1">
            <w:pPr>
              <w:pStyle w:val="acctfourfigures"/>
              <w:tabs>
                <w:tab w:val="clear" w:pos="765"/>
                <w:tab w:val="decimal" w:pos="513"/>
              </w:tabs>
              <w:spacing w:line="240" w:lineRule="atLeast"/>
              <w:ind w:left="-76"/>
              <w:rPr>
                <w:szCs w:val="22"/>
              </w:rPr>
            </w:pPr>
            <w:r w:rsidRPr="00551B47">
              <w:rPr>
                <w:szCs w:val="22"/>
              </w:rPr>
              <w:t>-</w:t>
            </w:r>
          </w:p>
        </w:tc>
        <w:tc>
          <w:tcPr>
            <w:tcW w:w="144"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4" w:type="pct"/>
          </w:tcPr>
          <w:p w:rsidR="00DB22E1" w:rsidRPr="00551B47" w:rsidRDefault="00DB22E1" w:rsidP="00DB22E1">
            <w:pPr>
              <w:pStyle w:val="acctfourfigures"/>
              <w:tabs>
                <w:tab w:val="clear" w:pos="765"/>
                <w:tab w:val="decimal" w:pos="513"/>
              </w:tabs>
              <w:spacing w:line="240" w:lineRule="atLeast"/>
              <w:ind w:left="-76"/>
              <w:rPr>
                <w:szCs w:val="22"/>
              </w:rPr>
            </w:pPr>
            <w:r w:rsidRPr="00551B47">
              <w:rPr>
                <w:szCs w:val="22"/>
              </w:rPr>
              <w:t>-</w:t>
            </w:r>
          </w:p>
        </w:tc>
        <w:tc>
          <w:tcPr>
            <w:tcW w:w="146"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3" w:type="pct"/>
            <w:shd w:val="clear" w:color="auto" w:fill="auto"/>
          </w:tcPr>
          <w:p w:rsidR="00DB22E1" w:rsidRPr="00551B47" w:rsidRDefault="003A6ADE" w:rsidP="003A6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r w:rsidRPr="00551B47">
              <w:rPr>
                <w:rFonts w:ascii="Times New Roman" w:hAnsi="Times New Roman"/>
                <w:sz w:val="22"/>
                <w:szCs w:val="22"/>
              </w:rPr>
              <w:t>139,180</w:t>
            </w:r>
          </w:p>
        </w:tc>
        <w:tc>
          <w:tcPr>
            <w:tcW w:w="145" w:type="pct"/>
          </w:tcPr>
          <w:p w:rsidR="00DB22E1" w:rsidRPr="00551B47" w:rsidRDefault="00DB22E1" w:rsidP="00DB22E1">
            <w:pPr>
              <w:pStyle w:val="acctfourfigures"/>
              <w:tabs>
                <w:tab w:val="clear" w:pos="765"/>
                <w:tab w:val="decimal" w:pos="864"/>
              </w:tabs>
              <w:spacing w:line="240" w:lineRule="atLeast"/>
              <w:ind w:left="-166" w:firstLine="90"/>
              <w:rPr>
                <w:szCs w:val="22"/>
              </w:rPr>
            </w:pPr>
          </w:p>
        </w:tc>
        <w:tc>
          <w:tcPr>
            <w:tcW w:w="535" w:type="pct"/>
          </w:tcPr>
          <w:p w:rsidR="00DB22E1" w:rsidRPr="00551B47" w:rsidRDefault="00DB22E1" w:rsidP="00DB22E1">
            <w:pPr>
              <w:pStyle w:val="acctfourfigures"/>
              <w:tabs>
                <w:tab w:val="clear" w:pos="765"/>
                <w:tab w:val="decimal" w:pos="759"/>
              </w:tabs>
              <w:spacing w:line="240" w:lineRule="atLeast"/>
              <w:ind w:left="-166" w:right="-90" w:firstLine="90"/>
              <w:rPr>
                <w:szCs w:val="22"/>
              </w:rPr>
            </w:pPr>
            <w:r w:rsidRPr="00551B47">
              <w:rPr>
                <w:szCs w:val="22"/>
              </w:rPr>
              <w:t>76,446</w:t>
            </w: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551B47">
              <w:rPr>
                <w:rFonts w:ascii="Times New Roman" w:hAnsi="Times New Roman"/>
                <w:sz w:val="22"/>
                <w:szCs w:val="22"/>
              </w:rPr>
              <w:t>Distribution and administrative expenses</w:t>
            </w:r>
          </w:p>
        </w:tc>
        <w:tc>
          <w:tcPr>
            <w:tcW w:w="533" w:type="pct"/>
            <w:shd w:val="clear" w:color="auto" w:fill="auto"/>
          </w:tcPr>
          <w:p w:rsidR="00DB22E1" w:rsidRPr="00551B47" w:rsidRDefault="00DB22E1" w:rsidP="00DB22E1">
            <w:pPr>
              <w:pStyle w:val="acctfourfigures"/>
              <w:tabs>
                <w:tab w:val="clear" w:pos="765"/>
                <w:tab w:val="decimal" w:pos="513"/>
              </w:tabs>
              <w:spacing w:line="240" w:lineRule="atLeast"/>
              <w:ind w:left="-76"/>
              <w:rPr>
                <w:szCs w:val="22"/>
              </w:rPr>
            </w:pPr>
            <w:r w:rsidRPr="00551B47">
              <w:rPr>
                <w:szCs w:val="22"/>
              </w:rPr>
              <w:t>-</w:t>
            </w:r>
          </w:p>
        </w:tc>
        <w:tc>
          <w:tcPr>
            <w:tcW w:w="144"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4" w:type="pct"/>
          </w:tcPr>
          <w:p w:rsidR="00DB22E1" w:rsidRPr="00551B47" w:rsidRDefault="00DB22E1" w:rsidP="00DB22E1">
            <w:pPr>
              <w:pStyle w:val="acctfourfigures"/>
              <w:tabs>
                <w:tab w:val="clear" w:pos="765"/>
                <w:tab w:val="decimal" w:pos="513"/>
              </w:tabs>
              <w:spacing w:line="240" w:lineRule="atLeast"/>
              <w:ind w:left="-76"/>
              <w:rPr>
                <w:szCs w:val="22"/>
              </w:rPr>
            </w:pPr>
            <w:r w:rsidRPr="00551B47">
              <w:rPr>
                <w:szCs w:val="22"/>
              </w:rPr>
              <w:t>-</w:t>
            </w:r>
          </w:p>
        </w:tc>
        <w:tc>
          <w:tcPr>
            <w:tcW w:w="146"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3" w:type="pct"/>
            <w:shd w:val="clear" w:color="auto" w:fill="auto"/>
          </w:tcPr>
          <w:p w:rsidR="00DB22E1" w:rsidRPr="00551B47" w:rsidRDefault="003A6ADE" w:rsidP="003A6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r w:rsidRPr="00551B47">
              <w:rPr>
                <w:rFonts w:ascii="Times New Roman" w:hAnsi="Times New Roman"/>
                <w:sz w:val="22"/>
                <w:szCs w:val="22"/>
              </w:rPr>
              <w:t>275,359</w:t>
            </w:r>
          </w:p>
        </w:tc>
        <w:tc>
          <w:tcPr>
            <w:tcW w:w="145" w:type="pct"/>
          </w:tcPr>
          <w:p w:rsidR="00DB22E1" w:rsidRPr="00551B47" w:rsidRDefault="00DB22E1" w:rsidP="00DB22E1">
            <w:pPr>
              <w:pStyle w:val="acctfourfigures"/>
              <w:tabs>
                <w:tab w:val="clear" w:pos="765"/>
                <w:tab w:val="decimal" w:pos="864"/>
              </w:tabs>
              <w:spacing w:line="240" w:lineRule="atLeast"/>
              <w:ind w:left="-166" w:firstLine="90"/>
              <w:rPr>
                <w:szCs w:val="22"/>
              </w:rPr>
            </w:pPr>
          </w:p>
        </w:tc>
        <w:tc>
          <w:tcPr>
            <w:tcW w:w="535" w:type="pct"/>
          </w:tcPr>
          <w:p w:rsidR="00DB22E1" w:rsidRPr="00551B47" w:rsidRDefault="00DB22E1" w:rsidP="00DB22E1">
            <w:pPr>
              <w:pStyle w:val="acctfourfigures"/>
              <w:tabs>
                <w:tab w:val="clear" w:pos="765"/>
                <w:tab w:val="decimal" w:pos="759"/>
              </w:tabs>
              <w:spacing w:line="240" w:lineRule="atLeast"/>
              <w:ind w:left="-166" w:right="-90" w:firstLine="90"/>
              <w:rPr>
                <w:szCs w:val="22"/>
              </w:rPr>
            </w:pPr>
            <w:r w:rsidRPr="00551B47">
              <w:rPr>
                <w:szCs w:val="22"/>
              </w:rPr>
              <w:t>144,952</w:t>
            </w: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551B47">
              <w:rPr>
                <w:rFonts w:ascii="Times New Roman" w:hAnsi="Times New Roman"/>
                <w:sz w:val="22"/>
                <w:szCs w:val="22"/>
                <w:lang w:eastAsia="ja-JP"/>
              </w:rPr>
              <w:t>Finance costs</w:t>
            </w:r>
          </w:p>
        </w:tc>
        <w:tc>
          <w:tcPr>
            <w:tcW w:w="533" w:type="pct"/>
            <w:shd w:val="clear" w:color="auto" w:fill="auto"/>
          </w:tcPr>
          <w:p w:rsidR="00DB22E1" w:rsidRPr="00551B47" w:rsidRDefault="00DB22E1" w:rsidP="00DB22E1">
            <w:pPr>
              <w:pStyle w:val="acctfourfigures"/>
              <w:tabs>
                <w:tab w:val="clear" w:pos="765"/>
                <w:tab w:val="decimal" w:pos="513"/>
              </w:tabs>
              <w:spacing w:line="240" w:lineRule="atLeast"/>
              <w:ind w:left="-76"/>
              <w:rPr>
                <w:szCs w:val="22"/>
              </w:rPr>
            </w:pPr>
            <w:r w:rsidRPr="00551B47">
              <w:rPr>
                <w:szCs w:val="22"/>
              </w:rPr>
              <w:t>-</w:t>
            </w:r>
          </w:p>
        </w:tc>
        <w:tc>
          <w:tcPr>
            <w:tcW w:w="144"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4" w:type="pct"/>
          </w:tcPr>
          <w:p w:rsidR="00DB22E1" w:rsidRPr="00551B47" w:rsidRDefault="00DB22E1" w:rsidP="00DB22E1">
            <w:pPr>
              <w:pStyle w:val="acctfourfigures"/>
              <w:tabs>
                <w:tab w:val="clear" w:pos="765"/>
                <w:tab w:val="decimal" w:pos="513"/>
              </w:tabs>
              <w:spacing w:line="240" w:lineRule="atLeast"/>
              <w:ind w:left="-76"/>
              <w:rPr>
                <w:szCs w:val="22"/>
              </w:rPr>
            </w:pPr>
            <w:r w:rsidRPr="00551B47">
              <w:rPr>
                <w:szCs w:val="22"/>
              </w:rPr>
              <w:t>-</w:t>
            </w:r>
          </w:p>
        </w:tc>
        <w:tc>
          <w:tcPr>
            <w:tcW w:w="146"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3" w:type="pct"/>
            <w:shd w:val="clear" w:color="auto" w:fill="auto"/>
          </w:tcPr>
          <w:p w:rsidR="00DB22E1" w:rsidRPr="00551B47" w:rsidRDefault="003A6ADE" w:rsidP="003A6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r w:rsidRPr="00551B47">
              <w:rPr>
                <w:rFonts w:ascii="Times New Roman" w:hAnsi="Times New Roman"/>
                <w:sz w:val="22"/>
                <w:szCs w:val="22"/>
              </w:rPr>
              <w:t>5,784</w:t>
            </w:r>
          </w:p>
        </w:tc>
        <w:tc>
          <w:tcPr>
            <w:tcW w:w="145" w:type="pct"/>
          </w:tcPr>
          <w:p w:rsidR="00DB22E1" w:rsidRPr="00551B47" w:rsidRDefault="00DB22E1" w:rsidP="00DB22E1">
            <w:pPr>
              <w:pStyle w:val="acctfourfigures"/>
              <w:tabs>
                <w:tab w:val="clear" w:pos="765"/>
                <w:tab w:val="decimal" w:pos="864"/>
              </w:tabs>
              <w:spacing w:line="240" w:lineRule="atLeast"/>
              <w:ind w:left="-166" w:firstLine="90"/>
              <w:rPr>
                <w:szCs w:val="22"/>
              </w:rPr>
            </w:pPr>
          </w:p>
        </w:tc>
        <w:tc>
          <w:tcPr>
            <w:tcW w:w="535" w:type="pct"/>
          </w:tcPr>
          <w:p w:rsidR="00DB22E1" w:rsidRPr="00551B47" w:rsidRDefault="00DB22E1" w:rsidP="00DB22E1">
            <w:pPr>
              <w:pStyle w:val="acctfourfigures"/>
              <w:tabs>
                <w:tab w:val="clear" w:pos="765"/>
                <w:tab w:val="decimal" w:pos="759"/>
              </w:tabs>
              <w:spacing w:line="240" w:lineRule="atLeast"/>
              <w:ind w:left="-166" w:right="-90" w:firstLine="90"/>
              <w:rPr>
                <w:szCs w:val="22"/>
              </w:rPr>
            </w:pPr>
            <w:r w:rsidRPr="00551B47">
              <w:rPr>
                <w:szCs w:val="22"/>
              </w:rPr>
              <w:t>4,210</w:t>
            </w: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3" w:type="pct"/>
            <w:shd w:val="clear" w:color="auto" w:fill="auto"/>
          </w:tcPr>
          <w:p w:rsidR="00DB22E1" w:rsidRPr="00551B47" w:rsidRDefault="00DB22E1" w:rsidP="00DB22E1">
            <w:pPr>
              <w:pStyle w:val="Index1"/>
            </w:pPr>
          </w:p>
        </w:tc>
        <w:tc>
          <w:tcPr>
            <w:tcW w:w="144"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4" w:type="pct"/>
          </w:tcPr>
          <w:p w:rsidR="00DB22E1" w:rsidRPr="00551B47" w:rsidRDefault="00DB22E1" w:rsidP="00DB22E1">
            <w:pPr>
              <w:pStyle w:val="Index1"/>
            </w:pPr>
          </w:p>
        </w:tc>
        <w:tc>
          <w:tcPr>
            <w:tcW w:w="146"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3" w:type="pct"/>
            <w:shd w:val="clear" w:color="auto" w:fill="auto"/>
          </w:tcPr>
          <w:p w:rsidR="00DB22E1" w:rsidRPr="00551B47" w:rsidRDefault="00DB22E1" w:rsidP="00DB22E1">
            <w:pPr>
              <w:pStyle w:val="acctfourfigures"/>
              <w:tabs>
                <w:tab w:val="clear" w:pos="765"/>
                <w:tab w:val="decimal" w:pos="759"/>
              </w:tabs>
              <w:spacing w:line="240" w:lineRule="atLeast"/>
              <w:ind w:left="-76" w:right="-90"/>
              <w:rPr>
                <w:szCs w:val="22"/>
              </w:rPr>
            </w:pPr>
          </w:p>
        </w:tc>
        <w:tc>
          <w:tcPr>
            <w:tcW w:w="145"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5" w:type="pct"/>
          </w:tcPr>
          <w:p w:rsidR="00DB22E1" w:rsidRPr="00551B47" w:rsidRDefault="00DB22E1" w:rsidP="00DB22E1">
            <w:pPr>
              <w:pStyle w:val="acctfourfigures"/>
              <w:tabs>
                <w:tab w:val="clear" w:pos="765"/>
                <w:tab w:val="decimal" w:pos="759"/>
              </w:tabs>
              <w:spacing w:line="240" w:lineRule="atLeast"/>
              <w:ind w:left="-76" w:right="-90"/>
              <w:rPr>
                <w:szCs w:val="22"/>
              </w:rPr>
            </w:pP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51B47">
              <w:rPr>
                <w:rFonts w:ascii="Times New Roman" w:hAnsi="Times New Roman"/>
                <w:b/>
                <w:bCs/>
                <w:sz w:val="22"/>
                <w:szCs w:val="22"/>
              </w:rPr>
              <w:t>Other related parties</w:t>
            </w:r>
          </w:p>
        </w:tc>
        <w:tc>
          <w:tcPr>
            <w:tcW w:w="533" w:type="pct"/>
            <w:shd w:val="clear" w:color="auto" w:fill="auto"/>
          </w:tcPr>
          <w:p w:rsidR="00DB22E1" w:rsidRPr="00551B47" w:rsidRDefault="00DB22E1" w:rsidP="00DB22E1">
            <w:pPr>
              <w:pStyle w:val="Index1"/>
            </w:pPr>
          </w:p>
        </w:tc>
        <w:tc>
          <w:tcPr>
            <w:tcW w:w="144"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4" w:type="pct"/>
          </w:tcPr>
          <w:p w:rsidR="00DB22E1" w:rsidRPr="00551B47" w:rsidRDefault="00DB22E1" w:rsidP="00DB22E1">
            <w:pPr>
              <w:pStyle w:val="Index1"/>
            </w:pPr>
          </w:p>
        </w:tc>
        <w:tc>
          <w:tcPr>
            <w:tcW w:w="146"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3" w:type="pct"/>
            <w:shd w:val="clear" w:color="auto" w:fill="auto"/>
          </w:tcPr>
          <w:p w:rsidR="00DB22E1" w:rsidRPr="00551B47" w:rsidRDefault="00DB22E1" w:rsidP="00DB22E1">
            <w:pPr>
              <w:pStyle w:val="acctfourfigures"/>
              <w:tabs>
                <w:tab w:val="clear" w:pos="765"/>
                <w:tab w:val="decimal" w:pos="785"/>
              </w:tabs>
              <w:spacing w:line="240" w:lineRule="atLeast"/>
              <w:ind w:left="-76" w:right="-90"/>
              <w:rPr>
                <w:szCs w:val="22"/>
              </w:rPr>
            </w:pPr>
          </w:p>
        </w:tc>
        <w:tc>
          <w:tcPr>
            <w:tcW w:w="145"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5" w:type="pct"/>
          </w:tcPr>
          <w:p w:rsidR="00DB22E1" w:rsidRPr="00551B47" w:rsidRDefault="00DB22E1" w:rsidP="00DB22E1">
            <w:pPr>
              <w:pStyle w:val="acctfourfigures"/>
              <w:tabs>
                <w:tab w:val="clear" w:pos="765"/>
                <w:tab w:val="decimal" w:pos="785"/>
              </w:tabs>
              <w:spacing w:line="240" w:lineRule="atLeast"/>
              <w:ind w:left="-76" w:right="-90"/>
              <w:rPr>
                <w:szCs w:val="22"/>
              </w:rPr>
            </w:pP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51B47">
              <w:rPr>
                <w:rFonts w:ascii="Times New Roman" w:hAnsi="Times New Roman"/>
                <w:sz w:val="22"/>
                <w:szCs w:val="22"/>
              </w:rPr>
              <w:t>Sale of goods</w:t>
            </w:r>
          </w:p>
        </w:tc>
        <w:tc>
          <w:tcPr>
            <w:tcW w:w="533" w:type="pct"/>
            <w:shd w:val="clear" w:color="auto" w:fill="auto"/>
          </w:tcPr>
          <w:p w:rsidR="00DB22E1" w:rsidRPr="00551B47" w:rsidRDefault="00924816"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rPr>
                <w:rFonts w:ascii="Times New Roman" w:hAnsi="Times New Roman"/>
                <w:sz w:val="22"/>
                <w:szCs w:val="22"/>
              </w:rPr>
            </w:pPr>
            <w:r w:rsidRPr="00551B47">
              <w:rPr>
                <w:rFonts w:ascii="Times New Roman" w:hAnsi="Times New Roman"/>
                <w:sz w:val="22"/>
                <w:szCs w:val="22"/>
                <w:cs/>
              </w:rPr>
              <w:t>62</w:t>
            </w:r>
            <w:r w:rsidRPr="00551B47">
              <w:rPr>
                <w:rFonts w:ascii="Times New Roman" w:hAnsi="Times New Roman"/>
                <w:sz w:val="22"/>
                <w:szCs w:val="22"/>
              </w:rPr>
              <w:t>,</w:t>
            </w:r>
            <w:r w:rsidRPr="00551B47">
              <w:rPr>
                <w:rFonts w:ascii="Times New Roman" w:hAnsi="Times New Roman"/>
                <w:sz w:val="22"/>
                <w:szCs w:val="22"/>
                <w:cs/>
              </w:rPr>
              <w:t>348</w:t>
            </w:r>
          </w:p>
        </w:tc>
        <w:tc>
          <w:tcPr>
            <w:tcW w:w="144"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4"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rPr>
                <w:rFonts w:ascii="Times New Roman" w:hAnsi="Times New Roman"/>
                <w:sz w:val="22"/>
                <w:szCs w:val="22"/>
              </w:rPr>
            </w:pPr>
            <w:r w:rsidRPr="00551B47">
              <w:rPr>
                <w:rFonts w:ascii="Times New Roman" w:hAnsi="Times New Roman"/>
                <w:sz w:val="22"/>
                <w:szCs w:val="22"/>
              </w:rPr>
              <w:t>59,751</w:t>
            </w:r>
          </w:p>
        </w:tc>
        <w:tc>
          <w:tcPr>
            <w:tcW w:w="146"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3" w:type="pct"/>
            <w:shd w:val="clear" w:color="auto" w:fill="auto"/>
          </w:tcPr>
          <w:p w:rsidR="00DB22E1" w:rsidRPr="00551B47" w:rsidRDefault="00924816" w:rsidP="00924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r w:rsidRPr="00551B47">
              <w:rPr>
                <w:rFonts w:ascii="Times New Roman" w:hAnsi="Times New Roman"/>
                <w:sz w:val="22"/>
                <w:szCs w:val="22"/>
                <w:cs/>
              </w:rPr>
              <w:t>60</w:t>
            </w:r>
            <w:r w:rsidRPr="00551B47">
              <w:rPr>
                <w:rFonts w:ascii="Times New Roman" w:hAnsi="Times New Roman"/>
                <w:sz w:val="22"/>
                <w:szCs w:val="22"/>
              </w:rPr>
              <w:t>,</w:t>
            </w:r>
            <w:r w:rsidRPr="00551B47">
              <w:rPr>
                <w:rFonts w:ascii="Times New Roman" w:hAnsi="Times New Roman"/>
                <w:sz w:val="22"/>
                <w:szCs w:val="22"/>
                <w:cs/>
              </w:rPr>
              <w:t>738</w:t>
            </w:r>
          </w:p>
        </w:tc>
        <w:tc>
          <w:tcPr>
            <w:tcW w:w="145"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5"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90"/>
              <w:rPr>
                <w:rFonts w:ascii="Times New Roman" w:hAnsi="Times New Roman"/>
                <w:sz w:val="22"/>
                <w:szCs w:val="22"/>
              </w:rPr>
            </w:pPr>
            <w:r w:rsidRPr="00551B47">
              <w:rPr>
                <w:rFonts w:ascii="Times New Roman" w:hAnsi="Times New Roman"/>
                <w:sz w:val="22"/>
                <w:szCs w:val="22"/>
              </w:rPr>
              <w:t>55,615</w:t>
            </w: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51B47">
              <w:rPr>
                <w:rFonts w:ascii="Times New Roman" w:hAnsi="Times New Roman"/>
                <w:sz w:val="22"/>
                <w:szCs w:val="22"/>
              </w:rPr>
              <w:t>Revenue</w:t>
            </w:r>
            <w:r w:rsidR="006B33D4" w:rsidRPr="00551B47">
              <w:rPr>
                <w:rFonts w:ascii="Times New Roman" w:hAnsi="Times New Roman"/>
                <w:sz w:val="22"/>
                <w:szCs w:val="22"/>
              </w:rPr>
              <w:t>s</w:t>
            </w:r>
            <w:r w:rsidRPr="00551B47">
              <w:rPr>
                <w:rFonts w:ascii="Times New Roman" w:hAnsi="Times New Roman"/>
                <w:sz w:val="22"/>
                <w:szCs w:val="22"/>
              </w:rPr>
              <w:t xml:space="preserve"> from rental and rendering of service</w:t>
            </w:r>
          </w:p>
        </w:tc>
        <w:tc>
          <w:tcPr>
            <w:tcW w:w="533" w:type="pct"/>
            <w:shd w:val="clear" w:color="auto" w:fill="auto"/>
          </w:tcPr>
          <w:p w:rsidR="00DB22E1" w:rsidRPr="00551B47" w:rsidRDefault="00924816"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rPr>
                <w:rFonts w:ascii="Times New Roman" w:hAnsi="Times New Roman"/>
                <w:sz w:val="22"/>
                <w:szCs w:val="22"/>
              </w:rPr>
            </w:pPr>
            <w:r w:rsidRPr="00551B47">
              <w:rPr>
                <w:rFonts w:ascii="Times New Roman" w:hAnsi="Times New Roman"/>
                <w:sz w:val="22"/>
                <w:szCs w:val="22"/>
                <w:cs/>
              </w:rPr>
              <w:t>8</w:t>
            </w:r>
            <w:r w:rsidRPr="00551B47">
              <w:rPr>
                <w:rFonts w:ascii="Times New Roman" w:hAnsi="Times New Roman"/>
                <w:sz w:val="22"/>
                <w:szCs w:val="22"/>
              </w:rPr>
              <w:t>,</w:t>
            </w:r>
            <w:r w:rsidRPr="00551B47">
              <w:rPr>
                <w:rFonts w:ascii="Times New Roman" w:hAnsi="Times New Roman"/>
                <w:sz w:val="22"/>
                <w:szCs w:val="22"/>
                <w:cs/>
              </w:rPr>
              <w:t>695</w:t>
            </w:r>
          </w:p>
        </w:tc>
        <w:tc>
          <w:tcPr>
            <w:tcW w:w="144" w:type="pct"/>
          </w:tcPr>
          <w:p w:rsidR="00DB22E1" w:rsidRPr="00551B47" w:rsidRDefault="00DB22E1" w:rsidP="00DB22E1">
            <w:pPr>
              <w:pStyle w:val="Signature"/>
              <w:tabs>
                <w:tab w:val="decimal" w:pos="864"/>
              </w:tabs>
              <w:spacing w:line="240" w:lineRule="atLeast"/>
              <w:ind w:left="-76"/>
              <w:rPr>
                <w:szCs w:val="22"/>
              </w:rPr>
            </w:pPr>
          </w:p>
        </w:tc>
        <w:tc>
          <w:tcPr>
            <w:tcW w:w="534"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rPr>
                <w:rFonts w:ascii="Times New Roman" w:hAnsi="Times New Roman"/>
                <w:sz w:val="22"/>
                <w:szCs w:val="22"/>
              </w:rPr>
            </w:pPr>
            <w:r w:rsidRPr="00551B47">
              <w:rPr>
                <w:rFonts w:ascii="Times New Roman" w:hAnsi="Times New Roman"/>
                <w:sz w:val="22"/>
                <w:szCs w:val="22"/>
              </w:rPr>
              <w:t>787</w:t>
            </w:r>
          </w:p>
        </w:tc>
        <w:tc>
          <w:tcPr>
            <w:tcW w:w="146" w:type="pct"/>
          </w:tcPr>
          <w:p w:rsidR="00DB22E1" w:rsidRPr="00551B47" w:rsidRDefault="00DB22E1" w:rsidP="00DB22E1">
            <w:pPr>
              <w:pStyle w:val="acctfourfigures"/>
              <w:tabs>
                <w:tab w:val="clear" w:pos="765"/>
                <w:tab w:val="decimal" w:pos="864"/>
              </w:tabs>
              <w:spacing w:line="240" w:lineRule="atLeast"/>
              <w:ind w:left="-76"/>
              <w:rPr>
                <w:szCs w:val="22"/>
                <w:lang w:val="en-US" w:bidi="th-TH"/>
              </w:rPr>
            </w:pPr>
          </w:p>
        </w:tc>
        <w:tc>
          <w:tcPr>
            <w:tcW w:w="533" w:type="pct"/>
            <w:shd w:val="clear" w:color="auto" w:fill="auto"/>
          </w:tcPr>
          <w:p w:rsidR="00DB22E1" w:rsidRPr="00551B47" w:rsidRDefault="00924816" w:rsidP="00924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r w:rsidRPr="00551B47">
              <w:rPr>
                <w:rFonts w:ascii="Times New Roman" w:hAnsi="Times New Roman"/>
                <w:sz w:val="22"/>
                <w:szCs w:val="22"/>
              </w:rPr>
              <w:t>7,304</w:t>
            </w:r>
          </w:p>
        </w:tc>
        <w:tc>
          <w:tcPr>
            <w:tcW w:w="145"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5" w:type="pct"/>
          </w:tcPr>
          <w:p w:rsidR="00DB22E1" w:rsidRPr="00551B47" w:rsidRDefault="00DB22E1" w:rsidP="00DB22E1">
            <w:pPr>
              <w:pStyle w:val="acctfourfigures"/>
              <w:tabs>
                <w:tab w:val="clear" w:pos="765"/>
                <w:tab w:val="decimal" w:pos="428"/>
              </w:tabs>
              <w:spacing w:line="240" w:lineRule="atLeast"/>
              <w:ind w:left="-76"/>
              <w:rPr>
                <w:szCs w:val="22"/>
              </w:rPr>
            </w:pPr>
            <w:r w:rsidRPr="00551B47">
              <w:rPr>
                <w:szCs w:val="22"/>
              </w:rPr>
              <w:t>-</w:t>
            </w: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51B47">
              <w:rPr>
                <w:rFonts w:ascii="Times New Roman" w:hAnsi="Times New Roman"/>
                <w:sz w:val="22"/>
                <w:szCs w:val="22"/>
              </w:rPr>
              <w:t>Management income and others</w:t>
            </w:r>
          </w:p>
        </w:tc>
        <w:tc>
          <w:tcPr>
            <w:tcW w:w="533" w:type="pct"/>
            <w:shd w:val="clear" w:color="auto" w:fill="auto"/>
          </w:tcPr>
          <w:p w:rsidR="00DB22E1" w:rsidRPr="00551B47" w:rsidRDefault="00924816"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rPr>
                <w:rFonts w:ascii="Times New Roman" w:hAnsi="Times New Roman"/>
                <w:sz w:val="22"/>
                <w:szCs w:val="22"/>
              </w:rPr>
            </w:pPr>
            <w:r w:rsidRPr="00551B47">
              <w:rPr>
                <w:rFonts w:ascii="Times New Roman" w:hAnsi="Times New Roman"/>
                <w:sz w:val="22"/>
                <w:szCs w:val="22"/>
                <w:cs/>
              </w:rPr>
              <w:t>25</w:t>
            </w:r>
            <w:r w:rsidRPr="00551B47">
              <w:rPr>
                <w:rFonts w:ascii="Times New Roman" w:hAnsi="Times New Roman"/>
                <w:sz w:val="22"/>
                <w:szCs w:val="22"/>
              </w:rPr>
              <w:t>,</w:t>
            </w:r>
            <w:r w:rsidRPr="00551B47">
              <w:rPr>
                <w:rFonts w:ascii="Times New Roman" w:hAnsi="Times New Roman"/>
                <w:sz w:val="22"/>
                <w:szCs w:val="22"/>
                <w:cs/>
              </w:rPr>
              <w:t>547</w:t>
            </w:r>
          </w:p>
        </w:tc>
        <w:tc>
          <w:tcPr>
            <w:tcW w:w="144" w:type="pct"/>
          </w:tcPr>
          <w:p w:rsidR="00DB22E1" w:rsidRPr="00551B47" w:rsidRDefault="00DB22E1" w:rsidP="00DB22E1">
            <w:pPr>
              <w:pStyle w:val="Signature"/>
              <w:tabs>
                <w:tab w:val="decimal" w:pos="864"/>
              </w:tabs>
              <w:spacing w:line="240" w:lineRule="atLeast"/>
              <w:ind w:left="-76"/>
              <w:rPr>
                <w:szCs w:val="22"/>
              </w:rPr>
            </w:pPr>
          </w:p>
        </w:tc>
        <w:tc>
          <w:tcPr>
            <w:tcW w:w="534"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rPr>
                <w:rFonts w:ascii="Times New Roman" w:hAnsi="Times New Roman"/>
                <w:sz w:val="22"/>
                <w:szCs w:val="22"/>
              </w:rPr>
            </w:pPr>
            <w:r w:rsidRPr="00551B47">
              <w:rPr>
                <w:rFonts w:ascii="Times New Roman" w:hAnsi="Times New Roman"/>
                <w:sz w:val="22"/>
                <w:szCs w:val="22"/>
              </w:rPr>
              <w:t>30,662</w:t>
            </w:r>
          </w:p>
        </w:tc>
        <w:tc>
          <w:tcPr>
            <w:tcW w:w="146" w:type="pct"/>
          </w:tcPr>
          <w:p w:rsidR="00DB22E1" w:rsidRPr="00551B47" w:rsidRDefault="00DB22E1" w:rsidP="00DB22E1">
            <w:pPr>
              <w:pStyle w:val="acctfourfigures"/>
              <w:tabs>
                <w:tab w:val="clear" w:pos="765"/>
                <w:tab w:val="decimal" w:pos="864"/>
              </w:tabs>
              <w:spacing w:line="240" w:lineRule="atLeast"/>
              <w:ind w:left="-76"/>
              <w:rPr>
                <w:szCs w:val="22"/>
                <w:lang w:val="en-US" w:bidi="th-TH"/>
              </w:rPr>
            </w:pPr>
          </w:p>
        </w:tc>
        <w:tc>
          <w:tcPr>
            <w:tcW w:w="533" w:type="pct"/>
            <w:shd w:val="clear" w:color="auto" w:fill="auto"/>
          </w:tcPr>
          <w:p w:rsidR="00DB22E1" w:rsidRPr="00551B47" w:rsidRDefault="00924816" w:rsidP="00924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r w:rsidRPr="00551B47">
              <w:rPr>
                <w:rFonts w:ascii="Times New Roman" w:hAnsi="Times New Roman"/>
                <w:sz w:val="22"/>
                <w:szCs w:val="22"/>
              </w:rPr>
              <w:t>11,211</w:t>
            </w:r>
          </w:p>
        </w:tc>
        <w:tc>
          <w:tcPr>
            <w:tcW w:w="145"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5" w:type="pct"/>
          </w:tcPr>
          <w:p w:rsidR="00DB22E1" w:rsidRPr="00551B47" w:rsidRDefault="00DB22E1" w:rsidP="00AB5FA1">
            <w:pPr>
              <w:pStyle w:val="acctfourfigures"/>
              <w:tabs>
                <w:tab w:val="clear" w:pos="765"/>
                <w:tab w:val="decimal" w:pos="785"/>
              </w:tabs>
              <w:spacing w:line="240" w:lineRule="atLeast"/>
              <w:ind w:left="-76" w:right="-90"/>
              <w:rPr>
                <w:szCs w:val="22"/>
              </w:rPr>
            </w:pPr>
            <w:r w:rsidRPr="00551B47">
              <w:rPr>
                <w:szCs w:val="22"/>
              </w:rPr>
              <w:t>10,695</w:t>
            </w: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51B47">
              <w:rPr>
                <w:rFonts w:ascii="Times New Roman" w:hAnsi="Times New Roman"/>
                <w:sz w:val="22"/>
                <w:szCs w:val="22"/>
              </w:rPr>
              <w:t>Costs of sale of goods and rendering of services</w:t>
            </w:r>
          </w:p>
        </w:tc>
        <w:tc>
          <w:tcPr>
            <w:tcW w:w="533" w:type="pct"/>
            <w:shd w:val="clear" w:color="auto" w:fill="auto"/>
          </w:tcPr>
          <w:p w:rsidR="00DB22E1" w:rsidRPr="00551B47" w:rsidRDefault="00924816"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rPr>
                <w:rFonts w:ascii="Times New Roman" w:hAnsi="Times New Roman"/>
                <w:sz w:val="22"/>
                <w:szCs w:val="22"/>
              </w:rPr>
            </w:pPr>
            <w:r w:rsidRPr="00551B47">
              <w:rPr>
                <w:rFonts w:ascii="Times New Roman" w:hAnsi="Times New Roman"/>
                <w:sz w:val="22"/>
                <w:szCs w:val="22"/>
                <w:cs/>
              </w:rPr>
              <w:t>76</w:t>
            </w:r>
            <w:r w:rsidRPr="00551B47">
              <w:rPr>
                <w:rFonts w:ascii="Times New Roman" w:hAnsi="Times New Roman"/>
                <w:sz w:val="22"/>
                <w:szCs w:val="22"/>
              </w:rPr>
              <w:t>,</w:t>
            </w:r>
            <w:r w:rsidRPr="00551B47">
              <w:rPr>
                <w:rFonts w:ascii="Times New Roman" w:hAnsi="Times New Roman"/>
                <w:sz w:val="22"/>
                <w:szCs w:val="22"/>
                <w:cs/>
              </w:rPr>
              <w:t>745</w:t>
            </w:r>
          </w:p>
        </w:tc>
        <w:tc>
          <w:tcPr>
            <w:tcW w:w="144" w:type="pct"/>
          </w:tcPr>
          <w:p w:rsidR="00DB22E1" w:rsidRPr="00551B47" w:rsidRDefault="00DB22E1" w:rsidP="00DB22E1">
            <w:pPr>
              <w:pStyle w:val="Signature"/>
              <w:tabs>
                <w:tab w:val="decimal" w:pos="864"/>
              </w:tabs>
              <w:spacing w:line="240" w:lineRule="atLeast"/>
              <w:ind w:left="-76"/>
              <w:rPr>
                <w:szCs w:val="22"/>
              </w:rPr>
            </w:pPr>
          </w:p>
        </w:tc>
        <w:tc>
          <w:tcPr>
            <w:tcW w:w="534"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rPr>
                <w:rFonts w:ascii="Times New Roman" w:hAnsi="Times New Roman"/>
                <w:sz w:val="22"/>
                <w:szCs w:val="22"/>
              </w:rPr>
            </w:pPr>
            <w:r w:rsidRPr="00551B47">
              <w:rPr>
                <w:rFonts w:ascii="Times New Roman" w:hAnsi="Times New Roman"/>
                <w:sz w:val="22"/>
                <w:szCs w:val="22"/>
              </w:rPr>
              <w:t>70,511</w:t>
            </w:r>
          </w:p>
        </w:tc>
        <w:tc>
          <w:tcPr>
            <w:tcW w:w="146" w:type="pct"/>
          </w:tcPr>
          <w:p w:rsidR="00DB22E1" w:rsidRPr="00551B47" w:rsidRDefault="00DB22E1" w:rsidP="00DB22E1">
            <w:pPr>
              <w:pStyle w:val="acctfourfigures"/>
              <w:tabs>
                <w:tab w:val="clear" w:pos="765"/>
                <w:tab w:val="decimal" w:pos="864"/>
              </w:tabs>
              <w:spacing w:line="240" w:lineRule="atLeast"/>
              <w:ind w:left="-76"/>
              <w:rPr>
                <w:szCs w:val="22"/>
                <w:lang w:val="en-US" w:bidi="th-TH"/>
              </w:rPr>
            </w:pPr>
          </w:p>
        </w:tc>
        <w:tc>
          <w:tcPr>
            <w:tcW w:w="533" w:type="pct"/>
            <w:shd w:val="clear" w:color="auto" w:fill="auto"/>
          </w:tcPr>
          <w:p w:rsidR="00DB22E1" w:rsidRPr="00551B47" w:rsidRDefault="00924816" w:rsidP="00924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r w:rsidRPr="00551B47">
              <w:rPr>
                <w:rFonts w:ascii="Times New Roman" w:hAnsi="Times New Roman"/>
                <w:sz w:val="22"/>
                <w:szCs w:val="22"/>
              </w:rPr>
              <w:t>42,246</w:t>
            </w:r>
          </w:p>
        </w:tc>
        <w:tc>
          <w:tcPr>
            <w:tcW w:w="145"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5" w:type="pct"/>
          </w:tcPr>
          <w:p w:rsidR="00DB22E1" w:rsidRPr="00551B47" w:rsidRDefault="00DB22E1" w:rsidP="00DB22E1">
            <w:pPr>
              <w:pStyle w:val="acctfourfigures"/>
              <w:tabs>
                <w:tab w:val="clear" w:pos="765"/>
                <w:tab w:val="decimal" w:pos="785"/>
              </w:tabs>
              <w:spacing w:line="240" w:lineRule="atLeast"/>
              <w:ind w:left="-76" w:right="-90"/>
              <w:rPr>
                <w:szCs w:val="22"/>
              </w:rPr>
            </w:pPr>
            <w:r w:rsidRPr="00551B47">
              <w:rPr>
                <w:szCs w:val="22"/>
              </w:rPr>
              <w:t>39,608</w:t>
            </w: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51B47">
              <w:rPr>
                <w:rFonts w:ascii="Times New Roman" w:hAnsi="Times New Roman"/>
                <w:sz w:val="22"/>
                <w:szCs w:val="22"/>
              </w:rPr>
              <w:t>Distribution and administrative expenses</w:t>
            </w:r>
          </w:p>
        </w:tc>
        <w:tc>
          <w:tcPr>
            <w:tcW w:w="533" w:type="pct"/>
            <w:shd w:val="clear" w:color="auto" w:fill="auto"/>
          </w:tcPr>
          <w:p w:rsidR="00DB22E1" w:rsidRPr="00551B47" w:rsidRDefault="00924816"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rPr>
                <w:rFonts w:ascii="Times New Roman" w:hAnsi="Times New Roman"/>
                <w:sz w:val="22"/>
                <w:szCs w:val="22"/>
              </w:rPr>
            </w:pPr>
            <w:r w:rsidRPr="00551B47">
              <w:rPr>
                <w:rFonts w:ascii="Times New Roman" w:hAnsi="Times New Roman"/>
                <w:sz w:val="22"/>
                <w:szCs w:val="22"/>
                <w:cs/>
              </w:rPr>
              <w:t>827</w:t>
            </w:r>
            <w:r w:rsidRPr="00551B47">
              <w:rPr>
                <w:rFonts w:ascii="Times New Roman" w:hAnsi="Times New Roman"/>
                <w:sz w:val="22"/>
                <w:szCs w:val="22"/>
              </w:rPr>
              <w:t>,</w:t>
            </w:r>
            <w:r w:rsidRPr="00551B47">
              <w:rPr>
                <w:rFonts w:ascii="Times New Roman" w:hAnsi="Times New Roman"/>
                <w:sz w:val="22"/>
                <w:szCs w:val="22"/>
                <w:cs/>
              </w:rPr>
              <w:t>512</w:t>
            </w:r>
          </w:p>
        </w:tc>
        <w:tc>
          <w:tcPr>
            <w:tcW w:w="144" w:type="pct"/>
          </w:tcPr>
          <w:p w:rsidR="00DB22E1" w:rsidRPr="00551B47" w:rsidRDefault="00DB22E1" w:rsidP="00DB22E1">
            <w:pPr>
              <w:pStyle w:val="Signature"/>
              <w:tabs>
                <w:tab w:val="decimal" w:pos="864"/>
              </w:tabs>
              <w:spacing w:line="240" w:lineRule="atLeast"/>
              <w:ind w:left="-76"/>
              <w:rPr>
                <w:szCs w:val="22"/>
              </w:rPr>
            </w:pPr>
          </w:p>
        </w:tc>
        <w:tc>
          <w:tcPr>
            <w:tcW w:w="534"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rPr>
                <w:rFonts w:ascii="Times New Roman" w:hAnsi="Times New Roman"/>
                <w:sz w:val="22"/>
                <w:szCs w:val="22"/>
              </w:rPr>
            </w:pPr>
            <w:r w:rsidRPr="00551B47">
              <w:rPr>
                <w:rFonts w:ascii="Times New Roman" w:hAnsi="Times New Roman"/>
                <w:sz w:val="22"/>
                <w:szCs w:val="22"/>
              </w:rPr>
              <w:t>749,547</w:t>
            </w:r>
          </w:p>
        </w:tc>
        <w:tc>
          <w:tcPr>
            <w:tcW w:w="146" w:type="pct"/>
          </w:tcPr>
          <w:p w:rsidR="00DB22E1" w:rsidRPr="00551B47" w:rsidRDefault="00DB22E1" w:rsidP="00DB22E1">
            <w:pPr>
              <w:pStyle w:val="acctfourfigures"/>
              <w:tabs>
                <w:tab w:val="clear" w:pos="765"/>
                <w:tab w:val="decimal" w:pos="864"/>
              </w:tabs>
              <w:spacing w:line="240" w:lineRule="atLeast"/>
              <w:ind w:left="-76"/>
              <w:rPr>
                <w:szCs w:val="22"/>
                <w:lang w:val="en-US" w:bidi="th-TH"/>
              </w:rPr>
            </w:pPr>
          </w:p>
        </w:tc>
        <w:tc>
          <w:tcPr>
            <w:tcW w:w="533" w:type="pct"/>
            <w:shd w:val="clear" w:color="auto" w:fill="auto"/>
          </w:tcPr>
          <w:p w:rsidR="00DB22E1" w:rsidRPr="00551B47" w:rsidRDefault="00924816" w:rsidP="00924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r w:rsidRPr="00551B47">
              <w:rPr>
                <w:rFonts w:ascii="Times New Roman" w:hAnsi="Times New Roman"/>
                <w:sz w:val="22"/>
                <w:szCs w:val="22"/>
              </w:rPr>
              <w:t>83,019</w:t>
            </w:r>
          </w:p>
        </w:tc>
        <w:tc>
          <w:tcPr>
            <w:tcW w:w="145"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5" w:type="pct"/>
          </w:tcPr>
          <w:p w:rsidR="00DB22E1" w:rsidRPr="00551B47" w:rsidRDefault="00DB22E1" w:rsidP="00DB22E1">
            <w:pPr>
              <w:pStyle w:val="acctfourfigures"/>
              <w:tabs>
                <w:tab w:val="clear" w:pos="765"/>
                <w:tab w:val="decimal" w:pos="785"/>
              </w:tabs>
              <w:spacing w:line="240" w:lineRule="atLeast"/>
              <w:ind w:left="-76" w:right="-90"/>
              <w:rPr>
                <w:szCs w:val="22"/>
              </w:rPr>
            </w:pPr>
            <w:r w:rsidRPr="00551B47">
              <w:rPr>
                <w:szCs w:val="22"/>
              </w:rPr>
              <w:t>60,842</w:t>
            </w: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3" w:type="pct"/>
            <w:shd w:val="clear" w:color="auto" w:fill="auto"/>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rPr>
                <w:rFonts w:ascii="Times New Roman" w:hAnsi="Times New Roman"/>
                <w:sz w:val="22"/>
                <w:szCs w:val="22"/>
              </w:rPr>
            </w:pPr>
          </w:p>
        </w:tc>
        <w:tc>
          <w:tcPr>
            <w:tcW w:w="144" w:type="pct"/>
          </w:tcPr>
          <w:p w:rsidR="00DB22E1" w:rsidRPr="00551B47" w:rsidRDefault="00DB22E1" w:rsidP="00DB22E1">
            <w:pPr>
              <w:pStyle w:val="Signature"/>
              <w:tabs>
                <w:tab w:val="decimal" w:pos="864"/>
              </w:tabs>
              <w:spacing w:line="240" w:lineRule="atLeast"/>
              <w:ind w:left="-76"/>
              <w:rPr>
                <w:szCs w:val="22"/>
              </w:rPr>
            </w:pPr>
          </w:p>
        </w:tc>
        <w:tc>
          <w:tcPr>
            <w:tcW w:w="534"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rPr>
                <w:rFonts w:ascii="Times New Roman" w:hAnsi="Times New Roman"/>
                <w:sz w:val="22"/>
                <w:szCs w:val="22"/>
              </w:rPr>
            </w:pPr>
          </w:p>
        </w:tc>
        <w:tc>
          <w:tcPr>
            <w:tcW w:w="146" w:type="pct"/>
          </w:tcPr>
          <w:p w:rsidR="00DB22E1" w:rsidRPr="00551B47" w:rsidRDefault="00DB22E1" w:rsidP="00DB22E1">
            <w:pPr>
              <w:pStyle w:val="acctfourfigures"/>
              <w:tabs>
                <w:tab w:val="clear" w:pos="765"/>
                <w:tab w:val="decimal" w:pos="864"/>
              </w:tabs>
              <w:spacing w:line="240" w:lineRule="atLeast"/>
              <w:ind w:left="-76"/>
              <w:rPr>
                <w:szCs w:val="22"/>
                <w:lang w:val="en-US" w:bidi="th-TH"/>
              </w:rPr>
            </w:pPr>
          </w:p>
        </w:tc>
        <w:tc>
          <w:tcPr>
            <w:tcW w:w="533" w:type="pct"/>
            <w:shd w:val="clear" w:color="auto" w:fill="auto"/>
          </w:tcPr>
          <w:p w:rsidR="00DB22E1" w:rsidRPr="00551B47" w:rsidRDefault="00DB22E1" w:rsidP="00924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p>
        </w:tc>
        <w:tc>
          <w:tcPr>
            <w:tcW w:w="145" w:type="pct"/>
          </w:tcPr>
          <w:p w:rsidR="00DB22E1" w:rsidRPr="00551B47" w:rsidRDefault="00DB22E1" w:rsidP="00DB22E1">
            <w:pPr>
              <w:pStyle w:val="acctfourfigures"/>
              <w:tabs>
                <w:tab w:val="clear" w:pos="765"/>
                <w:tab w:val="decimal" w:pos="864"/>
              </w:tabs>
              <w:spacing w:line="240" w:lineRule="atLeast"/>
              <w:ind w:left="-76"/>
              <w:rPr>
                <w:szCs w:val="22"/>
              </w:rPr>
            </w:pPr>
          </w:p>
        </w:tc>
        <w:tc>
          <w:tcPr>
            <w:tcW w:w="535" w:type="pct"/>
          </w:tcPr>
          <w:p w:rsidR="00DB22E1" w:rsidRPr="00551B47" w:rsidRDefault="00DB22E1" w:rsidP="00DB22E1">
            <w:pPr>
              <w:pStyle w:val="acctfourfigures"/>
              <w:tabs>
                <w:tab w:val="clear" w:pos="765"/>
                <w:tab w:val="decimal" w:pos="785"/>
              </w:tabs>
              <w:spacing w:line="240" w:lineRule="atLeast"/>
              <w:ind w:left="-76" w:right="-90"/>
              <w:rPr>
                <w:szCs w:val="22"/>
              </w:rPr>
            </w:pP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51B47">
              <w:rPr>
                <w:rFonts w:ascii="Times New Roman" w:hAnsi="Times New Roman"/>
                <w:b/>
                <w:bCs/>
                <w:sz w:val="22"/>
                <w:szCs w:val="22"/>
              </w:rPr>
              <w:t>Key management personnel</w:t>
            </w:r>
          </w:p>
        </w:tc>
        <w:tc>
          <w:tcPr>
            <w:tcW w:w="533"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289" w:hanging="18"/>
              <w:rPr>
                <w:rFonts w:ascii="Times New Roman" w:hAnsi="Times New Roman"/>
                <w:b/>
                <w:bCs/>
                <w:sz w:val="22"/>
                <w:szCs w:val="22"/>
              </w:rPr>
            </w:pPr>
          </w:p>
        </w:tc>
        <w:tc>
          <w:tcPr>
            <w:tcW w:w="144"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34"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289" w:hanging="18"/>
              <w:rPr>
                <w:rFonts w:ascii="Times New Roman" w:hAnsi="Times New Roman"/>
                <w:b/>
                <w:bCs/>
                <w:sz w:val="22"/>
                <w:szCs w:val="22"/>
              </w:rPr>
            </w:pPr>
          </w:p>
        </w:tc>
        <w:tc>
          <w:tcPr>
            <w:tcW w:w="146"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3" w:type="pct"/>
          </w:tcPr>
          <w:p w:rsidR="00DB22E1" w:rsidRPr="00551B47" w:rsidRDefault="00DB22E1" w:rsidP="00924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p>
        </w:tc>
        <w:tc>
          <w:tcPr>
            <w:tcW w:w="145"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35"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r>
      <w:tr w:rsidR="00DB22E1" w:rsidRPr="00551B47" w:rsidTr="00C66DBA">
        <w:tc>
          <w:tcPr>
            <w:tcW w:w="2430" w:type="pct"/>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51B47">
              <w:rPr>
                <w:rFonts w:ascii="Times New Roman" w:hAnsi="Times New Roman"/>
                <w:sz w:val="22"/>
                <w:szCs w:val="22"/>
              </w:rPr>
              <w:t xml:space="preserve">Key management personnel compensation </w:t>
            </w:r>
          </w:p>
        </w:tc>
        <w:tc>
          <w:tcPr>
            <w:tcW w:w="533" w:type="pct"/>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left="-108" w:right="-108"/>
              <w:rPr>
                <w:rFonts w:ascii="Times New Roman" w:hAnsi="Times New Roman"/>
                <w:sz w:val="22"/>
                <w:szCs w:val="22"/>
              </w:rPr>
            </w:pPr>
          </w:p>
        </w:tc>
        <w:tc>
          <w:tcPr>
            <w:tcW w:w="144" w:type="pct"/>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spacing w:after="0"/>
              <w:ind w:left="-108" w:right="-131"/>
              <w:jc w:val="center"/>
              <w:rPr>
                <w:rFonts w:ascii="Times New Roman" w:hAnsi="Times New Roman"/>
                <w:sz w:val="22"/>
                <w:szCs w:val="22"/>
              </w:rPr>
            </w:pPr>
          </w:p>
        </w:tc>
        <w:tc>
          <w:tcPr>
            <w:tcW w:w="534" w:type="pct"/>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left="-108" w:right="-108"/>
              <w:rPr>
                <w:rFonts w:ascii="Times New Roman" w:hAnsi="Times New Roman"/>
                <w:sz w:val="22"/>
                <w:szCs w:val="22"/>
              </w:rPr>
            </w:pPr>
          </w:p>
        </w:tc>
        <w:tc>
          <w:tcPr>
            <w:tcW w:w="146" w:type="pct"/>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33" w:type="pct"/>
          </w:tcPr>
          <w:p w:rsidR="00DB22E1" w:rsidRPr="00551B47" w:rsidRDefault="00DB22E1" w:rsidP="00924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7"/>
              <w:jc w:val="both"/>
              <w:rPr>
                <w:rFonts w:ascii="Times New Roman" w:hAnsi="Times New Roman"/>
                <w:sz w:val="22"/>
                <w:szCs w:val="22"/>
              </w:rPr>
            </w:pPr>
          </w:p>
        </w:tc>
        <w:tc>
          <w:tcPr>
            <w:tcW w:w="145" w:type="pct"/>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35" w:type="pct"/>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ight="-108"/>
              <w:rPr>
                <w:rFonts w:ascii="Times New Roman" w:hAnsi="Times New Roman"/>
                <w:sz w:val="22"/>
                <w:szCs w:val="22"/>
              </w:rPr>
            </w:pPr>
          </w:p>
        </w:tc>
      </w:tr>
      <w:tr w:rsidR="00DB22E1" w:rsidRPr="00551B47" w:rsidTr="00C66DBA">
        <w:tc>
          <w:tcPr>
            <w:tcW w:w="2430" w:type="pct"/>
            <w:vAlign w:val="bottom"/>
          </w:tcPr>
          <w:p w:rsidR="00DB22E1" w:rsidRPr="00551B47" w:rsidRDefault="00DB22E1" w:rsidP="00DB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51B47">
              <w:rPr>
                <w:rFonts w:ascii="Times New Roman" w:hAnsi="Times New Roman"/>
                <w:sz w:val="22"/>
                <w:szCs w:val="22"/>
              </w:rPr>
              <w:t xml:space="preserve">   Short-term employee benefit</w:t>
            </w:r>
          </w:p>
        </w:tc>
        <w:tc>
          <w:tcPr>
            <w:tcW w:w="533" w:type="pct"/>
            <w:shd w:val="clear" w:color="auto" w:fill="auto"/>
            <w:vAlign w:val="bottom"/>
          </w:tcPr>
          <w:p w:rsidR="00DB22E1" w:rsidRPr="00551B47" w:rsidRDefault="00924816" w:rsidP="00924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rPr>
                <w:rFonts w:ascii="Times New Roman" w:hAnsi="Times New Roman"/>
                <w:sz w:val="22"/>
                <w:szCs w:val="22"/>
              </w:rPr>
            </w:pPr>
            <w:r w:rsidRPr="00551B47">
              <w:rPr>
                <w:rFonts w:ascii="Times New Roman" w:hAnsi="Times New Roman"/>
                <w:sz w:val="22"/>
                <w:szCs w:val="22"/>
                <w:cs/>
              </w:rPr>
              <w:t>141</w:t>
            </w:r>
            <w:r w:rsidRPr="00551B47">
              <w:rPr>
                <w:rFonts w:ascii="Times New Roman" w:hAnsi="Times New Roman"/>
                <w:sz w:val="22"/>
                <w:szCs w:val="22"/>
              </w:rPr>
              <w:t>,</w:t>
            </w:r>
            <w:r w:rsidRPr="00551B47">
              <w:rPr>
                <w:rFonts w:ascii="Times New Roman" w:hAnsi="Times New Roman"/>
                <w:sz w:val="22"/>
                <w:szCs w:val="22"/>
                <w:cs/>
              </w:rPr>
              <w:t>536</w:t>
            </w:r>
          </w:p>
        </w:tc>
        <w:tc>
          <w:tcPr>
            <w:tcW w:w="144" w:type="pct"/>
            <w:shd w:val="clear" w:color="auto" w:fill="auto"/>
            <w:vAlign w:val="bottom"/>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sz w:val="22"/>
                <w:szCs w:val="22"/>
              </w:rPr>
            </w:pPr>
          </w:p>
        </w:tc>
        <w:tc>
          <w:tcPr>
            <w:tcW w:w="534" w:type="pct"/>
            <w:shd w:val="clear" w:color="auto" w:fill="auto"/>
            <w:vAlign w:val="bottom"/>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left="-108" w:right="-59"/>
              <w:rPr>
                <w:rFonts w:ascii="Times New Roman" w:hAnsi="Times New Roman"/>
                <w:sz w:val="22"/>
                <w:szCs w:val="22"/>
              </w:rPr>
            </w:pPr>
            <w:r w:rsidRPr="00551B47">
              <w:rPr>
                <w:rFonts w:ascii="Times New Roman" w:hAnsi="Times New Roman"/>
                <w:sz w:val="22"/>
                <w:szCs w:val="22"/>
              </w:rPr>
              <w:t>153,152</w:t>
            </w:r>
          </w:p>
        </w:tc>
        <w:tc>
          <w:tcPr>
            <w:tcW w:w="146" w:type="pct"/>
            <w:shd w:val="clear" w:color="auto" w:fill="auto"/>
            <w:vAlign w:val="bottom"/>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sz w:val="22"/>
                <w:szCs w:val="22"/>
              </w:rPr>
            </w:pPr>
          </w:p>
        </w:tc>
        <w:tc>
          <w:tcPr>
            <w:tcW w:w="533" w:type="pct"/>
            <w:shd w:val="clear" w:color="auto" w:fill="auto"/>
            <w:vAlign w:val="bottom"/>
          </w:tcPr>
          <w:p w:rsidR="00DB22E1" w:rsidRPr="00551B47" w:rsidRDefault="00924816" w:rsidP="00AB5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57"/>
              <w:jc w:val="both"/>
              <w:rPr>
                <w:rFonts w:ascii="Times New Roman" w:hAnsi="Times New Roman"/>
                <w:sz w:val="22"/>
                <w:szCs w:val="22"/>
              </w:rPr>
            </w:pPr>
            <w:r w:rsidRPr="00551B47">
              <w:rPr>
                <w:rFonts w:ascii="Times New Roman" w:hAnsi="Times New Roman"/>
                <w:sz w:val="22"/>
                <w:szCs w:val="22"/>
                <w:cs/>
              </w:rPr>
              <w:t>76</w:t>
            </w:r>
            <w:r w:rsidRPr="00551B47">
              <w:rPr>
                <w:rFonts w:ascii="Times New Roman" w:hAnsi="Times New Roman"/>
                <w:sz w:val="22"/>
                <w:szCs w:val="22"/>
              </w:rPr>
              <w:t>,</w:t>
            </w:r>
            <w:r w:rsidRPr="00551B47">
              <w:rPr>
                <w:rFonts w:ascii="Times New Roman" w:hAnsi="Times New Roman"/>
                <w:sz w:val="22"/>
                <w:szCs w:val="22"/>
                <w:cs/>
              </w:rPr>
              <w:t>666</w:t>
            </w:r>
          </w:p>
        </w:tc>
        <w:tc>
          <w:tcPr>
            <w:tcW w:w="145" w:type="pct"/>
            <w:shd w:val="clear" w:color="auto" w:fill="auto"/>
            <w:vAlign w:val="bottom"/>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Times New Roman" w:hAnsi="Times New Roman"/>
                <w:sz w:val="22"/>
                <w:szCs w:val="22"/>
              </w:rPr>
            </w:pPr>
          </w:p>
        </w:tc>
        <w:tc>
          <w:tcPr>
            <w:tcW w:w="535" w:type="pct"/>
            <w:shd w:val="clear" w:color="auto" w:fill="auto"/>
            <w:vAlign w:val="bottom"/>
          </w:tcPr>
          <w:p w:rsidR="00DB22E1" w:rsidRPr="00551B47" w:rsidRDefault="00DB22E1" w:rsidP="00DB2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1"/>
              <w:rPr>
                <w:rFonts w:ascii="Times New Roman" w:hAnsi="Times New Roman"/>
                <w:sz w:val="22"/>
                <w:szCs w:val="22"/>
              </w:rPr>
            </w:pPr>
            <w:r w:rsidRPr="00551B47">
              <w:rPr>
                <w:rFonts w:ascii="Times New Roman" w:hAnsi="Times New Roman"/>
                <w:sz w:val="22"/>
                <w:szCs w:val="22"/>
              </w:rPr>
              <w:t>83,448</w:t>
            </w:r>
          </w:p>
        </w:tc>
      </w:tr>
    </w:tbl>
    <w:p w:rsidR="00710496" w:rsidRPr="00551B47" w:rsidRDefault="00710496" w:rsidP="0071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p>
    <w:p w:rsidR="00787106" w:rsidRPr="00551B47" w:rsidRDefault="00787106" w:rsidP="00912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sz w:val="22"/>
          <w:szCs w:val="22"/>
        </w:rPr>
        <w:sectPr w:rsidR="00787106" w:rsidRPr="00551B47" w:rsidSect="00150885">
          <w:pgSz w:w="11907" w:h="16840" w:code="9"/>
          <w:pgMar w:top="691" w:right="1152" w:bottom="576" w:left="1152" w:header="720" w:footer="720" w:gutter="0"/>
          <w:cols w:space="720"/>
        </w:sectPr>
      </w:pPr>
    </w:p>
    <w:p w:rsidR="00B26A9D" w:rsidRPr="00551B47" w:rsidRDefault="00756C23" w:rsidP="00912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sz w:val="22"/>
          <w:szCs w:val="22"/>
        </w:rPr>
      </w:pPr>
      <w:r w:rsidRPr="00551B47">
        <w:rPr>
          <w:rFonts w:ascii="Times New Roman" w:hAnsi="Times New Roman"/>
          <w:sz w:val="22"/>
          <w:szCs w:val="22"/>
        </w:rPr>
        <w:lastRenderedPageBreak/>
        <w:t>Balance</w:t>
      </w:r>
      <w:r w:rsidR="005055DC" w:rsidRPr="00551B47">
        <w:rPr>
          <w:rFonts w:ascii="Times New Roman" w:hAnsi="Times New Roman"/>
          <w:sz w:val="22"/>
          <w:szCs w:val="22"/>
        </w:rPr>
        <w:t>s</w:t>
      </w:r>
      <w:r w:rsidR="00D47A9B" w:rsidRPr="00551B47">
        <w:rPr>
          <w:rFonts w:ascii="Times New Roman" w:hAnsi="Times New Roman"/>
          <w:sz w:val="22"/>
          <w:szCs w:val="22"/>
        </w:rPr>
        <w:t xml:space="preserve"> as at 31 December </w:t>
      </w:r>
      <w:r w:rsidR="00B26A9D" w:rsidRPr="00551B47">
        <w:rPr>
          <w:rFonts w:ascii="Times New Roman" w:hAnsi="Times New Roman"/>
          <w:sz w:val="22"/>
          <w:szCs w:val="22"/>
        </w:rPr>
        <w:t>with related parties were as follows:</w:t>
      </w:r>
    </w:p>
    <w:p w:rsidR="00B12E13" w:rsidRPr="00551B47" w:rsidRDefault="00B12E13" w:rsidP="0053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p>
    <w:tbl>
      <w:tblPr>
        <w:tblW w:w="9495" w:type="dxa"/>
        <w:tblInd w:w="450" w:type="dxa"/>
        <w:tblLayout w:type="fixed"/>
        <w:tblLook w:val="0000" w:firstRow="0" w:lastRow="0" w:firstColumn="0" w:lastColumn="0" w:noHBand="0" w:noVBand="0"/>
      </w:tblPr>
      <w:tblGrid>
        <w:gridCol w:w="4532"/>
        <w:gridCol w:w="992"/>
        <w:gridCol w:w="265"/>
        <w:gridCol w:w="993"/>
        <w:gridCol w:w="272"/>
        <w:gridCol w:w="1048"/>
        <w:gridCol w:w="237"/>
        <w:gridCol w:w="1156"/>
      </w:tblGrid>
      <w:tr w:rsidR="004F3E2E" w:rsidRPr="00551B47" w:rsidTr="00C956B3">
        <w:tc>
          <w:tcPr>
            <w:tcW w:w="2385" w:type="pct"/>
          </w:tcPr>
          <w:p w:rsidR="00CE2158" w:rsidRPr="00551B47" w:rsidRDefault="00CE2158" w:rsidP="002B6167">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184" w:type="pct"/>
            <w:gridSpan w:val="3"/>
          </w:tcPr>
          <w:p w:rsidR="00CE2158" w:rsidRPr="00551B47" w:rsidRDefault="00CE2158" w:rsidP="00CE2158">
            <w:pPr>
              <w:pStyle w:val="Signature"/>
              <w:tabs>
                <w:tab w:val="decimal" w:pos="874"/>
              </w:tabs>
              <w:spacing w:line="240" w:lineRule="exact"/>
              <w:ind w:left="-76"/>
              <w:jc w:val="center"/>
              <w:rPr>
                <w:szCs w:val="22"/>
              </w:rPr>
            </w:pPr>
            <w:r w:rsidRPr="00551B47">
              <w:rPr>
                <w:b/>
                <w:bCs/>
                <w:szCs w:val="22"/>
              </w:rPr>
              <w:t>Consolidated</w:t>
            </w:r>
          </w:p>
        </w:tc>
        <w:tc>
          <w:tcPr>
            <w:tcW w:w="143" w:type="pct"/>
          </w:tcPr>
          <w:p w:rsidR="00CE2158" w:rsidRPr="00551B47" w:rsidRDefault="00CE2158" w:rsidP="00CE2158">
            <w:pPr>
              <w:pStyle w:val="acctfourfigures"/>
              <w:tabs>
                <w:tab w:val="clear" w:pos="765"/>
                <w:tab w:val="decimal" w:pos="892"/>
              </w:tabs>
              <w:spacing w:line="240" w:lineRule="exact"/>
              <w:ind w:left="-76"/>
              <w:rPr>
                <w:szCs w:val="22"/>
              </w:rPr>
            </w:pPr>
          </w:p>
        </w:tc>
        <w:tc>
          <w:tcPr>
            <w:tcW w:w="1286" w:type="pct"/>
            <w:gridSpan w:val="3"/>
          </w:tcPr>
          <w:p w:rsidR="00CE2158" w:rsidRPr="00551B47" w:rsidRDefault="00CE2158" w:rsidP="00CE2158">
            <w:pPr>
              <w:pStyle w:val="acctfourfigures"/>
              <w:tabs>
                <w:tab w:val="clear" w:pos="765"/>
                <w:tab w:val="decimal" w:pos="824"/>
              </w:tabs>
              <w:spacing w:line="240" w:lineRule="exact"/>
              <w:ind w:left="-76"/>
              <w:jc w:val="center"/>
              <w:rPr>
                <w:szCs w:val="22"/>
              </w:rPr>
            </w:pPr>
            <w:r w:rsidRPr="00551B47">
              <w:rPr>
                <w:b/>
                <w:bCs/>
                <w:szCs w:val="22"/>
              </w:rPr>
              <w:t>Separate</w:t>
            </w:r>
          </w:p>
        </w:tc>
      </w:tr>
      <w:tr w:rsidR="004F3E2E" w:rsidRPr="00551B47" w:rsidTr="00C956B3">
        <w:tc>
          <w:tcPr>
            <w:tcW w:w="2385" w:type="pct"/>
          </w:tcPr>
          <w:p w:rsidR="00CE2158" w:rsidRPr="00551B47" w:rsidRDefault="00625874" w:rsidP="0062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551B47">
              <w:rPr>
                <w:rFonts w:ascii="Times New Roman" w:hAnsi="Times New Roman"/>
                <w:b/>
                <w:bCs/>
                <w:i/>
                <w:iCs/>
                <w:sz w:val="22"/>
                <w:szCs w:val="22"/>
              </w:rPr>
              <w:t xml:space="preserve">Trade accounts receivable </w:t>
            </w:r>
          </w:p>
        </w:tc>
        <w:tc>
          <w:tcPr>
            <w:tcW w:w="1184" w:type="pct"/>
            <w:gridSpan w:val="3"/>
            <w:tcBorders>
              <w:bottom w:val="single" w:sz="4" w:space="0" w:color="auto"/>
            </w:tcBorders>
          </w:tcPr>
          <w:p w:rsidR="00CE2158" w:rsidRPr="00551B47" w:rsidRDefault="00CE2158" w:rsidP="00CE2158">
            <w:pPr>
              <w:pStyle w:val="Signature"/>
              <w:tabs>
                <w:tab w:val="decimal" w:pos="874"/>
              </w:tabs>
              <w:spacing w:line="240" w:lineRule="exact"/>
              <w:ind w:left="-76"/>
              <w:jc w:val="center"/>
              <w:rPr>
                <w:szCs w:val="22"/>
              </w:rPr>
            </w:pPr>
            <w:r w:rsidRPr="00551B47">
              <w:rPr>
                <w:b/>
                <w:bCs/>
                <w:szCs w:val="22"/>
              </w:rPr>
              <w:t>financial statements</w:t>
            </w:r>
          </w:p>
        </w:tc>
        <w:tc>
          <w:tcPr>
            <w:tcW w:w="143" w:type="pct"/>
          </w:tcPr>
          <w:p w:rsidR="00CE2158" w:rsidRPr="00551B47" w:rsidRDefault="00CE2158" w:rsidP="00CE2158">
            <w:pPr>
              <w:pStyle w:val="acctfourfigures"/>
              <w:tabs>
                <w:tab w:val="clear" w:pos="765"/>
                <w:tab w:val="decimal" w:pos="892"/>
              </w:tabs>
              <w:spacing w:line="240" w:lineRule="exact"/>
              <w:ind w:left="-76"/>
              <w:rPr>
                <w:szCs w:val="22"/>
              </w:rPr>
            </w:pPr>
          </w:p>
        </w:tc>
        <w:tc>
          <w:tcPr>
            <w:tcW w:w="1286" w:type="pct"/>
            <w:gridSpan w:val="3"/>
            <w:tcBorders>
              <w:bottom w:val="single" w:sz="4" w:space="0" w:color="auto"/>
            </w:tcBorders>
          </w:tcPr>
          <w:p w:rsidR="00CE2158" w:rsidRPr="00551B47" w:rsidRDefault="00CE2158" w:rsidP="00CE2158">
            <w:pPr>
              <w:pStyle w:val="acctfourfigures"/>
              <w:tabs>
                <w:tab w:val="clear" w:pos="765"/>
                <w:tab w:val="decimal" w:pos="824"/>
              </w:tabs>
              <w:spacing w:line="240" w:lineRule="exact"/>
              <w:ind w:left="-76"/>
              <w:jc w:val="center"/>
              <w:rPr>
                <w:szCs w:val="22"/>
              </w:rPr>
            </w:pPr>
            <w:r w:rsidRPr="00551B47">
              <w:rPr>
                <w:b/>
                <w:bCs/>
                <w:szCs w:val="22"/>
              </w:rPr>
              <w:t>financial statements</w:t>
            </w:r>
          </w:p>
        </w:tc>
      </w:tr>
      <w:tr w:rsidR="00974514" w:rsidRPr="00551B47" w:rsidTr="00C956B3">
        <w:tc>
          <w:tcPr>
            <w:tcW w:w="2385" w:type="pct"/>
          </w:tcPr>
          <w:p w:rsidR="00974514" w:rsidRPr="00551B47" w:rsidRDefault="00974514" w:rsidP="0097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22" w:type="pct"/>
            <w:tcBorders>
              <w:top w:val="single" w:sz="4" w:space="0" w:color="auto"/>
            </w:tcBorders>
          </w:tcPr>
          <w:p w:rsidR="00974514" w:rsidRPr="00551B47" w:rsidRDefault="00974514" w:rsidP="00974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sz w:val="22"/>
                <w:szCs w:val="22"/>
              </w:rPr>
              <w:t>2019</w:t>
            </w:r>
          </w:p>
        </w:tc>
        <w:tc>
          <w:tcPr>
            <w:tcW w:w="139" w:type="pct"/>
            <w:tcBorders>
              <w:top w:val="single" w:sz="4" w:space="0" w:color="auto"/>
            </w:tcBorders>
          </w:tcPr>
          <w:p w:rsidR="00974514" w:rsidRPr="00551B47" w:rsidRDefault="00974514" w:rsidP="00974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23" w:type="pct"/>
            <w:tcBorders>
              <w:top w:val="single" w:sz="4" w:space="0" w:color="auto"/>
            </w:tcBorders>
          </w:tcPr>
          <w:p w:rsidR="00974514" w:rsidRPr="00551B47" w:rsidRDefault="00974514" w:rsidP="00974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sz w:val="22"/>
                <w:szCs w:val="22"/>
              </w:rPr>
              <w:t>2018</w:t>
            </w:r>
          </w:p>
        </w:tc>
        <w:tc>
          <w:tcPr>
            <w:tcW w:w="143" w:type="pct"/>
          </w:tcPr>
          <w:p w:rsidR="00974514" w:rsidRPr="00551B47" w:rsidRDefault="00974514" w:rsidP="00974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52" w:type="pct"/>
            <w:tcBorders>
              <w:top w:val="single" w:sz="4" w:space="0" w:color="auto"/>
            </w:tcBorders>
          </w:tcPr>
          <w:p w:rsidR="00974514" w:rsidRPr="00551B47" w:rsidRDefault="00974514" w:rsidP="00974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sz w:val="22"/>
                <w:szCs w:val="22"/>
              </w:rPr>
              <w:t>2019</w:t>
            </w:r>
          </w:p>
        </w:tc>
        <w:tc>
          <w:tcPr>
            <w:tcW w:w="125" w:type="pct"/>
          </w:tcPr>
          <w:p w:rsidR="00974514" w:rsidRPr="00551B47" w:rsidRDefault="00974514" w:rsidP="00974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9" w:type="pct"/>
          </w:tcPr>
          <w:p w:rsidR="00974514" w:rsidRPr="00551B47" w:rsidRDefault="00974514" w:rsidP="00974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sz w:val="22"/>
                <w:szCs w:val="22"/>
              </w:rPr>
              <w:t>2018</w:t>
            </w:r>
          </w:p>
        </w:tc>
      </w:tr>
      <w:tr w:rsidR="00CE2158" w:rsidRPr="00551B47" w:rsidTr="00C956B3">
        <w:tc>
          <w:tcPr>
            <w:tcW w:w="2385" w:type="pct"/>
          </w:tcPr>
          <w:p w:rsidR="00CE2158" w:rsidRPr="00551B47" w:rsidRDefault="00CE2158" w:rsidP="00CE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2613" w:type="pct"/>
            <w:gridSpan w:val="7"/>
          </w:tcPr>
          <w:p w:rsidR="00CE2158" w:rsidRPr="00551B47" w:rsidRDefault="00CE2158" w:rsidP="00CE2158">
            <w:pPr>
              <w:pStyle w:val="acctfourfigures"/>
              <w:tabs>
                <w:tab w:val="clear" w:pos="765"/>
                <w:tab w:val="decimal" w:pos="824"/>
              </w:tabs>
              <w:spacing w:line="240" w:lineRule="exact"/>
              <w:ind w:left="-76"/>
              <w:jc w:val="center"/>
              <w:rPr>
                <w:szCs w:val="22"/>
              </w:rPr>
            </w:pPr>
            <w:r w:rsidRPr="00551B47">
              <w:rPr>
                <w:i/>
                <w:iCs/>
                <w:szCs w:val="22"/>
              </w:rPr>
              <w:t>(in thousand Baht)</w:t>
            </w:r>
          </w:p>
        </w:tc>
      </w:tr>
      <w:tr w:rsidR="00974514" w:rsidRPr="00551B47" w:rsidTr="00C956B3">
        <w:tc>
          <w:tcPr>
            <w:tcW w:w="2385" w:type="pct"/>
          </w:tcPr>
          <w:p w:rsidR="00974514" w:rsidRPr="00551B47" w:rsidRDefault="00974514" w:rsidP="0097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551B47">
              <w:rPr>
                <w:rFonts w:ascii="Times New Roman" w:hAnsi="Times New Roman"/>
                <w:sz w:val="22"/>
                <w:szCs w:val="22"/>
              </w:rPr>
              <w:t>Subsidiaries</w:t>
            </w:r>
          </w:p>
        </w:tc>
        <w:tc>
          <w:tcPr>
            <w:tcW w:w="522" w:type="pct"/>
            <w:shd w:val="clear" w:color="auto" w:fill="auto"/>
          </w:tcPr>
          <w:p w:rsidR="00974514" w:rsidRPr="00551B47" w:rsidRDefault="00AB5FA1" w:rsidP="00974514">
            <w:pPr>
              <w:pStyle w:val="acctfourfigures"/>
              <w:tabs>
                <w:tab w:val="clear" w:pos="765"/>
                <w:tab w:val="decimal" w:pos="421"/>
              </w:tabs>
              <w:spacing w:line="240" w:lineRule="atLeast"/>
              <w:ind w:left="-76"/>
              <w:rPr>
                <w:szCs w:val="22"/>
              </w:rPr>
            </w:pPr>
            <w:r w:rsidRPr="00551B47">
              <w:rPr>
                <w:szCs w:val="22"/>
              </w:rPr>
              <w:t>-</w:t>
            </w:r>
          </w:p>
        </w:tc>
        <w:tc>
          <w:tcPr>
            <w:tcW w:w="139" w:type="pct"/>
          </w:tcPr>
          <w:p w:rsidR="00974514" w:rsidRPr="00551B47" w:rsidRDefault="00974514" w:rsidP="00974514">
            <w:pPr>
              <w:pStyle w:val="acctfourfigures"/>
              <w:tabs>
                <w:tab w:val="clear" w:pos="765"/>
                <w:tab w:val="decimal" w:pos="864"/>
              </w:tabs>
              <w:spacing w:line="240" w:lineRule="atLeast"/>
              <w:ind w:left="-76"/>
              <w:rPr>
                <w:szCs w:val="22"/>
              </w:rPr>
            </w:pPr>
          </w:p>
        </w:tc>
        <w:tc>
          <w:tcPr>
            <w:tcW w:w="523" w:type="pct"/>
          </w:tcPr>
          <w:p w:rsidR="00974514" w:rsidRPr="00551B47" w:rsidRDefault="00AB5FA1" w:rsidP="00805FB5">
            <w:pPr>
              <w:pStyle w:val="acctfourfigures"/>
              <w:tabs>
                <w:tab w:val="clear" w:pos="765"/>
                <w:tab w:val="decimal" w:pos="421"/>
              </w:tabs>
              <w:spacing w:line="240" w:lineRule="atLeast"/>
              <w:ind w:left="-76"/>
              <w:rPr>
                <w:szCs w:val="22"/>
              </w:rPr>
            </w:pPr>
            <w:r w:rsidRPr="00551B47">
              <w:rPr>
                <w:szCs w:val="22"/>
              </w:rPr>
              <w:t>-</w:t>
            </w:r>
          </w:p>
        </w:tc>
        <w:tc>
          <w:tcPr>
            <w:tcW w:w="143" w:type="pct"/>
          </w:tcPr>
          <w:p w:rsidR="00974514" w:rsidRPr="00551B47" w:rsidRDefault="00974514" w:rsidP="00974514">
            <w:pPr>
              <w:pStyle w:val="acctfourfigures"/>
              <w:tabs>
                <w:tab w:val="clear" w:pos="765"/>
                <w:tab w:val="decimal" w:pos="864"/>
              </w:tabs>
              <w:spacing w:line="240" w:lineRule="atLeast"/>
              <w:ind w:left="-76"/>
              <w:rPr>
                <w:szCs w:val="22"/>
              </w:rPr>
            </w:pPr>
          </w:p>
        </w:tc>
        <w:tc>
          <w:tcPr>
            <w:tcW w:w="552" w:type="pct"/>
            <w:shd w:val="clear" w:color="auto" w:fill="auto"/>
          </w:tcPr>
          <w:p w:rsidR="00974514" w:rsidRPr="00551B47" w:rsidRDefault="00AB5FA1" w:rsidP="00C95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Times New Roman" w:hAnsi="Times New Roman"/>
                <w:sz w:val="22"/>
                <w:szCs w:val="22"/>
              </w:rPr>
            </w:pPr>
            <w:r w:rsidRPr="00551B47">
              <w:rPr>
                <w:rFonts w:ascii="Times New Roman" w:hAnsi="Times New Roman"/>
                <w:sz w:val="22"/>
                <w:szCs w:val="22"/>
                <w:cs/>
              </w:rPr>
              <w:t>5</w:t>
            </w:r>
            <w:r w:rsidRPr="00551B47">
              <w:rPr>
                <w:rFonts w:ascii="Times New Roman" w:hAnsi="Times New Roman"/>
                <w:sz w:val="22"/>
                <w:szCs w:val="22"/>
              </w:rPr>
              <w:t>,</w:t>
            </w:r>
            <w:r w:rsidRPr="00551B47">
              <w:rPr>
                <w:rFonts w:ascii="Times New Roman" w:hAnsi="Times New Roman"/>
                <w:sz w:val="22"/>
                <w:szCs w:val="22"/>
                <w:cs/>
              </w:rPr>
              <w:t>957</w:t>
            </w:r>
          </w:p>
        </w:tc>
        <w:tc>
          <w:tcPr>
            <w:tcW w:w="125" w:type="pct"/>
          </w:tcPr>
          <w:p w:rsidR="00974514" w:rsidRPr="00551B47" w:rsidRDefault="00974514" w:rsidP="00974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608" w:type="pct"/>
          </w:tcPr>
          <w:p w:rsidR="00974514" w:rsidRPr="00551B47" w:rsidRDefault="00974514" w:rsidP="00C95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sz w:val="22"/>
                <w:szCs w:val="22"/>
              </w:rPr>
            </w:pPr>
            <w:r w:rsidRPr="00551B47">
              <w:rPr>
                <w:rFonts w:ascii="Times New Roman" w:hAnsi="Times New Roman"/>
                <w:sz w:val="22"/>
                <w:szCs w:val="22"/>
              </w:rPr>
              <w:t>3,000</w:t>
            </w:r>
          </w:p>
        </w:tc>
      </w:tr>
      <w:tr w:rsidR="00974514" w:rsidRPr="00551B47" w:rsidTr="00C956B3">
        <w:tc>
          <w:tcPr>
            <w:tcW w:w="2385" w:type="pct"/>
          </w:tcPr>
          <w:p w:rsidR="00974514" w:rsidRPr="00551B47" w:rsidRDefault="00974514" w:rsidP="0097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551B47">
              <w:rPr>
                <w:rFonts w:ascii="Times New Roman" w:hAnsi="Times New Roman"/>
                <w:sz w:val="22"/>
                <w:szCs w:val="22"/>
              </w:rPr>
              <w:t>Other related parties</w:t>
            </w:r>
          </w:p>
        </w:tc>
        <w:tc>
          <w:tcPr>
            <w:tcW w:w="522" w:type="pct"/>
            <w:tcBorders>
              <w:bottom w:val="single" w:sz="4" w:space="0" w:color="auto"/>
            </w:tcBorders>
            <w:shd w:val="clear" w:color="auto" w:fill="auto"/>
          </w:tcPr>
          <w:p w:rsidR="00974514" w:rsidRPr="00551B47" w:rsidRDefault="00AB5FA1" w:rsidP="00C84D41">
            <w:pPr>
              <w:pStyle w:val="Signature"/>
              <w:tabs>
                <w:tab w:val="decimal" w:pos="770"/>
              </w:tabs>
              <w:spacing w:line="240" w:lineRule="exact"/>
              <w:ind w:left="-76" w:right="-202" w:hanging="44"/>
              <w:rPr>
                <w:szCs w:val="22"/>
              </w:rPr>
            </w:pPr>
            <w:r w:rsidRPr="00551B47">
              <w:rPr>
                <w:szCs w:val="22"/>
              </w:rPr>
              <w:t>21,284</w:t>
            </w:r>
          </w:p>
        </w:tc>
        <w:tc>
          <w:tcPr>
            <w:tcW w:w="139" w:type="pct"/>
          </w:tcPr>
          <w:p w:rsidR="00974514" w:rsidRPr="00551B47" w:rsidRDefault="00974514" w:rsidP="00974514">
            <w:pPr>
              <w:pStyle w:val="acctfourfigures"/>
              <w:tabs>
                <w:tab w:val="clear" w:pos="765"/>
                <w:tab w:val="decimal" w:pos="613"/>
                <w:tab w:val="decimal" w:pos="892"/>
              </w:tabs>
              <w:spacing w:line="240" w:lineRule="exact"/>
              <w:ind w:left="-76"/>
              <w:rPr>
                <w:szCs w:val="22"/>
              </w:rPr>
            </w:pPr>
          </w:p>
        </w:tc>
        <w:tc>
          <w:tcPr>
            <w:tcW w:w="523" w:type="pct"/>
            <w:tcBorders>
              <w:bottom w:val="single" w:sz="4" w:space="0" w:color="auto"/>
            </w:tcBorders>
          </w:tcPr>
          <w:p w:rsidR="00974514" w:rsidRPr="00551B47" w:rsidRDefault="00974514" w:rsidP="00805FB5">
            <w:pPr>
              <w:pStyle w:val="Signature"/>
              <w:tabs>
                <w:tab w:val="decimal" w:pos="763"/>
              </w:tabs>
              <w:spacing w:line="240" w:lineRule="exact"/>
              <w:ind w:left="-76" w:right="-202" w:hanging="44"/>
              <w:rPr>
                <w:szCs w:val="22"/>
              </w:rPr>
            </w:pPr>
            <w:r w:rsidRPr="00551B47">
              <w:rPr>
                <w:szCs w:val="22"/>
              </w:rPr>
              <w:t>14,199</w:t>
            </w:r>
          </w:p>
        </w:tc>
        <w:tc>
          <w:tcPr>
            <w:tcW w:w="143" w:type="pct"/>
          </w:tcPr>
          <w:p w:rsidR="00974514" w:rsidRPr="00551B47" w:rsidRDefault="00974514" w:rsidP="0097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552" w:type="pct"/>
            <w:tcBorders>
              <w:bottom w:val="single" w:sz="4" w:space="0" w:color="auto"/>
            </w:tcBorders>
            <w:shd w:val="clear" w:color="auto" w:fill="auto"/>
          </w:tcPr>
          <w:p w:rsidR="00974514" w:rsidRPr="00551B47" w:rsidRDefault="00AB5FA1" w:rsidP="00C95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Times New Roman" w:hAnsi="Times New Roman"/>
                <w:sz w:val="22"/>
                <w:szCs w:val="22"/>
              </w:rPr>
            </w:pPr>
            <w:r w:rsidRPr="00551B47">
              <w:rPr>
                <w:rFonts w:ascii="Times New Roman" w:hAnsi="Times New Roman"/>
                <w:sz w:val="22"/>
                <w:szCs w:val="22"/>
                <w:cs/>
              </w:rPr>
              <w:t>10</w:t>
            </w:r>
            <w:r w:rsidRPr="00551B47">
              <w:rPr>
                <w:rFonts w:ascii="Times New Roman" w:hAnsi="Times New Roman"/>
                <w:sz w:val="22"/>
                <w:szCs w:val="22"/>
              </w:rPr>
              <w:t>,</w:t>
            </w:r>
            <w:r w:rsidRPr="00551B47">
              <w:rPr>
                <w:rFonts w:ascii="Times New Roman" w:hAnsi="Times New Roman"/>
                <w:sz w:val="22"/>
                <w:szCs w:val="22"/>
                <w:cs/>
              </w:rPr>
              <w:t>899</w:t>
            </w:r>
          </w:p>
        </w:tc>
        <w:tc>
          <w:tcPr>
            <w:tcW w:w="125" w:type="pct"/>
          </w:tcPr>
          <w:p w:rsidR="00974514" w:rsidRPr="00551B47" w:rsidRDefault="00974514" w:rsidP="00974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608" w:type="pct"/>
            <w:tcBorders>
              <w:bottom w:val="single" w:sz="4" w:space="0" w:color="auto"/>
            </w:tcBorders>
          </w:tcPr>
          <w:p w:rsidR="00974514" w:rsidRPr="00551B47" w:rsidRDefault="00974514" w:rsidP="00C95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sz w:val="22"/>
                <w:szCs w:val="22"/>
              </w:rPr>
            </w:pPr>
            <w:r w:rsidRPr="00551B47">
              <w:rPr>
                <w:rFonts w:ascii="Times New Roman" w:hAnsi="Times New Roman"/>
                <w:sz w:val="22"/>
                <w:szCs w:val="22"/>
              </w:rPr>
              <w:t>10,055</w:t>
            </w:r>
          </w:p>
        </w:tc>
      </w:tr>
      <w:tr w:rsidR="00974514" w:rsidRPr="00551B47" w:rsidTr="00C956B3">
        <w:tc>
          <w:tcPr>
            <w:tcW w:w="2385" w:type="pct"/>
          </w:tcPr>
          <w:p w:rsidR="00974514" w:rsidRPr="00551B47" w:rsidRDefault="00974514" w:rsidP="0097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i/>
                <w:iCs/>
                <w:sz w:val="22"/>
                <w:szCs w:val="22"/>
              </w:rPr>
            </w:pPr>
          </w:p>
        </w:tc>
        <w:tc>
          <w:tcPr>
            <w:tcW w:w="522" w:type="pct"/>
            <w:tcBorders>
              <w:top w:val="single" w:sz="4" w:space="0" w:color="auto"/>
            </w:tcBorders>
            <w:shd w:val="clear" w:color="auto" w:fill="auto"/>
          </w:tcPr>
          <w:p w:rsidR="00974514" w:rsidRPr="00551B47" w:rsidRDefault="00AB5FA1" w:rsidP="00C84D41">
            <w:pPr>
              <w:pStyle w:val="Signature"/>
              <w:tabs>
                <w:tab w:val="decimal" w:pos="770"/>
              </w:tabs>
              <w:spacing w:line="240" w:lineRule="exact"/>
              <w:ind w:left="-76" w:right="-202" w:hanging="44"/>
              <w:rPr>
                <w:szCs w:val="22"/>
              </w:rPr>
            </w:pPr>
            <w:r w:rsidRPr="00551B47">
              <w:rPr>
                <w:szCs w:val="22"/>
              </w:rPr>
              <w:t>21,284</w:t>
            </w:r>
          </w:p>
        </w:tc>
        <w:tc>
          <w:tcPr>
            <w:tcW w:w="139" w:type="pct"/>
          </w:tcPr>
          <w:p w:rsidR="00974514" w:rsidRPr="00551B47" w:rsidRDefault="00974514" w:rsidP="00974514">
            <w:pPr>
              <w:pStyle w:val="acctfourfigures"/>
              <w:tabs>
                <w:tab w:val="clear" w:pos="765"/>
                <w:tab w:val="decimal" w:pos="613"/>
                <w:tab w:val="decimal" w:pos="892"/>
              </w:tabs>
              <w:spacing w:line="240" w:lineRule="exact"/>
              <w:ind w:left="-76" w:right="-202" w:hanging="44"/>
              <w:rPr>
                <w:szCs w:val="22"/>
              </w:rPr>
            </w:pPr>
          </w:p>
        </w:tc>
        <w:tc>
          <w:tcPr>
            <w:tcW w:w="523" w:type="pct"/>
            <w:tcBorders>
              <w:top w:val="single" w:sz="4" w:space="0" w:color="auto"/>
            </w:tcBorders>
          </w:tcPr>
          <w:p w:rsidR="00974514" w:rsidRPr="00551B47" w:rsidRDefault="00974514" w:rsidP="00805FB5">
            <w:pPr>
              <w:pStyle w:val="Signature"/>
              <w:tabs>
                <w:tab w:val="decimal" w:pos="763"/>
              </w:tabs>
              <w:spacing w:line="240" w:lineRule="exact"/>
              <w:ind w:left="-76" w:right="-202" w:hanging="44"/>
              <w:rPr>
                <w:szCs w:val="22"/>
              </w:rPr>
            </w:pPr>
            <w:r w:rsidRPr="00551B47">
              <w:rPr>
                <w:szCs w:val="22"/>
              </w:rPr>
              <w:t>14,199</w:t>
            </w:r>
          </w:p>
        </w:tc>
        <w:tc>
          <w:tcPr>
            <w:tcW w:w="143" w:type="pct"/>
          </w:tcPr>
          <w:p w:rsidR="00974514" w:rsidRPr="00551B47" w:rsidRDefault="00974514" w:rsidP="0097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552" w:type="pct"/>
            <w:tcBorders>
              <w:top w:val="single" w:sz="4" w:space="0" w:color="auto"/>
            </w:tcBorders>
            <w:shd w:val="clear" w:color="auto" w:fill="auto"/>
          </w:tcPr>
          <w:p w:rsidR="00974514" w:rsidRPr="00551B47" w:rsidRDefault="00AB5FA1" w:rsidP="00C95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Times New Roman" w:hAnsi="Times New Roman"/>
                <w:sz w:val="22"/>
                <w:szCs w:val="22"/>
              </w:rPr>
            </w:pPr>
            <w:r w:rsidRPr="00551B47">
              <w:rPr>
                <w:rFonts w:ascii="Times New Roman" w:hAnsi="Times New Roman"/>
                <w:sz w:val="22"/>
                <w:szCs w:val="22"/>
                <w:cs/>
              </w:rPr>
              <w:t>16</w:t>
            </w:r>
            <w:r w:rsidRPr="00551B47">
              <w:rPr>
                <w:rFonts w:ascii="Times New Roman" w:hAnsi="Times New Roman"/>
                <w:sz w:val="22"/>
                <w:szCs w:val="22"/>
              </w:rPr>
              <w:t>,</w:t>
            </w:r>
            <w:r w:rsidRPr="00551B47">
              <w:rPr>
                <w:rFonts w:ascii="Times New Roman" w:hAnsi="Times New Roman"/>
                <w:sz w:val="22"/>
                <w:szCs w:val="22"/>
                <w:cs/>
              </w:rPr>
              <w:t>856</w:t>
            </w:r>
          </w:p>
        </w:tc>
        <w:tc>
          <w:tcPr>
            <w:tcW w:w="125" w:type="pct"/>
          </w:tcPr>
          <w:p w:rsidR="00974514" w:rsidRPr="00551B47" w:rsidRDefault="00974514" w:rsidP="00974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608" w:type="pct"/>
            <w:tcBorders>
              <w:top w:val="single" w:sz="4" w:space="0" w:color="auto"/>
            </w:tcBorders>
          </w:tcPr>
          <w:p w:rsidR="00974514" w:rsidRPr="00551B47" w:rsidRDefault="00974514" w:rsidP="00C95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sz w:val="22"/>
                <w:szCs w:val="22"/>
              </w:rPr>
            </w:pPr>
            <w:r w:rsidRPr="00551B47">
              <w:rPr>
                <w:rFonts w:ascii="Times New Roman" w:hAnsi="Times New Roman"/>
                <w:sz w:val="22"/>
                <w:szCs w:val="22"/>
              </w:rPr>
              <w:t>13,055</w:t>
            </w:r>
          </w:p>
        </w:tc>
      </w:tr>
      <w:tr w:rsidR="00974514" w:rsidRPr="00551B47" w:rsidTr="00C956B3">
        <w:tc>
          <w:tcPr>
            <w:tcW w:w="2385" w:type="pct"/>
          </w:tcPr>
          <w:p w:rsidR="00974514" w:rsidRPr="00551B47" w:rsidRDefault="00974514" w:rsidP="0097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i/>
                <w:iCs/>
                <w:sz w:val="22"/>
                <w:szCs w:val="22"/>
              </w:rPr>
              <w:t>Less</w:t>
            </w:r>
            <w:r w:rsidRPr="00551B47">
              <w:rPr>
                <w:rFonts w:ascii="Times New Roman" w:hAnsi="Times New Roman"/>
                <w:sz w:val="22"/>
                <w:szCs w:val="22"/>
              </w:rPr>
              <w:t xml:space="preserve"> allowance for doubtful accounts</w:t>
            </w:r>
          </w:p>
        </w:tc>
        <w:tc>
          <w:tcPr>
            <w:tcW w:w="522" w:type="pct"/>
            <w:tcBorders>
              <w:bottom w:val="single" w:sz="4" w:space="0" w:color="auto"/>
            </w:tcBorders>
            <w:shd w:val="clear" w:color="auto" w:fill="auto"/>
          </w:tcPr>
          <w:p w:rsidR="00974514" w:rsidRPr="00551B47" w:rsidRDefault="00AB5FA1" w:rsidP="00974514">
            <w:pPr>
              <w:pStyle w:val="acctfourfigures"/>
              <w:tabs>
                <w:tab w:val="clear" w:pos="765"/>
                <w:tab w:val="decimal" w:pos="421"/>
              </w:tabs>
              <w:spacing w:line="240" w:lineRule="atLeast"/>
              <w:ind w:left="-76"/>
              <w:rPr>
                <w:szCs w:val="22"/>
              </w:rPr>
            </w:pPr>
            <w:r w:rsidRPr="00551B47">
              <w:rPr>
                <w:szCs w:val="22"/>
              </w:rPr>
              <w:t>-</w:t>
            </w:r>
          </w:p>
        </w:tc>
        <w:tc>
          <w:tcPr>
            <w:tcW w:w="139" w:type="pct"/>
          </w:tcPr>
          <w:p w:rsidR="00974514" w:rsidRPr="00551B47" w:rsidRDefault="00974514" w:rsidP="00974514">
            <w:pPr>
              <w:pStyle w:val="acctfourfigures"/>
              <w:tabs>
                <w:tab w:val="clear" w:pos="765"/>
                <w:tab w:val="decimal" w:pos="892"/>
              </w:tabs>
              <w:spacing w:line="240" w:lineRule="exact"/>
              <w:ind w:left="-76"/>
              <w:rPr>
                <w:szCs w:val="22"/>
              </w:rPr>
            </w:pPr>
          </w:p>
        </w:tc>
        <w:tc>
          <w:tcPr>
            <w:tcW w:w="523" w:type="pct"/>
            <w:tcBorders>
              <w:bottom w:val="single" w:sz="4" w:space="0" w:color="auto"/>
            </w:tcBorders>
          </w:tcPr>
          <w:p w:rsidR="00974514" w:rsidRPr="00551B47" w:rsidRDefault="00974514" w:rsidP="00805FB5">
            <w:pPr>
              <w:pStyle w:val="acctfourfigures"/>
              <w:tabs>
                <w:tab w:val="clear" w:pos="765"/>
                <w:tab w:val="decimal" w:pos="421"/>
              </w:tabs>
              <w:spacing w:line="240" w:lineRule="atLeast"/>
              <w:ind w:left="-76"/>
              <w:rPr>
                <w:szCs w:val="22"/>
              </w:rPr>
            </w:pPr>
            <w:r w:rsidRPr="00551B47">
              <w:rPr>
                <w:szCs w:val="22"/>
              </w:rPr>
              <w:t>-</w:t>
            </w:r>
          </w:p>
        </w:tc>
        <w:tc>
          <w:tcPr>
            <w:tcW w:w="143" w:type="pct"/>
          </w:tcPr>
          <w:p w:rsidR="00974514" w:rsidRPr="00551B47" w:rsidRDefault="00974514" w:rsidP="00974514">
            <w:pPr>
              <w:pStyle w:val="acctfourfigures"/>
              <w:tabs>
                <w:tab w:val="clear" w:pos="765"/>
                <w:tab w:val="decimal" w:pos="524"/>
              </w:tabs>
              <w:spacing w:line="240" w:lineRule="atLeast"/>
              <w:ind w:left="-76"/>
              <w:rPr>
                <w:szCs w:val="22"/>
              </w:rPr>
            </w:pPr>
          </w:p>
        </w:tc>
        <w:tc>
          <w:tcPr>
            <w:tcW w:w="552" w:type="pct"/>
            <w:tcBorders>
              <w:bottom w:val="single" w:sz="4" w:space="0" w:color="auto"/>
            </w:tcBorders>
            <w:shd w:val="clear" w:color="auto" w:fill="auto"/>
          </w:tcPr>
          <w:p w:rsidR="00974514" w:rsidRPr="00551B47" w:rsidRDefault="00AB5FA1" w:rsidP="009D5262">
            <w:pPr>
              <w:pStyle w:val="acctfourfigures"/>
              <w:tabs>
                <w:tab w:val="clear" w:pos="765"/>
                <w:tab w:val="decimal" w:pos="522"/>
              </w:tabs>
              <w:spacing w:line="240" w:lineRule="atLeast"/>
              <w:ind w:left="-76"/>
              <w:rPr>
                <w:szCs w:val="22"/>
              </w:rPr>
            </w:pPr>
            <w:r w:rsidRPr="00551B47">
              <w:rPr>
                <w:szCs w:val="22"/>
              </w:rPr>
              <w:t>-</w:t>
            </w:r>
          </w:p>
        </w:tc>
        <w:tc>
          <w:tcPr>
            <w:tcW w:w="125" w:type="pct"/>
          </w:tcPr>
          <w:p w:rsidR="00974514" w:rsidRPr="00551B47" w:rsidRDefault="00974514" w:rsidP="00974514">
            <w:pPr>
              <w:pStyle w:val="acctfourfigures"/>
              <w:tabs>
                <w:tab w:val="clear" w:pos="765"/>
                <w:tab w:val="decimal" w:pos="428"/>
                <w:tab w:val="decimal" w:pos="892"/>
              </w:tabs>
              <w:spacing w:line="240" w:lineRule="exact"/>
              <w:ind w:left="-76"/>
              <w:rPr>
                <w:szCs w:val="22"/>
              </w:rPr>
            </w:pPr>
          </w:p>
        </w:tc>
        <w:tc>
          <w:tcPr>
            <w:tcW w:w="609" w:type="pct"/>
            <w:tcBorders>
              <w:bottom w:val="single" w:sz="4" w:space="0" w:color="auto"/>
            </w:tcBorders>
          </w:tcPr>
          <w:p w:rsidR="00974514" w:rsidRPr="00551B47" w:rsidRDefault="00AB5FA1" w:rsidP="00974514">
            <w:pPr>
              <w:pStyle w:val="acctfourfigures"/>
              <w:tabs>
                <w:tab w:val="clear" w:pos="765"/>
                <w:tab w:val="decimal" w:pos="692"/>
              </w:tabs>
              <w:spacing w:line="240" w:lineRule="atLeast"/>
              <w:ind w:left="-76"/>
              <w:rPr>
                <w:szCs w:val="22"/>
              </w:rPr>
            </w:pPr>
            <w:r w:rsidRPr="00551B47">
              <w:rPr>
                <w:szCs w:val="22"/>
              </w:rPr>
              <w:t>-</w:t>
            </w:r>
          </w:p>
        </w:tc>
      </w:tr>
      <w:tr w:rsidR="00974514" w:rsidRPr="00551B47" w:rsidTr="00C956B3">
        <w:tc>
          <w:tcPr>
            <w:tcW w:w="2385" w:type="pct"/>
          </w:tcPr>
          <w:p w:rsidR="00974514" w:rsidRPr="00551B47" w:rsidRDefault="00974514" w:rsidP="00974514">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sidRPr="00551B47">
              <w:rPr>
                <w:rFonts w:ascii="Times New Roman" w:hAnsi="Times New Roman"/>
                <w:sz w:val="22"/>
                <w:szCs w:val="22"/>
              </w:rPr>
              <w:t>Net</w:t>
            </w:r>
          </w:p>
        </w:tc>
        <w:tc>
          <w:tcPr>
            <w:tcW w:w="522" w:type="pct"/>
            <w:tcBorders>
              <w:bottom w:val="double" w:sz="4" w:space="0" w:color="auto"/>
            </w:tcBorders>
            <w:shd w:val="clear" w:color="auto" w:fill="auto"/>
          </w:tcPr>
          <w:p w:rsidR="00974514" w:rsidRPr="00551B47" w:rsidRDefault="00AB5FA1" w:rsidP="00C84D41">
            <w:pPr>
              <w:pStyle w:val="Signature"/>
              <w:tabs>
                <w:tab w:val="decimal" w:pos="760"/>
              </w:tabs>
              <w:spacing w:line="240" w:lineRule="exact"/>
              <w:ind w:left="-76" w:right="-202" w:hanging="44"/>
              <w:rPr>
                <w:b/>
                <w:bCs/>
                <w:szCs w:val="22"/>
              </w:rPr>
            </w:pPr>
            <w:r w:rsidRPr="00551B47">
              <w:rPr>
                <w:b/>
                <w:bCs/>
                <w:szCs w:val="22"/>
              </w:rPr>
              <w:t>21,284</w:t>
            </w:r>
          </w:p>
        </w:tc>
        <w:tc>
          <w:tcPr>
            <w:tcW w:w="139" w:type="pct"/>
          </w:tcPr>
          <w:p w:rsidR="00974514" w:rsidRPr="00551B47" w:rsidRDefault="00974514" w:rsidP="00974514">
            <w:pPr>
              <w:pStyle w:val="acctfourfigures"/>
              <w:tabs>
                <w:tab w:val="clear" w:pos="765"/>
                <w:tab w:val="decimal" w:pos="613"/>
                <w:tab w:val="decimal" w:pos="892"/>
              </w:tabs>
              <w:spacing w:line="240" w:lineRule="exact"/>
              <w:ind w:left="-76" w:right="-202" w:hanging="44"/>
              <w:rPr>
                <w:szCs w:val="22"/>
              </w:rPr>
            </w:pPr>
          </w:p>
        </w:tc>
        <w:tc>
          <w:tcPr>
            <w:tcW w:w="523" w:type="pct"/>
            <w:tcBorders>
              <w:bottom w:val="double" w:sz="4" w:space="0" w:color="auto"/>
            </w:tcBorders>
          </w:tcPr>
          <w:p w:rsidR="00974514" w:rsidRPr="00551B47" w:rsidRDefault="00974514" w:rsidP="00805FB5">
            <w:pPr>
              <w:pStyle w:val="Signature"/>
              <w:tabs>
                <w:tab w:val="decimal" w:pos="763"/>
              </w:tabs>
              <w:spacing w:line="240" w:lineRule="exact"/>
              <w:ind w:left="-76" w:right="-202" w:hanging="44"/>
              <w:rPr>
                <w:b/>
                <w:bCs/>
                <w:szCs w:val="22"/>
              </w:rPr>
            </w:pPr>
            <w:r w:rsidRPr="00551B47">
              <w:rPr>
                <w:b/>
                <w:bCs/>
                <w:szCs w:val="22"/>
              </w:rPr>
              <w:t>14,199</w:t>
            </w:r>
          </w:p>
        </w:tc>
        <w:tc>
          <w:tcPr>
            <w:tcW w:w="143" w:type="pct"/>
          </w:tcPr>
          <w:p w:rsidR="00974514" w:rsidRPr="00551B47" w:rsidRDefault="00974514" w:rsidP="0097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552" w:type="pct"/>
            <w:tcBorders>
              <w:bottom w:val="double" w:sz="4" w:space="0" w:color="auto"/>
            </w:tcBorders>
            <w:shd w:val="clear" w:color="auto" w:fill="auto"/>
          </w:tcPr>
          <w:p w:rsidR="00974514" w:rsidRPr="00551B47" w:rsidRDefault="00AB5FA1" w:rsidP="00C95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Times New Roman" w:hAnsi="Times New Roman"/>
                <w:b/>
                <w:bCs/>
                <w:sz w:val="22"/>
                <w:szCs w:val="22"/>
              </w:rPr>
            </w:pPr>
            <w:r w:rsidRPr="00551B47">
              <w:rPr>
                <w:rFonts w:ascii="Times New Roman" w:hAnsi="Times New Roman"/>
                <w:b/>
                <w:bCs/>
                <w:sz w:val="22"/>
                <w:szCs w:val="22"/>
                <w:cs/>
              </w:rPr>
              <w:t>16</w:t>
            </w:r>
            <w:r w:rsidRPr="00551B47">
              <w:rPr>
                <w:rFonts w:ascii="Times New Roman" w:hAnsi="Times New Roman"/>
                <w:b/>
                <w:bCs/>
                <w:sz w:val="22"/>
                <w:szCs w:val="22"/>
              </w:rPr>
              <w:t>,</w:t>
            </w:r>
            <w:r w:rsidRPr="00551B47">
              <w:rPr>
                <w:rFonts w:ascii="Times New Roman" w:hAnsi="Times New Roman"/>
                <w:b/>
                <w:bCs/>
                <w:sz w:val="22"/>
                <w:szCs w:val="22"/>
                <w:cs/>
              </w:rPr>
              <w:t>856</w:t>
            </w:r>
          </w:p>
        </w:tc>
        <w:tc>
          <w:tcPr>
            <w:tcW w:w="125" w:type="pct"/>
          </w:tcPr>
          <w:p w:rsidR="00974514" w:rsidRPr="00551B47" w:rsidRDefault="00974514" w:rsidP="00974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b/>
                <w:bCs/>
                <w:sz w:val="22"/>
                <w:szCs w:val="22"/>
              </w:rPr>
            </w:pPr>
          </w:p>
        </w:tc>
        <w:tc>
          <w:tcPr>
            <w:tcW w:w="609" w:type="pct"/>
            <w:tcBorders>
              <w:bottom w:val="double" w:sz="4" w:space="0" w:color="auto"/>
            </w:tcBorders>
          </w:tcPr>
          <w:p w:rsidR="00974514" w:rsidRPr="00551B47" w:rsidRDefault="00974514" w:rsidP="00C95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b/>
                <w:bCs/>
                <w:sz w:val="22"/>
                <w:szCs w:val="22"/>
              </w:rPr>
            </w:pPr>
            <w:r w:rsidRPr="00551B47">
              <w:rPr>
                <w:rFonts w:ascii="Times New Roman" w:hAnsi="Times New Roman"/>
                <w:b/>
                <w:bCs/>
                <w:sz w:val="22"/>
                <w:szCs w:val="22"/>
              </w:rPr>
              <w:t>13,055</w:t>
            </w:r>
          </w:p>
        </w:tc>
      </w:tr>
    </w:tbl>
    <w:p w:rsidR="009B3731" w:rsidRPr="00551B47" w:rsidRDefault="009B3731" w:rsidP="00326E05">
      <w:pPr>
        <w:spacing w:line="240" w:lineRule="auto"/>
        <w:rPr>
          <w:rFonts w:ascii="Times New Roman" w:hAnsi="Times New Roman"/>
          <w:sz w:val="22"/>
          <w:szCs w:val="22"/>
        </w:rPr>
      </w:pPr>
    </w:p>
    <w:tbl>
      <w:tblPr>
        <w:tblW w:w="9468" w:type="dxa"/>
        <w:tblInd w:w="450" w:type="dxa"/>
        <w:tblLayout w:type="fixed"/>
        <w:tblLook w:val="0000" w:firstRow="0" w:lastRow="0" w:firstColumn="0" w:lastColumn="0" w:noHBand="0" w:noVBand="0"/>
      </w:tblPr>
      <w:tblGrid>
        <w:gridCol w:w="4519"/>
        <w:gridCol w:w="990"/>
        <w:gridCol w:w="271"/>
        <w:gridCol w:w="990"/>
        <w:gridCol w:w="271"/>
        <w:gridCol w:w="1060"/>
        <w:gridCol w:w="271"/>
        <w:gridCol w:w="1096"/>
      </w:tblGrid>
      <w:tr w:rsidR="004F3E2E" w:rsidRPr="00551B47" w:rsidTr="00C66DBA">
        <w:tc>
          <w:tcPr>
            <w:tcW w:w="2386" w:type="pct"/>
          </w:tcPr>
          <w:p w:rsidR="002C504A" w:rsidRPr="00551B47" w:rsidRDefault="002C504A" w:rsidP="002B6167">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188" w:type="pct"/>
            <w:gridSpan w:val="3"/>
          </w:tcPr>
          <w:p w:rsidR="002C504A" w:rsidRPr="00551B47" w:rsidRDefault="002C504A" w:rsidP="009B3731">
            <w:pPr>
              <w:pStyle w:val="Signature"/>
              <w:tabs>
                <w:tab w:val="decimal" w:pos="874"/>
              </w:tabs>
              <w:spacing w:line="240" w:lineRule="exact"/>
              <w:ind w:left="-76"/>
              <w:jc w:val="center"/>
              <w:rPr>
                <w:szCs w:val="22"/>
              </w:rPr>
            </w:pPr>
            <w:r w:rsidRPr="00551B47">
              <w:rPr>
                <w:b/>
                <w:bCs/>
                <w:szCs w:val="22"/>
              </w:rPr>
              <w:t>Consolidated</w:t>
            </w:r>
          </w:p>
        </w:tc>
        <w:tc>
          <w:tcPr>
            <w:tcW w:w="143" w:type="pct"/>
          </w:tcPr>
          <w:p w:rsidR="002C504A" w:rsidRPr="00551B47" w:rsidRDefault="002C504A" w:rsidP="009B3731">
            <w:pPr>
              <w:pStyle w:val="acctfourfigures"/>
              <w:tabs>
                <w:tab w:val="clear" w:pos="765"/>
                <w:tab w:val="decimal" w:pos="892"/>
              </w:tabs>
              <w:spacing w:line="240" w:lineRule="exact"/>
              <w:ind w:left="-76"/>
              <w:rPr>
                <w:szCs w:val="22"/>
              </w:rPr>
            </w:pPr>
          </w:p>
        </w:tc>
        <w:tc>
          <w:tcPr>
            <w:tcW w:w="1283" w:type="pct"/>
            <w:gridSpan w:val="3"/>
          </w:tcPr>
          <w:p w:rsidR="002C504A" w:rsidRPr="00551B47" w:rsidRDefault="002C504A" w:rsidP="009B3731">
            <w:pPr>
              <w:pStyle w:val="acctfourfigures"/>
              <w:tabs>
                <w:tab w:val="clear" w:pos="765"/>
                <w:tab w:val="decimal" w:pos="824"/>
              </w:tabs>
              <w:spacing w:line="240" w:lineRule="exact"/>
              <w:ind w:left="-76"/>
              <w:jc w:val="center"/>
              <w:rPr>
                <w:szCs w:val="22"/>
              </w:rPr>
            </w:pPr>
            <w:r w:rsidRPr="00551B47">
              <w:rPr>
                <w:b/>
                <w:bCs/>
                <w:szCs w:val="22"/>
              </w:rPr>
              <w:t>Separate</w:t>
            </w:r>
          </w:p>
        </w:tc>
      </w:tr>
      <w:tr w:rsidR="004F3E2E" w:rsidRPr="00551B47" w:rsidTr="00C66DBA">
        <w:tc>
          <w:tcPr>
            <w:tcW w:w="2386" w:type="pct"/>
          </w:tcPr>
          <w:p w:rsidR="002C504A" w:rsidRPr="00551B47" w:rsidRDefault="00625874" w:rsidP="009B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551B47">
              <w:rPr>
                <w:rFonts w:ascii="Times New Roman" w:hAnsi="Times New Roman"/>
                <w:b/>
                <w:bCs/>
                <w:i/>
                <w:iCs/>
                <w:sz w:val="22"/>
                <w:szCs w:val="22"/>
              </w:rPr>
              <w:t>Other receivable</w:t>
            </w:r>
            <w:r w:rsidR="00527C7A" w:rsidRPr="00551B47">
              <w:rPr>
                <w:rFonts w:ascii="Times New Roman" w:hAnsi="Times New Roman"/>
                <w:b/>
                <w:bCs/>
                <w:i/>
                <w:iCs/>
                <w:sz w:val="22"/>
                <w:szCs w:val="22"/>
              </w:rPr>
              <w:t>s</w:t>
            </w:r>
            <w:r w:rsidRPr="00551B47">
              <w:rPr>
                <w:rFonts w:ascii="Times New Roman" w:hAnsi="Times New Roman"/>
                <w:b/>
                <w:bCs/>
                <w:i/>
                <w:iCs/>
                <w:sz w:val="22"/>
                <w:szCs w:val="22"/>
              </w:rPr>
              <w:t xml:space="preserve"> </w:t>
            </w:r>
          </w:p>
        </w:tc>
        <w:tc>
          <w:tcPr>
            <w:tcW w:w="1188" w:type="pct"/>
            <w:gridSpan w:val="3"/>
            <w:tcBorders>
              <w:bottom w:val="single" w:sz="4" w:space="0" w:color="auto"/>
            </w:tcBorders>
          </w:tcPr>
          <w:p w:rsidR="002C504A" w:rsidRPr="00551B47" w:rsidRDefault="002C504A" w:rsidP="009B3731">
            <w:pPr>
              <w:pStyle w:val="Signature"/>
              <w:tabs>
                <w:tab w:val="decimal" w:pos="874"/>
              </w:tabs>
              <w:spacing w:line="240" w:lineRule="exact"/>
              <w:ind w:left="-76"/>
              <w:jc w:val="center"/>
              <w:rPr>
                <w:szCs w:val="22"/>
              </w:rPr>
            </w:pPr>
            <w:r w:rsidRPr="00551B47">
              <w:rPr>
                <w:b/>
                <w:bCs/>
                <w:szCs w:val="22"/>
              </w:rPr>
              <w:t>financial statements</w:t>
            </w:r>
          </w:p>
        </w:tc>
        <w:tc>
          <w:tcPr>
            <w:tcW w:w="143" w:type="pct"/>
          </w:tcPr>
          <w:p w:rsidR="002C504A" w:rsidRPr="00551B47" w:rsidRDefault="002C504A" w:rsidP="009B3731">
            <w:pPr>
              <w:pStyle w:val="acctfourfigures"/>
              <w:tabs>
                <w:tab w:val="clear" w:pos="765"/>
                <w:tab w:val="decimal" w:pos="892"/>
              </w:tabs>
              <w:spacing w:line="240" w:lineRule="exact"/>
              <w:ind w:left="-76"/>
              <w:rPr>
                <w:szCs w:val="22"/>
              </w:rPr>
            </w:pPr>
          </w:p>
        </w:tc>
        <w:tc>
          <w:tcPr>
            <w:tcW w:w="1283" w:type="pct"/>
            <w:gridSpan w:val="3"/>
            <w:tcBorders>
              <w:bottom w:val="single" w:sz="4" w:space="0" w:color="auto"/>
            </w:tcBorders>
          </w:tcPr>
          <w:p w:rsidR="002C504A" w:rsidRPr="00551B47" w:rsidRDefault="002C504A" w:rsidP="009B3731">
            <w:pPr>
              <w:pStyle w:val="acctfourfigures"/>
              <w:tabs>
                <w:tab w:val="clear" w:pos="765"/>
                <w:tab w:val="decimal" w:pos="824"/>
              </w:tabs>
              <w:spacing w:line="240" w:lineRule="exact"/>
              <w:ind w:left="-76"/>
              <w:jc w:val="center"/>
              <w:rPr>
                <w:szCs w:val="22"/>
              </w:rPr>
            </w:pPr>
            <w:r w:rsidRPr="00551B47">
              <w:rPr>
                <w:b/>
                <w:bCs/>
                <w:szCs w:val="22"/>
              </w:rPr>
              <w:t>financial statements</w:t>
            </w:r>
          </w:p>
        </w:tc>
      </w:tr>
      <w:tr w:rsidR="00974514" w:rsidRPr="00551B47" w:rsidTr="00C66DBA">
        <w:tc>
          <w:tcPr>
            <w:tcW w:w="2386" w:type="pct"/>
          </w:tcPr>
          <w:p w:rsidR="00974514" w:rsidRPr="00551B47" w:rsidRDefault="00974514" w:rsidP="0097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23" w:type="pct"/>
            <w:tcBorders>
              <w:top w:val="single" w:sz="4" w:space="0" w:color="auto"/>
            </w:tcBorders>
          </w:tcPr>
          <w:p w:rsidR="00974514" w:rsidRPr="00551B47" w:rsidRDefault="00974514"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2019</w:t>
            </w:r>
          </w:p>
        </w:tc>
        <w:tc>
          <w:tcPr>
            <w:tcW w:w="143" w:type="pct"/>
            <w:tcBorders>
              <w:top w:val="single" w:sz="4" w:space="0" w:color="auto"/>
            </w:tcBorders>
          </w:tcPr>
          <w:p w:rsidR="00974514" w:rsidRPr="00551B47" w:rsidRDefault="00974514"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23" w:type="pct"/>
            <w:tcBorders>
              <w:top w:val="single" w:sz="4" w:space="0" w:color="auto"/>
            </w:tcBorders>
          </w:tcPr>
          <w:p w:rsidR="00974514" w:rsidRPr="00551B47" w:rsidRDefault="00974514"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2018</w:t>
            </w:r>
          </w:p>
        </w:tc>
        <w:tc>
          <w:tcPr>
            <w:tcW w:w="143" w:type="pct"/>
          </w:tcPr>
          <w:p w:rsidR="00974514" w:rsidRPr="00551B47" w:rsidRDefault="00974514"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60" w:type="pct"/>
            <w:tcBorders>
              <w:top w:val="single" w:sz="4" w:space="0" w:color="auto"/>
            </w:tcBorders>
          </w:tcPr>
          <w:p w:rsidR="00974514" w:rsidRPr="00551B47" w:rsidRDefault="00974514"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2019</w:t>
            </w:r>
          </w:p>
        </w:tc>
        <w:tc>
          <w:tcPr>
            <w:tcW w:w="143" w:type="pct"/>
          </w:tcPr>
          <w:p w:rsidR="00974514" w:rsidRPr="00551B47" w:rsidRDefault="00974514"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79" w:type="pct"/>
          </w:tcPr>
          <w:p w:rsidR="00974514" w:rsidRPr="00551B47" w:rsidRDefault="00974514"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2018</w:t>
            </w:r>
          </w:p>
        </w:tc>
      </w:tr>
      <w:tr w:rsidR="002C504A" w:rsidRPr="00551B47" w:rsidTr="00C66DBA">
        <w:tc>
          <w:tcPr>
            <w:tcW w:w="2386" w:type="pct"/>
          </w:tcPr>
          <w:p w:rsidR="002C504A" w:rsidRPr="00551B47" w:rsidRDefault="002C504A" w:rsidP="009B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2614" w:type="pct"/>
            <w:gridSpan w:val="7"/>
          </w:tcPr>
          <w:p w:rsidR="002C504A" w:rsidRPr="00551B47" w:rsidRDefault="002C504A" w:rsidP="009B3731">
            <w:pPr>
              <w:pStyle w:val="acctfourfigures"/>
              <w:tabs>
                <w:tab w:val="clear" w:pos="765"/>
                <w:tab w:val="decimal" w:pos="824"/>
              </w:tabs>
              <w:spacing w:line="240" w:lineRule="exact"/>
              <w:ind w:left="-76"/>
              <w:jc w:val="center"/>
              <w:rPr>
                <w:szCs w:val="22"/>
              </w:rPr>
            </w:pPr>
            <w:r w:rsidRPr="00551B47">
              <w:rPr>
                <w:i/>
                <w:iCs/>
                <w:szCs w:val="22"/>
              </w:rPr>
              <w:t>(in thousand Baht)</w:t>
            </w:r>
          </w:p>
        </w:tc>
      </w:tr>
      <w:tr w:rsidR="00974514" w:rsidRPr="00551B47" w:rsidTr="00C66DBA">
        <w:tc>
          <w:tcPr>
            <w:tcW w:w="2386" w:type="pct"/>
          </w:tcPr>
          <w:p w:rsidR="00974514" w:rsidRPr="00551B47" w:rsidRDefault="00974514" w:rsidP="0097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551B47">
              <w:rPr>
                <w:rFonts w:ascii="Times New Roman" w:hAnsi="Times New Roman"/>
                <w:sz w:val="22"/>
                <w:szCs w:val="22"/>
              </w:rPr>
              <w:t>Subsidiaries</w:t>
            </w:r>
          </w:p>
        </w:tc>
        <w:tc>
          <w:tcPr>
            <w:tcW w:w="523" w:type="pct"/>
            <w:shd w:val="clear" w:color="auto" w:fill="auto"/>
          </w:tcPr>
          <w:p w:rsidR="00974514" w:rsidRPr="00551B47" w:rsidRDefault="00D57B5D" w:rsidP="00C956B3">
            <w:pPr>
              <w:pStyle w:val="acctfourfigures"/>
              <w:tabs>
                <w:tab w:val="clear" w:pos="765"/>
                <w:tab w:val="decimal" w:pos="410"/>
              </w:tabs>
              <w:spacing w:line="240" w:lineRule="atLeast"/>
              <w:ind w:left="-76"/>
              <w:rPr>
                <w:szCs w:val="22"/>
              </w:rPr>
            </w:pPr>
            <w:r w:rsidRPr="00551B47">
              <w:rPr>
                <w:szCs w:val="22"/>
              </w:rPr>
              <w:t>-</w:t>
            </w:r>
          </w:p>
        </w:tc>
        <w:tc>
          <w:tcPr>
            <w:tcW w:w="143" w:type="pct"/>
          </w:tcPr>
          <w:p w:rsidR="00974514" w:rsidRPr="00551B47" w:rsidRDefault="00974514" w:rsidP="00974514">
            <w:pPr>
              <w:pStyle w:val="acctfourfigures"/>
              <w:tabs>
                <w:tab w:val="clear" w:pos="765"/>
                <w:tab w:val="decimal" w:pos="864"/>
              </w:tabs>
              <w:spacing w:line="240" w:lineRule="atLeast"/>
              <w:ind w:left="-76"/>
              <w:rPr>
                <w:szCs w:val="22"/>
              </w:rPr>
            </w:pPr>
          </w:p>
        </w:tc>
        <w:tc>
          <w:tcPr>
            <w:tcW w:w="523" w:type="pct"/>
          </w:tcPr>
          <w:p w:rsidR="00974514" w:rsidRPr="00551B47" w:rsidRDefault="00974514" w:rsidP="00C956B3">
            <w:pPr>
              <w:pStyle w:val="acctfourfigures"/>
              <w:tabs>
                <w:tab w:val="clear" w:pos="765"/>
                <w:tab w:val="decimal" w:pos="421"/>
              </w:tabs>
              <w:spacing w:line="240" w:lineRule="atLeast"/>
              <w:ind w:left="-76"/>
              <w:rPr>
                <w:szCs w:val="22"/>
              </w:rPr>
            </w:pPr>
            <w:r w:rsidRPr="00551B47">
              <w:rPr>
                <w:szCs w:val="22"/>
              </w:rPr>
              <w:t>-</w:t>
            </w:r>
          </w:p>
        </w:tc>
        <w:tc>
          <w:tcPr>
            <w:tcW w:w="143" w:type="pct"/>
          </w:tcPr>
          <w:p w:rsidR="00974514" w:rsidRPr="00551B47" w:rsidRDefault="00974514" w:rsidP="00974514">
            <w:pPr>
              <w:pStyle w:val="acctfourfigures"/>
              <w:tabs>
                <w:tab w:val="clear" w:pos="765"/>
                <w:tab w:val="decimal" w:pos="521"/>
              </w:tabs>
              <w:spacing w:line="240" w:lineRule="atLeast"/>
              <w:ind w:left="-76"/>
              <w:rPr>
                <w:szCs w:val="22"/>
              </w:rPr>
            </w:pPr>
          </w:p>
        </w:tc>
        <w:tc>
          <w:tcPr>
            <w:tcW w:w="560" w:type="pct"/>
            <w:shd w:val="clear" w:color="auto" w:fill="auto"/>
          </w:tcPr>
          <w:p w:rsidR="00974514" w:rsidRPr="00551B47" w:rsidRDefault="00D57B5D" w:rsidP="00C95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110"/>
              <w:rPr>
                <w:rFonts w:ascii="Times New Roman" w:hAnsi="Times New Roman"/>
                <w:sz w:val="22"/>
                <w:szCs w:val="22"/>
              </w:rPr>
            </w:pPr>
            <w:r w:rsidRPr="00551B47">
              <w:rPr>
                <w:rFonts w:ascii="Times New Roman" w:hAnsi="Times New Roman"/>
                <w:sz w:val="22"/>
                <w:szCs w:val="22"/>
              </w:rPr>
              <w:t>13,058</w:t>
            </w:r>
          </w:p>
        </w:tc>
        <w:tc>
          <w:tcPr>
            <w:tcW w:w="143" w:type="pct"/>
          </w:tcPr>
          <w:p w:rsidR="00974514" w:rsidRPr="00551B47" w:rsidRDefault="00974514" w:rsidP="00974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31"/>
              <w:rPr>
                <w:rFonts w:ascii="Times New Roman" w:hAnsi="Times New Roman"/>
                <w:sz w:val="22"/>
                <w:szCs w:val="22"/>
              </w:rPr>
            </w:pPr>
          </w:p>
        </w:tc>
        <w:tc>
          <w:tcPr>
            <w:tcW w:w="579" w:type="pct"/>
          </w:tcPr>
          <w:p w:rsidR="00974514" w:rsidRPr="00551B47" w:rsidRDefault="000E40CB" w:rsidP="00C95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551B47">
              <w:rPr>
                <w:rFonts w:ascii="Times New Roman" w:hAnsi="Times New Roman"/>
                <w:sz w:val="22"/>
                <w:szCs w:val="22"/>
              </w:rPr>
              <w:t>52,852</w:t>
            </w:r>
          </w:p>
        </w:tc>
      </w:tr>
      <w:tr w:rsidR="00974514" w:rsidRPr="00551B47" w:rsidTr="00C66DBA">
        <w:tc>
          <w:tcPr>
            <w:tcW w:w="2386" w:type="pct"/>
          </w:tcPr>
          <w:p w:rsidR="00974514" w:rsidRPr="00551B47" w:rsidRDefault="00974514" w:rsidP="0097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551B47">
              <w:rPr>
                <w:rFonts w:ascii="Times New Roman" w:hAnsi="Times New Roman"/>
                <w:sz w:val="22"/>
                <w:szCs w:val="22"/>
              </w:rPr>
              <w:t>Other related parties</w:t>
            </w:r>
          </w:p>
        </w:tc>
        <w:tc>
          <w:tcPr>
            <w:tcW w:w="523" w:type="pct"/>
            <w:tcBorders>
              <w:bottom w:val="single" w:sz="4" w:space="0" w:color="auto"/>
            </w:tcBorders>
            <w:shd w:val="clear" w:color="auto" w:fill="auto"/>
          </w:tcPr>
          <w:p w:rsidR="00974514" w:rsidRPr="00551B47" w:rsidRDefault="00D57B5D" w:rsidP="00C84D41">
            <w:pPr>
              <w:pStyle w:val="Signature"/>
              <w:tabs>
                <w:tab w:val="decimal" w:pos="770"/>
              </w:tabs>
              <w:spacing w:line="240" w:lineRule="exact"/>
              <w:ind w:left="-76" w:right="-202" w:hanging="44"/>
              <w:rPr>
                <w:szCs w:val="22"/>
              </w:rPr>
            </w:pPr>
            <w:r w:rsidRPr="00551B47">
              <w:rPr>
                <w:szCs w:val="22"/>
              </w:rPr>
              <w:t>44,153</w:t>
            </w:r>
          </w:p>
        </w:tc>
        <w:tc>
          <w:tcPr>
            <w:tcW w:w="143" w:type="pct"/>
          </w:tcPr>
          <w:p w:rsidR="00974514" w:rsidRPr="00551B47" w:rsidRDefault="00974514" w:rsidP="00974514">
            <w:pPr>
              <w:pStyle w:val="acctfourfigures"/>
              <w:tabs>
                <w:tab w:val="clear" w:pos="765"/>
                <w:tab w:val="decimal" w:pos="892"/>
              </w:tabs>
              <w:spacing w:line="240" w:lineRule="exact"/>
              <w:ind w:left="-76"/>
              <w:rPr>
                <w:szCs w:val="22"/>
              </w:rPr>
            </w:pPr>
          </w:p>
        </w:tc>
        <w:tc>
          <w:tcPr>
            <w:tcW w:w="523" w:type="pct"/>
            <w:tcBorders>
              <w:bottom w:val="single" w:sz="4" w:space="0" w:color="auto"/>
            </w:tcBorders>
          </w:tcPr>
          <w:p w:rsidR="00974514" w:rsidRPr="00551B47" w:rsidRDefault="00974514" w:rsidP="00805FB5">
            <w:pPr>
              <w:pStyle w:val="Signature"/>
              <w:tabs>
                <w:tab w:val="decimal" w:pos="774"/>
              </w:tabs>
              <w:spacing w:line="240" w:lineRule="exact"/>
              <w:ind w:left="-76" w:right="-202" w:hanging="44"/>
              <w:rPr>
                <w:szCs w:val="22"/>
              </w:rPr>
            </w:pPr>
            <w:r w:rsidRPr="00551B47">
              <w:rPr>
                <w:szCs w:val="22"/>
              </w:rPr>
              <w:t>39,036</w:t>
            </w:r>
          </w:p>
        </w:tc>
        <w:tc>
          <w:tcPr>
            <w:tcW w:w="143" w:type="pct"/>
          </w:tcPr>
          <w:p w:rsidR="00974514" w:rsidRPr="00551B47" w:rsidRDefault="00974514" w:rsidP="00974514">
            <w:pPr>
              <w:pStyle w:val="acctfourfigures"/>
              <w:tabs>
                <w:tab w:val="clear" w:pos="765"/>
                <w:tab w:val="decimal" w:pos="892"/>
              </w:tabs>
              <w:spacing w:line="240" w:lineRule="exact"/>
              <w:ind w:left="-76"/>
              <w:jc w:val="center"/>
              <w:rPr>
                <w:szCs w:val="22"/>
                <w:lang w:val="en-US" w:bidi="th-TH"/>
              </w:rPr>
            </w:pPr>
          </w:p>
        </w:tc>
        <w:tc>
          <w:tcPr>
            <w:tcW w:w="560" w:type="pct"/>
            <w:tcBorders>
              <w:bottom w:val="single" w:sz="4" w:space="0" w:color="auto"/>
            </w:tcBorders>
            <w:shd w:val="clear" w:color="auto" w:fill="auto"/>
          </w:tcPr>
          <w:p w:rsidR="00974514" w:rsidRPr="00551B47" w:rsidRDefault="00D57B5D" w:rsidP="00C95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10"/>
              <w:rPr>
                <w:rFonts w:ascii="Times New Roman" w:hAnsi="Times New Roman"/>
                <w:sz w:val="22"/>
                <w:szCs w:val="22"/>
              </w:rPr>
            </w:pPr>
            <w:r w:rsidRPr="00551B47">
              <w:rPr>
                <w:rFonts w:ascii="Times New Roman" w:hAnsi="Times New Roman"/>
                <w:sz w:val="22"/>
                <w:szCs w:val="22"/>
              </w:rPr>
              <w:t>16,720</w:t>
            </w:r>
          </w:p>
        </w:tc>
        <w:tc>
          <w:tcPr>
            <w:tcW w:w="143" w:type="pct"/>
          </w:tcPr>
          <w:p w:rsidR="00974514" w:rsidRPr="00551B47" w:rsidRDefault="00974514" w:rsidP="00974514">
            <w:pPr>
              <w:pStyle w:val="acctfourfigures"/>
              <w:tabs>
                <w:tab w:val="clear" w:pos="765"/>
                <w:tab w:val="decimal" w:pos="772"/>
                <w:tab w:val="decimal" w:pos="892"/>
              </w:tabs>
              <w:spacing w:line="240" w:lineRule="exact"/>
              <w:ind w:left="-76"/>
              <w:rPr>
                <w:szCs w:val="22"/>
                <w:lang w:val="en-US" w:bidi="th-TH"/>
              </w:rPr>
            </w:pPr>
          </w:p>
        </w:tc>
        <w:tc>
          <w:tcPr>
            <w:tcW w:w="579" w:type="pct"/>
            <w:tcBorders>
              <w:bottom w:val="single" w:sz="4" w:space="0" w:color="auto"/>
            </w:tcBorders>
          </w:tcPr>
          <w:p w:rsidR="00974514" w:rsidRPr="00551B47" w:rsidRDefault="00974514" w:rsidP="00C95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551B47">
              <w:rPr>
                <w:rFonts w:ascii="Times New Roman" w:hAnsi="Times New Roman"/>
                <w:sz w:val="22"/>
                <w:szCs w:val="22"/>
              </w:rPr>
              <w:t>8,742</w:t>
            </w:r>
          </w:p>
        </w:tc>
      </w:tr>
      <w:tr w:rsidR="00974514" w:rsidRPr="00551B47" w:rsidTr="00C66DBA">
        <w:tc>
          <w:tcPr>
            <w:tcW w:w="2386" w:type="pct"/>
          </w:tcPr>
          <w:p w:rsidR="00974514" w:rsidRPr="00551B47" w:rsidRDefault="00974514" w:rsidP="0097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p>
        </w:tc>
        <w:tc>
          <w:tcPr>
            <w:tcW w:w="523" w:type="pct"/>
            <w:tcBorders>
              <w:top w:val="single" w:sz="4" w:space="0" w:color="auto"/>
            </w:tcBorders>
            <w:shd w:val="clear" w:color="auto" w:fill="auto"/>
          </w:tcPr>
          <w:p w:rsidR="00974514" w:rsidRPr="00551B47" w:rsidRDefault="00D57B5D" w:rsidP="00C84D41">
            <w:pPr>
              <w:pStyle w:val="Signature"/>
              <w:tabs>
                <w:tab w:val="decimal" w:pos="770"/>
              </w:tabs>
              <w:spacing w:line="240" w:lineRule="exact"/>
              <w:ind w:left="-76" w:right="-202" w:hanging="44"/>
              <w:rPr>
                <w:szCs w:val="22"/>
              </w:rPr>
            </w:pPr>
            <w:r w:rsidRPr="00551B47">
              <w:rPr>
                <w:szCs w:val="22"/>
              </w:rPr>
              <w:t>44,153</w:t>
            </w:r>
          </w:p>
        </w:tc>
        <w:tc>
          <w:tcPr>
            <w:tcW w:w="143" w:type="pct"/>
          </w:tcPr>
          <w:p w:rsidR="00974514" w:rsidRPr="00551B47" w:rsidRDefault="00974514" w:rsidP="00974514">
            <w:pPr>
              <w:pStyle w:val="acctfourfigures"/>
              <w:tabs>
                <w:tab w:val="clear" w:pos="765"/>
                <w:tab w:val="decimal" w:pos="859"/>
                <w:tab w:val="decimal" w:pos="892"/>
              </w:tabs>
              <w:spacing w:line="240" w:lineRule="exact"/>
              <w:ind w:left="-76" w:right="-202" w:hanging="44"/>
              <w:rPr>
                <w:szCs w:val="22"/>
              </w:rPr>
            </w:pPr>
          </w:p>
        </w:tc>
        <w:tc>
          <w:tcPr>
            <w:tcW w:w="523" w:type="pct"/>
            <w:tcBorders>
              <w:top w:val="single" w:sz="4" w:space="0" w:color="auto"/>
            </w:tcBorders>
          </w:tcPr>
          <w:p w:rsidR="00974514" w:rsidRPr="00551B47" w:rsidRDefault="00974514" w:rsidP="00C84D41">
            <w:pPr>
              <w:pStyle w:val="Signature"/>
              <w:tabs>
                <w:tab w:val="decimal" w:pos="774"/>
              </w:tabs>
              <w:spacing w:line="240" w:lineRule="exact"/>
              <w:ind w:left="-76" w:right="-202" w:hanging="44"/>
              <w:rPr>
                <w:szCs w:val="22"/>
              </w:rPr>
            </w:pPr>
            <w:r w:rsidRPr="00551B47">
              <w:rPr>
                <w:szCs w:val="22"/>
              </w:rPr>
              <w:t>39,036</w:t>
            </w:r>
          </w:p>
        </w:tc>
        <w:tc>
          <w:tcPr>
            <w:tcW w:w="143" w:type="pct"/>
          </w:tcPr>
          <w:p w:rsidR="00974514" w:rsidRPr="00551B47" w:rsidRDefault="00974514" w:rsidP="00974514">
            <w:pPr>
              <w:pStyle w:val="acctfourfigures"/>
              <w:tabs>
                <w:tab w:val="clear" w:pos="765"/>
                <w:tab w:val="decimal" w:pos="892"/>
              </w:tabs>
              <w:spacing w:line="240" w:lineRule="exact"/>
              <w:ind w:left="-76"/>
              <w:jc w:val="center"/>
              <w:rPr>
                <w:szCs w:val="22"/>
                <w:lang w:val="en-US" w:bidi="th-TH"/>
              </w:rPr>
            </w:pPr>
          </w:p>
        </w:tc>
        <w:tc>
          <w:tcPr>
            <w:tcW w:w="560" w:type="pct"/>
            <w:tcBorders>
              <w:top w:val="single" w:sz="4" w:space="0" w:color="auto"/>
            </w:tcBorders>
            <w:shd w:val="clear" w:color="auto" w:fill="auto"/>
          </w:tcPr>
          <w:p w:rsidR="00974514" w:rsidRPr="00551B47" w:rsidRDefault="00D57B5D" w:rsidP="00C95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10"/>
              <w:rPr>
                <w:rFonts w:ascii="Times New Roman" w:hAnsi="Times New Roman"/>
                <w:sz w:val="22"/>
                <w:szCs w:val="22"/>
              </w:rPr>
            </w:pPr>
            <w:r w:rsidRPr="00551B47">
              <w:rPr>
                <w:rFonts w:ascii="Times New Roman" w:hAnsi="Times New Roman"/>
                <w:sz w:val="22"/>
                <w:szCs w:val="22"/>
              </w:rPr>
              <w:t>29,778</w:t>
            </w:r>
          </w:p>
        </w:tc>
        <w:tc>
          <w:tcPr>
            <w:tcW w:w="143" w:type="pct"/>
          </w:tcPr>
          <w:p w:rsidR="00974514" w:rsidRPr="00551B47" w:rsidRDefault="00974514" w:rsidP="00974514">
            <w:pPr>
              <w:pStyle w:val="acctfourfigures"/>
              <w:tabs>
                <w:tab w:val="clear" w:pos="765"/>
                <w:tab w:val="decimal" w:pos="772"/>
                <w:tab w:val="decimal" w:pos="892"/>
              </w:tabs>
              <w:spacing w:line="240" w:lineRule="exact"/>
              <w:ind w:left="-76"/>
              <w:rPr>
                <w:szCs w:val="22"/>
                <w:lang w:val="en-US" w:bidi="th-TH"/>
              </w:rPr>
            </w:pPr>
          </w:p>
        </w:tc>
        <w:tc>
          <w:tcPr>
            <w:tcW w:w="579" w:type="pct"/>
            <w:tcBorders>
              <w:top w:val="single" w:sz="4" w:space="0" w:color="auto"/>
            </w:tcBorders>
          </w:tcPr>
          <w:p w:rsidR="00974514" w:rsidRPr="00551B47" w:rsidRDefault="000E40CB" w:rsidP="00C95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551B47">
              <w:rPr>
                <w:rFonts w:ascii="Times New Roman" w:hAnsi="Times New Roman"/>
                <w:sz w:val="22"/>
                <w:szCs w:val="22"/>
              </w:rPr>
              <w:t>61,594</w:t>
            </w:r>
          </w:p>
        </w:tc>
      </w:tr>
      <w:tr w:rsidR="00974514" w:rsidRPr="00551B47" w:rsidTr="00C66DBA">
        <w:tc>
          <w:tcPr>
            <w:tcW w:w="2386" w:type="pct"/>
          </w:tcPr>
          <w:p w:rsidR="00974514" w:rsidRPr="00551B47" w:rsidRDefault="00974514" w:rsidP="0097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i/>
                <w:iCs/>
                <w:sz w:val="22"/>
                <w:szCs w:val="22"/>
              </w:rPr>
              <w:t>Less</w:t>
            </w:r>
            <w:r w:rsidRPr="00551B47">
              <w:rPr>
                <w:rFonts w:ascii="Times New Roman" w:hAnsi="Times New Roman"/>
                <w:sz w:val="22"/>
                <w:szCs w:val="22"/>
              </w:rPr>
              <w:t xml:space="preserve"> allowance for doubtful accounts</w:t>
            </w:r>
          </w:p>
        </w:tc>
        <w:tc>
          <w:tcPr>
            <w:tcW w:w="523" w:type="pct"/>
            <w:tcBorders>
              <w:bottom w:val="single" w:sz="4" w:space="0" w:color="auto"/>
            </w:tcBorders>
            <w:shd w:val="clear" w:color="auto" w:fill="auto"/>
          </w:tcPr>
          <w:p w:rsidR="00974514" w:rsidRPr="00551B47" w:rsidRDefault="00D57B5D" w:rsidP="00C956B3">
            <w:pPr>
              <w:pStyle w:val="acctfourfigures"/>
              <w:tabs>
                <w:tab w:val="clear" w:pos="765"/>
                <w:tab w:val="decimal" w:pos="410"/>
              </w:tabs>
              <w:spacing w:line="240" w:lineRule="atLeast"/>
              <w:ind w:left="-76"/>
              <w:rPr>
                <w:szCs w:val="22"/>
              </w:rPr>
            </w:pPr>
            <w:r w:rsidRPr="00551B47">
              <w:rPr>
                <w:szCs w:val="22"/>
              </w:rPr>
              <w:t>-</w:t>
            </w:r>
          </w:p>
        </w:tc>
        <w:tc>
          <w:tcPr>
            <w:tcW w:w="143" w:type="pct"/>
          </w:tcPr>
          <w:p w:rsidR="00974514" w:rsidRPr="00551B47" w:rsidRDefault="00974514" w:rsidP="00974514">
            <w:pPr>
              <w:pStyle w:val="acctfourfigures"/>
              <w:tabs>
                <w:tab w:val="clear" w:pos="765"/>
                <w:tab w:val="decimal" w:pos="892"/>
              </w:tabs>
              <w:spacing w:line="240" w:lineRule="exact"/>
              <w:ind w:left="-76"/>
              <w:rPr>
                <w:szCs w:val="22"/>
              </w:rPr>
            </w:pPr>
          </w:p>
        </w:tc>
        <w:tc>
          <w:tcPr>
            <w:tcW w:w="523" w:type="pct"/>
            <w:tcBorders>
              <w:bottom w:val="single" w:sz="4" w:space="0" w:color="auto"/>
            </w:tcBorders>
          </w:tcPr>
          <w:p w:rsidR="00974514" w:rsidRPr="00551B47" w:rsidRDefault="00974514" w:rsidP="00805FB5">
            <w:pPr>
              <w:pStyle w:val="acctfourfigures"/>
              <w:tabs>
                <w:tab w:val="clear" w:pos="765"/>
                <w:tab w:val="decimal" w:pos="421"/>
              </w:tabs>
              <w:spacing w:line="240" w:lineRule="atLeast"/>
              <w:ind w:left="-76"/>
              <w:rPr>
                <w:szCs w:val="22"/>
              </w:rPr>
            </w:pPr>
            <w:r w:rsidRPr="00551B47">
              <w:rPr>
                <w:szCs w:val="22"/>
              </w:rPr>
              <w:t>-</w:t>
            </w:r>
          </w:p>
        </w:tc>
        <w:tc>
          <w:tcPr>
            <w:tcW w:w="143" w:type="pct"/>
          </w:tcPr>
          <w:p w:rsidR="00974514" w:rsidRPr="00551B47" w:rsidRDefault="00974514" w:rsidP="00974514">
            <w:pPr>
              <w:pStyle w:val="acctfourfigures"/>
              <w:tabs>
                <w:tab w:val="clear" w:pos="765"/>
                <w:tab w:val="decimal" w:pos="521"/>
              </w:tabs>
              <w:spacing w:line="240" w:lineRule="atLeast"/>
              <w:ind w:left="-76"/>
              <w:rPr>
                <w:szCs w:val="22"/>
              </w:rPr>
            </w:pPr>
          </w:p>
        </w:tc>
        <w:tc>
          <w:tcPr>
            <w:tcW w:w="560" w:type="pct"/>
            <w:tcBorders>
              <w:bottom w:val="single" w:sz="4" w:space="0" w:color="auto"/>
            </w:tcBorders>
            <w:shd w:val="clear" w:color="auto" w:fill="auto"/>
          </w:tcPr>
          <w:p w:rsidR="00974514" w:rsidRPr="00551B47" w:rsidRDefault="00D57B5D" w:rsidP="00974514">
            <w:pPr>
              <w:pStyle w:val="acctfourfigures"/>
              <w:tabs>
                <w:tab w:val="clear" w:pos="765"/>
                <w:tab w:val="decimal" w:pos="522"/>
              </w:tabs>
              <w:spacing w:line="240" w:lineRule="atLeast"/>
              <w:ind w:left="-76"/>
              <w:rPr>
                <w:szCs w:val="22"/>
              </w:rPr>
            </w:pPr>
            <w:r w:rsidRPr="00551B47">
              <w:rPr>
                <w:szCs w:val="22"/>
              </w:rPr>
              <w:t>-</w:t>
            </w:r>
          </w:p>
        </w:tc>
        <w:tc>
          <w:tcPr>
            <w:tcW w:w="143" w:type="pct"/>
          </w:tcPr>
          <w:p w:rsidR="00974514" w:rsidRPr="00551B47" w:rsidRDefault="00974514" w:rsidP="00974514">
            <w:pPr>
              <w:pStyle w:val="acctfourfigures"/>
              <w:tabs>
                <w:tab w:val="clear" w:pos="765"/>
                <w:tab w:val="decimal" w:pos="428"/>
                <w:tab w:val="decimal" w:pos="892"/>
              </w:tabs>
              <w:spacing w:line="240" w:lineRule="exact"/>
              <w:ind w:left="-76"/>
              <w:rPr>
                <w:szCs w:val="22"/>
              </w:rPr>
            </w:pPr>
          </w:p>
        </w:tc>
        <w:tc>
          <w:tcPr>
            <w:tcW w:w="579" w:type="pct"/>
            <w:tcBorders>
              <w:bottom w:val="single" w:sz="4" w:space="0" w:color="auto"/>
            </w:tcBorders>
          </w:tcPr>
          <w:p w:rsidR="00974514" w:rsidRPr="00551B47" w:rsidRDefault="00974514" w:rsidP="00974514">
            <w:pPr>
              <w:pStyle w:val="acctfourfigures"/>
              <w:tabs>
                <w:tab w:val="clear" w:pos="765"/>
                <w:tab w:val="decimal" w:pos="683"/>
              </w:tabs>
              <w:spacing w:line="240" w:lineRule="atLeast"/>
              <w:ind w:left="-76"/>
              <w:rPr>
                <w:szCs w:val="22"/>
              </w:rPr>
            </w:pPr>
            <w:r w:rsidRPr="00551B47">
              <w:rPr>
                <w:szCs w:val="22"/>
              </w:rPr>
              <w:t>-</w:t>
            </w:r>
          </w:p>
        </w:tc>
      </w:tr>
      <w:tr w:rsidR="00974514" w:rsidRPr="00551B47" w:rsidTr="00C66DBA">
        <w:tc>
          <w:tcPr>
            <w:tcW w:w="2386" w:type="pct"/>
          </w:tcPr>
          <w:p w:rsidR="00974514" w:rsidRPr="00551B47" w:rsidRDefault="00974514" w:rsidP="00974514">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sidRPr="00551B47">
              <w:rPr>
                <w:rFonts w:ascii="Times New Roman" w:hAnsi="Times New Roman"/>
                <w:sz w:val="22"/>
                <w:szCs w:val="22"/>
              </w:rPr>
              <w:t>Net</w:t>
            </w:r>
          </w:p>
        </w:tc>
        <w:tc>
          <w:tcPr>
            <w:tcW w:w="523" w:type="pct"/>
            <w:tcBorders>
              <w:bottom w:val="double" w:sz="4" w:space="0" w:color="auto"/>
            </w:tcBorders>
            <w:shd w:val="clear" w:color="auto" w:fill="auto"/>
          </w:tcPr>
          <w:p w:rsidR="00974514" w:rsidRPr="00551B47" w:rsidRDefault="00D57B5D" w:rsidP="00C84D41">
            <w:pPr>
              <w:pStyle w:val="Signature"/>
              <w:tabs>
                <w:tab w:val="decimal" w:pos="770"/>
              </w:tabs>
              <w:spacing w:line="240" w:lineRule="exact"/>
              <w:ind w:left="-76" w:right="-202" w:hanging="44"/>
              <w:rPr>
                <w:b/>
                <w:bCs/>
                <w:szCs w:val="22"/>
              </w:rPr>
            </w:pPr>
            <w:r w:rsidRPr="00551B47">
              <w:rPr>
                <w:b/>
                <w:bCs/>
                <w:szCs w:val="22"/>
              </w:rPr>
              <w:t>44,153</w:t>
            </w:r>
          </w:p>
        </w:tc>
        <w:tc>
          <w:tcPr>
            <w:tcW w:w="143" w:type="pct"/>
          </w:tcPr>
          <w:p w:rsidR="00974514" w:rsidRPr="00551B47" w:rsidRDefault="00974514" w:rsidP="00974514">
            <w:pPr>
              <w:pStyle w:val="acctfourfigures"/>
              <w:tabs>
                <w:tab w:val="clear" w:pos="765"/>
                <w:tab w:val="decimal" w:pos="859"/>
                <w:tab w:val="decimal" w:pos="892"/>
              </w:tabs>
              <w:spacing w:line="240" w:lineRule="exact"/>
              <w:ind w:left="-76" w:right="-202" w:hanging="44"/>
              <w:rPr>
                <w:szCs w:val="22"/>
              </w:rPr>
            </w:pPr>
          </w:p>
        </w:tc>
        <w:tc>
          <w:tcPr>
            <w:tcW w:w="523" w:type="pct"/>
            <w:tcBorders>
              <w:bottom w:val="double" w:sz="4" w:space="0" w:color="auto"/>
            </w:tcBorders>
          </w:tcPr>
          <w:p w:rsidR="00974514" w:rsidRPr="00551B47" w:rsidRDefault="00974514" w:rsidP="00805FB5">
            <w:pPr>
              <w:pStyle w:val="Signature"/>
              <w:tabs>
                <w:tab w:val="decimal" w:pos="774"/>
              </w:tabs>
              <w:spacing w:line="240" w:lineRule="exact"/>
              <w:ind w:left="-76" w:right="-202" w:hanging="44"/>
              <w:rPr>
                <w:b/>
                <w:bCs/>
                <w:szCs w:val="22"/>
              </w:rPr>
            </w:pPr>
            <w:r w:rsidRPr="00551B47">
              <w:rPr>
                <w:b/>
                <w:bCs/>
                <w:szCs w:val="22"/>
              </w:rPr>
              <w:t>39,036</w:t>
            </w:r>
          </w:p>
        </w:tc>
        <w:tc>
          <w:tcPr>
            <w:tcW w:w="143" w:type="pct"/>
          </w:tcPr>
          <w:p w:rsidR="00974514" w:rsidRPr="00551B47" w:rsidRDefault="00974514" w:rsidP="00974514">
            <w:pPr>
              <w:pStyle w:val="acctfourfigures"/>
              <w:tabs>
                <w:tab w:val="clear" w:pos="765"/>
                <w:tab w:val="decimal" w:pos="892"/>
              </w:tabs>
              <w:spacing w:line="240" w:lineRule="exact"/>
              <w:ind w:left="-76"/>
              <w:jc w:val="center"/>
              <w:rPr>
                <w:b/>
                <w:bCs/>
                <w:szCs w:val="22"/>
                <w:lang w:val="en-US" w:bidi="th-TH"/>
              </w:rPr>
            </w:pPr>
          </w:p>
        </w:tc>
        <w:tc>
          <w:tcPr>
            <w:tcW w:w="560" w:type="pct"/>
            <w:tcBorders>
              <w:bottom w:val="double" w:sz="4" w:space="0" w:color="auto"/>
            </w:tcBorders>
            <w:shd w:val="clear" w:color="auto" w:fill="auto"/>
          </w:tcPr>
          <w:p w:rsidR="00974514" w:rsidRPr="00551B47" w:rsidRDefault="00D57B5D" w:rsidP="004F069A">
            <w:pPr>
              <w:pStyle w:val="acctfourfigures"/>
              <w:tabs>
                <w:tab w:val="clear" w:pos="765"/>
                <w:tab w:val="decimal" w:pos="840"/>
              </w:tabs>
              <w:spacing w:line="240" w:lineRule="exact"/>
              <w:ind w:left="-76"/>
              <w:rPr>
                <w:b/>
                <w:bCs/>
                <w:szCs w:val="22"/>
              </w:rPr>
            </w:pPr>
            <w:r w:rsidRPr="00551B47">
              <w:rPr>
                <w:b/>
                <w:bCs/>
                <w:szCs w:val="22"/>
              </w:rPr>
              <w:t>29,778</w:t>
            </w:r>
          </w:p>
        </w:tc>
        <w:tc>
          <w:tcPr>
            <w:tcW w:w="143" w:type="pct"/>
          </w:tcPr>
          <w:p w:rsidR="00974514" w:rsidRPr="00551B47" w:rsidRDefault="00974514" w:rsidP="00974514">
            <w:pPr>
              <w:pStyle w:val="acctfourfigures"/>
              <w:tabs>
                <w:tab w:val="clear" w:pos="765"/>
                <w:tab w:val="decimal" w:pos="772"/>
                <w:tab w:val="decimal" w:pos="892"/>
              </w:tabs>
              <w:spacing w:line="240" w:lineRule="exact"/>
              <w:ind w:left="-76"/>
              <w:rPr>
                <w:szCs w:val="22"/>
              </w:rPr>
            </w:pPr>
          </w:p>
        </w:tc>
        <w:tc>
          <w:tcPr>
            <w:tcW w:w="579" w:type="pct"/>
            <w:tcBorders>
              <w:bottom w:val="double" w:sz="4" w:space="0" w:color="auto"/>
            </w:tcBorders>
          </w:tcPr>
          <w:p w:rsidR="00974514" w:rsidRPr="00551B47" w:rsidRDefault="000E40CB" w:rsidP="00974514">
            <w:pPr>
              <w:pStyle w:val="acctfourfigures"/>
              <w:tabs>
                <w:tab w:val="clear" w:pos="765"/>
                <w:tab w:val="decimal" w:pos="940"/>
              </w:tabs>
              <w:spacing w:line="240" w:lineRule="exact"/>
              <w:ind w:left="-76"/>
              <w:rPr>
                <w:b/>
                <w:bCs/>
                <w:szCs w:val="22"/>
              </w:rPr>
            </w:pPr>
            <w:r w:rsidRPr="00551B47">
              <w:rPr>
                <w:b/>
                <w:bCs/>
                <w:szCs w:val="22"/>
              </w:rPr>
              <w:t>61,594</w:t>
            </w:r>
          </w:p>
        </w:tc>
      </w:tr>
    </w:tbl>
    <w:p w:rsidR="006504EB" w:rsidRPr="00551B47" w:rsidRDefault="006504EB" w:rsidP="00796A05">
      <w:pPr>
        <w:rPr>
          <w:rFonts w:ascii="Times New Roman" w:hAnsi="Times New Roman"/>
          <w:sz w:val="22"/>
          <w:szCs w:val="22"/>
        </w:rPr>
      </w:pPr>
    </w:p>
    <w:tbl>
      <w:tblPr>
        <w:tblStyle w:val="TableGrid"/>
        <w:tblW w:w="94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620"/>
        <w:gridCol w:w="270"/>
        <w:gridCol w:w="990"/>
        <w:gridCol w:w="270"/>
        <w:gridCol w:w="990"/>
        <w:gridCol w:w="270"/>
        <w:gridCol w:w="1080"/>
        <w:gridCol w:w="270"/>
        <w:gridCol w:w="1074"/>
        <w:gridCol w:w="10"/>
      </w:tblGrid>
      <w:tr w:rsidR="00F415BD" w:rsidRPr="00551B47" w:rsidTr="00D2161E">
        <w:trPr>
          <w:gridAfter w:val="1"/>
          <w:wAfter w:w="10" w:type="dxa"/>
          <w:trHeight w:val="20"/>
          <w:tblHeader/>
        </w:trPr>
        <w:tc>
          <w:tcPr>
            <w:tcW w:w="2610" w:type="dxa"/>
            <w:vMerge w:val="restart"/>
            <w:shd w:val="clear" w:color="auto" w:fill="auto"/>
            <w:vAlign w:val="bottom"/>
          </w:tcPr>
          <w:p w:rsidR="00F415BD" w:rsidRPr="00551B47" w:rsidRDefault="00F415BD" w:rsidP="00F4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b/>
                <w:bCs/>
                <w:i/>
                <w:iCs/>
                <w:sz w:val="20"/>
              </w:rPr>
            </w:pPr>
            <w:r w:rsidRPr="00551B47">
              <w:rPr>
                <w:rFonts w:ascii="Times New Roman" w:hAnsi="Times New Roman"/>
                <w:b/>
                <w:bCs/>
                <w:i/>
                <w:iCs/>
                <w:sz w:val="22"/>
                <w:szCs w:val="22"/>
              </w:rPr>
              <w:t>Movement of loans to</w:t>
            </w:r>
          </w:p>
        </w:tc>
        <w:tc>
          <w:tcPr>
            <w:tcW w:w="1890" w:type="dxa"/>
            <w:gridSpan w:val="2"/>
            <w:vAlign w:val="bottom"/>
          </w:tcPr>
          <w:p w:rsidR="00F415BD" w:rsidRPr="00551B47" w:rsidRDefault="00F415BD" w:rsidP="00F415BD">
            <w:pPr>
              <w:pStyle w:val="Signature"/>
              <w:tabs>
                <w:tab w:val="decimal" w:pos="874"/>
              </w:tabs>
              <w:spacing w:line="240" w:lineRule="exact"/>
              <w:ind w:left="-76"/>
              <w:jc w:val="center"/>
              <w:rPr>
                <w:b/>
                <w:bCs/>
                <w:szCs w:val="22"/>
              </w:rPr>
            </w:pPr>
            <w:r w:rsidRPr="00551B47">
              <w:rPr>
                <w:b/>
                <w:bCs/>
                <w:szCs w:val="22"/>
              </w:rPr>
              <w:t xml:space="preserve">Interest rate </w:t>
            </w:r>
          </w:p>
        </w:tc>
        <w:tc>
          <w:tcPr>
            <w:tcW w:w="4944" w:type="dxa"/>
            <w:gridSpan w:val="7"/>
            <w:tcBorders>
              <w:bottom w:val="single" w:sz="4" w:space="0" w:color="auto"/>
            </w:tcBorders>
            <w:vAlign w:val="bottom"/>
          </w:tcPr>
          <w:p w:rsidR="00F415BD" w:rsidRPr="00551B47" w:rsidRDefault="00F415BD" w:rsidP="00F415BD">
            <w:pPr>
              <w:pStyle w:val="Signature"/>
              <w:tabs>
                <w:tab w:val="decimal" w:pos="874"/>
              </w:tabs>
              <w:spacing w:line="240" w:lineRule="exact"/>
              <w:ind w:left="-76"/>
              <w:jc w:val="center"/>
              <w:rPr>
                <w:b/>
                <w:bCs/>
                <w:szCs w:val="22"/>
              </w:rPr>
            </w:pPr>
            <w:r w:rsidRPr="00551B47">
              <w:rPr>
                <w:b/>
                <w:bCs/>
                <w:szCs w:val="22"/>
              </w:rPr>
              <w:t xml:space="preserve">Separate financial statements </w:t>
            </w:r>
          </w:p>
        </w:tc>
      </w:tr>
      <w:tr w:rsidR="00F415BD" w:rsidRPr="00551B47" w:rsidTr="00D2161E">
        <w:trPr>
          <w:trHeight w:val="387"/>
          <w:tblHeader/>
        </w:trPr>
        <w:tc>
          <w:tcPr>
            <w:tcW w:w="2610" w:type="dxa"/>
            <w:vMerge/>
            <w:shd w:val="clear" w:color="auto" w:fill="auto"/>
            <w:vAlign w:val="bottom"/>
          </w:tcPr>
          <w:p w:rsidR="00F415BD" w:rsidRPr="00551B47" w:rsidRDefault="00F415BD" w:rsidP="00221C05">
            <w:pPr>
              <w:spacing w:line="240" w:lineRule="auto"/>
              <w:rPr>
                <w:b/>
                <w:bCs/>
                <w:i/>
                <w:iCs/>
                <w:sz w:val="20"/>
                <w:rtl/>
                <w:cs/>
              </w:rPr>
            </w:pPr>
          </w:p>
        </w:tc>
        <w:tc>
          <w:tcPr>
            <w:tcW w:w="1620" w:type="dxa"/>
            <w:tcBorders>
              <w:top w:val="single" w:sz="4" w:space="0" w:color="auto"/>
            </w:tcBorders>
            <w:vAlign w:val="bottom"/>
          </w:tcPr>
          <w:p w:rsidR="00F415BD" w:rsidRPr="00551B47" w:rsidRDefault="00F415BD" w:rsidP="00F4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 xml:space="preserve">At </w:t>
            </w:r>
          </w:p>
          <w:p w:rsidR="00F415BD" w:rsidRPr="00551B47" w:rsidRDefault="00F415BD" w:rsidP="00F4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tl/>
                <w:cs/>
              </w:rPr>
            </w:pPr>
            <w:r w:rsidRPr="00551B47">
              <w:rPr>
                <w:rFonts w:ascii="Times New Roman" w:hAnsi="Times New Roman"/>
                <w:sz w:val="22"/>
                <w:szCs w:val="22"/>
              </w:rPr>
              <w:t xml:space="preserve">31 December </w:t>
            </w:r>
          </w:p>
        </w:tc>
        <w:tc>
          <w:tcPr>
            <w:tcW w:w="270" w:type="dxa"/>
            <w:vAlign w:val="bottom"/>
          </w:tcPr>
          <w:p w:rsidR="00F415BD" w:rsidRPr="00551B47" w:rsidRDefault="00F415BD" w:rsidP="00F4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990" w:type="dxa"/>
            <w:tcBorders>
              <w:top w:val="single" w:sz="4" w:space="0" w:color="auto"/>
            </w:tcBorders>
            <w:vAlign w:val="bottom"/>
          </w:tcPr>
          <w:p w:rsidR="00F415BD" w:rsidRPr="00551B47" w:rsidRDefault="00F415BD" w:rsidP="00F4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 xml:space="preserve">At </w:t>
            </w:r>
          </w:p>
          <w:p w:rsidR="00F415BD" w:rsidRPr="00551B47" w:rsidRDefault="00F415BD" w:rsidP="00F4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tl/>
                <w:cs/>
              </w:rPr>
            </w:pPr>
            <w:r w:rsidRPr="00551B47">
              <w:rPr>
                <w:rFonts w:ascii="Times New Roman" w:hAnsi="Times New Roman"/>
                <w:sz w:val="22"/>
                <w:szCs w:val="22"/>
              </w:rPr>
              <w:t xml:space="preserve">1 January </w:t>
            </w:r>
          </w:p>
        </w:tc>
        <w:tc>
          <w:tcPr>
            <w:tcW w:w="270" w:type="dxa"/>
            <w:tcBorders>
              <w:top w:val="single" w:sz="4" w:space="0" w:color="auto"/>
            </w:tcBorders>
            <w:vAlign w:val="bottom"/>
          </w:tcPr>
          <w:p w:rsidR="00F415BD" w:rsidRPr="00551B47" w:rsidRDefault="00F415BD" w:rsidP="00F4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990" w:type="dxa"/>
            <w:tcBorders>
              <w:top w:val="single" w:sz="4" w:space="0" w:color="auto"/>
            </w:tcBorders>
            <w:vAlign w:val="bottom"/>
          </w:tcPr>
          <w:p w:rsidR="00F415BD" w:rsidRPr="00551B47" w:rsidRDefault="00F415BD" w:rsidP="00F4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tl/>
                <w:cs/>
              </w:rPr>
            </w:pPr>
            <w:r w:rsidRPr="00551B47">
              <w:rPr>
                <w:rFonts w:ascii="Times New Roman" w:hAnsi="Times New Roman"/>
                <w:sz w:val="22"/>
                <w:szCs w:val="22"/>
              </w:rPr>
              <w:t>Increase</w:t>
            </w:r>
          </w:p>
        </w:tc>
        <w:tc>
          <w:tcPr>
            <w:tcW w:w="270" w:type="dxa"/>
            <w:tcBorders>
              <w:top w:val="single" w:sz="4" w:space="0" w:color="auto"/>
            </w:tcBorders>
            <w:vAlign w:val="bottom"/>
          </w:tcPr>
          <w:p w:rsidR="00F415BD" w:rsidRPr="00551B47" w:rsidRDefault="00F415BD" w:rsidP="00F4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1080" w:type="dxa"/>
            <w:tcBorders>
              <w:top w:val="single" w:sz="4" w:space="0" w:color="auto"/>
            </w:tcBorders>
            <w:vAlign w:val="bottom"/>
          </w:tcPr>
          <w:p w:rsidR="00F415BD" w:rsidRPr="00551B47" w:rsidRDefault="00F415BD" w:rsidP="00F4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tl/>
                <w:cs/>
              </w:rPr>
            </w:pPr>
            <w:r w:rsidRPr="00551B47">
              <w:rPr>
                <w:rFonts w:ascii="Times New Roman" w:hAnsi="Times New Roman"/>
                <w:sz w:val="22"/>
                <w:szCs w:val="22"/>
              </w:rPr>
              <w:t>Decrease</w:t>
            </w:r>
          </w:p>
        </w:tc>
        <w:tc>
          <w:tcPr>
            <w:tcW w:w="270" w:type="dxa"/>
            <w:tcBorders>
              <w:top w:val="single" w:sz="4" w:space="0" w:color="auto"/>
            </w:tcBorders>
            <w:vAlign w:val="bottom"/>
          </w:tcPr>
          <w:p w:rsidR="00F415BD" w:rsidRPr="00551B47" w:rsidRDefault="00F415BD" w:rsidP="00F4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1084" w:type="dxa"/>
            <w:gridSpan w:val="2"/>
            <w:vAlign w:val="bottom"/>
          </w:tcPr>
          <w:p w:rsidR="00F415BD" w:rsidRPr="00551B47" w:rsidRDefault="00F415BD" w:rsidP="00F4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pacing w:val="-8"/>
                <w:sz w:val="22"/>
                <w:szCs w:val="22"/>
              </w:rPr>
            </w:pPr>
            <w:r w:rsidRPr="00551B47">
              <w:rPr>
                <w:rFonts w:ascii="Times New Roman" w:hAnsi="Times New Roman"/>
                <w:spacing w:val="-8"/>
                <w:sz w:val="22"/>
                <w:szCs w:val="22"/>
              </w:rPr>
              <w:t xml:space="preserve">At </w:t>
            </w:r>
          </w:p>
          <w:p w:rsidR="00F415BD" w:rsidRPr="00551B47" w:rsidRDefault="00F415BD" w:rsidP="00F41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pacing w:val="-10"/>
                <w:sz w:val="22"/>
                <w:szCs w:val="22"/>
                <w:rtl/>
                <w:cs/>
              </w:rPr>
            </w:pPr>
            <w:r w:rsidRPr="00551B47">
              <w:rPr>
                <w:rFonts w:ascii="Times New Roman" w:hAnsi="Times New Roman"/>
                <w:spacing w:val="-10"/>
                <w:sz w:val="22"/>
                <w:szCs w:val="22"/>
              </w:rPr>
              <w:t>31</w:t>
            </w:r>
            <w:r w:rsidR="00F33B2B" w:rsidRPr="00551B47">
              <w:rPr>
                <w:rFonts w:ascii="Times New Roman" w:hAnsi="Times New Roman"/>
                <w:spacing w:val="-10"/>
                <w:sz w:val="22"/>
                <w:szCs w:val="22"/>
              </w:rPr>
              <w:t xml:space="preserve"> </w:t>
            </w:r>
            <w:r w:rsidRPr="00551B47">
              <w:rPr>
                <w:rFonts w:ascii="Times New Roman" w:hAnsi="Times New Roman"/>
                <w:spacing w:val="-10"/>
                <w:sz w:val="22"/>
                <w:szCs w:val="22"/>
              </w:rPr>
              <w:t xml:space="preserve">December </w:t>
            </w:r>
          </w:p>
        </w:tc>
      </w:tr>
      <w:tr w:rsidR="00F415BD" w:rsidRPr="00551B47" w:rsidTr="00C66DBA">
        <w:trPr>
          <w:gridAfter w:val="1"/>
          <w:wAfter w:w="10" w:type="dxa"/>
          <w:tblHeader/>
        </w:trPr>
        <w:tc>
          <w:tcPr>
            <w:tcW w:w="2610" w:type="dxa"/>
            <w:vAlign w:val="bottom"/>
          </w:tcPr>
          <w:p w:rsidR="00F415BD" w:rsidRPr="00551B47" w:rsidRDefault="00F415BD" w:rsidP="00221C05">
            <w:pPr>
              <w:spacing w:line="240" w:lineRule="auto"/>
              <w:rPr>
                <w:b/>
                <w:bCs/>
                <w:i/>
                <w:iCs/>
                <w:sz w:val="20"/>
                <w:rtl/>
                <w:cs/>
              </w:rPr>
            </w:pPr>
          </w:p>
        </w:tc>
        <w:tc>
          <w:tcPr>
            <w:tcW w:w="1620" w:type="dxa"/>
            <w:vAlign w:val="bottom"/>
          </w:tcPr>
          <w:p w:rsidR="00F415BD" w:rsidRPr="00551B47" w:rsidRDefault="00F415BD" w:rsidP="00F415BD">
            <w:pPr>
              <w:pStyle w:val="acctfourfigures"/>
              <w:tabs>
                <w:tab w:val="clear" w:pos="765"/>
                <w:tab w:val="decimal" w:pos="824"/>
              </w:tabs>
              <w:spacing w:line="240" w:lineRule="exact"/>
              <w:ind w:left="-76"/>
              <w:jc w:val="center"/>
              <w:rPr>
                <w:i/>
                <w:iCs/>
                <w:szCs w:val="22"/>
                <w:rtl/>
                <w:cs/>
              </w:rPr>
            </w:pPr>
            <w:r w:rsidRPr="00551B47">
              <w:rPr>
                <w:i/>
                <w:iCs/>
                <w:szCs w:val="22"/>
              </w:rPr>
              <w:t>(% per annum)</w:t>
            </w:r>
          </w:p>
        </w:tc>
        <w:tc>
          <w:tcPr>
            <w:tcW w:w="270" w:type="dxa"/>
            <w:vAlign w:val="bottom"/>
          </w:tcPr>
          <w:p w:rsidR="00F415BD" w:rsidRPr="00551B47" w:rsidRDefault="00F415BD" w:rsidP="00F415BD">
            <w:pPr>
              <w:pStyle w:val="acctfourfigures"/>
              <w:tabs>
                <w:tab w:val="clear" w:pos="765"/>
                <w:tab w:val="decimal" w:pos="824"/>
              </w:tabs>
              <w:spacing w:line="240" w:lineRule="exact"/>
              <w:ind w:left="-76"/>
              <w:jc w:val="center"/>
              <w:rPr>
                <w:i/>
                <w:iCs/>
                <w:szCs w:val="22"/>
              </w:rPr>
            </w:pPr>
          </w:p>
        </w:tc>
        <w:tc>
          <w:tcPr>
            <w:tcW w:w="4944" w:type="dxa"/>
            <w:gridSpan w:val="7"/>
            <w:vAlign w:val="bottom"/>
          </w:tcPr>
          <w:p w:rsidR="00F415BD" w:rsidRPr="00551B47" w:rsidRDefault="00F415BD" w:rsidP="00F415BD">
            <w:pPr>
              <w:pStyle w:val="acctfourfigures"/>
              <w:tabs>
                <w:tab w:val="clear" w:pos="765"/>
                <w:tab w:val="decimal" w:pos="824"/>
              </w:tabs>
              <w:spacing w:line="240" w:lineRule="exact"/>
              <w:ind w:left="-76"/>
              <w:jc w:val="center"/>
              <w:rPr>
                <w:i/>
                <w:iCs/>
                <w:szCs w:val="22"/>
                <w:rtl/>
                <w:cs/>
              </w:rPr>
            </w:pPr>
            <w:r w:rsidRPr="00551B47">
              <w:rPr>
                <w:i/>
                <w:iCs/>
                <w:szCs w:val="22"/>
              </w:rPr>
              <w:t xml:space="preserve">(in </w:t>
            </w:r>
            <w:r w:rsidR="00D2161E" w:rsidRPr="00551B47">
              <w:rPr>
                <w:i/>
                <w:iCs/>
                <w:szCs w:val="22"/>
              </w:rPr>
              <w:t>thousand</w:t>
            </w:r>
            <w:r w:rsidRPr="00551B47">
              <w:rPr>
                <w:i/>
                <w:iCs/>
                <w:szCs w:val="22"/>
              </w:rPr>
              <w:t xml:space="preserve"> Baht)</w:t>
            </w:r>
          </w:p>
        </w:tc>
      </w:tr>
      <w:tr w:rsidR="00C84D41" w:rsidRPr="00551B47" w:rsidTr="00C66DBA">
        <w:trPr>
          <w:gridAfter w:val="1"/>
          <w:wAfter w:w="10" w:type="dxa"/>
          <w:tblHeader/>
        </w:trPr>
        <w:tc>
          <w:tcPr>
            <w:tcW w:w="2610" w:type="dxa"/>
            <w:vAlign w:val="bottom"/>
          </w:tcPr>
          <w:p w:rsidR="00C84D41" w:rsidRPr="00551B47" w:rsidRDefault="00C84D41" w:rsidP="00221C05">
            <w:pPr>
              <w:spacing w:line="240" w:lineRule="auto"/>
              <w:rPr>
                <w:rFonts w:ascii="Times New Roman" w:hAnsi="Times New Roman"/>
                <w:b/>
                <w:bCs/>
                <w:sz w:val="22"/>
                <w:szCs w:val="22"/>
                <w:rtl/>
                <w:cs/>
              </w:rPr>
            </w:pPr>
            <w:r w:rsidRPr="00551B47">
              <w:rPr>
                <w:rFonts w:ascii="Times New Roman" w:hAnsi="Times New Roman"/>
                <w:b/>
                <w:bCs/>
                <w:sz w:val="22"/>
                <w:szCs w:val="22"/>
              </w:rPr>
              <w:t>2019</w:t>
            </w:r>
          </w:p>
        </w:tc>
        <w:tc>
          <w:tcPr>
            <w:tcW w:w="1620" w:type="dxa"/>
            <w:vAlign w:val="bottom"/>
          </w:tcPr>
          <w:p w:rsidR="00C84D41" w:rsidRPr="00551B47" w:rsidRDefault="00C84D41" w:rsidP="00F415BD">
            <w:pPr>
              <w:pStyle w:val="acctfourfigures"/>
              <w:tabs>
                <w:tab w:val="clear" w:pos="765"/>
                <w:tab w:val="decimal" w:pos="824"/>
              </w:tabs>
              <w:spacing w:line="240" w:lineRule="exact"/>
              <w:ind w:left="-76"/>
              <w:jc w:val="center"/>
              <w:rPr>
                <w:i/>
                <w:iCs/>
                <w:szCs w:val="22"/>
              </w:rPr>
            </w:pPr>
          </w:p>
        </w:tc>
        <w:tc>
          <w:tcPr>
            <w:tcW w:w="270" w:type="dxa"/>
            <w:vAlign w:val="bottom"/>
          </w:tcPr>
          <w:p w:rsidR="00C84D41" w:rsidRPr="00551B47" w:rsidRDefault="00C84D41" w:rsidP="00F415BD">
            <w:pPr>
              <w:pStyle w:val="acctfourfigures"/>
              <w:tabs>
                <w:tab w:val="clear" w:pos="765"/>
                <w:tab w:val="decimal" w:pos="824"/>
              </w:tabs>
              <w:spacing w:line="240" w:lineRule="exact"/>
              <w:ind w:left="-76"/>
              <w:jc w:val="center"/>
              <w:rPr>
                <w:i/>
                <w:iCs/>
                <w:szCs w:val="22"/>
              </w:rPr>
            </w:pPr>
          </w:p>
        </w:tc>
        <w:tc>
          <w:tcPr>
            <w:tcW w:w="4944" w:type="dxa"/>
            <w:gridSpan w:val="7"/>
            <w:vAlign w:val="bottom"/>
          </w:tcPr>
          <w:p w:rsidR="00C84D41" w:rsidRPr="00551B47" w:rsidRDefault="00C84D41" w:rsidP="00F415BD">
            <w:pPr>
              <w:pStyle w:val="acctfourfigures"/>
              <w:tabs>
                <w:tab w:val="clear" w:pos="765"/>
                <w:tab w:val="decimal" w:pos="824"/>
              </w:tabs>
              <w:spacing w:line="240" w:lineRule="exact"/>
              <w:ind w:left="-76"/>
              <w:jc w:val="center"/>
              <w:rPr>
                <w:i/>
                <w:iCs/>
                <w:szCs w:val="22"/>
              </w:rPr>
            </w:pPr>
          </w:p>
        </w:tc>
      </w:tr>
      <w:tr w:rsidR="00F415BD" w:rsidRPr="00551B47" w:rsidTr="00C66DBA">
        <w:tc>
          <w:tcPr>
            <w:tcW w:w="2610" w:type="dxa"/>
          </w:tcPr>
          <w:p w:rsidR="00F415BD" w:rsidRPr="00551B47" w:rsidRDefault="00F415BD" w:rsidP="00F4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sz w:val="20"/>
              </w:rPr>
            </w:pPr>
            <w:r w:rsidRPr="00551B47">
              <w:rPr>
                <w:rFonts w:ascii="Times New Roman" w:hAnsi="Times New Roman"/>
                <w:sz w:val="22"/>
                <w:szCs w:val="22"/>
              </w:rPr>
              <w:t>Subsidiar</w:t>
            </w:r>
            <w:r w:rsidR="0060238D" w:rsidRPr="00551B47">
              <w:rPr>
                <w:rFonts w:ascii="Times New Roman" w:hAnsi="Times New Roman"/>
                <w:sz w:val="22"/>
                <w:szCs w:val="22"/>
              </w:rPr>
              <w:t>y</w:t>
            </w:r>
          </w:p>
        </w:tc>
        <w:tc>
          <w:tcPr>
            <w:tcW w:w="1620" w:type="dxa"/>
            <w:vAlign w:val="bottom"/>
          </w:tcPr>
          <w:p w:rsidR="00F415BD" w:rsidRPr="00551B47" w:rsidRDefault="00F415BD" w:rsidP="00F415BD">
            <w:pPr>
              <w:pStyle w:val="Signature"/>
              <w:tabs>
                <w:tab w:val="decimal" w:pos="609"/>
              </w:tabs>
              <w:spacing w:line="240" w:lineRule="exact"/>
              <w:ind w:left="-76" w:right="-202" w:hanging="44"/>
              <w:rPr>
                <w:szCs w:val="22"/>
              </w:rPr>
            </w:pPr>
            <w:r w:rsidRPr="00551B47">
              <w:rPr>
                <w:szCs w:val="22"/>
              </w:rPr>
              <w:t>1.00</w:t>
            </w:r>
          </w:p>
        </w:tc>
        <w:tc>
          <w:tcPr>
            <w:tcW w:w="270" w:type="dxa"/>
            <w:vAlign w:val="bottom"/>
          </w:tcPr>
          <w:p w:rsidR="00F415BD" w:rsidRPr="00551B47" w:rsidRDefault="00F415BD" w:rsidP="00F415BD">
            <w:pPr>
              <w:pStyle w:val="Signature"/>
              <w:tabs>
                <w:tab w:val="decimal" w:pos="703"/>
              </w:tabs>
              <w:spacing w:line="240" w:lineRule="exact"/>
              <w:ind w:left="-76" w:right="-202" w:hanging="44"/>
              <w:rPr>
                <w:szCs w:val="22"/>
              </w:rPr>
            </w:pPr>
          </w:p>
        </w:tc>
        <w:tc>
          <w:tcPr>
            <w:tcW w:w="990" w:type="dxa"/>
            <w:tcBorders>
              <w:bottom w:val="double" w:sz="4" w:space="0" w:color="auto"/>
            </w:tcBorders>
            <w:vAlign w:val="bottom"/>
          </w:tcPr>
          <w:p w:rsidR="00F415BD" w:rsidRPr="00551B47" w:rsidRDefault="00F415BD" w:rsidP="00F33B2B">
            <w:pPr>
              <w:pStyle w:val="Signature"/>
              <w:tabs>
                <w:tab w:val="decimal" w:pos="770"/>
              </w:tabs>
              <w:spacing w:line="240" w:lineRule="exact"/>
              <w:ind w:left="-76" w:right="-202" w:hanging="44"/>
              <w:rPr>
                <w:szCs w:val="22"/>
              </w:rPr>
            </w:pPr>
            <w:r w:rsidRPr="00551B47">
              <w:rPr>
                <w:szCs w:val="22"/>
              </w:rPr>
              <w:t>272,101</w:t>
            </w:r>
          </w:p>
        </w:tc>
        <w:tc>
          <w:tcPr>
            <w:tcW w:w="270" w:type="dxa"/>
          </w:tcPr>
          <w:p w:rsidR="00F415BD" w:rsidRPr="00551B47" w:rsidRDefault="00F415BD" w:rsidP="00F415BD">
            <w:pPr>
              <w:pStyle w:val="Signature"/>
              <w:tabs>
                <w:tab w:val="decimal" w:pos="703"/>
              </w:tabs>
              <w:spacing w:line="240" w:lineRule="exact"/>
              <w:ind w:left="-76" w:right="-202" w:hanging="44"/>
              <w:rPr>
                <w:szCs w:val="22"/>
              </w:rPr>
            </w:pPr>
          </w:p>
        </w:tc>
        <w:tc>
          <w:tcPr>
            <w:tcW w:w="990" w:type="dxa"/>
            <w:vAlign w:val="bottom"/>
          </w:tcPr>
          <w:p w:rsidR="00F415BD" w:rsidRPr="00551B47" w:rsidRDefault="00F415BD" w:rsidP="00F33B2B">
            <w:pPr>
              <w:pStyle w:val="Signature"/>
              <w:tabs>
                <w:tab w:val="decimal" w:pos="796"/>
              </w:tabs>
              <w:spacing w:line="240" w:lineRule="exact"/>
              <w:ind w:left="-83" w:right="-202" w:hanging="37"/>
              <w:rPr>
                <w:szCs w:val="22"/>
              </w:rPr>
            </w:pPr>
            <w:r w:rsidRPr="00551B47">
              <w:rPr>
                <w:szCs w:val="22"/>
              </w:rPr>
              <w:t>2,542,612</w:t>
            </w:r>
          </w:p>
        </w:tc>
        <w:tc>
          <w:tcPr>
            <w:tcW w:w="270" w:type="dxa"/>
            <w:vAlign w:val="bottom"/>
          </w:tcPr>
          <w:p w:rsidR="00F415BD" w:rsidRPr="00551B47" w:rsidRDefault="00F415BD" w:rsidP="00F415BD">
            <w:pPr>
              <w:pStyle w:val="Signature"/>
              <w:tabs>
                <w:tab w:val="decimal" w:pos="703"/>
              </w:tabs>
              <w:spacing w:line="240" w:lineRule="exact"/>
              <w:ind w:left="-76" w:right="-202" w:hanging="44"/>
              <w:rPr>
                <w:szCs w:val="22"/>
              </w:rPr>
            </w:pPr>
          </w:p>
        </w:tc>
        <w:tc>
          <w:tcPr>
            <w:tcW w:w="1080" w:type="dxa"/>
            <w:vAlign w:val="bottom"/>
          </w:tcPr>
          <w:p w:rsidR="00F415BD" w:rsidRPr="00551B47" w:rsidRDefault="00F415BD" w:rsidP="00F33B2B">
            <w:pPr>
              <w:pStyle w:val="Signature"/>
              <w:tabs>
                <w:tab w:val="decimal" w:pos="860"/>
              </w:tabs>
              <w:spacing w:line="240" w:lineRule="exact"/>
              <w:ind w:left="-76" w:right="-110" w:hanging="44"/>
              <w:rPr>
                <w:szCs w:val="22"/>
              </w:rPr>
            </w:pPr>
            <w:r w:rsidRPr="00551B47">
              <w:rPr>
                <w:szCs w:val="22"/>
              </w:rPr>
              <w:t>(2,753,310)</w:t>
            </w:r>
          </w:p>
        </w:tc>
        <w:tc>
          <w:tcPr>
            <w:tcW w:w="270" w:type="dxa"/>
            <w:vAlign w:val="bottom"/>
          </w:tcPr>
          <w:p w:rsidR="00F415BD" w:rsidRPr="00551B47" w:rsidRDefault="00F415BD" w:rsidP="00F415BD">
            <w:pPr>
              <w:pStyle w:val="Signature"/>
              <w:tabs>
                <w:tab w:val="decimal" w:pos="703"/>
              </w:tabs>
              <w:spacing w:line="240" w:lineRule="exact"/>
              <w:ind w:left="-76" w:right="-202" w:hanging="44"/>
              <w:rPr>
                <w:szCs w:val="22"/>
              </w:rPr>
            </w:pPr>
          </w:p>
        </w:tc>
        <w:tc>
          <w:tcPr>
            <w:tcW w:w="1084" w:type="dxa"/>
            <w:gridSpan w:val="2"/>
            <w:tcBorders>
              <w:bottom w:val="double" w:sz="4" w:space="0" w:color="auto"/>
            </w:tcBorders>
            <w:vAlign w:val="bottom"/>
          </w:tcPr>
          <w:p w:rsidR="00F415BD" w:rsidRPr="00551B47" w:rsidRDefault="00F415BD" w:rsidP="000D68E9">
            <w:pPr>
              <w:pStyle w:val="Signature"/>
              <w:tabs>
                <w:tab w:val="decimal" w:pos="882"/>
              </w:tabs>
              <w:spacing w:line="240" w:lineRule="exact"/>
              <w:ind w:left="-76" w:right="-202" w:hanging="44"/>
              <w:rPr>
                <w:szCs w:val="22"/>
              </w:rPr>
            </w:pPr>
            <w:r w:rsidRPr="00551B47">
              <w:rPr>
                <w:szCs w:val="22"/>
              </w:rPr>
              <w:t>61,403</w:t>
            </w:r>
          </w:p>
        </w:tc>
      </w:tr>
      <w:tr w:rsidR="00C84D41" w:rsidRPr="00551B47" w:rsidTr="00C66DBA">
        <w:tc>
          <w:tcPr>
            <w:tcW w:w="2610" w:type="dxa"/>
          </w:tcPr>
          <w:p w:rsidR="00C84D41" w:rsidRPr="00551B47" w:rsidRDefault="00C84D41" w:rsidP="00F4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p>
        </w:tc>
        <w:tc>
          <w:tcPr>
            <w:tcW w:w="1620" w:type="dxa"/>
            <w:vAlign w:val="bottom"/>
          </w:tcPr>
          <w:p w:rsidR="00C84D41" w:rsidRPr="00551B47" w:rsidRDefault="00C84D41" w:rsidP="00F415BD">
            <w:pPr>
              <w:pStyle w:val="Signature"/>
              <w:tabs>
                <w:tab w:val="decimal" w:pos="609"/>
              </w:tabs>
              <w:spacing w:line="240" w:lineRule="exact"/>
              <w:ind w:left="-76" w:right="-202" w:hanging="44"/>
              <w:rPr>
                <w:szCs w:val="22"/>
              </w:rPr>
            </w:pPr>
          </w:p>
        </w:tc>
        <w:tc>
          <w:tcPr>
            <w:tcW w:w="270" w:type="dxa"/>
            <w:vAlign w:val="bottom"/>
          </w:tcPr>
          <w:p w:rsidR="00C84D41" w:rsidRPr="00551B47" w:rsidRDefault="00C84D41" w:rsidP="00F415BD">
            <w:pPr>
              <w:pStyle w:val="Signature"/>
              <w:tabs>
                <w:tab w:val="decimal" w:pos="703"/>
              </w:tabs>
              <w:spacing w:line="240" w:lineRule="exact"/>
              <w:ind w:left="-76" w:right="-202" w:hanging="44"/>
              <w:rPr>
                <w:szCs w:val="22"/>
              </w:rPr>
            </w:pPr>
          </w:p>
        </w:tc>
        <w:tc>
          <w:tcPr>
            <w:tcW w:w="990" w:type="dxa"/>
            <w:tcBorders>
              <w:top w:val="double" w:sz="4" w:space="0" w:color="auto"/>
            </w:tcBorders>
            <w:vAlign w:val="bottom"/>
          </w:tcPr>
          <w:p w:rsidR="00C84D41" w:rsidRPr="00551B47" w:rsidRDefault="00C84D41" w:rsidP="00C84D41">
            <w:pPr>
              <w:pStyle w:val="Signature"/>
              <w:tabs>
                <w:tab w:val="decimal" w:pos="703"/>
              </w:tabs>
              <w:spacing w:line="240" w:lineRule="exact"/>
              <w:ind w:left="-76" w:right="-202" w:hanging="44"/>
              <w:rPr>
                <w:szCs w:val="22"/>
              </w:rPr>
            </w:pPr>
          </w:p>
        </w:tc>
        <w:tc>
          <w:tcPr>
            <w:tcW w:w="270" w:type="dxa"/>
          </w:tcPr>
          <w:p w:rsidR="00C84D41" w:rsidRPr="00551B47" w:rsidRDefault="00C84D41" w:rsidP="00F415BD">
            <w:pPr>
              <w:pStyle w:val="Signature"/>
              <w:tabs>
                <w:tab w:val="decimal" w:pos="703"/>
              </w:tabs>
              <w:spacing w:line="240" w:lineRule="exact"/>
              <w:ind w:left="-76" w:right="-202" w:hanging="44"/>
              <w:rPr>
                <w:szCs w:val="22"/>
              </w:rPr>
            </w:pPr>
          </w:p>
        </w:tc>
        <w:tc>
          <w:tcPr>
            <w:tcW w:w="990" w:type="dxa"/>
            <w:vAlign w:val="bottom"/>
          </w:tcPr>
          <w:p w:rsidR="00C84D41" w:rsidRPr="00551B47" w:rsidRDefault="00C84D41" w:rsidP="003F675D">
            <w:pPr>
              <w:pStyle w:val="Signature"/>
              <w:tabs>
                <w:tab w:val="decimal" w:pos="796"/>
              </w:tabs>
              <w:spacing w:line="240" w:lineRule="exact"/>
              <w:ind w:left="-83" w:right="-202" w:hanging="37"/>
              <w:rPr>
                <w:szCs w:val="22"/>
              </w:rPr>
            </w:pPr>
          </w:p>
        </w:tc>
        <w:tc>
          <w:tcPr>
            <w:tcW w:w="270" w:type="dxa"/>
            <w:vAlign w:val="bottom"/>
          </w:tcPr>
          <w:p w:rsidR="00C84D41" w:rsidRPr="00551B47" w:rsidRDefault="00C84D41" w:rsidP="00F415BD">
            <w:pPr>
              <w:pStyle w:val="Signature"/>
              <w:tabs>
                <w:tab w:val="decimal" w:pos="703"/>
              </w:tabs>
              <w:spacing w:line="240" w:lineRule="exact"/>
              <w:ind w:left="-76" w:right="-202" w:hanging="44"/>
              <w:rPr>
                <w:szCs w:val="22"/>
              </w:rPr>
            </w:pPr>
          </w:p>
        </w:tc>
        <w:tc>
          <w:tcPr>
            <w:tcW w:w="1080" w:type="dxa"/>
            <w:vAlign w:val="bottom"/>
          </w:tcPr>
          <w:p w:rsidR="00C84D41" w:rsidRPr="00551B47" w:rsidRDefault="00C84D41" w:rsidP="009D5262">
            <w:pPr>
              <w:pStyle w:val="Signature"/>
              <w:tabs>
                <w:tab w:val="decimal" w:pos="793"/>
              </w:tabs>
              <w:spacing w:line="240" w:lineRule="exact"/>
              <w:ind w:left="-76" w:right="-110" w:hanging="44"/>
              <w:rPr>
                <w:szCs w:val="22"/>
              </w:rPr>
            </w:pPr>
          </w:p>
        </w:tc>
        <w:tc>
          <w:tcPr>
            <w:tcW w:w="270" w:type="dxa"/>
            <w:vAlign w:val="bottom"/>
          </w:tcPr>
          <w:p w:rsidR="00C84D41" w:rsidRPr="00551B47" w:rsidRDefault="00C84D41" w:rsidP="00F415BD">
            <w:pPr>
              <w:pStyle w:val="Signature"/>
              <w:tabs>
                <w:tab w:val="decimal" w:pos="703"/>
              </w:tabs>
              <w:spacing w:line="240" w:lineRule="exact"/>
              <w:ind w:left="-76" w:right="-202" w:hanging="44"/>
              <w:rPr>
                <w:szCs w:val="22"/>
              </w:rPr>
            </w:pPr>
          </w:p>
        </w:tc>
        <w:tc>
          <w:tcPr>
            <w:tcW w:w="1084" w:type="dxa"/>
            <w:gridSpan w:val="2"/>
            <w:tcBorders>
              <w:top w:val="double" w:sz="4" w:space="0" w:color="auto"/>
            </w:tcBorders>
            <w:vAlign w:val="bottom"/>
          </w:tcPr>
          <w:p w:rsidR="00C84D41" w:rsidRPr="00551B47" w:rsidRDefault="00C84D41" w:rsidP="000D68E9">
            <w:pPr>
              <w:pStyle w:val="Signature"/>
              <w:tabs>
                <w:tab w:val="decimal" w:pos="882"/>
              </w:tabs>
              <w:spacing w:line="240" w:lineRule="exact"/>
              <w:ind w:left="-76" w:right="-202" w:hanging="44"/>
              <w:rPr>
                <w:szCs w:val="22"/>
              </w:rPr>
            </w:pPr>
          </w:p>
        </w:tc>
      </w:tr>
      <w:tr w:rsidR="00C84D41" w:rsidRPr="00551B47" w:rsidTr="00C66DBA">
        <w:tc>
          <w:tcPr>
            <w:tcW w:w="2610" w:type="dxa"/>
          </w:tcPr>
          <w:p w:rsidR="00C84D41" w:rsidRPr="00551B47" w:rsidRDefault="00F33B2B" w:rsidP="00F4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b/>
                <w:bCs/>
                <w:sz w:val="22"/>
                <w:szCs w:val="22"/>
              </w:rPr>
            </w:pPr>
            <w:r w:rsidRPr="00551B47">
              <w:rPr>
                <w:rFonts w:ascii="Times New Roman" w:hAnsi="Times New Roman"/>
                <w:b/>
                <w:bCs/>
                <w:sz w:val="22"/>
                <w:szCs w:val="22"/>
              </w:rPr>
              <w:t>2018</w:t>
            </w:r>
          </w:p>
        </w:tc>
        <w:tc>
          <w:tcPr>
            <w:tcW w:w="1620" w:type="dxa"/>
            <w:vAlign w:val="bottom"/>
          </w:tcPr>
          <w:p w:rsidR="00C84D41" w:rsidRPr="00551B47" w:rsidRDefault="00C84D41" w:rsidP="00F415BD">
            <w:pPr>
              <w:pStyle w:val="Signature"/>
              <w:tabs>
                <w:tab w:val="decimal" w:pos="609"/>
              </w:tabs>
              <w:spacing w:line="240" w:lineRule="exact"/>
              <w:ind w:left="-76" w:right="-202" w:hanging="44"/>
              <w:rPr>
                <w:szCs w:val="22"/>
              </w:rPr>
            </w:pPr>
          </w:p>
        </w:tc>
        <w:tc>
          <w:tcPr>
            <w:tcW w:w="270" w:type="dxa"/>
            <w:vAlign w:val="bottom"/>
          </w:tcPr>
          <w:p w:rsidR="00C84D41" w:rsidRPr="00551B47" w:rsidRDefault="00C84D41" w:rsidP="00F415BD">
            <w:pPr>
              <w:pStyle w:val="Signature"/>
              <w:tabs>
                <w:tab w:val="decimal" w:pos="703"/>
              </w:tabs>
              <w:spacing w:line="240" w:lineRule="exact"/>
              <w:ind w:left="-76" w:right="-202" w:hanging="44"/>
              <w:rPr>
                <w:szCs w:val="22"/>
              </w:rPr>
            </w:pPr>
          </w:p>
        </w:tc>
        <w:tc>
          <w:tcPr>
            <w:tcW w:w="990" w:type="dxa"/>
            <w:vAlign w:val="bottom"/>
          </w:tcPr>
          <w:p w:rsidR="00C84D41" w:rsidRPr="00551B47" w:rsidRDefault="00C84D41" w:rsidP="00C84D41">
            <w:pPr>
              <w:pStyle w:val="Signature"/>
              <w:tabs>
                <w:tab w:val="decimal" w:pos="703"/>
              </w:tabs>
              <w:spacing w:line="240" w:lineRule="exact"/>
              <w:ind w:left="-76" w:right="-202" w:hanging="44"/>
              <w:rPr>
                <w:szCs w:val="22"/>
              </w:rPr>
            </w:pPr>
          </w:p>
        </w:tc>
        <w:tc>
          <w:tcPr>
            <w:tcW w:w="270" w:type="dxa"/>
          </w:tcPr>
          <w:p w:rsidR="00C84D41" w:rsidRPr="00551B47" w:rsidRDefault="00C84D41" w:rsidP="00F415BD">
            <w:pPr>
              <w:pStyle w:val="Signature"/>
              <w:tabs>
                <w:tab w:val="decimal" w:pos="703"/>
              </w:tabs>
              <w:spacing w:line="240" w:lineRule="exact"/>
              <w:ind w:left="-76" w:right="-202" w:hanging="44"/>
              <w:rPr>
                <w:szCs w:val="22"/>
              </w:rPr>
            </w:pPr>
          </w:p>
        </w:tc>
        <w:tc>
          <w:tcPr>
            <w:tcW w:w="990" w:type="dxa"/>
            <w:vAlign w:val="bottom"/>
          </w:tcPr>
          <w:p w:rsidR="00C84D41" w:rsidRPr="00551B47" w:rsidRDefault="00C84D41" w:rsidP="003F675D">
            <w:pPr>
              <w:pStyle w:val="Signature"/>
              <w:tabs>
                <w:tab w:val="decimal" w:pos="796"/>
              </w:tabs>
              <w:spacing w:line="240" w:lineRule="exact"/>
              <w:ind w:left="-83" w:right="-202" w:hanging="37"/>
              <w:rPr>
                <w:szCs w:val="22"/>
              </w:rPr>
            </w:pPr>
          </w:p>
        </w:tc>
        <w:tc>
          <w:tcPr>
            <w:tcW w:w="270" w:type="dxa"/>
            <w:vAlign w:val="bottom"/>
          </w:tcPr>
          <w:p w:rsidR="00C84D41" w:rsidRPr="00551B47" w:rsidRDefault="00C84D41" w:rsidP="00F415BD">
            <w:pPr>
              <w:pStyle w:val="Signature"/>
              <w:tabs>
                <w:tab w:val="decimal" w:pos="703"/>
              </w:tabs>
              <w:spacing w:line="240" w:lineRule="exact"/>
              <w:ind w:left="-76" w:right="-202" w:hanging="44"/>
              <w:rPr>
                <w:szCs w:val="22"/>
              </w:rPr>
            </w:pPr>
          </w:p>
        </w:tc>
        <w:tc>
          <w:tcPr>
            <w:tcW w:w="1080" w:type="dxa"/>
            <w:vAlign w:val="bottom"/>
          </w:tcPr>
          <w:p w:rsidR="00C84D41" w:rsidRPr="00551B47" w:rsidRDefault="00C84D41" w:rsidP="009D5262">
            <w:pPr>
              <w:pStyle w:val="Signature"/>
              <w:tabs>
                <w:tab w:val="decimal" w:pos="793"/>
              </w:tabs>
              <w:spacing w:line="240" w:lineRule="exact"/>
              <w:ind w:left="-76" w:right="-110" w:hanging="44"/>
              <w:rPr>
                <w:szCs w:val="22"/>
              </w:rPr>
            </w:pPr>
          </w:p>
        </w:tc>
        <w:tc>
          <w:tcPr>
            <w:tcW w:w="270" w:type="dxa"/>
            <w:vAlign w:val="bottom"/>
          </w:tcPr>
          <w:p w:rsidR="00C84D41" w:rsidRPr="00551B47" w:rsidRDefault="00C84D41" w:rsidP="00F415BD">
            <w:pPr>
              <w:pStyle w:val="Signature"/>
              <w:tabs>
                <w:tab w:val="decimal" w:pos="703"/>
              </w:tabs>
              <w:spacing w:line="240" w:lineRule="exact"/>
              <w:ind w:left="-76" w:right="-202" w:hanging="44"/>
              <w:rPr>
                <w:szCs w:val="22"/>
              </w:rPr>
            </w:pPr>
          </w:p>
        </w:tc>
        <w:tc>
          <w:tcPr>
            <w:tcW w:w="1084" w:type="dxa"/>
            <w:gridSpan w:val="2"/>
            <w:vAlign w:val="bottom"/>
          </w:tcPr>
          <w:p w:rsidR="00C84D41" w:rsidRPr="00551B47" w:rsidRDefault="00C84D41" w:rsidP="000D68E9">
            <w:pPr>
              <w:pStyle w:val="Signature"/>
              <w:tabs>
                <w:tab w:val="decimal" w:pos="882"/>
              </w:tabs>
              <w:spacing w:line="240" w:lineRule="exact"/>
              <w:ind w:left="-76" w:right="-202" w:hanging="44"/>
              <w:rPr>
                <w:szCs w:val="22"/>
              </w:rPr>
            </w:pPr>
          </w:p>
        </w:tc>
      </w:tr>
      <w:tr w:rsidR="00C84D41" w:rsidRPr="00551B47" w:rsidTr="00C31D91">
        <w:tc>
          <w:tcPr>
            <w:tcW w:w="2610" w:type="dxa"/>
          </w:tcPr>
          <w:p w:rsidR="00C84D41" w:rsidRPr="00551B47" w:rsidRDefault="00F33B2B" w:rsidP="00F4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551B47">
              <w:rPr>
                <w:rFonts w:ascii="Times New Roman" w:hAnsi="Times New Roman"/>
                <w:sz w:val="22"/>
                <w:szCs w:val="22"/>
              </w:rPr>
              <w:t>Subsidiar</w:t>
            </w:r>
            <w:r w:rsidR="0060238D" w:rsidRPr="00551B47">
              <w:rPr>
                <w:rFonts w:ascii="Times New Roman" w:hAnsi="Times New Roman"/>
                <w:sz w:val="22"/>
                <w:szCs w:val="22"/>
              </w:rPr>
              <w:t>y</w:t>
            </w:r>
          </w:p>
        </w:tc>
        <w:tc>
          <w:tcPr>
            <w:tcW w:w="1620" w:type="dxa"/>
            <w:vAlign w:val="bottom"/>
          </w:tcPr>
          <w:p w:rsidR="00C84D41" w:rsidRPr="00551B47" w:rsidRDefault="00F33B2B" w:rsidP="00F415BD">
            <w:pPr>
              <w:pStyle w:val="Signature"/>
              <w:tabs>
                <w:tab w:val="decimal" w:pos="609"/>
              </w:tabs>
              <w:spacing w:line="240" w:lineRule="exact"/>
              <w:ind w:left="-76" w:right="-202" w:hanging="44"/>
              <w:rPr>
                <w:szCs w:val="22"/>
              </w:rPr>
            </w:pPr>
            <w:r w:rsidRPr="00551B47">
              <w:rPr>
                <w:szCs w:val="22"/>
              </w:rPr>
              <w:t>3.50</w:t>
            </w:r>
          </w:p>
        </w:tc>
        <w:tc>
          <w:tcPr>
            <w:tcW w:w="270" w:type="dxa"/>
            <w:vAlign w:val="bottom"/>
          </w:tcPr>
          <w:p w:rsidR="00C84D41" w:rsidRPr="00551B47" w:rsidRDefault="00C84D41" w:rsidP="00F415BD">
            <w:pPr>
              <w:pStyle w:val="Signature"/>
              <w:tabs>
                <w:tab w:val="decimal" w:pos="703"/>
              </w:tabs>
              <w:spacing w:line="240" w:lineRule="exact"/>
              <w:ind w:left="-76" w:right="-202" w:hanging="44"/>
              <w:rPr>
                <w:szCs w:val="22"/>
              </w:rPr>
            </w:pPr>
          </w:p>
        </w:tc>
        <w:tc>
          <w:tcPr>
            <w:tcW w:w="990" w:type="dxa"/>
            <w:tcBorders>
              <w:bottom w:val="double" w:sz="4" w:space="0" w:color="auto"/>
            </w:tcBorders>
            <w:vAlign w:val="bottom"/>
          </w:tcPr>
          <w:p w:rsidR="00C84D41" w:rsidRPr="00551B47" w:rsidRDefault="00F33B2B" w:rsidP="00F33B2B">
            <w:pPr>
              <w:pStyle w:val="Signature"/>
              <w:tabs>
                <w:tab w:val="decimal" w:pos="770"/>
              </w:tabs>
              <w:spacing w:line="240" w:lineRule="exact"/>
              <w:ind w:left="-76" w:right="-202" w:hanging="44"/>
              <w:rPr>
                <w:szCs w:val="22"/>
              </w:rPr>
            </w:pPr>
            <w:r w:rsidRPr="00551B47">
              <w:rPr>
                <w:szCs w:val="22"/>
              </w:rPr>
              <w:t>250,795</w:t>
            </w:r>
          </w:p>
        </w:tc>
        <w:tc>
          <w:tcPr>
            <w:tcW w:w="270" w:type="dxa"/>
          </w:tcPr>
          <w:p w:rsidR="00C84D41" w:rsidRPr="00551B47" w:rsidRDefault="00C84D41" w:rsidP="00F415BD">
            <w:pPr>
              <w:pStyle w:val="Signature"/>
              <w:tabs>
                <w:tab w:val="decimal" w:pos="703"/>
              </w:tabs>
              <w:spacing w:line="240" w:lineRule="exact"/>
              <w:ind w:left="-76" w:right="-202" w:hanging="44"/>
              <w:rPr>
                <w:szCs w:val="22"/>
              </w:rPr>
            </w:pPr>
          </w:p>
        </w:tc>
        <w:tc>
          <w:tcPr>
            <w:tcW w:w="990" w:type="dxa"/>
            <w:vAlign w:val="bottom"/>
          </w:tcPr>
          <w:p w:rsidR="00C84D41" w:rsidRPr="00551B47" w:rsidRDefault="00F33B2B" w:rsidP="003F675D">
            <w:pPr>
              <w:pStyle w:val="Signature"/>
              <w:tabs>
                <w:tab w:val="decimal" w:pos="796"/>
              </w:tabs>
              <w:spacing w:line="240" w:lineRule="exact"/>
              <w:ind w:left="-83" w:right="-202" w:hanging="37"/>
              <w:rPr>
                <w:szCs w:val="22"/>
              </w:rPr>
            </w:pPr>
            <w:r w:rsidRPr="00551B47">
              <w:rPr>
                <w:szCs w:val="22"/>
              </w:rPr>
              <w:t>2,607,232</w:t>
            </w:r>
          </w:p>
        </w:tc>
        <w:tc>
          <w:tcPr>
            <w:tcW w:w="270" w:type="dxa"/>
            <w:vAlign w:val="bottom"/>
          </w:tcPr>
          <w:p w:rsidR="00C84D41" w:rsidRPr="00551B47" w:rsidRDefault="00C84D41" w:rsidP="00F415BD">
            <w:pPr>
              <w:pStyle w:val="Signature"/>
              <w:tabs>
                <w:tab w:val="decimal" w:pos="703"/>
              </w:tabs>
              <w:spacing w:line="240" w:lineRule="exact"/>
              <w:ind w:left="-76" w:right="-202" w:hanging="44"/>
              <w:rPr>
                <w:szCs w:val="22"/>
              </w:rPr>
            </w:pPr>
          </w:p>
        </w:tc>
        <w:tc>
          <w:tcPr>
            <w:tcW w:w="1080" w:type="dxa"/>
            <w:vAlign w:val="bottom"/>
          </w:tcPr>
          <w:p w:rsidR="00C84D41" w:rsidRPr="00551B47" w:rsidRDefault="00F33B2B" w:rsidP="00F33B2B">
            <w:pPr>
              <w:pStyle w:val="Signature"/>
              <w:tabs>
                <w:tab w:val="decimal" w:pos="860"/>
              </w:tabs>
              <w:spacing w:line="240" w:lineRule="exact"/>
              <w:ind w:left="-76" w:right="-110" w:hanging="44"/>
              <w:rPr>
                <w:szCs w:val="22"/>
              </w:rPr>
            </w:pPr>
            <w:r w:rsidRPr="00551B47">
              <w:rPr>
                <w:szCs w:val="22"/>
              </w:rPr>
              <w:t>(2,585,926)</w:t>
            </w:r>
          </w:p>
        </w:tc>
        <w:tc>
          <w:tcPr>
            <w:tcW w:w="270" w:type="dxa"/>
            <w:vAlign w:val="bottom"/>
          </w:tcPr>
          <w:p w:rsidR="00C84D41" w:rsidRPr="00551B47" w:rsidRDefault="00C84D41" w:rsidP="00F415BD">
            <w:pPr>
              <w:pStyle w:val="Signature"/>
              <w:tabs>
                <w:tab w:val="decimal" w:pos="703"/>
              </w:tabs>
              <w:spacing w:line="240" w:lineRule="exact"/>
              <w:ind w:left="-76" w:right="-202" w:hanging="44"/>
              <w:rPr>
                <w:szCs w:val="22"/>
              </w:rPr>
            </w:pPr>
          </w:p>
        </w:tc>
        <w:tc>
          <w:tcPr>
            <w:tcW w:w="1084" w:type="dxa"/>
            <w:gridSpan w:val="2"/>
            <w:tcBorders>
              <w:bottom w:val="double" w:sz="4" w:space="0" w:color="auto"/>
            </w:tcBorders>
            <w:vAlign w:val="bottom"/>
          </w:tcPr>
          <w:p w:rsidR="00C84D41" w:rsidRPr="00551B47" w:rsidRDefault="00F33B2B" w:rsidP="000D68E9">
            <w:pPr>
              <w:pStyle w:val="Signature"/>
              <w:tabs>
                <w:tab w:val="decimal" w:pos="882"/>
              </w:tabs>
              <w:spacing w:line="240" w:lineRule="exact"/>
              <w:ind w:left="-76" w:right="-202" w:hanging="44"/>
              <w:rPr>
                <w:szCs w:val="22"/>
              </w:rPr>
            </w:pPr>
            <w:r w:rsidRPr="00551B47">
              <w:rPr>
                <w:szCs w:val="22"/>
              </w:rPr>
              <w:t>272,101</w:t>
            </w:r>
          </w:p>
        </w:tc>
      </w:tr>
    </w:tbl>
    <w:p w:rsidR="001F1703" w:rsidRPr="00551B47" w:rsidRDefault="001F1703" w:rsidP="00796A05">
      <w:pPr>
        <w:rPr>
          <w:rFonts w:ascii="Times New Roman" w:hAnsi="Times New Roman"/>
          <w:sz w:val="22"/>
          <w:szCs w:val="22"/>
        </w:rPr>
      </w:pPr>
    </w:p>
    <w:tbl>
      <w:tblPr>
        <w:tblW w:w="9450" w:type="dxa"/>
        <w:tblInd w:w="450" w:type="dxa"/>
        <w:tblLayout w:type="fixed"/>
        <w:tblLook w:val="0000" w:firstRow="0" w:lastRow="0" w:firstColumn="0" w:lastColumn="0" w:noHBand="0" w:noVBand="0"/>
      </w:tblPr>
      <w:tblGrid>
        <w:gridCol w:w="4501"/>
        <w:gridCol w:w="987"/>
        <w:gridCol w:w="270"/>
        <w:gridCol w:w="998"/>
        <w:gridCol w:w="268"/>
        <w:gridCol w:w="1079"/>
        <w:gridCol w:w="268"/>
        <w:gridCol w:w="1079"/>
      </w:tblGrid>
      <w:tr w:rsidR="009B4115" w:rsidRPr="00551B47" w:rsidTr="00C66DBA">
        <w:tc>
          <w:tcPr>
            <w:tcW w:w="2381" w:type="pct"/>
          </w:tcPr>
          <w:p w:rsidR="00C037D8" w:rsidRPr="00551B47" w:rsidRDefault="00C037D8" w:rsidP="00F64BFA">
            <w:pPr>
              <w:pStyle w:val="Heading2"/>
              <w:tabs>
                <w:tab w:val="clear" w:pos="227"/>
                <w:tab w:val="clear" w:pos="454"/>
                <w:tab w:val="clear" w:pos="680"/>
                <w:tab w:val="clear" w:pos="907"/>
              </w:tabs>
              <w:spacing w:line="240" w:lineRule="exact"/>
              <w:ind w:left="-108" w:firstLine="108"/>
              <w:rPr>
                <w:rFonts w:ascii="Times New Roman" w:hAnsi="Times New Roman"/>
                <w:i/>
                <w:iCs/>
                <w:sz w:val="22"/>
                <w:szCs w:val="22"/>
              </w:rPr>
            </w:pPr>
          </w:p>
        </w:tc>
        <w:tc>
          <w:tcPr>
            <w:tcW w:w="1193" w:type="pct"/>
            <w:gridSpan w:val="3"/>
          </w:tcPr>
          <w:p w:rsidR="00C037D8" w:rsidRPr="00551B47" w:rsidRDefault="00C037D8"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551B47">
              <w:rPr>
                <w:rFonts w:ascii="Times New Roman" w:hAnsi="Times New Roman"/>
                <w:b/>
                <w:bCs/>
                <w:sz w:val="22"/>
                <w:szCs w:val="22"/>
              </w:rPr>
              <w:t>Consolidated</w:t>
            </w:r>
          </w:p>
        </w:tc>
        <w:tc>
          <w:tcPr>
            <w:tcW w:w="142" w:type="pct"/>
          </w:tcPr>
          <w:p w:rsidR="00C037D8" w:rsidRPr="00551B47" w:rsidRDefault="00C037D8"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84" w:type="pct"/>
            <w:gridSpan w:val="3"/>
          </w:tcPr>
          <w:p w:rsidR="00C037D8" w:rsidRPr="00551B47" w:rsidRDefault="00C037D8"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551B47">
              <w:rPr>
                <w:rFonts w:ascii="Times New Roman" w:hAnsi="Times New Roman"/>
                <w:b/>
                <w:bCs/>
                <w:sz w:val="22"/>
                <w:szCs w:val="22"/>
              </w:rPr>
              <w:t>Separate</w:t>
            </w:r>
          </w:p>
        </w:tc>
      </w:tr>
      <w:tr w:rsidR="009B4115" w:rsidRPr="00551B47" w:rsidTr="00C66DBA">
        <w:tc>
          <w:tcPr>
            <w:tcW w:w="2381" w:type="pct"/>
          </w:tcPr>
          <w:p w:rsidR="00C037D8" w:rsidRPr="00551B47" w:rsidRDefault="00EF4259" w:rsidP="0019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551B47">
              <w:rPr>
                <w:rFonts w:ascii="Times New Roman" w:hAnsi="Times New Roman"/>
                <w:b/>
                <w:bCs/>
                <w:i/>
                <w:iCs/>
                <w:sz w:val="22"/>
                <w:szCs w:val="22"/>
              </w:rPr>
              <w:t xml:space="preserve">Trade accounts payable </w:t>
            </w:r>
          </w:p>
        </w:tc>
        <w:tc>
          <w:tcPr>
            <w:tcW w:w="1193" w:type="pct"/>
            <w:gridSpan w:val="3"/>
            <w:tcBorders>
              <w:bottom w:val="single" w:sz="4" w:space="0" w:color="auto"/>
            </w:tcBorders>
          </w:tcPr>
          <w:p w:rsidR="00C037D8" w:rsidRPr="00551B47" w:rsidRDefault="00C037D8"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551B47">
              <w:rPr>
                <w:rFonts w:ascii="Times New Roman" w:hAnsi="Times New Roman"/>
                <w:b/>
                <w:bCs/>
                <w:sz w:val="22"/>
                <w:szCs w:val="22"/>
              </w:rPr>
              <w:t>financial statement</w:t>
            </w:r>
            <w:r w:rsidR="00B26A9D" w:rsidRPr="00551B47">
              <w:rPr>
                <w:rFonts w:ascii="Times New Roman" w:hAnsi="Times New Roman"/>
                <w:b/>
                <w:bCs/>
                <w:sz w:val="22"/>
                <w:szCs w:val="22"/>
              </w:rPr>
              <w:t>s</w:t>
            </w:r>
          </w:p>
        </w:tc>
        <w:tc>
          <w:tcPr>
            <w:tcW w:w="142" w:type="pct"/>
          </w:tcPr>
          <w:p w:rsidR="00C037D8" w:rsidRPr="00551B47" w:rsidRDefault="00C037D8"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84" w:type="pct"/>
            <w:gridSpan w:val="3"/>
            <w:tcBorders>
              <w:bottom w:val="single" w:sz="4" w:space="0" w:color="auto"/>
            </w:tcBorders>
          </w:tcPr>
          <w:p w:rsidR="00C037D8" w:rsidRPr="00551B47" w:rsidRDefault="00C037D8"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551B47">
              <w:rPr>
                <w:rFonts w:ascii="Times New Roman" w:hAnsi="Times New Roman"/>
                <w:b/>
                <w:bCs/>
                <w:sz w:val="22"/>
                <w:szCs w:val="22"/>
              </w:rPr>
              <w:t>financial statement</w:t>
            </w:r>
            <w:r w:rsidR="00B26A9D" w:rsidRPr="00551B47">
              <w:rPr>
                <w:rFonts w:ascii="Times New Roman" w:hAnsi="Times New Roman"/>
                <w:b/>
                <w:bCs/>
                <w:sz w:val="22"/>
                <w:szCs w:val="22"/>
              </w:rPr>
              <w:t>s</w:t>
            </w:r>
          </w:p>
        </w:tc>
      </w:tr>
      <w:tr w:rsidR="009B4115" w:rsidRPr="00551B47" w:rsidTr="00C66DBA">
        <w:tc>
          <w:tcPr>
            <w:tcW w:w="2381" w:type="pct"/>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22" w:type="pct"/>
            <w:tcBorders>
              <w:top w:val="single" w:sz="4" w:space="0" w:color="auto"/>
            </w:tcBorders>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2019</w:t>
            </w:r>
          </w:p>
        </w:tc>
        <w:tc>
          <w:tcPr>
            <w:tcW w:w="143" w:type="pct"/>
            <w:tcBorders>
              <w:top w:val="single" w:sz="4" w:space="0" w:color="auto"/>
            </w:tcBorders>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27" w:type="pct"/>
            <w:tcBorders>
              <w:top w:val="single" w:sz="4" w:space="0" w:color="auto"/>
            </w:tcBorders>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2018</w:t>
            </w:r>
          </w:p>
        </w:tc>
        <w:tc>
          <w:tcPr>
            <w:tcW w:w="142" w:type="pct"/>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71" w:type="pct"/>
            <w:tcBorders>
              <w:top w:val="single" w:sz="4" w:space="0" w:color="auto"/>
            </w:tcBorders>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2019</w:t>
            </w:r>
          </w:p>
        </w:tc>
        <w:tc>
          <w:tcPr>
            <w:tcW w:w="142" w:type="pct"/>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70" w:type="pct"/>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2018</w:t>
            </w:r>
          </w:p>
        </w:tc>
      </w:tr>
      <w:tr w:rsidR="00CE2158" w:rsidRPr="00551B47" w:rsidTr="00C66DBA">
        <w:tc>
          <w:tcPr>
            <w:tcW w:w="2381" w:type="pct"/>
          </w:tcPr>
          <w:p w:rsidR="00CE2158" w:rsidRPr="00551B47" w:rsidRDefault="00CE2158" w:rsidP="00193E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619" w:type="pct"/>
            <w:gridSpan w:val="7"/>
          </w:tcPr>
          <w:p w:rsidR="00CE2158" w:rsidRPr="00551B47" w:rsidRDefault="00CE2158" w:rsidP="00CE2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551B47">
              <w:rPr>
                <w:rFonts w:ascii="Times New Roman" w:hAnsi="Times New Roman"/>
                <w:i/>
                <w:iCs/>
                <w:sz w:val="22"/>
                <w:szCs w:val="22"/>
              </w:rPr>
              <w:t>(in thousand Baht)</w:t>
            </w:r>
          </w:p>
        </w:tc>
      </w:tr>
      <w:tr w:rsidR="009B4115" w:rsidRPr="00551B47" w:rsidTr="00C66DBA">
        <w:tc>
          <w:tcPr>
            <w:tcW w:w="2381" w:type="pct"/>
          </w:tcPr>
          <w:p w:rsidR="007167E1" w:rsidRPr="00551B47" w:rsidRDefault="007167E1" w:rsidP="0071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551B47">
              <w:rPr>
                <w:rFonts w:ascii="Times New Roman" w:hAnsi="Times New Roman"/>
                <w:sz w:val="22"/>
                <w:szCs w:val="22"/>
              </w:rPr>
              <w:t>Subsidiaries</w:t>
            </w:r>
          </w:p>
        </w:tc>
        <w:tc>
          <w:tcPr>
            <w:tcW w:w="522" w:type="pct"/>
            <w:shd w:val="clear" w:color="auto" w:fill="auto"/>
          </w:tcPr>
          <w:p w:rsidR="007167E1" w:rsidRPr="00551B47" w:rsidRDefault="008A5E04" w:rsidP="00C956B3">
            <w:pPr>
              <w:pStyle w:val="acctfourfigures"/>
              <w:tabs>
                <w:tab w:val="clear" w:pos="765"/>
                <w:tab w:val="decimal" w:pos="430"/>
              </w:tabs>
              <w:spacing w:line="240" w:lineRule="atLeast"/>
              <w:ind w:right="11"/>
              <w:rPr>
                <w:szCs w:val="22"/>
              </w:rPr>
            </w:pPr>
            <w:r w:rsidRPr="00551B47">
              <w:rPr>
                <w:szCs w:val="22"/>
              </w:rPr>
              <w:t>-</w:t>
            </w:r>
          </w:p>
        </w:tc>
        <w:tc>
          <w:tcPr>
            <w:tcW w:w="143" w:type="pct"/>
          </w:tcPr>
          <w:p w:rsidR="007167E1" w:rsidRPr="00551B47" w:rsidRDefault="007167E1" w:rsidP="007167E1">
            <w:pPr>
              <w:pStyle w:val="acctfourfigures"/>
              <w:tabs>
                <w:tab w:val="clear" w:pos="765"/>
                <w:tab w:val="decimal" w:pos="892"/>
              </w:tabs>
              <w:spacing w:line="240" w:lineRule="exact"/>
              <w:ind w:left="-76"/>
              <w:jc w:val="both"/>
              <w:rPr>
                <w:szCs w:val="22"/>
              </w:rPr>
            </w:pPr>
          </w:p>
        </w:tc>
        <w:tc>
          <w:tcPr>
            <w:tcW w:w="527" w:type="pct"/>
          </w:tcPr>
          <w:p w:rsidR="007167E1" w:rsidRPr="00551B47" w:rsidRDefault="007167E1" w:rsidP="00805FB5">
            <w:pPr>
              <w:pStyle w:val="acctfourfigures"/>
              <w:tabs>
                <w:tab w:val="clear" w:pos="765"/>
                <w:tab w:val="decimal" w:pos="421"/>
              </w:tabs>
              <w:spacing w:line="240" w:lineRule="atLeast"/>
              <w:ind w:left="-76"/>
              <w:rPr>
                <w:szCs w:val="22"/>
              </w:rPr>
            </w:pPr>
            <w:r w:rsidRPr="00551B47">
              <w:rPr>
                <w:szCs w:val="22"/>
              </w:rPr>
              <w:t>-</w:t>
            </w:r>
          </w:p>
        </w:tc>
        <w:tc>
          <w:tcPr>
            <w:tcW w:w="142" w:type="pct"/>
          </w:tcPr>
          <w:p w:rsidR="007167E1" w:rsidRPr="00551B47" w:rsidRDefault="007167E1" w:rsidP="007167E1">
            <w:pPr>
              <w:pStyle w:val="acctfourfigures"/>
              <w:tabs>
                <w:tab w:val="clear" w:pos="765"/>
                <w:tab w:val="decimal" w:pos="892"/>
              </w:tabs>
              <w:spacing w:line="240" w:lineRule="exact"/>
              <w:ind w:left="-76"/>
              <w:jc w:val="both"/>
              <w:rPr>
                <w:szCs w:val="22"/>
              </w:rPr>
            </w:pPr>
          </w:p>
        </w:tc>
        <w:tc>
          <w:tcPr>
            <w:tcW w:w="571" w:type="pct"/>
            <w:shd w:val="clear" w:color="auto" w:fill="auto"/>
          </w:tcPr>
          <w:p w:rsidR="007167E1" w:rsidRPr="00551B47" w:rsidRDefault="008A5E04" w:rsidP="004F06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31"/>
              <w:rPr>
                <w:rFonts w:ascii="Times New Roman" w:hAnsi="Times New Roman"/>
                <w:sz w:val="22"/>
                <w:szCs w:val="22"/>
              </w:rPr>
            </w:pPr>
            <w:r w:rsidRPr="00551B47">
              <w:rPr>
                <w:rFonts w:ascii="Times New Roman" w:hAnsi="Times New Roman"/>
                <w:sz w:val="22"/>
                <w:szCs w:val="22"/>
              </w:rPr>
              <w:t>705</w:t>
            </w:r>
          </w:p>
        </w:tc>
        <w:tc>
          <w:tcPr>
            <w:tcW w:w="142" w:type="pct"/>
          </w:tcPr>
          <w:p w:rsidR="007167E1" w:rsidRPr="00551B47" w:rsidRDefault="007167E1" w:rsidP="007167E1">
            <w:pPr>
              <w:pStyle w:val="acctfourfigures"/>
              <w:tabs>
                <w:tab w:val="clear" w:pos="765"/>
                <w:tab w:val="decimal" w:pos="892"/>
              </w:tabs>
              <w:spacing w:line="240" w:lineRule="exact"/>
              <w:ind w:left="-76"/>
              <w:jc w:val="both"/>
              <w:rPr>
                <w:szCs w:val="22"/>
              </w:rPr>
            </w:pPr>
          </w:p>
        </w:tc>
        <w:tc>
          <w:tcPr>
            <w:tcW w:w="570" w:type="pct"/>
          </w:tcPr>
          <w:p w:rsidR="007167E1" w:rsidRPr="00551B47" w:rsidRDefault="007167E1" w:rsidP="009D52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r w:rsidRPr="00551B47">
              <w:rPr>
                <w:rFonts w:ascii="Times New Roman" w:hAnsi="Times New Roman"/>
                <w:sz w:val="22"/>
                <w:szCs w:val="22"/>
              </w:rPr>
              <w:t>384</w:t>
            </w:r>
          </w:p>
        </w:tc>
      </w:tr>
      <w:tr w:rsidR="009B4115" w:rsidRPr="00551B47" w:rsidTr="00C66DBA">
        <w:tc>
          <w:tcPr>
            <w:tcW w:w="2381" w:type="pct"/>
          </w:tcPr>
          <w:p w:rsidR="007167E1" w:rsidRPr="00551B47" w:rsidRDefault="007167E1" w:rsidP="0071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551B47">
              <w:rPr>
                <w:rFonts w:ascii="Times New Roman" w:hAnsi="Times New Roman"/>
                <w:sz w:val="22"/>
                <w:szCs w:val="22"/>
              </w:rPr>
              <w:t>Other related parties</w:t>
            </w:r>
          </w:p>
        </w:tc>
        <w:tc>
          <w:tcPr>
            <w:tcW w:w="522" w:type="pct"/>
            <w:shd w:val="clear" w:color="auto" w:fill="auto"/>
          </w:tcPr>
          <w:p w:rsidR="007167E1" w:rsidRPr="00551B47" w:rsidRDefault="008A5E04" w:rsidP="00F33B2B">
            <w:pPr>
              <w:pStyle w:val="Signature"/>
              <w:tabs>
                <w:tab w:val="decimal" w:pos="790"/>
              </w:tabs>
              <w:spacing w:line="240" w:lineRule="exact"/>
              <w:ind w:left="-76" w:right="-109"/>
              <w:rPr>
                <w:szCs w:val="22"/>
              </w:rPr>
            </w:pPr>
            <w:r w:rsidRPr="00551B47">
              <w:rPr>
                <w:szCs w:val="22"/>
              </w:rPr>
              <w:t>90,404</w:t>
            </w:r>
          </w:p>
        </w:tc>
        <w:tc>
          <w:tcPr>
            <w:tcW w:w="143" w:type="pct"/>
          </w:tcPr>
          <w:p w:rsidR="007167E1" w:rsidRPr="00551B47" w:rsidRDefault="007167E1" w:rsidP="007167E1">
            <w:pPr>
              <w:pStyle w:val="acctfourfigures"/>
              <w:tabs>
                <w:tab w:val="clear" w:pos="765"/>
                <w:tab w:val="decimal" w:pos="892"/>
              </w:tabs>
              <w:spacing w:line="240" w:lineRule="exact"/>
              <w:ind w:left="-76"/>
              <w:rPr>
                <w:szCs w:val="22"/>
              </w:rPr>
            </w:pPr>
          </w:p>
        </w:tc>
        <w:tc>
          <w:tcPr>
            <w:tcW w:w="527" w:type="pct"/>
          </w:tcPr>
          <w:p w:rsidR="007167E1" w:rsidRPr="00551B47" w:rsidRDefault="007167E1" w:rsidP="00805FB5">
            <w:pPr>
              <w:pStyle w:val="Signature"/>
              <w:tabs>
                <w:tab w:val="decimal" w:pos="786"/>
              </w:tabs>
              <w:spacing w:line="240" w:lineRule="exact"/>
              <w:ind w:left="-76" w:right="-202" w:hanging="44"/>
              <w:rPr>
                <w:szCs w:val="22"/>
              </w:rPr>
            </w:pPr>
            <w:r w:rsidRPr="00551B47">
              <w:rPr>
                <w:szCs w:val="22"/>
              </w:rPr>
              <w:t>55,605</w:t>
            </w:r>
          </w:p>
        </w:tc>
        <w:tc>
          <w:tcPr>
            <w:tcW w:w="142" w:type="pct"/>
          </w:tcPr>
          <w:p w:rsidR="007167E1" w:rsidRPr="00551B47" w:rsidRDefault="007167E1" w:rsidP="007167E1">
            <w:pPr>
              <w:pStyle w:val="acctfourfigures"/>
              <w:tabs>
                <w:tab w:val="clear" w:pos="765"/>
                <w:tab w:val="decimal" w:pos="892"/>
              </w:tabs>
              <w:spacing w:line="240" w:lineRule="exact"/>
              <w:ind w:left="-142" w:firstLine="66"/>
              <w:rPr>
                <w:szCs w:val="22"/>
              </w:rPr>
            </w:pPr>
          </w:p>
        </w:tc>
        <w:tc>
          <w:tcPr>
            <w:tcW w:w="571" w:type="pct"/>
            <w:shd w:val="clear" w:color="auto" w:fill="auto"/>
          </w:tcPr>
          <w:p w:rsidR="007167E1" w:rsidRPr="00551B47" w:rsidRDefault="008A5E04" w:rsidP="004F06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31"/>
              <w:rPr>
                <w:rFonts w:ascii="Times New Roman" w:hAnsi="Times New Roman"/>
                <w:sz w:val="22"/>
                <w:szCs w:val="22"/>
              </w:rPr>
            </w:pPr>
            <w:r w:rsidRPr="00551B47">
              <w:rPr>
                <w:rFonts w:ascii="Times New Roman" w:hAnsi="Times New Roman"/>
                <w:sz w:val="22"/>
                <w:szCs w:val="22"/>
              </w:rPr>
              <w:t>28,617</w:t>
            </w:r>
          </w:p>
        </w:tc>
        <w:tc>
          <w:tcPr>
            <w:tcW w:w="142" w:type="pct"/>
          </w:tcPr>
          <w:p w:rsidR="007167E1" w:rsidRPr="00551B47" w:rsidRDefault="007167E1" w:rsidP="007167E1">
            <w:pPr>
              <w:pStyle w:val="acctfourfigures"/>
              <w:tabs>
                <w:tab w:val="clear" w:pos="765"/>
                <w:tab w:val="decimal" w:pos="892"/>
              </w:tabs>
              <w:spacing w:line="240" w:lineRule="exact"/>
              <w:ind w:left="-76"/>
              <w:rPr>
                <w:szCs w:val="22"/>
              </w:rPr>
            </w:pPr>
          </w:p>
        </w:tc>
        <w:tc>
          <w:tcPr>
            <w:tcW w:w="570" w:type="pct"/>
          </w:tcPr>
          <w:p w:rsidR="007167E1" w:rsidRPr="00551B47" w:rsidRDefault="007167E1" w:rsidP="009D52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r w:rsidRPr="00551B47">
              <w:rPr>
                <w:rFonts w:ascii="Times New Roman" w:hAnsi="Times New Roman"/>
                <w:sz w:val="22"/>
                <w:szCs w:val="22"/>
              </w:rPr>
              <w:t>7,589</w:t>
            </w:r>
          </w:p>
        </w:tc>
      </w:tr>
      <w:tr w:rsidR="009B4115" w:rsidRPr="00551B47" w:rsidTr="00C66DBA">
        <w:tc>
          <w:tcPr>
            <w:tcW w:w="2381" w:type="pct"/>
          </w:tcPr>
          <w:p w:rsidR="007167E1" w:rsidRPr="00551B47" w:rsidRDefault="007167E1" w:rsidP="0071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551B47">
              <w:rPr>
                <w:rFonts w:ascii="Times New Roman" w:hAnsi="Times New Roman"/>
                <w:b/>
                <w:bCs/>
                <w:sz w:val="22"/>
                <w:szCs w:val="22"/>
              </w:rPr>
              <w:t>Total</w:t>
            </w:r>
          </w:p>
        </w:tc>
        <w:tc>
          <w:tcPr>
            <w:tcW w:w="522" w:type="pct"/>
            <w:tcBorders>
              <w:top w:val="single" w:sz="4" w:space="0" w:color="auto"/>
              <w:bottom w:val="double" w:sz="4" w:space="0" w:color="auto"/>
            </w:tcBorders>
            <w:shd w:val="clear" w:color="auto" w:fill="auto"/>
          </w:tcPr>
          <w:p w:rsidR="007167E1" w:rsidRPr="00551B47" w:rsidRDefault="008A5E04" w:rsidP="00F33B2B">
            <w:pPr>
              <w:pStyle w:val="Signature"/>
              <w:tabs>
                <w:tab w:val="decimal" w:pos="790"/>
              </w:tabs>
              <w:spacing w:line="240" w:lineRule="exact"/>
              <w:ind w:left="-76" w:right="-109"/>
              <w:rPr>
                <w:b/>
                <w:bCs/>
                <w:szCs w:val="22"/>
              </w:rPr>
            </w:pPr>
            <w:r w:rsidRPr="00551B47">
              <w:rPr>
                <w:b/>
                <w:bCs/>
                <w:szCs w:val="22"/>
              </w:rPr>
              <w:t>90,404</w:t>
            </w:r>
          </w:p>
        </w:tc>
        <w:tc>
          <w:tcPr>
            <w:tcW w:w="143" w:type="pct"/>
          </w:tcPr>
          <w:p w:rsidR="007167E1" w:rsidRPr="00551B47" w:rsidRDefault="007167E1" w:rsidP="007167E1">
            <w:pPr>
              <w:pStyle w:val="acctfourfigures"/>
              <w:tabs>
                <w:tab w:val="clear" w:pos="765"/>
                <w:tab w:val="decimal" w:pos="892"/>
              </w:tabs>
              <w:spacing w:line="240" w:lineRule="exact"/>
              <w:ind w:left="-76"/>
              <w:rPr>
                <w:b/>
                <w:bCs/>
                <w:szCs w:val="22"/>
              </w:rPr>
            </w:pPr>
          </w:p>
        </w:tc>
        <w:tc>
          <w:tcPr>
            <w:tcW w:w="527" w:type="pct"/>
            <w:tcBorders>
              <w:top w:val="single" w:sz="4" w:space="0" w:color="auto"/>
              <w:bottom w:val="double" w:sz="4" w:space="0" w:color="auto"/>
            </w:tcBorders>
          </w:tcPr>
          <w:p w:rsidR="007167E1" w:rsidRPr="00551B47" w:rsidRDefault="007167E1" w:rsidP="00805FB5">
            <w:pPr>
              <w:pStyle w:val="Signature"/>
              <w:tabs>
                <w:tab w:val="decimal" w:pos="786"/>
              </w:tabs>
              <w:spacing w:line="240" w:lineRule="exact"/>
              <w:ind w:left="-76" w:right="-202" w:hanging="44"/>
              <w:rPr>
                <w:b/>
                <w:bCs/>
                <w:szCs w:val="22"/>
              </w:rPr>
            </w:pPr>
            <w:r w:rsidRPr="00551B47">
              <w:rPr>
                <w:b/>
                <w:bCs/>
                <w:szCs w:val="22"/>
              </w:rPr>
              <w:t>55,605</w:t>
            </w:r>
          </w:p>
        </w:tc>
        <w:tc>
          <w:tcPr>
            <w:tcW w:w="142" w:type="pct"/>
          </w:tcPr>
          <w:p w:rsidR="007167E1" w:rsidRPr="00551B47" w:rsidRDefault="007167E1" w:rsidP="007167E1">
            <w:pPr>
              <w:pStyle w:val="acctfourfigures"/>
              <w:tabs>
                <w:tab w:val="clear" w:pos="765"/>
                <w:tab w:val="decimal" w:pos="892"/>
              </w:tabs>
              <w:spacing w:line="240" w:lineRule="exact"/>
              <w:ind w:left="-76"/>
              <w:rPr>
                <w:b/>
                <w:bCs/>
                <w:szCs w:val="22"/>
              </w:rPr>
            </w:pPr>
          </w:p>
        </w:tc>
        <w:tc>
          <w:tcPr>
            <w:tcW w:w="571" w:type="pct"/>
            <w:tcBorders>
              <w:top w:val="single" w:sz="4" w:space="0" w:color="auto"/>
              <w:bottom w:val="double" w:sz="4" w:space="0" w:color="auto"/>
            </w:tcBorders>
            <w:shd w:val="clear" w:color="auto" w:fill="auto"/>
          </w:tcPr>
          <w:p w:rsidR="007167E1" w:rsidRPr="00551B47" w:rsidRDefault="008A5E04" w:rsidP="004F06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31"/>
              <w:rPr>
                <w:rFonts w:ascii="Times New Roman" w:hAnsi="Times New Roman"/>
                <w:b/>
                <w:bCs/>
                <w:sz w:val="22"/>
                <w:szCs w:val="22"/>
              </w:rPr>
            </w:pPr>
            <w:r w:rsidRPr="00551B47">
              <w:rPr>
                <w:rFonts w:ascii="Times New Roman" w:hAnsi="Times New Roman"/>
                <w:b/>
                <w:bCs/>
                <w:sz w:val="22"/>
                <w:szCs w:val="22"/>
              </w:rPr>
              <w:t>29,322</w:t>
            </w:r>
          </w:p>
        </w:tc>
        <w:tc>
          <w:tcPr>
            <w:tcW w:w="142" w:type="pct"/>
          </w:tcPr>
          <w:p w:rsidR="007167E1" w:rsidRPr="00551B47" w:rsidRDefault="007167E1" w:rsidP="007167E1">
            <w:pPr>
              <w:pStyle w:val="acctfourfigures"/>
              <w:tabs>
                <w:tab w:val="clear" w:pos="765"/>
                <w:tab w:val="decimal" w:pos="892"/>
              </w:tabs>
              <w:spacing w:line="240" w:lineRule="exact"/>
              <w:ind w:left="-76"/>
              <w:rPr>
                <w:b/>
                <w:bCs/>
                <w:szCs w:val="22"/>
              </w:rPr>
            </w:pPr>
          </w:p>
        </w:tc>
        <w:tc>
          <w:tcPr>
            <w:tcW w:w="570" w:type="pct"/>
            <w:tcBorders>
              <w:top w:val="single" w:sz="4" w:space="0" w:color="auto"/>
              <w:bottom w:val="double" w:sz="4" w:space="0" w:color="auto"/>
            </w:tcBorders>
          </w:tcPr>
          <w:p w:rsidR="007167E1" w:rsidRPr="00551B47" w:rsidRDefault="007167E1" w:rsidP="009D52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b/>
                <w:bCs/>
                <w:sz w:val="22"/>
                <w:szCs w:val="22"/>
              </w:rPr>
            </w:pPr>
            <w:r w:rsidRPr="00551B47">
              <w:rPr>
                <w:rFonts w:ascii="Times New Roman" w:hAnsi="Times New Roman"/>
                <w:b/>
                <w:bCs/>
                <w:sz w:val="22"/>
                <w:szCs w:val="22"/>
              </w:rPr>
              <w:t>7,973</w:t>
            </w:r>
          </w:p>
        </w:tc>
      </w:tr>
    </w:tbl>
    <w:p w:rsidR="00787106" w:rsidRPr="00551B47" w:rsidRDefault="00787106" w:rsidP="00326E05">
      <w:pPr>
        <w:spacing w:line="240" w:lineRule="auto"/>
        <w:rPr>
          <w:rFonts w:ascii="Times New Roman" w:hAnsi="Times New Roman"/>
          <w:sz w:val="22"/>
          <w:szCs w:val="22"/>
        </w:rPr>
      </w:pPr>
    </w:p>
    <w:tbl>
      <w:tblPr>
        <w:tblW w:w="9450" w:type="dxa"/>
        <w:tblInd w:w="450" w:type="dxa"/>
        <w:tblLayout w:type="fixed"/>
        <w:tblLook w:val="0000" w:firstRow="0" w:lastRow="0" w:firstColumn="0" w:lastColumn="0" w:noHBand="0" w:noVBand="0"/>
      </w:tblPr>
      <w:tblGrid>
        <w:gridCol w:w="4497"/>
        <w:gridCol w:w="987"/>
        <w:gridCol w:w="276"/>
        <w:gridCol w:w="988"/>
        <w:gridCol w:w="276"/>
        <w:gridCol w:w="1132"/>
        <w:gridCol w:w="236"/>
        <w:gridCol w:w="1058"/>
      </w:tblGrid>
      <w:tr w:rsidR="00EB39A7" w:rsidRPr="00551B47" w:rsidTr="00C66DBA">
        <w:tc>
          <w:tcPr>
            <w:tcW w:w="2379" w:type="pct"/>
          </w:tcPr>
          <w:p w:rsidR="00BC24A7" w:rsidRPr="00551B47" w:rsidRDefault="0070543B" w:rsidP="00EF4259">
            <w:pPr>
              <w:pStyle w:val="Heading2"/>
              <w:tabs>
                <w:tab w:val="clear" w:pos="227"/>
                <w:tab w:val="clear" w:pos="454"/>
                <w:tab w:val="clear" w:pos="680"/>
                <w:tab w:val="clear" w:pos="907"/>
              </w:tabs>
              <w:spacing w:line="240" w:lineRule="exact"/>
              <w:rPr>
                <w:rFonts w:ascii="Times New Roman" w:hAnsi="Times New Roman"/>
                <w:i/>
                <w:iCs/>
                <w:sz w:val="22"/>
                <w:szCs w:val="22"/>
              </w:rPr>
            </w:pPr>
            <w:r w:rsidRPr="00551B47">
              <w:rPr>
                <w:rFonts w:ascii="Times New Roman" w:hAnsi="Times New Roman"/>
                <w:sz w:val="22"/>
                <w:szCs w:val="22"/>
              </w:rPr>
              <w:br w:type="page"/>
            </w:r>
          </w:p>
        </w:tc>
        <w:tc>
          <w:tcPr>
            <w:tcW w:w="1190" w:type="pct"/>
            <w:gridSpan w:val="3"/>
          </w:tcPr>
          <w:p w:rsidR="00BC24A7" w:rsidRPr="00551B47" w:rsidRDefault="00BC24A7" w:rsidP="00806B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551B47">
              <w:rPr>
                <w:rFonts w:ascii="Times New Roman" w:hAnsi="Times New Roman"/>
                <w:b/>
                <w:bCs/>
                <w:sz w:val="22"/>
                <w:szCs w:val="22"/>
              </w:rPr>
              <w:t>Consolidated</w:t>
            </w:r>
          </w:p>
        </w:tc>
        <w:tc>
          <w:tcPr>
            <w:tcW w:w="146" w:type="pct"/>
          </w:tcPr>
          <w:p w:rsidR="00BC24A7" w:rsidRPr="00551B47" w:rsidRDefault="00BC24A7" w:rsidP="00806B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85" w:type="pct"/>
            <w:gridSpan w:val="3"/>
          </w:tcPr>
          <w:p w:rsidR="00BC24A7" w:rsidRPr="00551B47" w:rsidRDefault="00BC24A7" w:rsidP="00806B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551B47">
              <w:rPr>
                <w:rFonts w:ascii="Times New Roman" w:hAnsi="Times New Roman"/>
                <w:b/>
                <w:bCs/>
                <w:sz w:val="22"/>
                <w:szCs w:val="22"/>
              </w:rPr>
              <w:t>Separate</w:t>
            </w:r>
          </w:p>
        </w:tc>
      </w:tr>
      <w:tr w:rsidR="00EB39A7" w:rsidRPr="00551B47" w:rsidTr="00C66DBA">
        <w:tc>
          <w:tcPr>
            <w:tcW w:w="2379" w:type="pct"/>
          </w:tcPr>
          <w:p w:rsidR="00BC24A7" w:rsidRPr="00551B47" w:rsidRDefault="00EF4259" w:rsidP="00806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551B47">
              <w:rPr>
                <w:rFonts w:ascii="Times New Roman" w:hAnsi="Times New Roman"/>
                <w:b/>
                <w:bCs/>
                <w:i/>
                <w:iCs/>
                <w:sz w:val="22"/>
                <w:szCs w:val="22"/>
              </w:rPr>
              <w:t xml:space="preserve">Other payables </w:t>
            </w:r>
          </w:p>
        </w:tc>
        <w:tc>
          <w:tcPr>
            <w:tcW w:w="1190" w:type="pct"/>
            <w:gridSpan w:val="3"/>
            <w:tcBorders>
              <w:bottom w:val="single" w:sz="4" w:space="0" w:color="auto"/>
            </w:tcBorders>
          </w:tcPr>
          <w:p w:rsidR="00BC24A7" w:rsidRPr="00551B47" w:rsidRDefault="00BC24A7" w:rsidP="00806B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c>
          <w:tcPr>
            <w:tcW w:w="146" w:type="pct"/>
          </w:tcPr>
          <w:p w:rsidR="00BC24A7" w:rsidRPr="00551B47" w:rsidRDefault="00BC24A7" w:rsidP="00806B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85" w:type="pct"/>
            <w:gridSpan w:val="3"/>
            <w:tcBorders>
              <w:bottom w:val="single" w:sz="4" w:space="0" w:color="auto"/>
            </w:tcBorders>
          </w:tcPr>
          <w:p w:rsidR="00BC24A7" w:rsidRPr="00551B47" w:rsidRDefault="00BC24A7" w:rsidP="00806B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r>
      <w:tr w:rsidR="00EB39A7" w:rsidRPr="00551B47" w:rsidTr="00C66DBA">
        <w:tc>
          <w:tcPr>
            <w:tcW w:w="2379" w:type="pct"/>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22" w:type="pct"/>
            <w:tcBorders>
              <w:top w:val="single" w:sz="4" w:space="0" w:color="auto"/>
            </w:tcBorders>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2019</w:t>
            </w:r>
          </w:p>
        </w:tc>
        <w:tc>
          <w:tcPr>
            <w:tcW w:w="146" w:type="pct"/>
            <w:tcBorders>
              <w:top w:val="single" w:sz="4" w:space="0" w:color="auto"/>
            </w:tcBorders>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23" w:type="pct"/>
            <w:tcBorders>
              <w:top w:val="single" w:sz="4" w:space="0" w:color="auto"/>
            </w:tcBorders>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2018</w:t>
            </w:r>
          </w:p>
        </w:tc>
        <w:tc>
          <w:tcPr>
            <w:tcW w:w="146" w:type="pct"/>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99" w:type="pct"/>
            <w:tcBorders>
              <w:top w:val="single" w:sz="4" w:space="0" w:color="auto"/>
            </w:tcBorders>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2019</w:t>
            </w:r>
          </w:p>
        </w:tc>
        <w:tc>
          <w:tcPr>
            <w:tcW w:w="125" w:type="pct"/>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61" w:type="pct"/>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2018</w:t>
            </w:r>
          </w:p>
        </w:tc>
      </w:tr>
      <w:tr w:rsidR="00BC24A7" w:rsidRPr="00551B47" w:rsidTr="00C66DBA">
        <w:tc>
          <w:tcPr>
            <w:tcW w:w="2379" w:type="pct"/>
          </w:tcPr>
          <w:p w:rsidR="00BC24A7" w:rsidRPr="00551B47" w:rsidRDefault="00BC24A7" w:rsidP="00806B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621" w:type="pct"/>
            <w:gridSpan w:val="7"/>
          </w:tcPr>
          <w:p w:rsidR="00BC24A7" w:rsidRPr="00551B47" w:rsidRDefault="00BC24A7" w:rsidP="00806B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551B47">
              <w:rPr>
                <w:rFonts w:ascii="Times New Roman" w:hAnsi="Times New Roman"/>
                <w:i/>
                <w:iCs/>
                <w:sz w:val="22"/>
                <w:szCs w:val="22"/>
              </w:rPr>
              <w:t>(in thousand Baht)</w:t>
            </w:r>
          </w:p>
        </w:tc>
      </w:tr>
      <w:tr w:rsidR="00EB39A7" w:rsidRPr="00551B47" w:rsidTr="00C66DBA">
        <w:tc>
          <w:tcPr>
            <w:tcW w:w="2379" w:type="pct"/>
          </w:tcPr>
          <w:p w:rsidR="007167E1" w:rsidRPr="00551B47" w:rsidRDefault="007167E1" w:rsidP="0071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551B47">
              <w:rPr>
                <w:rFonts w:ascii="Times New Roman" w:hAnsi="Times New Roman"/>
                <w:sz w:val="22"/>
                <w:szCs w:val="22"/>
              </w:rPr>
              <w:t>Subsidiaries</w:t>
            </w:r>
          </w:p>
        </w:tc>
        <w:tc>
          <w:tcPr>
            <w:tcW w:w="522" w:type="pct"/>
            <w:shd w:val="clear" w:color="auto" w:fill="auto"/>
          </w:tcPr>
          <w:p w:rsidR="007167E1" w:rsidRPr="00551B47" w:rsidRDefault="008A5E04" w:rsidP="00C956B3">
            <w:pPr>
              <w:pStyle w:val="acctfourfigures"/>
              <w:tabs>
                <w:tab w:val="clear" w:pos="765"/>
                <w:tab w:val="decimal" w:pos="430"/>
              </w:tabs>
              <w:spacing w:line="240" w:lineRule="atLeast"/>
              <w:ind w:right="11"/>
              <w:rPr>
                <w:szCs w:val="22"/>
              </w:rPr>
            </w:pPr>
            <w:r w:rsidRPr="00551B47">
              <w:rPr>
                <w:szCs w:val="22"/>
              </w:rPr>
              <w:t>-</w:t>
            </w:r>
          </w:p>
        </w:tc>
        <w:tc>
          <w:tcPr>
            <w:tcW w:w="146" w:type="pct"/>
          </w:tcPr>
          <w:p w:rsidR="007167E1" w:rsidRPr="00551B47" w:rsidRDefault="007167E1" w:rsidP="007167E1">
            <w:pPr>
              <w:pStyle w:val="acctfourfigures"/>
              <w:tabs>
                <w:tab w:val="clear" w:pos="765"/>
                <w:tab w:val="decimal" w:pos="892"/>
              </w:tabs>
              <w:spacing w:line="240" w:lineRule="exact"/>
              <w:ind w:left="-76"/>
              <w:jc w:val="both"/>
              <w:rPr>
                <w:szCs w:val="22"/>
              </w:rPr>
            </w:pPr>
          </w:p>
        </w:tc>
        <w:tc>
          <w:tcPr>
            <w:tcW w:w="523" w:type="pct"/>
          </w:tcPr>
          <w:p w:rsidR="007167E1" w:rsidRPr="00551B47" w:rsidRDefault="007167E1" w:rsidP="00C956B3">
            <w:pPr>
              <w:pStyle w:val="acctfourfigures"/>
              <w:tabs>
                <w:tab w:val="clear" w:pos="765"/>
                <w:tab w:val="decimal" w:pos="421"/>
              </w:tabs>
              <w:spacing w:line="240" w:lineRule="atLeast"/>
              <w:ind w:left="-76"/>
              <w:rPr>
                <w:szCs w:val="22"/>
              </w:rPr>
            </w:pPr>
            <w:r w:rsidRPr="00551B47">
              <w:rPr>
                <w:szCs w:val="22"/>
              </w:rPr>
              <w:t>-</w:t>
            </w:r>
          </w:p>
        </w:tc>
        <w:tc>
          <w:tcPr>
            <w:tcW w:w="146" w:type="pct"/>
          </w:tcPr>
          <w:p w:rsidR="007167E1" w:rsidRPr="00551B47" w:rsidRDefault="007167E1" w:rsidP="007167E1">
            <w:pPr>
              <w:pStyle w:val="acctfourfigures"/>
              <w:tabs>
                <w:tab w:val="clear" w:pos="765"/>
                <w:tab w:val="decimal" w:pos="892"/>
              </w:tabs>
              <w:spacing w:line="240" w:lineRule="exact"/>
              <w:ind w:left="-76"/>
              <w:jc w:val="both"/>
              <w:rPr>
                <w:szCs w:val="22"/>
              </w:rPr>
            </w:pPr>
          </w:p>
        </w:tc>
        <w:tc>
          <w:tcPr>
            <w:tcW w:w="599" w:type="pct"/>
            <w:shd w:val="clear" w:color="auto" w:fill="auto"/>
          </w:tcPr>
          <w:p w:rsidR="007167E1" w:rsidRPr="00551B47" w:rsidRDefault="008A5E04" w:rsidP="00F33B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551B47">
              <w:rPr>
                <w:rFonts w:ascii="Times New Roman" w:hAnsi="Times New Roman"/>
                <w:sz w:val="22"/>
                <w:szCs w:val="22"/>
              </w:rPr>
              <w:t>69,566</w:t>
            </w:r>
          </w:p>
        </w:tc>
        <w:tc>
          <w:tcPr>
            <w:tcW w:w="125" w:type="pct"/>
          </w:tcPr>
          <w:p w:rsidR="007167E1" w:rsidRPr="00551B47" w:rsidRDefault="007167E1" w:rsidP="007167E1">
            <w:pPr>
              <w:pStyle w:val="acctfourfigures"/>
              <w:tabs>
                <w:tab w:val="clear" w:pos="765"/>
                <w:tab w:val="decimal" w:pos="892"/>
              </w:tabs>
              <w:spacing w:line="240" w:lineRule="exact"/>
              <w:ind w:left="-76"/>
              <w:jc w:val="both"/>
              <w:rPr>
                <w:szCs w:val="22"/>
              </w:rPr>
            </w:pPr>
          </w:p>
        </w:tc>
        <w:tc>
          <w:tcPr>
            <w:tcW w:w="561" w:type="pct"/>
          </w:tcPr>
          <w:p w:rsidR="007167E1" w:rsidRPr="00551B47" w:rsidRDefault="00CF5E7F" w:rsidP="006363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ind w:left="-108" w:right="-131"/>
              <w:rPr>
                <w:rFonts w:ascii="Times New Roman" w:hAnsi="Times New Roman"/>
                <w:sz w:val="22"/>
                <w:szCs w:val="22"/>
              </w:rPr>
            </w:pPr>
            <w:r w:rsidRPr="00551B47">
              <w:rPr>
                <w:rFonts w:ascii="Times New Roman" w:hAnsi="Times New Roman"/>
                <w:sz w:val="22"/>
                <w:szCs w:val="22"/>
              </w:rPr>
              <w:t>137,860</w:t>
            </w:r>
          </w:p>
        </w:tc>
      </w:tr>
      <w:tr w:rsidR="00EB39A7" w:rsidRPr="00551B47" w:rsidTr="00C66DBA">
        <w:tc>
          <w:tcPr>
            <w:tcW w:w="2379" w:type="pct"/>
          </w:tcPr>
          <w:p w:rsidR="007167E1" w:rsidRPr="00551B47" w:rsidRDefault="007167E1" w:rsidP="0071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551B47">
              <w:rPr>
                <w:rFonts w:ascii="Times New Roman" w:hAnsi="Times New Roman"/>
                <w:sz w:val="22"/>
                <w:szCs w:val="22"/>
              </w:rPr>
              <w:t>Other related parties</w:t>
            </w:r>
          </w:p>
        </w:tc>
        <w:tc>
          <w:tcPr>
            <w:tcW w:w="522" w:type="pct"/>
            <w:shd w:val="clear" w:color="auto" w:fill="auto"/>
          </w:tcPr>
          <w:p w:rsidR="007167E1" w:rsidRPr="00551B47" w:rsidRDefault="008A5E04" w:rsidP="00F33B2B">
            <w:pPr>
              <w:pStyle w:val="Signature"/>
              <w:tabs>
                <w:tab w:val="decimal" w:pos="780"/>
              </w:tabs>
              <w:spacing w:line="240" w:lineRule="exact"/>
              <w:ind w:left="-76" w:right="-109"/>
              <w:rPr>
                <w:szCs w:val="22"/>
              </w:rPr>
            </w:pPr>
            <w:r w:rsidRPr="00551B47">
              <w:rPr>
                <w:szCs w:val="22"/>
              </w:rPr>
              <w:t>131,847</w:t>
            </w:r>
          </w:p>
        </w:tc>
        <w:tc>
          <w:tcPr>
            <w:tcW w:w="146" w:type="pct"/>
          </w:tcPr>
          <w:p w:rsidR="007167E1" w:rsidRPr="00551B47" w:rsidRDefault="007167E1" w:rsidP="007167E1">
            <w:pPr>
              <w:pStyle w:val="acctfourfigures"/>
              <w:tabs>
                <w:tab w:val="clear" w:pos="765"/>
                <w:tab w:val="decimal" w:pos="892"/>
              </w:tabs>
              <w:spacing w:line="240" w:lineRule="exact"/>
              <w:ind w:left="-76"/>
              <w:rPr>
                <w:szCs w:val="22"/>
              </w:rPr>
            </w:pPr>
          </w:p>
        </w:tc>
        <w:tc>
          <w:tcPr>
            <w:tcW w:w="523" w:type="pct"/>
          </w:tcPr>
          <w:p w:rsidR="007167E1" w:rsidRPr="00551B47" w:rsidRDefault="007167E1" w:rsidP="006363D1">
            <w:pPr>
              <w:pStyle w:val="Signature"/>
              <w:tabs>
                <w:tab w:val="decimal" w:pos="796"/>
              </w:tabs>
              <w:spacing w:line="240" w:lineRule="exact"/>
              <w:ind w:left="-76" w:right="-109"/>
              <w:rPr>
                <w:szCs w:val="22"/>
              </w:rPr>
            </w:pPr>
            <w:r w:rsidRPr="00551B47">
              <w:rPr>
                <w:szCs w:val="22"/>
              </w:rPr>
              <w:t>142,929</w:t>
            </w:r>
          </w:p>
        </w:tc>
        <w:tc>
          <w:tcPr>
            <w:tcW w:w="146" w:type="pct"/>
          </w:tcPr>
          <w:p w:rsidR="007167E1" w:rsidRPr="00551B47" w:rsidRDefault="007167E1" w:rsidP="007167E1">
            <w:pPr>
              <w:pStyle w:val="acctfourfigures"/>
              <w:tabs>
                <w:tab w:val="clear" w:pos="765"/>
                <w:tab w:val="decimal" w:pos="892"/>
              </w:tabs>
              <w:spacing w:line="240" w:lineRule="exact"/>
              <w:ind w:left="-76"/>
              <w:rPr>
                <w:szCs w:val="22"/>
              </w:rPr>
            </w:pPr>
          </w:p>
        </w:tc>
        <w:tc>
          <w:tcPr>
            <w:tcW w:w="599" w:type="pct"/>
            <w:shd w:val="clear" w:color="auto" w:fill="auto"/>
          </w:tcPr>
          <w:p w:rsidR="007167E1" w:rsidRPr="00551B47" w:rsidRDefault="008A5E04" w:rsidP="00F33B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551B47">
              <w:rPr>
                <w:rFonts w:ascii="Times New Roman" w:hAnsi="Times New Roman"/>
                <w:sz w:val="22"/>
                <w:szCs w:val="22"/>
              </w:rPr>
              <w:t>26,847</w:t>
            </w:r>
          </w:p>
        </w:tc>
        <w:tc>
          <w:tcPr>
            <w:tcW w:w="125" w:type="pct"/>
          </w:tcPr>
          <w:p w:rsidR="007167E1" w:rsidRPr="00551B47" w:rsidRDefault="007167E1" w:rsidP="007167E1">
            <w:pPr>
              <w:pStyle w:val="acctfourfigures"/>
              <w:tabs>
                <w:tab w:val="clear" w:pos="765"/>
                <w:tab w:val="decimal" w:pos="892"/>
              </w:tabs>
              <w:spacing w:line="240" w:lineRule="exact"/>
              <w:ind w:left="-76"/>
              <w:rPr>
                <w:szCs w:val="22"/>
              </w:rPr>
            </w:pPr>
          </w:p>
        </w:tc>
        <w:tc>
          <w:tcPr>
            <w:tcW w:w="561" w:type="pct"/>
          </w:tcPr>
          <w:p w:rsidR="007167E1" w:rsidRPr="00551B47" w:rsidRDefault="007167E1"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ind w:left="-108" w:right="-131"/>
              <w:rPr>
                <w:rFonts w:ascii="Times New Roman" w:hAnsi="Times New Roman"/>
                <w:sz w:val="22"/>
                <w:szCs w:val="22"/>
              </w:rPr>
            </w:pPr>
            <w:r w:rsidRPr="00551B47">
              <w:rPr>
                <w:rFonts w:ascii="Times New Roman" w:hAnsi="Times New Roman"/>
                <w:sz w:val="22"/>
                <w:szCs w:val="22"/>
              </w:rPr>
              <w:t>29,278</w:t>
            </w:r>
          </w:p>
        </w:tc>
      </w:tr>
      <w:tr w:rsidR="00EB39A7" w:rsidRPr="00551B47" w:rsidTr="00C66DBA">
        <w:tc>
          <w:tcPr>
            <w:tcW w:w="2379" w:type="pct"/>
          </w:tcPr>
          <w:p w:rsidR="007167E1" w:rsidRPr="00551B47" w:rsidRDefault="007167E1" w:rsidP="0071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551B47">
              <w:rPr>
                <w:rFonts w:ascii="Times New Roman" w:hAnsi="Times New Roman"/>
                <w:b/>
                <w:bCs/>
                <w:sz w:val="22"/>
                <w:szCs w:val="22"/>
              </w:rPr>
              <w:t>Total</w:t>
            </w:r>
          </w:p>
        </w:tc>
        <w:tc>
          <w:tcPr>
            <w:tcW w:w="522" w:type="pct"/>
            <w:tcBorders>
              <w:top w:val="single" w:sz="4" w:space="0" w:color="auto"/>
              <w:bottom w:val="double" w:sz="4" w:space="0" w:color="auto"/>
            </w:tcBorders>
            <w:shd w:val="clear" w:color="auto" w:fill="auto"/>
          </w:tcPr>
          <w:p w:rsidR="007167E1" w:rsidRPr="00551B47" w:rsidRDefault="008A5E04" w:rsidP="00F33B2B">
            <w:pPr>
              <w:pStyle w:val="Signature"/>
              <w:tabs>
                <w:tab w:val="decimal" w:pos="780"/>
              </w:tabs>
              <w:spacing w:line="240" w:lineRule="exact"/>
              <w:ind w:left="-76" w:right="-109"/>
              <w:rPr>
                <w:b/>
                <w:bCs/>
                <w:szCs w:val="22"/>
              </w:rPr>
            </w:pPr>
            <w:r w:rsidRPr="00551B47">
              <w:rPr>
                <w:b/>
                <w:bCs/>
                <w:szCs w:val="22"/>
              </w:rPr>
              <w:t>131,847</w:t>
            </w:r>
          </w:p>
        </w:tc>
        <w:tc>
          <w:tcPr>
            <w:tcW w:w="146" w:type="pct"/>
          </w:tcPr>
          <w:p w:rsidR="007167E1" w:rsidRPr="00551B47" w:rsidRDefault="007167E1" w:rsidP="007167E1">
            <w:pPr>
              <w:pStyle w:val="acctfourfigures"/>
              <w:tabs>
                <w:tab w:val="clear" w:pos="765"/>
                <w:tab w:val="decimal" w:pos="892"/>
              </w:tabs>
              <w:spacing w:line="240" w:lineRule="exact"/>
              <w:ind w:left="-76"/>
              <w:rPr>
                <w:b/>
                <w:bCs/>
                <w:szCs w:val="22"/>
              </w:rPr>
            </w:pPr>
          </w:p>
        </w:tc>
        <w:tc>
          <w:tcPr>
            <w:tcW w:w="523" w:type="pct"/>
            <w:tcBorders>
              <w:top w:val="single" w:sz="4" w:space="0" w:color="auto"/>
              <w:bottom w:val="double" w:sz="4" w:space="0" w:color="auto"/>
            </w:tcBorders>
          </w:tcPr>
          <w:p w:rsidR="007167E1" w:rsidRPr="00551B47" w:rsidRDefault="007167E1" w:rsidP="006363D1">
            <w:pPr>
              <w:pStyle w:val="Signature"/>
              <w:tabs>
                <w:tab w:val="decimal" w:pos="775"/>
              </w:tabs>
              <w:spacing w:line="240" w:lineRule="exact"/>
              <w:ind w:left="-76" w:right="-109"/>
              <w:rPr>
                <w:b/>
                <w:bCs/>
                <w:szCs w:val="22"/>
              </w:rPr>
            </w:pPr>
            <w:r w:rsidRPr="00551B47">
              <w:rPr>
                <w:b/>
                <w:bCs/>
                <w:szCs w:val="22"/>
              </w:rPr>
              <w:t>142,929</w:t>
            </w:r>
          </w:p>
        </w:tc>
        <w:tc>
          <w:tcPr>
            <w:tcW w:w="146" w:type="pct"/>
          </w:tcPr>
          <w:p w:rsidR="007167E1" w:rsidRPr="00551B47" w:rsidRDefault="007167E1" w:rsidP="007167E1">
            <w:pPr>
              <w:pStyle w:val="acctfourfigures"/>
              <w:tabs>
                <w:tab w:val="clear" w:pos="765"/>
                <w:tab w:val="decimal" w:pos="892"/>
              </w:tabs>
              <w:spacing w:line="240" w:lineRule="exact"/>
              <w:ind w:left="-76"/>
              <w:rPr>
                <w:b/>
                <w:bCs/>
                <w:szCs w:val="22"/>
              </w:rPr>
            </w:pPr>
          </w:p>
        </w:tc>
        <w:tc>
          <w:tcPr>
            <w:tcW w:w="599" w:type="pct"/>
            <w:tcBorders>
              <w:top w:val="single" w:sz="4" w:space="0" w:color="auto"/>
              <w:bottom w:val="double" w:sz="4" w:space="0" w:color="auto"/>
            </w:tcBorders>
            <w:shd w:val="clear" w:color="auto" w:fill="auto"/>
          </w:tcPr>
          <w:p w:rsidR="007167E1" w:rsidRPr="00551B47" w:rsidRDefault="008A5E04" w:rsidP="00F33B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b/>
                <w:bCs/>
                <w:sz w:val="22"/>
                <w:szCs w:val="22"/>
              </w:rPr>
            </w:pPr>
            <w:r w:rsidRPr="00551B47">
              <w:rPr>
                <w:rFonts w:ascii="Times New Roman" w:hAnsi="Times New Roman"/>
                <w:b/>
                <w:bCs/>
                <w:sz w:val="22"/>
                <w:szCs w:val="22"/>
              </w:rPr>
              <w:t>96,413</w:t>
            </w:r>
          </w:p>
        </w:tc>
        <w:tc>
          <w:tcPr>
            <w:tcW w:w="125" w:type="pct"/>
          </w:tcPr>
          <w:p w:rsidR="007167E1" w:rsidRPr="00551B47" w:rsidRDefault="007167E1" w:rsidP="007167E1">
            <w:pPr>
              <w:pStyle w:val="acctfourfigures"/>
              <w:tabs>
                <w:tab w:val="clear" w:pos="765"/>
                <w:tab w:val="decimal" w:pos="892"/>
              </w:tabs>
              <w:spacing w:line="240" w:lineRule="exact"/>
              <w:ind w:left="-76"/>
              <w:rPr>
                <w:b/>
                <w:bCs/>
                <w:szCs w:val="22"/>
              </w:rPr>
            </w:pPr>
          </w:p>
        </w:tc>
        <w:tc>
          <w:tcPr>
            <w:tcW w:w="561" w:type="pct"/>
            <w:tcBorders>
              <w:top w:val="single" w:sz="4" w:space="0" w:color="auto"/>
              <w:bottom w:val="double" w:sz="4" w:space="0" w:color="auto"/>
            </w:tcBorders>
          </w:tcPr>
          <w:p w:rsidR="007167E1" w:rsidRPr="00551B47" w:rsidRDefault="00CF5E7F" w:rsidP="00716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ind w:left="-108" w:right="-131"/>
              <w:rPr>
                <w:rFonts w:ascii="Times New Roman" w:hAnsi="Times New Roman"/>
                <w:b/>
                <w:bCs/>
                <w:sz w:val="22"/>
                <w:szCs w:val="22"/>
              </w:rPr>
            </w:pPr>
            <w:r w:rsidRPr="00551B47">
              <w:rPr>
                <w:rFonts w:ascii="Times New Roman" w:hAnsi="Times New Roman"/>
                <w:b/>
                <w:bCs/>
                <w:sz w:val="22"/>
                <w:szCs w:val="22"/>
              </w:rPr>
              <w:t>167,138</w:t>
            </w:r>
          </w:p>
        </w:tc>
      </w:tr>
    </w:tbl>
    <w:p w:rsidR="00DC0835" w:rsidRPr="00551B47" w:rsidRDefault="00DC0835" w:rsidP="00326E05">
      <w:pPr>
        <w:spacing w:line="240" w:lineRule="auto"/>
        <w:rPr>
          <w:rFonts w:ascii="Times New Roman" w:hAnsi="Times New Roman"/>
          <w:sz w:val="22"/>
          <w:szCs w:val="22"/>
        </w:rPr>
      </w:pPr>
    </w:p>
    <w:p w:rsidR="00F33B2B" w:rsidRPr="00551B47" w:rsidRDefault="00F33B2B" w:rsidP="00326E05">
      <w:pPr>
        <w:spacing w:line="240" w:lineRule="auto"/>
        <w:rPr>
          <w:rFonts w:ascii="Times New Roman" w:hAnsi="Times New Roman"/>
          <w:sz w:val="22"/>
          <w:szCs w:val="22"/>
        </w:rPr>
      </w:pPr>
    </w:p>
    <w:tbl>
      <w:tblPr>
        <w:tblStyle w:val="TableGrid"/>
        <w:tblW w:w="94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620"/>
        <w:gridCol w:w="270"/>
        <w:gridCol w:w="990"/>
        <w:gridCol w:w="270"/>
        <w:gridCol w:w="990"/>
        <w:gridCol w:w="270"/>
        <w:gridCol w:w="1080"/>
        <w:gridCol w:w="270"/>
        <w:gridCol w:w="1074"/>
        <w:gridCol w:w="10"/>
      </w:tblGrid>
      <w:tr w:rsidR="009F4707" w:rsidRPr="00551B47" w:rsidTr="00D2161E">
        <w:trPr>
          <w:gridAfter w:val="1"/>
          <w:wAfter w:w="10" w:type="dxa"/>
          <w:trHeight w:val="20"/>
          <w:tblHeader/>
        </w:trPr>
        <w:tc>
          <w:tcPr>
            <w:tcW w:w="2610" w:type="dxa"/>
            <w:vMerge w:val="restart"/>
            <w:shd w:val="clear" w:color="auto" w:fill="auto"/>
            <w:vAlign w:val="bottom"/>
          </w:tcPr>
          <w:p w:rsidR="009F4707" w:rsidRPr="00551B47" w:rsidRDefault="009F4707"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b/>
                <w:bCs/>
                <w:i/>
                <w:iCs/>
                <w:sz w:val="20"/>
              </w:rPr>
            </w:pPr>
            <w:r w:rsidRPr="00551B47">
              <w:rPr>
                <w:rFonts w:ascii="Times New Roman" w:hAnsi="Times New Roman"/>
                <w:b/>
                <w:bCs/>
                <w:i/>
                <w:iCs/>
                <w:sz w:val="22"/>
                <w:szCs w:val="22"/>
              </w:rPr>
              <w:lastRenderedPageBreak/>
              <w:t>Movement of loans from</w:t>
            </w:r>
          </w:p>
        </w:tc>
        <w:tc>
          <w:tcPr>
            <w:tcW w:w="1890" w:type="dxa"/>
            <w:gridSpan w:val="2"/>
            <w:vAlign w:val="bottom"/>
          </w:tcPr>
          <w:p w:rsidR="009F4707" w:rsidRPr="00551B47" w:rsidRDefault="009F4707" w:rsidP="00221C05">
            <w:pPr>
              <w:pStyle w:val="Signature"/>
              <w:tabs>
                <w:tab w:val="decimal" w:pos="874"/>
              </w:tabs>
              <w:spacing w:line="240" w:lineRule="exact"/>
              <w:ind w:left="-76"/>
              <w:jc w:val="center"/>
              <w:rPr>
                <w:b/>
                <w:bCs/>
                <w:szCs w:val="22"/>
              </w:rPr>
            </w:pPr>
            <w:r w:rsidRPr="00551B47">
              <w:rPr>
                <w:b/>
                <w:bCs/>
                <w:szCs w:val="22"/>
              </w:rPr>
              <w:t xml:space="preserve">Interest rate </w:t>
            </w:r>
          </w:p>
        </w:tc>
        <w:tc>
          <w:tcPr>
            <w:tcW w:w="4944" w:type="dxa"/>
            <w:gridSpan w:val="7"/>
            <w:tcBorders>
              <w:bottom w:val="single" w:sz="4" w:space="0" w:color="auto"/>
            </w:tcBorders>
            <w:vAlign w:val="bottom"/>
          </w:tcPr>
          <w:p w:rsidR="009F4707" w:rsidRPr="00551B47" w:rsidRDefault="009F4707" w:rsidP="00221C05">
            <w:pPr>
              <w:pStyle w:val="Signature"/>
              <w:tabs>
                <w:tab w:val="decimal" w:pos="874"/>
              </w:tabs>
              <w:spacing w:line="240" w:lineRule="exact"/>
              <w:ind w:left="-76"/>
              <w:jc w:val="center"/>
              <w:rPr>
                <w:b/>
                <w:bCs/>
                <w:szCs w:val="22"/>
              </w:rPr>
            </w:pPr>
            <w:r w:rsidRPr="00551B47">
              <w:rPr>
                <w:b/>
                <w:bCs/>
                <w:szCs w:val="22"/>
              </w:rPr>
              <w:t xml:space="preserve">Separate financial statements </w:t>
            </w:r>
          </w:p>
        </w:tc>
      </w:tr>
      <w:tr w:rsidR="00D2161E" w:rsidRPr="00551B47" w:rsidTr="00D2161E">
        <w:trPr>
          <w:trHeight w:val="387"/>
          <w:tblHeader/>
        </w:trPr>
        <w:tc>
          <w:tcPr>
            <w:tcW w:w="2610" w:type="dxa"/>
            <w:vMerge/>
            <w:shd w:val="clear" w:color="auto" w:fill="auto"/>
            <w:vAlign w:val="bottom"/>
          </w:tcPr>
          <w:p w:rsidR="00D2161E" w:rsidRPr="00551B47" w:rsidRDefault="00D2161E" w:rsidP="00D2161E">
            <w:pPr>
              <w:spacing w:line="240" w:lineRule="auto"/>
              <w:rPr>
                <w:b/>
                <w:bCs/>
                <w:i/>
                <w:iCs/>
                <w:sz w:val="20"/>
                <w:rtl/>
                <w:cs/>
              </w:rPr>
            </w:pPr>
          </w:p>
        </w:tc>
        <w:tc>
          <w:tcPr>
            <w:tcW w:w="1620" w:type="dxa"/>
            <w:tcBorders>
              <w:top w:val="single" w:sz="4" w:space="0" w:color="auto"/>
            </w:tcBorders>
            <w:vAlign w:val="bottom"/>
          </w:tcPr>
          <w:p w:rsidR="00D2161E" w:rsidRPr="00551B47" w:rsidRDefault="00D2161E" w:rsidP="00D21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 xml:space="preserve">At </w:t>
            </w:r>
          </w:p>
          <w:p w:rsidR="00D2161E" w:rsidRPr="00551B47" w:rsidRDefault="00D2161E" w:rsidP="00D21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tl/>
                <w:cs/>
              </w:rPr>
            </w:pPr>
            <w:r w:rsidRPr="00551B47">
              <w:rPr>
                <w:rFonts w:ascii="Times New Roman" w:hAnsi="Times New Roman"/>
                <w:sz w:val="22"/>
                <w:szCs w:val="22"/>
              </w:rPr>
              <w:t xml:space="preserve">31 December </w:t>
            </w:r>
          </w:p>
        </w:tc>
        <w:tc>
          <w:tcPr>
            <w:tcW w:w="270" w:type="dxa"/>
            <w:vAlign w:val="bottom"/>
          </w:tcPr>
          <w:p w:rsidR="00D2161E" w:rsidRPr="00551B47" w:rsidRDefault="00D2161E" w:rsidP="00D21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990" w:type="dxa"/>
            <w:tcBorders>
              <w:top w:val="single" w:sz="4" w:space="0" w:color="auto"/>
            </w:tcBorders>
            <w:vAlign w:val="bottom"/>
          </w:tcPr>
          <w:p w:rsidR="00D2161E" w:rsidRPr="00551B47" w:rsidRDefault="00D2161E" w:rsidP="00D21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 xml:space="preserve">At </w:t>
            </w:r>
          </w:p>
          <w:p w:rsidR="00D2161E" w:rsidRPr="00551B47" w:rsidRDefault="00D2161E" w:rsidP="00D21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tl/>
                <w:cs/>
              </w:rPr>
            </w:pPr>
            <w:r w:rsidRPr="00551B47">
              <w:rPr>
                <w:rFonts w:ascii="Times New Roman" w:hAnsi="Times New Roman"/>
                <w:sz w:val="22"/>
                <w:szCs w:val="22"/>
              </w:rPr>
              <w:t xml:space="preserve">1 January </w:t>
            </w:r>
          </w:p>
        </w:tc>
        <w:tc>
          <w:tcPr>
            <w:tcW w:w="270" w:type="dxa"/>
            <w:tcBorders>
              <w:top w:val="single" w:sz="4" w:space="0" w:color="auto"/>
            </w:tcBorders>
            <w:vAlign w:val="bottom"/>
          </w:tcPr>
          <w:p w:rsidR="00D2161E" w:rsidRPr="00551B47" w:rsidRDefault="00D2161E" w:rsidP="00D21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990" w:type="dxa"/>
            <w:tcBorders>
              <w:top w:val="single" w:sz="4" w:space="0" w:color="auto"/>
            </w:tcBorders>
            <w:vAlign w:val="bottom"/>
          </w:tcPr>
          <w:p w:rsidR="00D2161E" w:rsidRPr="00551B47" w:rsidRDefault="00D2161E" w:rsidP="00D21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tl/>
                <w:cs/>
              </w:rPr>
            </w:pPr>
            <w:r w:rsidRPr="00551B47">
              <w:rPr>
                <w:rFonts w:ascii="Times New Roman" w:hAnsi="Times New Roman"/>
                <w:sz w:val="22"/>
                <w:szCs w:val="22"/>
              </w:rPr>
              <w:t>Increase</w:t>
            </w:r>
          </w:p>
        </w:tc>
        <w:tc>
          <w:tcPr>
            <w:tcW w:w="270" w:type="dxa"/>
            <w:tcBorders>
              <w:top w:val="single" w:sz="4" w:space="0" w:color="auto"/>
            </w:tcBorders>
            <w:vAlign w:val="bottom"/>
          </w:tcPr>
          <w:p w:rsidR="00D2161E" w:rsidRPr="00551B47" w:rsidRDefault="00D2161E" w:rsidP="00D21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1080" w:type="dxa"/>
            <w:tcBorders>
              <w:top w:val="single" w:sz="4" w:space="0" w:color="auto"/>
            </w:tcBorders>
            <w:vAlign w:val="bottom"/>
          </w:tcPr>
          <w:p w:rsidR="00D2161E" w:rsidRPr="00551B47" w:rsidRDefault="00D2161E" w:rsidP="00D21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tl/>
                <w:cs/>
              </w:rPr>
            </w:pPr>
            <w:r w:rsidRPr="00551B47">
              <w:rPr>
                <w:rFonts w:ascii="Times New Roman" w:hAnsi="Times New Roman"/>
                <w:sz w:val="22"/>
                <w:szCs w:val="22"/>
              </w:rPr>
              <w:t>Decrease</w:t>
            </w:r>
          </w:p>
        </w:tc>
        <w:tc>
          <w:tcPr>
            <w:tcW w:w="270" w:type="dxa"/>
            <w:tcBorders>
              <w:top w:val="single" w:sz="4" w:space="0" w:color="auto"/>
            </w:tcBorders>
            <w:vAlign w:val="bottom"/>
          </w:tcPr>
          <w:p w:rsidR="00D2161E" w:rsidRPr="00551B47" w:rsidRDefault="00D2161E" w:rsidP="00D21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1084" w:type="dxa"/>
            <w:gridSpan w:val="2"/>
            <w:vAlign w:val="bottom"/>
          </w:tcPr>
          <w:p w:rsidR="00D2161E" w:rsidRPr="00551B47" w:rsidRDefault="00D2161E" w:rsidP="00D21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pacing w:val="-8"/>
                <w:sz w:val="22"/>
                <w:szCs w:val="22"/>
              </w:rPr>
            </w:pPr>
            <w:r w:rsidRPr="00551B47">
              <w:rPr>
                <w:rFonts w:ascii="Times New Roman" w:hAnsi="Times New Roman"/>
                <w:spacing w:val="-8"/>
                <w:sz w:val="22"/>
                <w:szCs w:val="22"/>
              </w:rPr>
              <w:t xml:space="preserve">At </w:t>
            </w:r>
          </w:p>
          <w:p w:rsidR="00D2161E" w:rsidRPr="00551B47" w:rsidRDefault="00D2161E" w:rsidP="00D21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pacing w:val="-10"/>
                <w:sz w:val="22"/>
                <w:szCs w:val="22"/>
                <w:rtl/>
                <w:cs/>
              </w:rPr>
            </w:pPr>
            <w:r w:rsidRPr="00551B47">
              <w:rPr>
                <w:rFonts w:ascii="Times New Roman" w:hAnsi="Times New Roman"/>
                <w:spacing w:val="-10"/>
                <w:sz w:val="22"/>
                <w:szCs w:val="22"/>
              </w:rPr>
              <w:t xml:space="preserve">31 December </w:t>
            </w:r>
          </w:p>
        </w:tc>
      </w:tr>
      <w:tr w:rsidR="009F4707" w:rsidRPr="00551B47" w:rsidTr="00C66DBA">
        <w:trPr>
          <w:gridAfter w:val="1"/>
          <w:wAfter w:w="10" w:type="dxa"/>
          <w:tblHeader/>
        </w:trPr>
        <w:tc>
          <w:tcPr>
            <w:tcW w:w="2610" w:type="dxa"/>
            <w:vAlign w:val="bottom"/>
          </w:tcPr>
          <w:p w:rsidR="009F4707" w:rsidRPr="00551B47" w:rsidRDefault="009F4707" w:rsidP="00221C05">
            <w:pPr>
              <w:spacing w:line="240" w:lineRule="auto"/>
              <w:rPr>
                <w:b/>
                <w:bCs/>
                <w:i/>
                <w:iCs/>
                <w:sz w:val="20"/>
                <w:rtl/>
                <w:cs/>
              </w:rPr>
            </w:pPr>
          </w:p>
        </w:tc>
        <w:tc>
          <w:tcPr>
            <w:tcW w:w="1620" w:type="dxa"/>
            <w:vAlign w:val="bottom"/>
          </w:tcPr>
          <w:p w:rsidR="009F4707" w:rsidRPr="00551B47" w:rsidRDefault="009F4707" w:rsidP="00221C05">
            <w:pPr>
              <w:pStyle w:val="acctfourfigures"/>
              <w:tabs>
                <w:tab w:val="clear" w:pos="765"/>
                <w:tab w:val="decimal" w:pos="824"/>
              </w:tabs>
              <w:spacing w:line="240" w:lineRule="exact"/>
              <w:ind w:left="-76"/>
              <w:jc w:val="center"/>
              <w:rPr>
                <w:i/>
                <w:iCs/>
                <w:szCs w:val="22"/>
                <w:rtl/>
                <w:cs/>
              </w:rPr>
            </w:pPr>
            <w:r w:rsidRPr="00551B47">
              <w:rPr>
                <w:i/>
                <w:iCs/>
                <w:szCs w:val="22"/>
              </w:rPr>
              <w:t>(% per annum)</w:t>
            </w:r>
          </w:p>
        </w:tc>
        <w:tc>
          <w:tcPr>
            <w:tcW w:w="270" w:type="dxa"/>
            <w:vAlign w:val="bottom"/>
          </w:tcPr>
          <w:p w:rsidR="009F4707" w:rsidRPr="00551B47" w:rsidRDefault="009F4707" w:rsidP="00221C05">
            <w:pPr>
              <w:pStyle w:val="acctfourfigures"/>
              <w:tabs>
                <w:tab w:val="clear" w:pos="765"/>
                <w:tab w:val="decimal" w:pos="824"/>
              </w:tabs>
              <w:spacing w:line="240" w:lineRule="exact"/>
              <w:ind w:left="-76"/>
              <w:jc w:val="center"/>
              <w:rPr>
                <w:i/>
                <w:iCs/>
                <w:szCs w:val="22"/>
              </w:rPr>
            </w:pPr>
          </w:p>
        </w:tc>
        <w:tc>
          <w:tcPr>
            <w:tcW w:w="4944" w:type="dxa"/>
            <w:gridSpan w:val="7"/>
            <w:vAlign w:val="bottom"/>
          </w:tcPr>
          <w:p w:rsidR="009F4707" w:rsidRPr="00551B47" w:rsidRDefault="009F4707" w:rsidP="00221C05">
            <w:pPr>
              <w:pStyle w:val="acctfourfigures"/>
              <w:tabs>
                <w:tab w:val="clear" w:pos="765"/>
                <w:tab w:val="decimal" w:pos="824"/>
              </w:tabs>
              <w:spacing w:line="240" w:lineRule="exact"/>
              <w:ind w:left="-76"/>
              <w:jc w:val="center"/>
              <w:rPr>
                <w:i/>
                <w:iCs/>
                <w:szCs w:val="22"/>
                <w:rtl/>
                <w:cs/>
              </w:rPr>
            </w:pPr>
            <w:r w:rsidRPr="00551B47">
              <w:rPr>
                <w:i/>
                <w:iCs/>
                <w:szCs w:val="22"/>
              </w:rPr>
              <w:t xml:space="preserve">(in </w:t>
            </w:r>
            <w:r w:rsidR="00D2161E" w:rsidRPr="00551B47">
              <w:rPr>
                <w:i/>
                <w:iCs/>
                <w:szCs w:val="22"/>
              </w:rPr>
              <w:t>thousand</w:t>
            </w:r>
            <w:r w:rsidRPr="00551B47">
              <w:rPr>
                <w:i/>
                <w:iCs/>
                <w:szCs w:val="22"/>
              </w:rPr>
              <w:t xml:space="preserve"> Baht)</w:t>
            </w:r>
          </w:p>
        </w:tc>
      </w:tr>
      <w:tr w:rsidR="00F33B2B" w:rsidRPr="00551B47" w:rsidTr="00C66DBA">
        <w:trPr>
          <w:gridAfter w:val="1"/>
          <w:wAfter w:w="10" w:type="dxa"/>
          <w:tblHeader/>
        </w:trPr>
        <w:tc>
          <w:tcPr>
            <w:tcW w:w="2610" w:type="dxa"/>
            <w:vAlign w:val="bottom"/>
          </w:tcPr>
          <w:p w:rsidR="00F33B2B" w:rsidRPr="00551B47" w:rsidRDefault="00F33B2B" w:rsidP="00F33B2B">
            <w:pPr>
              <w:spacing w:line="240" w:lineRule="auto"/>
              <w:rPr>
                <w:rFonts w:ascii="Times New Roman" w:hAnsi="Times New Roman"/>
                <w:b/>
                <w:bCs/>
                <w:sz w:val="22"/>
                <w:szCs w:val="22"/>
                <w:rtl/>
                <w:cs/>
              </w:rPr>
            </w:pPr>
            <w:r w:rsidRPr="00551B47">
              <w:rPr>
                <w:rFonts w:ascii="Times New Roman" w:hAnsi="Times New Roman"/>
                <w:b/>
                <w:bCs/>
                <w:sz w:val="22"/>
                <w:szCs w:val="22"/>
              </w:rPr>
              <w:t>2019</w:t>
            </w:r>
          </w:p>
        </w:tc>
        <w:tc>
          <w:tcPr>
            <w:tcW w:w="1620" w:type="dxa"/>
            <w:vAlign w:val="bottom"/>
          </w:tcPr>
          <w:p w:rsidR="00F33B2B" w:rsidRPr="00551B47" w:rsidRDefault="00F33B2B" w:rsidP="00F33B2B">
            <w:pPr>
              <w:pStyle w:val="acctfourfigures"/>
              <w:tabs>
                <w:tab w:val="clear" w:pos="765"/>
                <w:tab w:val="decimal" w:pos="824"/>
              </w:tabs>
              <w:spacing w:line="240" w:lineRule="exact"/>
              <w:ind w:left="-76"/>
              <w:jc w:val="center"/>
              <w:rPr>
                <w:i/>
                <w:iCs/>
                <w:szCs w:val="22"/>
              </w:rPr>
            </w:pPr>
          </w:p>
        </w:tc>
        <w:tc>
          <w:tcPr>
            <w:tcW w:w="270" w:type="dxa"/>
            <w:vAlign w:val="bottom"/>
          </w:tcPr>
          <w:p w:rsidR="00F33B2B" w:rsidRPr="00551B47" w:rsidRDefault="00F33B2B" w:rsidP="00F33B2B">
            <w:pPr>
              <w:pStyle w:val="acctfourfigures"/>
              <w:tabs>
                <w:tab w:val="clear" w:pos="765"/>
                <w:tab w:val="decimal" w:pos="824"/>
              </w:tabs>
              <w:spacing w:line="240" w:lineRule="exact"/>
              <w:ind w:left="-76"/>
              <w:jc w:val="center"/>
              <w:rPr>
                <w:i/>
                <w:iCs/>
                <w:szCs w:val="22"/>
              </w:rPr>
            </w:pPr>
          </w:p>
        </w:tc>
        <w:tc>
          <w:tcPr>
            <w:tcW w:w="4944" w:type="dxa"/>
            <w:gridSpan w:val="7"/>
            <w:vAlign w:val="bottom"/>
          </w:tcPr>
          <w:p w:rsidR="00F33B2B" w:rsidRPr="00551B47" w:rsidRDefault="00F33B2B" w:rsidP="00F33B2B">
            <w:pPr>
              <w:pStyle w:val="acctfourfigures"/>
              <w:tabs>
                <w:tab w:val="clear" w:pos="765"/>
                <w:tab w:val="decimal" w:pos="824"/>
              </w:tabs>
              <w:spacing w:line="240" w:lineRule="exact"/>
              <w:ind w:left="-76"/>
              <w:jc w:val="center"/>
              <w:rPr>
                <w:i/>
                <w:iCs/>
                <w:szCs w:val="22"/>
              </w:rPr>
            </w:pPr>
          </w:p>
        </w:tc>
      </w:tr>
      <w:tr w:rsidR="00F33B2B" w:rsidRPr="00551B47" w:rsidTr="00C66DBA">
        <w:tc>
          <w:tcPr>
            <w:tcW w:w="2610" w:type="dxa"/>
          </w:tcPr>
          <w:p w:rsidR="00F33B2B" w:rsidRPr="00551B47" w:rsidRDefault="00F33B2B" w:rsidP="00F3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sz w:val="20"/>
              </w:rPr>
            </w:pPr>
            <w:r w:rsidRPr="00551B47">
              <w:rPr>
                <w:rFonts w:ascii="Times New Roman" w:hAnsi="Times New Roman"/>
                <w:sz w:val="22"/>
                <w:szCs w:val="22"/>
              </w:rPr>
              <w:t>Subsidiar</w:t>
            </w:r>
            <w:r w:rsidR="00431445" w:rsidRPr="00551B47">
              <w:rPr>
                <w:rFonts w:ascii="Times New Roman" w:hAnsi="Times New Roman"/>
                <w:sz w:val="22"/>
                <w:szCs w:val="22"/>
              </w:rPr>
              <w:t>y</w:t>
            </w:r>
          </w:p>
        </w:tc>
        <w:tc>
          <w:tcPr>
            <w:tcW w:w="1620" w:type="dxa"/>
            <w:vAlign w:val="bottom"/>
          </w:tcPr>
          <w:p w:rsidR="00F33B2B" w:rsidRPr="00551B47" w:rsidRDefault="00F33B2B" w:rsidP="00F33B2B">
            <w:pPr>
              <w:pStyle w:val="Signature"/>
              <w:tabs>
                <w:tab w:val="decimal" w:pos="609"/>
              </w:tabs>
              <w:spacing w:line="240" w:lineRule="exact"/>
              <w:ind w:left="-76" w:right="-202" w:hanging="44"/>
              <w:rPr>
                <w:szCs w:val="22"/>
              </w:rPr>
            </w:pPr>
            <w:r w:rsidRPr="00551B47">
              <w:rPr>
                <w:szCs w:val="22"/>
              </w:rPr>
              <w:t>1.00</w:t>
            </w:r>
          </w:p>
        </w:tc>
        <w:tc>
          <w:tcPr>
            <w:tcW w:w="270" w:type="dxa"/>
            <w:vAlign w:val="bottom"/>
          </w:tcPr>
          <w:p w:rsidR="00F33B2B" w:rsidRPr="00551B47" w:rsidRDefault="00F33B2B" w:rsidP="00F33B2B">
            <w:pPr>
              <w:pStyle w:val="Signature"/>
              <w:tabs>
                <w:tab w:val="decimal" w:pos="703"/>
              </w:tabs>
              <w:spacing w:line="240" w:lineRule="exact"/>
              <w:ind w:left="-76" w:right="-202" w:hanging="44"/>
              <w:rPr>
                <w:szCs w:val="22"/>
              </w:rPr>
            </w:pPr>
          </w:p>
        </w:tc>
        <w:tc>
          <w:tcPr>
            <w:tcW w:w="990" w:type="dxa"/>
            <w:tcBorders>
              <w:bottom w:val="double" w:sz="4" w:space="0" w:color="auto"/>
            </w:tcBorders>
            <w:vAlign w:val="bottom"/>
          </w:tcPr>
          <w:p w:rsidR="00F33B2B" w:rsidRPr="00551B47" w:rsidRDefault="00F33B2B" w:rsidP="00C956B3">
            <w:pPr>
              <w:pStyle w:val="Signature"/>
              <w:tabs>
                <w:tab w:val="decimal" w:pos="770"/>
              </w:tabs>
              <w:spacing w:line="240" w:lineRule="exact"/>
              <w:ind w:right="-202" w:hanging="44"/>
              <w:rPr>
                <w:szCs w:val="22"/>
              </w:rPr>
            </w:pPr>
            <w:r w:rsidRPr="00551B47">
              <w:rPr>
                <w:szCs w:val="22"/>
              </w:rPr>
              <w:t>570,731</w:t>
            </w:r>
          </w:p>
        </w:tc>
        <w:tc>
          <w:tcPr>
            <w:tcW w:w="270" w:type="dxa"/>
          </w:tcPr>
          <w:p w:rsidR="00F33B2B" w:rsidRPr="00551B47" w:rsidRDefault="00F33B2B" w:rsidP="00F33B2B">
            <w:pPr>
              <w:pStyle w:val="Signature"/>
              <w:tabs>
                <w:tab w:val="decimal" w:pos="703"/>
              </w:tabs>
              <w:spacing w:line="240" w:lineRule="exact"/>
              <w:ind w:left="-76" w:right="-202" w:hanging="44"/>
              <w:rPr>
                <w:szCs w:val="22"/>
              </w:rPr>
            </w:pPr>
          </w:p>
        </w:tc>
        <w:tc>
          <w:tcPr>
            <w:tcW w:w="990" w:type="dxa"/>
            <w:vAlign w:val="bottom"/>
          </w:tcPr>
          <w:p w:rsidR="00F33B2B" w:rsidRPr="00551B47" w:rsidRDefault="00F33B2B" w:rsidP="00C956B3">
            <w:pPr>
              <w:pStyle w:val="Signature"/>
              <w:tabs>
                <w:tab w:val="decimal" w:pos="796"/>
              </w:tabs>
              <w:spacing w:line="240" w:lineRule="exact"/>
              <w:ind w:left="-83" w:right="-202" w:hanging="37"/>
              <w:rPr>
                <w:szCs w:val="22"/>
              </w:rPr>
            </w:pPr>
            <w:r w:rsidRPr="00551B47">
              <w:rPr>
                <w:szCs w:val="22"/>
              </w:rPr>
              <w:t>2,850,894</w:t>
            </w:r>
          </w:p>
        </w:tc>
        <w:tc>
          <w:tcPr>
            <w:tcW w:w="270" w:type="dxa"/>
            <w:vAlign w:val="bottom"/>
          </w:tcPr>
          <w:p w:rsidR="00F33B2B" w:rsidRPr="00551B47" w:rsidRDefault="00F33B2B" w:rsidP="00F33B2B">
            <w:pPr>
              <w:pStyle w:val="Signature"/>
              <w:tabs>
                <w:tab w:val="decimal" w:pos="703"/>
              </w:tabs>
              <w:spacing w:line="240" w:lineRule="exact"/>
              <w:ind w:left="-76" w:right="-202" w:hanging="44"/>
              <w:rPr>
                <w:szCs w:val="22"/>
              </w:rPr>
            </w:pPr>
          </w:p>
        </w:tc>
        <w:tc>
          <w:tcPr>
            <w:tcW w:w="1080" w:type="dxa"/>
            <w:vAlign w:val="bottom"/>
          </w:tcPr>
          <w:p w:rsidR="00F33B2B" w:rsidRPr="00551B47" w:rsidRDefault="00F33B2B" w:rsidP="00C956B3">
            <w:pPr>
              <w:pStyle w:val="Signature"/>
              <w:tabs>
                <w:tab w:val="decimal" w:pos="880"/>
              </w:tabs>
              <w:spacing w:line="240" w:lineRule="exact"/>
              <w:ind w:left="-76" w:right="-110" w:hanging="44"/>
              <w:rPr>
                <w:szCs w:val="22"/>
              </w:rPr>
            </w:pPr>
            <w:r w:rsidRPr="00551B47">
              <w:rPr>
                <w:szCs w:val="22"/>
              </w:rPr>
              <w:t>(3,001,627)</w:t>
            </w:r>
          </w:p>
        </w:tc>
        <w:tc>
          <w:tcPr>
            <w:tcW w:w="270" w:type="dxa"/>
            <w:vAlign w:val="bottom"/>
          </w:tcPr>
          <w:p w:rsidR="00F33B2B" w:rsidRPr="00551B47" w:rsidRDefault="00F33B2B" w:rsidP="00F33B2B">
            <w:pPr>
              <w:pStyle w:val="Signature"/>
              <w:tabs>
                <w:tab w:val="decimal" w:pos="703"/>
              </w:tabs>
              <w:spacing w:line="240" w:lineRule="exact"/>
              <w:ind w:left="-76" w:right="-202" w:hanging="44"/>
              <w:rPr>
                <w:szCs w:val="22"/>
              </w:rPr>
            </w:pPr>
          </w:p>
        </w:tc>
        <w:tc>
          <w:tcPr>
            <w:tcW w:w="1084" w:type="dxa"/>
            <w:gridSpan w:val="2"/>
            <w:tcBorders>
              <w:bottom w:val="double" w:sz="4" w:space="0" w:color="auto"/>
            </w:tcBorders>
            <w:vAlign w:val="bottom"/>
          </w:tcPr>
          <w:p w:rsidR="00F33B2B" w:rsidRPr="00551B47" w:rsidRDefault="00F33B2B" w:rsidP="00F33B2B">
            <w:pPr>
              <w:pStyle w:val="Signature"/>
              <w:tabs>
                <w:tab w:val="decimal" w:pos="882"/>
              </w:tabs>
              <w:spacing w:line="240" w:lineRule="exact"/>
              <w:ind w:left="-76" w:right="-202" w:hanging="44"/>
              <w:rPr>
                <w:szCs w:val="22"/>
              </w:rPr>
            </w:pPr>
            <w:r w:rsidRPr="00551B47">
              <w:rPr>
                <w:szCs w:val="22"/>
              </w:rPr>
              <w:t>419,998</w:t>
            </w:r>
          </w:p>
        </w:tc>
      </w:tr>
      <w:tr w:rsidR="00F33B2B" w:rsidRPr="00551B47" w:rsidTr="00C66DBA">
        <w:tc>
          <w:tcPr>
            <w:tcW w:w="2610" w:type="dxa"/>
          </w:tcPr>
          <w:p w:rsidR="00F33B2B" w:rsidRPr="00551B47" w:rsidRDefault="00F33B2B" w:rsidP="00F3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p>
        </w:tc>
        <w:tc>
          <w:tcPr>
            <w:tcW w:w="1620" w:type="dxa"/>
            <w:vAlign w:val="bottom"/>
          </w:tcPr>
          <w:p w:rsidR="00F33B2B" w:rsidRPr="00551B47" w:rsidRDefault="00F33B2B" w:rsidP="00F33B2B">
            <w:pPr>
              <w:pStyle w:val="Signature"/>
              <w:tabs>
                <w:tab w:val="decimal" w:pos="609"/>
              </w:tabs>
              <w:spacing w:line="240" w:lineRule="exact"/>
              <w:ind w:left="-76" w:right="-202" w:hanging="44"/>
              <w:rPr>
                <w:szCs w:val="22"/>
              </w:rPr>
            </w:pPr>
          </w:p>
        </w:tc>
        <w:tc>
          <w:tcPr>
            <w:tcW w:w="270" w:type="dxa"/>
            <w:vAlign w:val="bottom"/>
          </w:tcPr>
          <w:p w:rsidR="00F33B2B" w:rsidRPr="00551B47" w:rsidRDefault="00F33B2B" w:rsidP="00F33B2B">
            <w:pPr>
              <w:pStyle w:val="Signature"/>
              <w:tabs>
                <w:tab w:val="decimal" w:pos="703"/>
              </w:tabs>
              <w:spacing w:line="240" w:lineRule="exact"/>
              <w:ind w:left="-76" w:right="-202" w:hanging="44"/>
              <w:rPr>
                <w:szCs w:val="22"/>
              </w:rPr>
            </w:pPr>
          </w:p>
        </w:tc>
        <w:tc>
          <w:tcPr>
            <w:tcW w:w="990" w:type="dxa"/>
            <w:tcBorders>
              <w:top w:val="double" w:sz="4" w:space="0" w:color="auto"/>
            </w:tcBorders>
            <w:vAlign w:val="bottom"/>
          </w:tcPr>
          <w:p w:rsidR="00F33B2B" w:rsidRPr="00551B47" w:rsidRDefault="00F33B2B" w:rsidP="00F33B2B">
            <w:pPr>
              <w:pStyle w:val="Signature"/>
              <w:tabs>
                <w:tab w:val="decimal" w:pos="703"/>
              </w:tabs>
              <w:spacing w:line="240" w:lineRule="exact"/>
              <w:ind w:right="-202" w:hanging="44"/>
              <w:rPr>
                <w:szCs w:val="22"/>
              </w:rPr>
            </w:pPr>
          </w:p>
        </w:tc>
        <w:tc>
          <w:tcPr>
            <w:tcW w:w="270" w:type="dxa"/>
          </w:tcPr>
          <w:p w:rsidR="00F33B2B" w:rsidRPr="00551B47" w:rsidRDefault="00F33B2B" w:rsidP="00F33B2B">
            <w:pPr>
              <w:pStyle w:val="Signature"/>
              <w:tabs>
                <w:tab w:val="decimal" w:pos="703"/>
              </w:tabs>
              <w:spacing w:line="240" w:lineRule="exact"/>
              <w:ind w:left="-76" w:right="-202" w:hanging="44"/>
              <w:rPr>
                <w:szCs w:val="22"/>
              </w:rPr>
            </w:pPr>
          </w:p>
        </w:tc>
        <w:tc>
          <w:tcPr>
            <w:tcW w:w="990" w:type="dxa"/>
            <w:vAlign w:val="bottom"/>
          </w:tcPr>
          <w:p w:rsidR="00F33B2B" w:rsidRPr="00551B47" w:rsidRDefault="00F33B2B" w:rsidP="00F33B2B">
            <w:pPr>
              <w:pStyle w:val="Signature"/>
              <w:tabs>
                <w:tab w:val="decimal" w:pos="796"/>
              </w:tabs>
              <w:spacing w:line="240" w:lineRule="exact"/>
              <w:ind w:left="-83" w:right="-202" w:hanging="37"/>
              <w:rPr>
                <w:szCs w:val="22"/>
              </w:rPr>
            </w:pPr>
          </w:p>
        </w:tc>
        <w:tc>
          <w:tcPr>
            <w:tcW w:w="270" w:type="dxa"/>
            <w:vAlign w:val="bottom"/>
          </w:tcPr>
          <w:p w:rsidR="00F33B2B" w:rsidRPr="00551B47" w:rsidRDefault="00F33B2B" w:rsidP="00F33B2B">
            <w:pPr>
              <w:pStyle w:val="Signature"/>
              <w:tabs>
                <w:tab w:val="decimal" w:pos="703"/>
              </w:tabs>
              <w:spacing w:line="240" w:lineRule="exact"/>
              <w:ind w:left="-76" w:right="-202" w:hanging="44"/>
              <w:rPr>
                <w:szCs w:val="22"/>
              </w:rPr>
            </w:pPr>
          </w:p>
        </w:tc>
        <w:tc>
          <w:tcPr>
            <w:tcW w:w="1080" w:type="dxa"/>
            <w:vAlign w:val="bottom"/>
          </w:tcPr>
          <w:p w:rsidR="00F33B2B" w:rsidRPr="00551B47" w:rsidRDefault="00F33B2B" w:rsidP="00F33B2B">
            <w:pPr>
              <w:pStyle w:val="Signature"/>
              <w:tabs>
                <w:tab w:val="decimal" w:pos="880"/>
              </w:tabs>
              <w:spacing w:line="240" w:lineRule="exact"/>
              <w:ind w:left="-76" w:right="-110" w:hanging="44"/>
              <w:rPr>
                <w:szCs w:val="22"/>
              </w:rPr>
            </w:pPr>
          </w:p>
        </w:tc>
        <w:tc>
          <w:tcPr>
            <w:tcW w:w="270" w:type="dxa"/>
            <w:vAlign w:val="bottom"/>
          </w:tcPr>
          <w:p w:rsidR="00F33B2B" w:rsidRPr="00551B47" w:rsidRDefault="00F33B2B" w:rsidP="00F33B2B">
            <w:pPr>
              <w:pStyle w:val="Signature"/>
              <w:tabs>
                <w:tab w:val="decimal" w:pos="703"/>
              </w:tabs>
              <w:spacing w:line="240" w:lineRule="exact"/>
              <w:ind w:left="-76" w:right="-202" w:hanging="44"/>
              <w:rPr>
                <w:szCs w:val="22"/>
              </w:rPr>
            </w:pPr>
          </w:p>
        </w:tc>
        <w:tc>
          <w:tcPr>
            <w:tcW w:w="1084" w:type="dxa"/>
            <w:gridSpan w:val="2"/>
            <w:tcBorders>
              <w:top w:val="double" w:sz="4" w:space="0" w:color="auto"/>
            </w:tcBorders>
            <w:vAlign w:val="bottom"/>
          </w:tcPr>
          <w:p w:rsidR="00F33B2B" w:rsidRPr="00551B47" w:rsidRDefault="00F33B2B" w:rsidP="00F33B2B">
            <w:pPr>
              <w:pStyle w:val="Signature"/>
              <w:tabs>
                <w:tab w:val="decimal" w:pos="882"/>
              </w:tabs>
              <w:spacing w:line="240" w:lineRule="exact"/>
              <w:ind w:left="-76" w:right="-202" w:hanging="44"/>
              <w:rPr>
                <w:szCs w:val="22"/>
              </w:rPr>
            </w:pPr>
          </w:p>
        </w:tc>
      </w:tr>
      <w:tr w:rsidR="00F33B2B" w:rsidRPr="00551B47" w:rsidTr="00C66DBA">
        <w:tc>
          <w:tcPr>
            <w:tcW w:w="2610" w:type="dxa"/>
          </w:tcPr>
          <w:p w:rsidR="00F33B2B" w:rsidRPr="00551B47" w:rsidRDefault="00F33B2B" w:rsidP="00F3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b/>
                <w:bCs/>
                <w:sz w:val="22"/>
                <w:szCs w:val="22"/>
              </w:rPr>
            </w:pPr>
            <w:r w:rsidRPr="00551B47">
              <w:rPr>
                <w:rFonts w:ascii="Times New Roman" w:hAnsi="Times New Roman"/>
                <w:b/>
                <w:bCs/>
                <w:sz w:val="22"/>
                <w:szCs w:val="22"/>
              </w:rPr>
              <w:t>2018</w:t>
            </w:r>
          </w:p>
        </w:tc>
        <w:tc>
          <w:tcPr>
            <w:tcW w:w="1620" w:type="dxa"/>
            <w:vAlign w:val="bottom"/>
          </w:tcPr>
          <w:p w:rsidR="00F33B2B" w:rsidRPr="00551B47" w:rsidRDefault="00F33B2B" w:rsidP="00F33B2B">
            <w:pPr>
              <w:pStyle w:val="Signature"/>
              <w:tabs>
                <w:tab w:val="decimal" w:pos="609"/>
              </w:tabs>
              <w:spacing w:line="240" w:lineRule="exact"/>
              <w:ind w:left="-76" w:right="-202" w:hanging="44"/>
              <w:rPr>
                <w:szCs w:val="22"/>
              </w:rPr>
            </w:pPr>
          </w:p>
        </w:tc>
        <w:tc>
          <w:tcPr>
            <w:tcW w:w="270" w:type="dxa"/>
            <w:vAlign w:val="bottom"/>
          </w:tcPr>
          <w:p w:rsidR="00F33B2B" w:rsidRPr="00551B47" w:rsidRDefault="00F33B2B" w:rsidP="00F33B2B">
            <w:pPr>
              <w:pStyle w:val="Signature"/>
              <w:tabs>
                <w:tab w:val="decimal" w:pos="703"/>
              </w:tabs>
              <w:spacing w:line="240" w:lineRule="exact"/>
              <w:ind w:left="-76" w:right="-202" w:hanging="44"/>
              <w:rPr>
                <w:szCs w:val="22"/>
              </w:rPr>
            </w:pPr>
          </w:p>
        </w:tc>
        <w:tc>
          <w:tcPr>
            <w:tcW w:w="990" w:type="dxa"/>
            <w:vAlign w:val="bottom"/>
          </w:tcPr>
          <w:p w:rsidR="00F33B2B" w:rsidRPr="00551B47" w:rsidRDefault="00F33B2B" w:rsidP="00F33B2B">
            <w:pPr>
              <w:pStyle w:val="Signature"/>
              <w:tabs>
                <w:tab w:val="decimal" w:pos="703"/>
              </w:tabs>
              <w:spacing w:line="240" w:lineRule="exact"/>
              <w:ind w:right="-202" w:hanging="44"/>
              <w:rPr>
                <w:szCs w:val="22"/>
              </w:rPr>
            </w:pPr>
          </w:p>
        </w:tc>
        <w:tc>
          <w:tcPr>
            <w:tcW w:w="270" w:type="dxa"/>
          </w:tcPr>
          <w:p w:rsidR="00F33B2B" w:rsidRPr="00551B47" w:rsidRDefault="00F33B2B" w:rsidP="00F33B2B">
            <w:pPr>
              <w:pStyle w:val="Signature"/>
              <w:tabs>
                <w:tab w:val="decimal" w:pos="703"/>
              </w:tabs>
              <w:spacing w:line="240" w:lineRule="exact"/>
              <w:ind w:left="-76" w:right="-202" w:hanging="44"/>
              <w:rPr>
                <w:szCs w:val="22"/>
              </w:rPr>
            </w:pPr>
          </w:p>
        </w:tc>
        <w:tc>
          <w:tcPr>
            <w:tcW w:w="990" w:type="dxa"/>
            <w:vAlign w:val="bottom"/>
          </w:tcPr>
          <w:p w:rsidR="00F33B2B" w:rsidRPr="00551B47" w:rsidRDefault="00F33B2B" w:rsidP="00F33B2B">
            <w:pPr>
              <w:pStyle w:val="Signature"/>
              <w:tabs>
                <w:tab w:val="decimal" w:pos="796"/>
              </w:tabs>
              <w:spacing w:line="240" w:lineRule="exact"/>
              <w:ind w:left="-83" w:right="-202" w:hanging="37"/>
              <w:rPr>
                <w:szCs w:val="22"/>
              </w:rPr>
            </w:pPr>
          </w:p>
        </w:tc>
        <w:tc>
          <w:tcPr>
            <w:tcW w:w="270" w:type="dxa"/>
            <w:vAlign w:val="bottom"/>
          </w:tcPr>
          <w:p w:rsidR="00F33B2B" w:rsidRPr="00551B47" w:rsidRDefault="00F33B2B" w:rsidP="00F33B2B">
            <w:pPr>
              <w:pStyle w:val="Signature"/>
              <w:tabs>
                <w:tab w:val="decimal" w:pos="703"/>
              </w:tabs>
              <w:spacing w:line="240" w:lineRule="exact"/>
              <w:ind w:left="-76" w:right="-202" w:hanging="44"/>
              <w:rPr>
                <w:szCs w:val="22"/>
              </w:rPr>
            </w:pPr>
          </w:p>
        </w:tc>
        <w:tc>
          <w:tcPr>
            <w:tcW w:w="1080" w:type="dxa"/>
            <w:vAlign w:val="bottom"/>
          </w:tcPr>
          <w:p w:rsidR="00F33B2B" w:rsidRPr="00551B47" w:rsidRDefault="00F33B2B" w:rsidP="00F33B2B">
            <w:pPr>
              <w:pStyle w:val="Signature"/>
              <w:tabs>
                <w:tab w:val="decimal" w:pos="880"/>
              </w:tabs>
              <w:spacing w:line="240" w:lineRule="exact"/>
              <w:ind w:left="-76" w:right="-110" w:hanging="44"/>
              <w:rPr>
                <w:szCs w:val="22"/>
              </w:rPr>
            </w:pPr>
          </w:p>
        </w:tc>
        <w:tc>
          <w:tcPr>
            <w:tcW w:w="270" w:type="dxa"/>
            <w:vAlign w:val="bottom"/>
          </w:tcPr>
          <w:p w:rsidR="00F33B2B" w:rsidRPr="00551B47" w:rsidRDefault="00F33B2B" w:rsidP="00F33B2B">
            <w:pPr>
              <w:pStyle w:val="Signature"/>
              <w:tabs>
                <w:tab w:val="decimal" w:pos="703"/>
              </w:tabs>
              <w:spacing w:line="240" w:lineRule="exact"/>
              <w:ind w:left="-76" w:right="-202" w:hanging="44"/>
              <w:rPr>
                <w:szCs w:val="22"/>
              </w:rPr>
            </w:pPr>
          </w:p>
        </w:tc>
        <w:tc>
          <w:tcPr>
            <w:tcW w:w="1084" w:type="dxa"/>
            <w:gridSpan w:val="2"/>
            <w:vAlign w:val="bottom"/>
          </w:tcPr>
          <w:p w:rsidR="00F33B2B" w:rsidRPr="00551B47" w:rsidRDefault="00F33B2B" w:rsidP="00F33B2B">
            <w:pPr>
              <w:pStyle w:val="Signature"/>
              <w:tabs>
                <w:tab w:val="decimal" w:pos="882"/>
              </w:tabs>
              <w:spacing w:line="240" w:lineRule="exact"/>
              <w:ind w:left="-76" w:right="-202" w:hanging="44"/>
              <w:rPr>
                <w:szCs w:val="22"/>
              </w:rPr>
            </w:pPr>
          </w:p>
        </w:tc>
      </w:tr>
      <w:tr w:rsidR="00F33B2B" w:rsidRPr="00551B47" w:rsidTr="00C66DBA">
        <w:tc>
          <w:tcPr>
            <w:tcW w:w="2610" w:type="dxa"/>
          </w:tcPr>
          <w:p w:rsidR="00F33B2B" w:rsidRPr="00551B47" w:rsidRDefault="00F33B2B" w:rsidP="00F3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551B47">
              <w:rPr>
                <w:rFonts w:ascii="Times New Roman" w:hAnsi="Times New Roman"/>
                <w:sz w:val="22"/>
                <w:szCs w:val="22"/>
              </w:rPr>
              <w:t>Subsidiar</w:t>
            </w:r>
            <w:r w:rsidR="00431445" w:rsidRPr="00551B47">
              <w:rPr>
                <w:rFonts w:ascii="Times New Roman" w:hAnsi="Times New Roman"/>
                <w:sz w:val="22"/>
                <w:szCs w:val="22"/>
              </w:rPr>
              <w:t>y</w:t>
            </w:r>
          </w:p>
        </w:tc>
        <w:tc>
          <w:tcPr>
            <w:tcW w:w="1620" w:type="dxa"/>
            <w:vAlign w:val="bottom"/>
          </w:tcPr>
          <w:p w:rsidR="00F33B2B" w:rsidRPr="00551B47" w:rsidRDefault="00F33B2B" w:rsidP="00F33B2B">
            <w:pPr>
              <w:pStyle w:val="Signature"/>
              <w:tabs>
                <w:tab w:val="decimal" w:pos="609"/>
              </w:tabs>
              <w:spacing w:line="240" w:lineRule="exact"/>
              <w:ind w:left="-76" w:right="-202" w:hanging="44"/>
              <w:rPr>
                <w:szCs w:val="22"/>
              </w:rPr>
            </w:pPr>
            <w:r w:rsidRPr="00551B47">
              <w:rPr>
                <w:szCs w:val="22"/>
              </w:rPr>
              <w:t>3.50</w:t>
            </w:r>
          </w:p>
        </w:tc>
        <w:tc>
          <w:tcPr>
            <w:tcW w:w="270" w:type="dxa"/>
            <w:vAlign w:val="bottom"/>
          </w:tcPr>
          <w:p w:rsidR="00F33B2B" w:rsidRPr="00551B47" w:rsidRDefault="00F33B2B" w:rsidP="00F33B2B">
            <w:pPr>
              <w:pStyle w:val="Signature"/>
              <w:tabs>
                <w:tab w:val="decimal" w:pos="703"/>
              </w:tabs>
              <w:spacing w:line="240" w:lineRule="exact"/>
              <w:ind w:left="-76" w:right="-202" w:hanging="44"/>
              <w:rPr>
                <w:szCs w:val="22"/>
              </w:rPr>
            </w:pPr>
          </w:p>
        </w:tc>
        <w:tc>
          <w:tcPr>
            <w:tcW w:w="990" w:type="dxa"/>
            <w:tcBorders>
              <w:bottom w:val="double" w:sz="4" w:space="0" w:color="auto"/>
            </w:tcBorders>
            <w:vAlign w:val="bottom"/>
          </w:tcPr>
          <w:p w:rsidR="00F33B2B" w:rsidRPr="00551B47" w:rsidRDefault="00F33B2B" w:rsidP="00F33B2B">
            <w:pPr>
              <w:pStyle w:val="Signature"/>
              <w:tabs>
                <w:tab w:val="decimal" w:pos="770"/>
              </w:tabs>
              <w:spacing w:line="240" w:lineRule="exact"/>
              <w:ind w:right="-110" w:hanging="44"/>
              <w:rPr>
                <w:szCs w:val="22"/>
              </w:rPr>
            </w:pPr>
            <w:r w:rsidRPr="00551B47">
              <w:rPr>
                <w:szCs w:val="22"/>
              </w:rPr>
              <w:t>765,159</w:t>
            </w:r>
          </w:p>
        </w:tc>
        <w:tc>
          <w:tcPr>
            <w:tcW w:w="270" w:type="dxa"/>
          </w:tcPr>
          <w:p w:rsidR="00F33B2B" w:rsidRPr="00551B47" w:rsidRDefault="00F33B2B" w:rsidP="00F33B2B">
            <w:pPr>
              <w:pStyle w:val="Signature"/>
              <w:tabs>
                <w:tab w:val="decimal" w:pos="703"/>
              </w:tabs>
              <w:spacing w:line="240" w:lineRule="exact"/>
              <w:ind w:left="-76" w:right="-202" w:hanging="44"/>
              <w:rPr>
                <w:szCs w:val="22"/>
              </w:rPr>
            </w:pPr>
          </w:p>
        </w:tc>
        <w:tc>
          <w:tcPr>
            <w:tcW w:w="990" w:type="dxa"/>
            <w:vAlign w:val="bottom"/>
          </w:tcPr>
          <w:p w:rsidR="00F33B2B" w:rsidRPr="00551B47" w:rsidRDefault="00F33B2B" w:rsidP="00F33B2B">
            <w:pPr>
              <w:pStyle w:val="Signature"/>
              <w:tabs>
                <w:tab w:val="decimal" w:pos="796"/>
              </w:tabs>
              <w:spacing w:line="240" w:lineRule="exact"/>
              <w:ind w:left="-83" w:right="-202" w:hanging="37"/>
              <w:rPr>
                <w:szCs w:val="22"/>
              </w:rPr>
            </w:pPr>
            <w:r w:rsidRPr="00551B47">
              <w:rPr>
                <w:szCs w:val="22"/>
              </w:rPr>
              <w:t>2,873,627</w:t>
            </w:r>
          </w:p>
        </w:tc>
        <w:tc>
          <w:tcPr>
            <w:tcW w:w="270" w:type="dxa"/>
            <w:vAlign w:val="bottom"/>
          </w:tcPr>
          <w:p w:rsidR="00F33B2B" w:rsidRPr="00551B47" w:rsidRDefault="00F33B2B" w:rsidP="00F33B2B">
            <w:pPr>
              <w:pStyle w:val="Signature"/>
              <w:tabs>
                <w:tab w:val="decimal" w:pos="703"/>
              </w:tabs>
              <w:spacing w:line="240" w:lineRule="exact"/>
              <w:ind w:left="-76" w:right="-202" w:hanging="44"/>
              <w:rPr>
                <w:szCs w:val="22"/>
              </w:rPr>
            </w:pPr>
          </w:p>
        </w:tc>
        <w:tc>
          <w:tcPr>
            <w:tcW w:w="1080" w:type="dxa"/>
            <w:vAlign w:val="bottom"/>
          </w:tcPr>
          <w:p w:rsidR="00F33B2B" w:rsidRPr="00551B47" w:rsidRDefault="00F33B2B" w:rsidP="00F33B2B">
            <w:pPr>
              <w:pStyle w:val="Signature"/>
              <w:tabs>
                <w:tab w:val="decimal" w:pos="880"/>
              </w:tabs>
              <w:spacing w:line="240" w:lineRule="exact"/>
              <w:ind w:left="-76" w:right="-110" w:hanging="44"/>
              <w:rPr>
                <w:szCs w:val="22"/>
              </w:rPr>
            </w:pPr>
            <w:r w:rsidRPr="00551B47">
              <w:rPr>
                <w:szCs w:val="22"/>
              </w:rPr>
              <w:t>(3,068,055)</w:t>
            </w:r>
          </w:p>
        </w:tc>
        <w:tc>
          <w:tcPr>
            <w:tcW w:w="270" w:type="dxa"/>
            <w:vAlign w:val="bottom"/>
          </w:tcPr>
          <w:p w:rsidR="00F33B2B" w:rsidRPr="00551B47" w:rsidRDefault="00F33B2B" w:rsidP="00F33B2B">
            <w:pPr>
              <w:pStyle w:val="Signature"/>
              <w:tabs>
                <w:tab w:val="decimal" w:pos="703"/>
              </w:tabs>
              <w:spacing w:line="240" w:lineRule="exact"/>
              <w:ind w:left="-76" w:right="-202" w:hanging="44"/>
              <w:rPr>
                <w:szCs w:val="22"/>
              </w:rPr>
            </w:pPr>
          </w:p>
        </w:tc>
        <w:tc>
          <w:tcPr>
            <w:tcW w:w="1084" w:type="dxa"/>
            <w:gridSpan w:val="2"/>
            <w:tcBorders>
              <w:bottom w:val="double" w:sz="4" w:space="0" w:color="auto"/>
            </w:tcBorders>
            <w:vAlign w:val="bottom"/>
          </w:tcPr>
          <w:p w:rsidR="00F33B2B" w:rsidRPr="00551B47" w:rsidRDefault="00F33B2B" w:rsidP="00F33B2B">
            <w:pPr>
              <w:pStyle w:val="Signature"/>
              <w:tabs>
                <w:tab w:val="decimal" w:pos="882"/>
              </w:tabs>
              <w:spacing w:line="240" w:lineRule="exact"/>
              <w:ind w:left="-76" w:right="-202" w:hanging="44"/>
              <w:rPr>
                <w:szCs w:val="22"/>
              </w:rPr>
            </w:pPr>
            <w:r w:rsidRPr="00551B47">
              <w:rPr>
                <w:szCs w:val="22"/>
              </w:rPr>
              <w:t>570,731</w:t>
            </w:r>
          </w:p>
        </w:tc>
      </w:tr>
    </w:tbl>
    <w:p w:rsidR="00AC00A7" w:rsidRPr="00551B47" w:rsidRDefault="00AC00A7" w:rsidP="00F33B2B">
      <w:pPr>
        <w:spacing w:line="240" w:lineRule="auto"/>
        <w:rPr>
          <w:rFonts w:ascii="Times New Roman" w:hAnsi="Times New Roman"/>
          <w:sz w:val="24"/>
          <w:szCs w:val="24"/>
        </w:rPr>
      </w:pPr>
    </w:p>
    <w:p w:rsidR="00756FAB" w:rsidRPr="00551B47" w:rsidRDefault="00AC00A7" w:rsidP="00AC00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
          <w:szCs w:val="2"/>
        </w:rPr>
      </w:pPr>
      <w:r w:rsidRPr="00551B47">
        <w:rPr>
          <w:rFonts w:ascii="Times New Roman" w:hAnsi="Times New Roman"/>
          <w:sz w:val="24"/>
          <w:szCs w:val="24"/>
        </w:rPr>
        <w:tab/>
      </w:r>
    </w:p>
    <w:p w:rsidR="002915CF" w:rsidRPr="00551B47" w:rsidRDefault="00AC00A7" w:rsidP="00A60F23">
      <w:pPr>
        <w:pStyle w:val="Heading1"/>
        <w:keepLines/>
        <w:numPr>
          <w:ilvl w:val="0"/>
          <w:numId w:val="0"/>
        </w:numPr>
        <w:shd w:val="clear" w:color="auto" w:fill="auto"/>
        <w:tabs>
          <w:tab w:val="num" w:pos="540"/>
        </w:tabs>
        <w:spacing w:line="234" w:lineRule="exact"/>
        <w:jc w:val="both"/>
        <w:rPr>
          <w:rFonts w:ascii="Times New Roman" w:hAnsi="Times New Roman"/>
          <w:sz w:val="24"/>
          <w:szCs w:val="24"/>
          <w:u w:val="none"/>
        </w:rPr>
      </w:pPr>
      <w:r w:rsidRPr="00551B47">
        <w:rPr>
          <w:rFonts w:ascii="Times New Roman" w:hAnsi="Times New Roman"/>
          <w:sz w:val="24"/>
          <w:szCs w:val="24"/>
          <w:u w:val="none"/>
        </w:rPr>
        <w:t>6</w:t>
      </w:r>
      <w:r w:rsidR="002915CF" w:rsidRPr="00551B47">
        <w:rPr>
          <w:rFonts w:ascii="Times New Roman" w:hAnsi="Times New Roman"/>
          <w:sz w:val="24"/>
          <w:szCs w:val="24"/>
          <w:u w:val="none"/>
        </w:rPr>
        <w:tab/>
        <w:t>Cash and cash equivalents</w:t>
      </w:r>
    </w:p>
    <w:p w:rsidR="002915CF" w:rsidRPr="00551B47" w:rsidRDefault="002915CF" w:rsidP="00A60F23">
      <w:pPr>
        <w:pStyle w:val="Heading1"/>
        <w:keepLines/>
        <w:numPr>
          <w:ilvl w:val="0"/>
          <w:numId w:val="0"/>
        </w:numPr>
        <w:shd w:val="clear" w:color="auto" w:fill="auto"/>
        <w:tabs>
          <w:tab w:val="num" w:pos="540"/>
        </w:tabs>
        <w:spacing w:line="234" w:lineRule="exact"/>
        <w:ind w:left="540"/>
        <w:jc w:val="both"/>
        <w:rPr>
          <w:rFonts w:ascii="Times New Roman" w:hAnsi="Times New Roman"/>
          <w:sz w:val="22"/>
          <w:szCs w:val="22"/>
          <w:u w:val="none"/>
        </w:rPr>
      </w:pPr>
    </w:p>
    <w:tbl>
      <w:tblPr>
        <w:tblW w:w="9466" w:type="dxa"/>
        <w:tblInd w:w="450" w:type="dxa"/>
        <w:tblLayout w:type="fixed"/>
        <w:tblLook w:val="0000" w:firstRow="0" w:lastRow="0" w:firstColumn="0" w:lastColumn="0" w:noHBand="0" w:noVBand="0"/>
      </w:tblPr>
      <w:tblGrid>
        <w:gridCol w:w="4409"/>
        <w:gridCol w:w="1075"/>
        <w:gridCol w:w="271"/>
        <w:gridCol w:w="994"/>
        <w:gridCol w:w="271"/>
        <w:gridCol w:w="1079"/>
        <w:gridCol w:w="271"/>
        <w:gridCol w:w="1096"/>
      </w:tblGrid>
      <w:tr w:rsidR="0030799C" w:rsidRPr="00551B47" w:rsidTr="00C66DBA">
        <w:tc>
          <w:tcPr>
            <w:tcW w:w="2329" w:type="pct"/>
          </w:tcPr>
          <w:p w:rsidR="002142D6" w:rsidRPr="00551B47" w:rsidRDefault="002142D6" w:rsidP="0019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35" w:type="pct"/>
            <w:gridSpan w:val="3"/>
          </w:tcPr>
          <w:p w:rsidR="002142D6" w:rsidRPr="00551B47" w:rsidRDefault="002142D6" w:rsidP="00193E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Consolidated</w:t>
            </w:r>
          </w:p>
        </w:tc>
        <w:tc>
          <w:tcPr>
            <w:tcW w:w="143" w:type="pct"/>
          </w:tcPr>
          <w:p w:rsidR="002142D6" w:rsidRPr="00551B47" w:rsidRDefault="002142D6" w:rsidP="00193E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93" w:type="pct"/>
            <w:gridSpan w:val="3"/>
          </w:tcPr>
          <w:p w:rsidR="002142D6" w:rsidRPr="00551B47" w:rsidRDefault="002142D6" w:rsidP="00193E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Separate</w:t>
            </w:r>
          </w:p>
        </w:tc>
      </w:tr>
      <w:tr w:rsidR="0030799C" w:rsidRPr="00551B47" w:rsidTr="00695731">
        <w:tc>
          <w:tcPr>
            <w:tcW w:w="2329" w:type="pct"/>
          </w:tcPr>
          <w:p w:rsidR="002142D6" w:rsidRPr="00551B47" w:rsidRDefault="002142D6" w:rsidP="0019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35" w:type="pct"/>
            <w:gridSpan w:val="3"/>
            <w:tcBorders>
              <w:bottom w:val="single" w:sz="4" w:space="0" w:color="auto"/>
            </w:tcBorders>
          </w:tcPr>
          <w:p w:rsidR="002142D6" w:rsidRPr="00551B47" w:rsidRDefault="002142D6" w:rsidP="00193E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w:t>
            </w:r>
            <w:r w:rsidR="00AE01BC" w:rsidRPr="00551B47">
              <w:rPr>
                <w:rFonts w:ascii="Times New Roman" w:hAnsi="Times New Roman"/>
                <w:b/>
                <w:bCs/>
                <w:sz w:val="22"/>
                <w:szCs w:val="22"/>
              </w:rPr>
              <w:t>s</w:t>
            </w:r>
          </w:p>
        </w:tc>
        <w:tc>
          <w:tcPr>
            <w:tcW w:w="143" w:type="pct"/>
          </w:tcPr>
          <w:p w:rsidR="002142D6" w:rsidRPr="00551B47" w:rsidRDefault="002142D6" w:rsidP="00193E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93" w:type="pct"/>
            <w:gridSpan w:val="3"/>
            <w:tcBorders>
              <w:bottom w:val="single" w:sz="4" w:space="0" w:color="auto"/>
            </w:tcBorders>
          </w:tcPr>
          <w:p w:rsidR="002142D6" w:rsidRPr="00551B47" w:rsidRDefault="002142D6" w:rsidP="00193E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w:t>
            </w:r>
            <w:r w:rsidR="00AE01BC" w:rsidRPr="00551B47">
              <w:rPr>
                <w:rFonts w:ascii="Times New Roman" w:hAnsi="Times New Roman"/>
                <w:b/>
                <w:bCs/>
                <w:sz w:val="22"/>
                <w:szCs w:val="22"/>
              </w:rPr>
              <w:t>s</w:t>
            </w:r>
          </w:p>
        </w:tc>
      </w:tr>
      <w:tr w:rsidR="00CE3832" w:rsidRPr="00551B47" w:rsidTr="00695731">
        <w:tc>
          <w:tcPr>
            <w:tcW w:w="2329" w:type="pct"/>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568" w:type="pct"/>
            <w:tcBorders>
              <w:top w:val="single" w:sz="4" w:space="0" w:color="auto"/>
            </w:tcBorders>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2019</w:t>
            </w:r>
          </w:p>
        </w:tc>
        <w:tc>
          <w:tcPr>
            <w:tcW w:w="143" w:type="pct"/>
            <w:tcBorders>
              <w:top w:val="single" w:sz="4" w:space="0" w:color="auto"/>
            </w:tcBorders>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25" w:type="pct"/>
            <w:tcBorders>
              <w:top w:val="single" w:sz="4" w:space="0" w:color="auto"/>
            </w:tcBorders>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2018</w:t>
            </w:r>
          </w:p>
        </w:tc>
        <w:tc>
          <w:tcPr>
            <w:tcW w:w="143" w:type="pct"/>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70" w:type="pct"/>
            <w:tcBorders>
              <w:top w:val="single" w:sz="4" w:space="0" w:color="auto"/>
            </w:tcBorders>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2019</w:t>
            </w:r>
          </w:p>
        </w:tc>
        <w:tc>
          <w:tcPr>
            <w:tcW w:w="143" w:type="pct"/>
            <w:tcBorders>
              <w:top w:val="single" w:sz="4" w:space="0" w:color="auto"/>
            </w:tcBorders>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79" w:type="pct"/>
            <w:tcBorders>
              <w:top w:val="single" w:sz="4" w:space="0" w:color="auto"/>
            </w:tcBorders>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2018</w:t>
            </w:r>
          </w:p>
        </w:tc>
      </w:tr>
      <w:tr w:rsidR="00326E05" w:rsidRPr="00551B47" w:rsidTr="00C66DBA">
        <w:tc>
          <w:tcPr>
            <w:tcW w:w="2329" w:type="pct"/>
          </w:tcPr>
          <w:p w:rsidR="00326E05" w:rsidRPr="00551B47" w:rsidRDefault="00326E05" w:rsidP="00193E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671" w:type="pct"/>
            <w:gridSpan w:val="7"/>
          </w:tcPr>
          <w:p w:rsidR="00326E05" w:rsidRPr="00551B47" w:rsidRDefault="00326E05" w:rsidP="00193E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i/>
                <w:iCs/>
                <w:sz w:val="22"/>
                <w:szCs w:val="22"/>
              </w:rPr>
              <w:t>(in thousand Baht)</w:t>
            </w:r>
          </w:p>
        </w:tc>
      </w:tr>
      <w:tr w:rsidR="00CE3832" w:rsidRPr="00551B47" w:rsidTr="00C66DBA">
        <w:tc>
          <w:tcPr>
            <w:tcW w:w="2329" w:type="pct"/>
          </w:tcPr>
          <w:p w:rsidR="00CE3832" w:rsidRPr="00551B47" w:rsidRDefault="00CE3832" w:rsidP="00CE3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Cash on hand</w:t>
            </w:r>
          </w:p>
        </w:tc>
        <w:tc>
          <w:tcPr>
            <w:tcW w:w="568" w:type="pct"/>
            <w:shd w:val="clear" w:color="auto" w:fill="auto"/>
          </w:tcPr>
          <w:p w:rsidR="00CE3832" w:rsidRPr="00551B47" w:rsidRDefault="003441DF" w:rsidP="004F069A">
            <w:pPr>
              <w:pStyle w:val="Signature"/>
              <w:tabs>
                <w:tab w:val="decimal" w:pos="865"/>
              </w:tabs>
              <w:spacing w:line="240" w:lineRule="atLeast"/>
              <w:ind w:left="-76"/>
              <w:rPr>
                <w:szCs w:val="22"/>
              </w:rPr>
            </w:pPr>
            <w:r w:rsidRPr="00551B47">
              <w:rPr>
                <w:szCs w:val="22"/>
              </w:rPr>
              <w:t>35,935</w:t>
            </w:r>
          </w:p>
        </w:tc>
        <w:tc>
          <w:tcPr>
            <w:tcW w:w="143" w:type="pct"/>
          </w:tcPr>
          <w:p w:rsidR="00CE3832" w:rsidRPr="00551B47" w:rsidRDefault="00CE3832" w:rsidP="00CE3832">
            <w:pPr>
              <w:pStyle w:val="Signature"/>
              <w:tabs>
                <w:tab w:val="decimal" w:pos="878"/>
              </w:tabs>
              <w:spacing w:line="240" w:lineRule="atLeast"/>
              <w:ind w:left="-76"/>
              <w:rPr>
                <w:szCs w:val="22"/>
              </w:rPr>
            </w:pPr>
          </w:p>
        </w:tc>
        <w:tc>
          <w:tcPr>
            <w:tcW w:w="525" w:type="pct"/>
          </w:tcPr>
          <w:p w:rsidR="00CE3832" w:rsidRPr="00551B47" w:rsidRDefault="00CE3832" w:rsidP="004F069A">
            <w:pPr>
              <w:pStyle w:val="Signature"/>
              <w:tabs>
                <w:tab w:val="decimal" w:pos="770"/>
              </w:tabs>
              <w:spacing w:line="240" w:lineRule="atLeast"/>
              <w:ind w:left="-76" w:right="-180"/>
              <w:rPr>
                <w:szCs w:val="22"/>
              </w:rPr>
            </w:pPr>
            <w:r w:rsidRPr="00551B47">
              <w:rPr>
                <w:szCs w:val="22"/>
              </w:rPr>
              <w:t>43,817</w:t>
            </w:r>
          </w:p>
        </w:tc>
        <w:tc>
          <w:tcPr>
            <w:tcW w:w="143" w:type="pct"/>
          </w:tcPr>
          <w:p w:rsidR="00CE3832" w:rsidRPr="00551B47" w:rsidRDefault="00CE3832" w:rsidP="00CE3832">
            <w:pPr>
              <w:pStyle w:val="Signature"/>
              <w:tabs>
                <w:tab w:val="decimal" w:pos="878"/>
              </w:tabs>
              <w:spacing w:line="240" w:lineRule="atLeast"/>
              <w:ind w:left="-76"/>
              <w:rPr>
                <w:szCs w:val="22"/>
              </w:rPr>
            </w:pPr>
          </w:p>
        </w:tc>
        <w:tc>
          <w:tcPr>
            <w:tcW w:w="570" w:type="pct"/>
            <w:shd w:val="clear" w:color="auto" w:fill="auto"/>
          </w:tcPr>
          <w:p w:rsidR="00CE3832" w:rsidRPr="00551B47" w:rsidRDefault="005F70BA" w:rsidP="004F06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95"/>
              <w:rPr>
                <w:rFonts w:ascii="Times New Roman" w:hAnsi="Times New Roman"/>
                <w:sz w:val="22"/>
                <w:szCs w:val="22"/>
              </w:rPr>
            </w:pPr>
            <w:r w:rsidRPr="00551B47">
              <w:rPr>
                <w:rFonts w:ascii="Times New Roman" w:hAnsi="Times New Roman"/>
                <w:sz w:val="22"/>
                <w:szCs w:val="22"/>
              </w:rPr>
              <w:t>222</w:t>
            </w:r>
          </w:p>
        </w:tc>
        <w:tc>
          <w:tcPr>
            <w:tcW w:w="143" w:type="pct"/>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95"/>
              <w:rPr>
                <w:rFonts w:ascii="Times New Roman" w:hAnsi="Times New Roman"/>
                <w:sz w:val="22"/>
                <w:szCs w:val="22"/>
              </w:rPr>
            </w:pPr>
          </w:p>
        </w:tc>
        <w:tc>
          <w:tcPr>
            <w:tcW w:w="579" w:type="pct"/>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95"/>
              <w:rPr>
                <w:rFonts w:ascii="Times New Roman" w:hAnsi="Times New Roman"/>
                <w:sz w:val="22"/>
                <w:szCs w:val="22"/>
              </w:rPr>
            </w:pPr>
            <w:r w:rsidRPr="00551B47">
              <w:rPr>
                <w:rFonts w:ascii="Times New Roman" w:hAnsi="Times New Roman"/>
                <w:sz w:val="22"/>
                <w:szCs w:val="22"/>
              </w:rPr>
              <w:t>475</w:t>
            </w:r>
          </w:p>
        </w:tc>
      </w:tr>
      <w:tr w:rsidR="00CE3832" w:rsidRPr="00551B47" w:rsidTr="00C66DBA">
        <w:tc>
          <w:tcPr>
            <w:tcW w:w="2329" w:type="pct"/>
          </w:tcPr>
          <w:p w:rsidR="00CE3832" w:rsidRPr="00551B47" w:rsidRDefault="00CE3832" w:rsidP="00CE3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Cash at banks - current accounts</w:t>
            </w:r>
          </w:p>
        </w:tc>
        <w:tc>
          <w:tcPr>
            <w:tcW w:w="568" w:type="pct"/>
            <w:shd w:val="clear" w:color="auto" w:fill="auto"/>
          </w:tcPr>
          <w:p w:rsidR="00CE3832" w:rsidRPr="00551B47" w:rsidRDefault="003441DF" w:rsidP="00CE3832">
            <w:pPr>
              <w:pStyle w:val="Signature"/>
              <w:tabs>
                <w:tab w:val="decimal" w:pos="865"/>
              </w:tabs>
              <w:spacing w:line="240" w:lineRule="atLeast"/>
              <w:ind w:left="-76"/>
              <w:rPr>
                <w:szCs w:val="22"/>
              </w:rPr>
            </w:pPr>
            <w:r w:rsidRPr="00551B47">
              <w:rPr>
                <w:szCs w:val="22"/>
              </w:rPr>
              <w:t>80,922</w:t>
            </w:r>
          </w:p>
        </w:tc>
        <w:tc>
          <w:tcPr>
            <w:tcW w:w="143" w:type="pct"/>
          </w:tcPr>
          <w:p w:rsidR="00CE3832" w:rsidRPr="00551B47" w:rsidRDefault="00CE3832" w:rsidP="00CE3832">
            <w:pPr>
              <w:pStyle w:val="acctfourfigures"/>
              <w:tabs>
                <w:tab w:val="clear" w:pos="765"/>
                <w:tab w:val="decimal" w:pos="878"/>
              </w:tabs>
              <w:spacing w:line="240" w:lineRule="atLeast"/>
              <w:ind w:left="-76"/>
              <w:rPr>
                <w:szCs w:val="22"/>
              </w:rPr>
            </w:pPr>
          </w:p>
        </w:tc>
        <w:tc>
          <w:tcPr>
            <w:tcW w:w="525" w:type="pct"/>
          </w:tcPr>
          <w:p w:rsidR="00CE3832" w:rsidRPr="00551B47" w:rsidRDefault="00CE3832" w:rsidP="004F069A">
            <w:pPr>
              <w:pStyle w:val="Signature"/>
              <w:tabs>
                <w:tab w:val="decimal" w:pos="770"/>
              </w:tabs>
              <w:spacing w:line="240" w:lineRule="atLeast"/>
              <w:ind w:left="-76" w:right="-180"/>
              <w:rPr>
                <w:szCs w:val="22"/>
              </w:rPr>
            </w:pPr>
            <w:r w:rsidRPr="00551B47">
              <w:rPr>
                <w:szCs w:val="22"/>
              </w:rPr>
              <w:t>119,140</w:t>
            </w:r>
          </w:p>
        </w:tc>
        <w:tc>
          <w:tcPr>
            <w:tcW w:w="143" w:type="pct"/>
          </w:tcPr>
          <w:p w:rsidR="00CE3832" w:rsidRPr="00551B47" w:rsidRDefault="00CE3832" w:rsidP="00CE3832">
            <w:pPr>
              <w:pStyle w:val="acctfourfigures"/>
              <w:tabs>
                <w:tab w:val="clear" w:pos="765"/>
                <w:tab w:val="decimal" w:pos="878"/>
              </w:tabs>
              <w:spacing w:line="240" w:lineRule="atLeast"/>
              <w:ind w:left="-76"/>
              <w:rPr>
                <w:szCs w:val="22"/>
              </w:rPr>
            </w:pPr>
          </w:p>
        </w:tc>
        <w:tc>
          <w:tcPr>
            <w:tcW w:w="570" w:type="pct"/>
            <w:shd w:val="clear" w:color="auto" w:fill="auto"/>
          </w:tcPr>
          <w:p w:rsidR="00CE3832" w:rsidRPr="00551B47" w:rsidRDefault="003441DF"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95"/>
              <w:rPr>
                <w:rFonts w:ascii="Times New Roman" w:hAnsi="Times New Roman"/>
                <w:sz w:val="22"/>
                <w:szCs w:val="22"/>
              </w:rPr>
            </w:pPr>
            <w:r w:rsidRPr="00551B47">
              <w:rPr>
                <w:rFonts w:ascii="Times New Roman" w:hAnsi="Times New Roman"/>
                <w:sz w:val="22"/>
                <w:szCs w:val="22"/>
              </w:rPr>
              <w:t>22,758</w:t>
            </w:r>
          </w:p>
        </w:tc>
        <w:tc>
          <w:tcPr>
            <w:tcW w:w="143" w:type="pct"/>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95"/>
              <w:rPr>
                <w:rFonts w:ascii="Times New Roman" w:hAnsi="Times New Roman"/>
                <w:sz w:val="22"/>
                <w:szCs w:val="22"/>
              </w:rPr>
            </w:pPr>
          </w:p>
        </w:tc>
        <w:tc>
          <w:tcPr>
            <w:tcW w:w="579" w:type="pct"/>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95"/>
              <w:rPr>
                <w:rFonts w:ascii="Times New Roman" w:hAnsi="Times New Roman"/>
                <w:sz w:val="22"/>
                <w:szCs w:val="22"/>
              </w:rPr>
            </w:pPr>
            <w:r w:rsidRPr="00551B47">
              <w:rPr>
                <w:rFonts w:ascii="Times New Roman" w:hAnsi="Times New Roman"/>
                <w:sz w:val="22"/>
                <w:szCs w:val="22"/>
              </w:rPr>
              <w:t>7,414</w:t>
            </w:r>
          </w:p>
        </w:tc>
      </w:tr>
      <w:tr w:rsidR="00CE3832" w:rsidRPr="00551B47" w:rsidTr="00C66DBA">
        <w:tc>
          <w:tcPr>
            <w:tcW w:w="2329" w:type="pct"/>
          </w:tcPr>
          <w:p w:rsidR="00CE3832" w:rsidRPr="00551B47" w:rsidRDefault="00CE3832" w:rsidP="00CE3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sz w:val="22"/>
                <w:szCs w:val="22"/>
              </w:rPr>
              <w:t>Cash at banks - savings accounts</w:t>
            </w:r>
          </w:p>
        </w:tc>
        <w:tc>
          <w:tcPr>
            <w:tcW w:w="568" w:type="pct"/>
            <w:shd w:val="clear" w:color="auto" w:fill="auto"/>
          </w:tcPr>
          <w:p w:rsidR="00CE3832" w:rsidRPr="00551B47" w:rsidRDefault="005F70BA" w:rsidP="00CE3832">
            <w:pPr>
              <w:pStyle w:val="Signature"/>
              <w:tabs>
                <w:tab w:val="decimal" w:pos="865"/>
              </w:tabs>
              <w:spacing w:line="240" w:lineRule="atLeast"/>
              <w:ind w:left="-76"/>
              <w:rPr>
                <w:szCs w:val="22"/>
              </w:rPr>
            </w:pPr>
            <w:r w:rsidRPr="00551B47">
              <w:rPr>
                <w:szCs w:val="22"/>
              </w:rPr>
              <w:t>952,877</w:t>
            </w:r>
          </w:p>
        </w:tc>
        <w:tc>
          <w:tcPr>
            <w:tcW w:w="143" w:type="pct"/>
          </w:tcPr>
          <w:p w:rsidR="00CE3832" w:rsidRPr="00551B47" w:rsidRDefault="00CE3832" w:rsidP="00CE3832">
            <w:pPr>
              <w:pStyle w:val="acctfourfigures"/>
              <w:tabs>
                <w:tab w:val="clear" w:pos="765"/>
                <w:tab w:val="decimal" w:pos="878"/>
              </w:tabs>
              <w:spacing w:line="240" w:lineRule="atLeast"/>
              <w:ind w:left="-76"/>
              <w:rPr>
                <w:szCs w:val="22"/>
              </w:rPr>
            </w:pPr>
          </w:p>
        </w:tc>
        <w:tc>
          <w:tcPr>
            <w:tcW w:w="525" w:type="pct"/>
          </w:tcPr>
          <w:p w:rsidR="00CE3832" w:rsidRPr="00551B47" w:rsidRDefault="00CE3832" w:rsidP="004F069A">
            <w:pPr>
              <w:pStyle w:val="Signature"/>
              <w:tabs>
                <w:tab w:val="decimal" w:pos="770"/>
              </w:tabs>
              <w:spacing w:line="240" w:lineRule="atLeast"/>
              <w:ind w:left="-76" w:right="-180"/>
              <w:rPr>
                <w:szCs w:val="22"/>
              </w:rPr>
            </w:pPr>
            <w:r w:rsidRPr="00551B47">
              <w:rPr>
                <w:szCs w:val="22"/>
              </w:rPr>
              <w:t>757,718</w:t>
            </w:r>
          </w:p>
        </w:tc>
        <w:tc>
          <w:tcPr>
            <w:tcW w:w="143" w:type="pct"/>
          </w:tcPr>
          <w:p w:rsidR="00CE3832" w:rsidRPr="00551B47" w:rsidRDefault="00CE3832" w:rsidP="00CE3832">
            <w:pPr>
              <w:pStyle w:val="acctfourfigures"/>
              <w:tabs>
                <w:tab w:val="clear" w:pos="765"/>
                <w:tab w:val="decimal" w:pos="878"/>
              </w:tabs>
              <w:spacing w:line="240" w:lineRule="atLeast"/>
              <w:ind w:left="-76"/>
              <w:rPr>
                <w:szCs w:val="22"/>
              </w:rPr>
            </w:pPr>
          </w:p>
        </w:tc>
        <w:tc>
          <w:tcPr>
            <w:tcW w:w="570" w:type="pct"/>
            <w:shd w:val="clear" w:color="auto" w:fill="auto"/>
          </w:tcPr>
          <w:p w:rsidR="00CE3832" w:rsidRPr="00551B47" w:rsidRDefault="005F70BA"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95"/>
              <w:rPr>
                <w:rFonts w:ascii="Times New Roman" w:hAnsi="Times New Roman"/>
                <w:sz w:val="22"/>
                <w:szCs w:val="22"/>
              </w:rPr>
            </w:pPr>
            <w:r w:rsidRPr="00551B47">
              <w:rPr>
                <w:rFonts w:ascii="Times New Roman" w:hAnsi="Times New Roman"/>
                <w:sz w:val="22"/>
                <w:szCs w:val="22"/>
              </w:rPr>
              <w:t>585,077</w:t>
            </w:r>
          </w:p>
        </w:tc>
        <w:tc>
          <w:tcPr>
            <w:tcW w:w="143" w:type="pct"/>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95"/>
              <w:rPr>
                <w:rFonts w:ascii="Times New Roman" w:hAnsi="Times New Roman"/>
                <w:sz w:val="22"/>
                <w:szCs w:val="22"/>
              </w:rPr>
            </w:pPr>
          </w:p>
        </w:tc>
        <w:tc>
          <w:tcPr>
            <w:tcW w:w="579" w:type="pct"/>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95"/>
              <w:rPr>
                <w:rFonts w:ascii="Times New Roman" w:hAnsi="Times New Roman"/>
                <w:sz w:val="22"/>
                <w:szCs w:val="22"/>
              </w:rPr>
            </w:pPr>
            <w:r w:rsidRPr="00551B47">
              <w:rPr>
                <w:rFonts w:ascii="Times New Roman" w:hAnsi="Times New Roman"/>
                <w:sz w:val="22"/>
                <w:szCs w:val="22"/>
              </w:rPr>
              <w:t>479,572</w:t>
            </w:r>
          </w:p>
        </w:tc>
      </w:tr>
      <w:tr w:rsidR="00CE3832" w:rsidRPr="00551B47" w:rsidTr="00C66DBA">
        <w:tc>
          <w:tcPr>
            <w:tcW w:w="2329" w:type="pct"/>
          </w:tcPr>
          <w:p w:rsidR="00CE3832" w:rsidRPr="00551B47" w:rsidRDefault="00CE3832" w:rsidP="00CE3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sz w:val="22"/>
                <w:szCs w:val="22"/>
              </w:rPr>
              <w:t>Total</w:t>
            </w:r>
          </w:p>
        </w:tc>
        <w:tc>
          <w:tcPr>
            <w:tcW w:w="568" w:type="pct"/>
            <w:tcBorders>
              <w:top w:val="single" w:sz="4" w:space="0" w:color="auto"/>
              <w:bottom w:val="double" w:sz="4" w:space="0" w:color="auto"/>
            </w:tcBorders>
            <w:shd w:val="clear" w:color="auto" w:fill="auto"/>
          </w:tcPr>
          <w:p w:rsidR="00CE3832" w:rsidRPr="00551B47" w:rsidRDefault="003441DF" w:rsidP="00CE3832">
            <w:pPr>
              <w:pStyle w:val="Signature"/>
              <w:tabs>
                <w:tab w:val="decimal" w:pos="865"/>
              </w:tabs>
              <w:spacing w:line="240" w:lineRule="atLeast"/>
              <w:ind w:left="-76"/>
              <w:rPr>
                <w:b/>
                <w:bCs/>
                <w:szCs w:val="22"/>
              </w:rPr>
            </w:pPr>
            <w:r w:rsidRPr="00551B47">
              <w:rPr>
                <w:b/>
                <w:bCs/>
                <w:szCs w:val="22"/>
              </w:rPr>
              <w:t>1,069,734</w:t>
            </w:r>
          </w:p>
        </w:tc>
        <w:tc>
          <w:tcPr>
            <w:tcW w:w="143" w:type="pct"/>
          </w:tcPr>
          <w:p w:rsidR="00CE3832" w:rsidRPr="00551B47" w:rsidRDefault="00CE3832" w:rsidP="00CE3832">
            <w:pPr>
              <w:pStyle w:val="acctfourfigures"/>
              <w:tabs>
                <w:tab w:val="clear" w:pos="765"/>
                <w:tab w:val="decimal" w:pos="892"/>
              </w:tabs>
              <w:spacing w:line="240" w:lineRule="atLeast"/>
              <w:ind w:left="-76"/>
              <w:rPr>
                <w:b/>
                <w:bCs/>
                <w:szCs w:val="22"/>
              </w:rPr>
            </w:pPr>
          </w:p>
        </w:tc>
        <w:tc>
          <w:tcPr>
            <w:tcW w:w="525" w:type="pct"/>
            <w:tcBorders>
              <w:top w:val="single" w:sz="4" w:space="0" w:color="auto"/>
              <w:bottom w:val="double" w:sz="4" w:space="0" w:color="auto"/>
            </w:tcBorders>
          </w:tcPr>
          <w:p w:rsidR="00CE3832" w:rsidRPr="00551B47" w:rsidRDefault="00CE3832" w:rsidP="004F069A">
            <w:pPr>
              <w:pStyle w:val="Signature"/>
              <w:tabs>
                <w:tab w:val="decimal" w:pos="770"/>
              </w:tabs>
              <w:spacing w:line="240" w:lineRule="atLeast"/>
              <w:ind w:left="-76" w:right="-180"/>
              <w:rPr>
                <w:b/>
                <w:bCs/>
                <w:szCs w:val="22"/>
              </w:rPr>
            </w:pPr>
            <w:r w:rsidRPr="00551B47">
              <w:rPr>
                <w:b/>
                <w:bCs/>
                <w:szCs w:val="22"/>
              </w:rPr>
              <w:t>920,675</w:t>
            </w:r>
          </w:p>
        </w:tc>
        <w:tc>
          <w:tcPr>
            <w:tcW w:w="143" w:type="pct"/>
          </w:tcPr>
          <w:p w:rsidR="00CE3832" w:rsidRPr="00551B47" w:rsidRDefault="00CE3832" w:rsidP="00CE3832">
            <w:pPr>
              <w:pStyle w:val="acctfourfigures"/>
              <w:tabs>
                <w:tab w:val="clear" w:pos="765"/>
                <w:tab w:val="decimal" w:pos="892"/>
              </w:tabs>
              <w:spacing w:line="240" w:lineRule="atLeast"/>
              <w:ind w:left="-76"/>
              <w:rPr>
                <w:b/>
                <w:bCs/>
                <w:szCs w:val="22"/>
              </w:rPr>
            </w:pPr>
          </w:p>
        </w:tc>
        <w:tc>
          <w:tcPr>
            <w:tcW w:w="570" w:type="pct"/>
            <w:tcBorders>
              <w:top w:val="single" w:sz="4" w:space="0" w:color="auto"/>
              <w:bottom w:val="double" w:sz="4" w:space="0" w:color="auto"/>
            </w:tcBorders>
            <w:shd w:val="clear" w:color="auto" w:fill="auto"/>
          </w:tcPr>
          <w:p w:rsidR="00CE3832" w:rsidRPr="00551B47" w:rsidRDefault="003441DF" w:rsidP="004F06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95"/>
              <w:rPr>
                <w:rFonts w:ascii="Times New Roman" w:hAnsi="Times New Roman"/>
                <w:b/>
                <w:bCs/>
                <w:sz w:val="22"/>
                <w:szCs w:val="22"/>
              </w:rPr>
            </w:pPr>
            <w:r w:rsidRPr="00551B47">
              <w:rPr>
                <w:rFonts w:ascii="Times New Roman" w:hAnsi="Times New Roman"/>
                <w:b/>
                <w:bCs/>
                <w:sz w:val="22"/>
                <w:szCs w:val="22"/>
              </w:rPr>
              <w:t>608,057</w:t>
            </w:r>
          </w:p>
        </w:tc>
        <w:tc>
          <w:tcPr>
            <w:tcW w:w="143" w:type="pct"/>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95"/>
              <w:rPr>
                <w:rFonts w:ascii="Times New Roman" w:hAnsi="Times New Roman"/>
                <w:b/>
                <w:bCs/>
                <w:sz w:val="22"/>
                <w:szCs w:val="22"/>
              </w:rPr>
            </w:pPr>
          </w:p>
        </w:tc>
        <w:tc>
          <w:tcPr>
            <w:tcW w:w="579" w:type="pct"/>
            <w:tcBorders>
              <w:top w:val="single" w:sz="4" w:space="0" w:color="auto"/>
              <w:bottom w:val="double" w:sz="4" w:space="0" w:color="auto"/>
            </w:tcBorders>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95"/>
              <w:rPr>
                <w:rFonts w:ascii="Times New Roman" w:hAnsi="Times New Roman"/>
                <w:b/>
                <w:bCs/>
                <w:sz w:val="22"/>
                <w:szCs w:val="22"/>
              </w:rPr>
            </w:pPr>
            <w:r w:rsidRPr="00551B47">
              <w:rPr>
                <w:rFonts w:ascii="Times New Roman" w:hAnsi="Times New Roman"/>
                <w:b/>
                <w:bCs/>
                <w:sz w:val="22"/>
                <w:szCs w:val="22"/>
              </w:rPr>
              <w:t>487,461</w:t>
            </w:r>
          </w:p>
        </w:tc>
      </w:tr>
    </w:tbl>
    <w:p w:rsidR="00421573" w:rsidRPr="00551B47" w:rsidRDefault="006811AD" w:rsidP="007C199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
          <w:szCs w:val="2"/>
        </w:rPr>
      </w:pPr>
      <w:r w:rsidRPr="00551B47">
        <w:rPr>
          <w:rFonts w:ascii="Times New Roman" w:hAnsi="Times New Roman"/>
          <w:sz w:val="22"/>
          <w:szCs w:val="22"/>
        </w:rPr>
        <w:tab/>
      </w:r>
    </w:p>
    <w:p w:rsidR="00FA1E5C" w:rsidRPr="00551B47" w:rsidRDefault="00577846" w:rsidP="00A60F23">
      <w:pPr>
        <w:pStyle w:val="Heading1"/>
        <w:keepLines/>
        <w:numPr>
          <w:ilvl w:val="0"/>
          <w:numId w:val="0"/>
        </w:numPr>
        <w:shd w:val="clear" w:color="auto" w:fill="auto"/>
        <w:spacing w:line="234" w:lineRule="exact"/>
        <w:ind w:left="540" w:hanging="540"/>
        <w:jc w:val="both"/>
        <w:rPr>
          <w:rFonts w:ascii="Times New Roman" w:hAnsi="Times New Roman"/>
          <w:sz w:val="24"/>
          <w:szCs w:val="24"/>
          <w:u w:val="none"/>
        </w:rPr>
      </w:pPr>
      <w:r w:rsidRPr="00551B47">
        <w:rPr>
          <w:rFonts w:ascii="Times New Roman" w:hAnsi="Times New Roman"/>
          <w:sz w:val="24"/>
          <w:szCs w:val="24"/>
          <w:u w:val="none"/>
        </w:rPr>
        <w:t>7</w:t>
      </w:r>
      <w:r w:rsidR="00B63A27" w:rsidRPr="00551B47">
        <w:rPr>
          <w:rFonts w:ascii="Times New Roman" w:hAnsi="Times New Roman"/>
          <w:sz w:val="24"/>
          <w:szCs w:val="24"/>
          <w:u w:val="none"/>
        </w:rPr>
        <w:tab/>
      </w:r>
      <w:r w:rsidR="003F58D0" w:rsidRPr="00551B47">
        <w:rPr>
          <w:rFonts w:ascii="Times New Roman" w:hAnsi="Times New Roman"/>
          <w:sz w:val="24"/>
          <w:szCs w:val="24"/>
          <w:u w:val="none"/>
        </w:rPr>
        <w:t>Trade accounts receivable</w:t>
      </w:r>
    </w:p>
    <w:p w:rsidR="002142D6" w:rsidRPr="00551B47" w:rsidRDefault="002142D6" w:rsidP="00751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tbl>
      <w:tblPr>
        <w:tblW w:w="9465" w:type="dxa"/>
        <w:tblInd w:w="450" w:type="dxa"/>
        <w:tblLayout w:type="fixed"/>
        <w:tblLook w:val="0000" w:firstRow="0" w:lastRow="0" w:firstColumn="0" w:lastColumn="0" w:noHBand="0" w:noVBand="0"/>
      </w:tblPr>
      <w:tblGrid>
        <w:gridCol w:w="4410"/>
        <w:gridCol w:w="1081"/>
        <w:gridCol w:w="269"/>
        <w:gridCol w:w="1032"/>
        <w:gridCol w:w="237"/>
        <w:gridCol w:w="1109"/>
        <w:gridCol w:w="240"/>
        <w:gridCol w:w="1087"/>
      </w:tblGrid>
      <w:tr w:rsidR="00522C3A" w:rsidRPr="00551B47" w:rsidTr="00C66DBA">
        <w:tc>
          <w:tcPr>
            <w:tcW w:w="2330" w:type="pct"/>
          </w:tcPr>
          <w:p w:rsidR="002142D6" w:rsidRPr="00551B47" w:rsidRDefault="002142D6" w:rsidP="000571B9">
            <w:pPr>
              <w:ind w:right="-324"/>
              <w:rPr>
                <w:rFonts w:ascii="Times New Roman" w:hAnsi="Times New Roman"/>
                <w:b/>
                <w:bCs/>
                <w:sz w:val="22"/>
                <w:szCs w:val="22"/>
              </w:rPr>
            </w:pPr>
          </w:p>
        </w:tc>
        <w:tc>
          <w:tcPr>
            <w:tcW w:w="1257" w:type="pct"/>
            <w:gridSpan w:val="3"/>
          </w:tcPr>
          <w:p w:rsidR="002142D6" w:rsidRPr="00551B47" w:rsidRDefault="002142D6"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Consolidated</w:t>
            </w:r>
          </w:p>
        </w:tc>
        <w:tc>
          <w:tcPr>
            <w:tcW w:w="125" w:type="pct"/>
          </w:tcPr>
          <w:p w:rsidR="002142D6" w:rsidRPr="00551B47" w:rsidRDefault="002142D6"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88" w:type="pct"/>
            <w:gridSpan w:val="3"/>
          </w:tcPr>
          <w:p w:rsidR="002142D6" w:rsidRPr="00551B47" w:rsidRDefault="002142D6"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Separate</w:t>
            </w:r>
          </w:p>
        </w:tc>
      </w:tr>
      <w:tr w:rsidR="00522C3A" w:rsidRPr="00551B47" w:rsidTr="00C66DBA">
        <w:tc>
          <w:tcPr>
            <w:tcW w:w="2330" w:type="pct"/>
          </w:tcPr>
          <w:p w:rsidR="002142D6" w:rsidRPr="00551B47" w:rsidRDefault="002142D6" w:rsidP="000571B9">
            <w:pPr>
              <w:ind w:right="-324"/>
              <w:rPr>
                <w:rFonts w:ascii="Times New Roman" w:hAnsi="Times New Roman"/>
                <w:b/>
                <w:bCs/>
                <w:sz w:val="22"/>
                <w:szCs w:val="22"/>
              </w:rPr>
            </w:pPr>
          </w:p>
        </w:tc>
        <w:tc>
          <w:tcPr>
            <w:tcW w:w="1257" w:type="pct"/>
            <w:gridSpan w:val="3"/>
          </w:tcPr>
          <w:p w:rsidR="002142D6" w:rsidRPr="00551B47" w:rsidRDefault="002142D6"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w:t>
            </w:r>
            <w:r w:rsidR="00590359" w:rsidRPr="00551B47">
              <w:rPr>
                <w:rFonts w:ascii="Times New Roman" w:hAnsi="Times New Roman"/>
                <w:b/>
                <w:bCs/>
                <w:sz w:val="22"/>
                <w:szCs w:val="22"/>
              </w:rPr>
              <w:t>s</w:t>
            </w:r>
          </w:p>
        </w:tc>
        <w:tc>
          <w:tcPr>
            <w:tcW w:w="125" w:type="pct"/>
          </w:tcPr>
          <w:p w:rsidR="002142D6" w:rsidRPr="00551B47" w:rsidRDefault="002142D6"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88" w:type="pct"/>
            <w:gridSpan w:val="3"/>
            <w:tcBorders>
              <w:bottom w:val="single" w:sz="4" w:space="0" w:color="auto"/>
            </w:tcBorders>
          </w:tcPr>
          <w:p w:rsidR="002142D6" w:rsidRPr="00551B47" w:rsidRDefault="002142D6"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w:t>
            </w:r>
            <w:r w:rsidR="00590359" w:rsidRPr="00551B47">
              <w:rPr>
                <w:rFonts w:ascii="Times New Roman" w:hAnsi="Times New Roman"/>
                <w:b/>
                <w:bCs/>
                <w:sz w:val="22"/>
                <w:szCs w:val="22"/>
              </w:rPr>
              <w:t>s</w:t>
            </w:r>
          </w:p>
        </w:tc>
      </w:tr>
      <w:tr w:rsidR="00CE3832" w:rsidRPr="00551B47" w:rsidTr="00C66DBA">
        <w:tc>
          <w:tcPr>
            <w:tcW w:w="2330" w:type="pct"/>
          </w:tcPr>
          <w:p w:rsidR="00CE3832" w:rsidRPr="00551B47" w:rsidRDefault="00CE3832" w:rsidP="00CE3832">
            <w:pPr>
              <w:pStyle w:val="BodyText"/>
              <w:spacing w:after="0"/>
              <w:ind w:right="-324"/>
              <w:jc w:val="both"/>
              <w:rPr>
                <w:rFonts w:ascii="Times New Roman" w:hAnsi="Times New Roman"/>
                <w:b/>
                <w:bCs/>
                <w:sz w:val="22"/>
                <w:szCs w:val="22"/>
              </w:rPr>
            </w:pPr>
          </w:p>
        </w:tc>
        <w:tc>
          <w:tcPr>
            <w:tcW w:w="571" w:type="pct"/>
            <w:tcBorders>
              <w:top w:val="single" w:sz="4" w:space="0" w:color="auto"/>
            </w:tcBorders>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2019</w:t>
            </w:r>
          </w:p>
        </w:tc>
        <w:tc>
          <w:tcPr>
            <w:tcW w:w="142" w:type="pct"/>
            <w:tcBorders>
              <w:top w:val="single" w:sz="4" w:space="0" w:color="auto"/>
            </w:tcBorders>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45" w:type="pct"/>
            <w:tcBorders>
              <w:top w:val="single" w:sz="4" w:space="0" w:color="auto"/>
            </w:tcBorders>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2018</w:t>
            </w:r>
          </w:p>
        </w:tc>
        <w:tc>
          <w:tcPr>
            <w:tcW w:w="125" w:type="pct"/>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86" w:type="pct"/>
            <w:tcBorders>
              <w:top w:val="single" w:sz="4" w:space="0" w:color="auto"/>
            </w:tcBorders>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2019</w:t>
            </w:r>
          </w:p>
        </w:tc>
        <w:tc>
          <w:tcPr>
            <w:tcW w:w="127" w:type="pct"/>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75" w:type="pct"/>
          </w:tcPr>
          <w:p w:rsidR="00CE3832" w:rsidRPr="00551B47" w:rsidRDefault="00CE3832" w:rsidP="00CE3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2018</w:t>
            </w:r>
          </w:p>
        </w:tc>
      </w:tr>
      <w:tr w:rsidR="000571B9" w:rsidRPr="00551B47" w:rsidTr="00C66DBA">
        <w:tc>
          <w:tcPr>
            <w:tcW w:w="2330" w:type="pct"/>
          </w:tcPr>
          <w:p w:rsidR="000571B9" w:rsidRPr="00551B47" w:rsidRDefault="000571B9" w:rsidP="000571B9">
            <w:pPr>
              <w:pStyle w:val="BodyText"/>
              <w:spacing w:after="0"/>
              <w:ind w:right="-324"/>
              <w:jc w:val="both"/>
              <w:rPr>
                <w:rFonts w:ascii="Times New Roman" w:hAnsi="Times New Roman"/>
                <w:b/>
                <w:bCs/>
                <w:sz w:val="22"/>
                <w:szCs w:val="22"/>
              </w:rPr>
            </w:pPr>
          </w:p>
        </w:tc>
        <w:tc>
          <w:tcPr>
            <w:tcW w:w="2670" w:type="pct"/>
            <w:gridSpan w:val="7"/>
          </w:tcPr>
          <w:p w:rsidR="000571B9" w:rsidRPr="00551B47" w:rsidRDefault="000571B9" w:rsidP="000571B9">
            <w:pPr>
              <w:pStyle w:val="BodyText"/>
              <w:spacing w:after="0"/>
              <w:ind w:left="-108"/>
              <w:jc w:val="center"/>
              <w:rPr>
                <w:rFonts w:ascii="Times New Roman" w:hAnsi="Times New Roman"/>
                <w:sz w:val="22"/>
                <w:szCs w:val="22"/>
              </w:rPr>
            </w:pPr>
            <w:r w:rsidRPr="00551B47">
              <w:rPr>
                <w:rFonts w:ascii="Times New Roman" w:hAnsi="Times New Roman"/>
                <w:i/>
                <w:iCs/>
                <w:sz w:val="22"/>
                <w:szCs w:val="22"/>
              </w:rPr>
              <w:t>(in thousand Baht)</w:t>
            </w:r>
          </w:p>
        </w:tc>
      </w:tr>
      <w:tr w:rsidR="006C6BB4" w:rsidRPr="00551B47" w:rsidTr="00C66DBA">
        <w:tc>
          <w:tcPr>
            <w:tcW w:w="2330" w:type="pct"/>
          </w:tcPr>
          <w:p w:rsidR="006C6BB4" w:rsidRPr="00551B47" w:rsidRDefault="006C6BB4" w:rsidP="006C6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Within credit terms</w:t>
            </w:r>
          </w:p>
        </w:tc>
        <w:tc>
          <w:tcPr>
            <w:tcW w:w="571" w:type="pct"/>
            <w:shd w:val="clear" w:color="auto" w:fill="auto"/>
          </w:tcPr>
          <w:p w:rsidR="006C6BB4" w:rsidRPr="00551B47" w:rsidRDefault="006F01B1" w:rsidP="004F069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79" w:right="-216"/>
              <w:rPr>
                <w:rFonts w:ascii="Times New Roman" w:hAnsi="Times New Roman"/>
                <w:sz w:val="22"/>
                <w:szCs w:val="22"/>
              </w:rPr>
            </w:pPr>
            <w:r w:rsidRPr="00551B47">
              <w:rPr>
                <w:rFonts w:ascii="Times New Roman" w:hAnsi="Times New Roman"/>
                <w:sz w:val="22"/>
                <w:szCs w:val="22"/>
              </w:rPr>
              <w:t>271,326</w:t>
            </w:r>
          </w:p>
        </w:tc>
        <w:tc>
          <w:tcPr>
            <w:tcW w:w="142" w:type="pct"/>
          </w:tcPr>
          <w:p w:rsidR="006C6BB4" w:rsidRPr="00551B47" w:rsidRDefault="006C6BB4" w:rsidP="006C6BB4">
            <w:pPr>
              <w:pStyle w:val="Signature"/>
              <w:tabs>
                <w:tab w:val="decimal" w:pos="851"/>
              </w:tabs>
              <w:spacing w:line="240" w:lineRule="atLeast"/>
              <w:ind w:left="-76"/>
              <w:rPr>
                <w:szCs w:val="22"/>
              </w:rPr>
            </w:pPr>
          </w:p>
        </w:tc>
        <w:tc>
          <w:tcPr>
            <w:tcW w:w="545" w:type="pct"/>
          </w:tcPr>
          <w:p w:rsidR="006C6BB4" w:rsidRPr="00551B47" w:rsidRDefault="009D1AC2" w:rsidP="004F069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9" w:right="-216"/>
              <w:rPr>
                <w:rFonts w:ascii="Times New Roman" w:hAnsi="Times New Roman"/>
                <w:sz w:val="22"/>
                <w:szCs w:val="22"/>
              </w:rPr>
            </w:pPr>
            <w:r w:rsidRPr="00551B47">
              <w:rPr>
                <w:rFonts w:ascii="Times New Roman" w:hAnsi="Times New Roman"/>
                <w:sz w:val="22"/>
                <w:szCs w:val="22"/>
              </w:rPr>
              <w:t>269,927</w:t>
            </w:r>
          </w:p>
        </w:tc>
        <w:tc>
          <w:tcPr>
            <w:tcW w:w="125" w:type="pct"/>
          </w:tcPr>
          <w:p w:rsidR="006C6BB4" w:rsidRPr="00551B47" w:rsidRDefault="006C6BB4" w:rsidP="006C6BB4">
            <w:pPr>
              <w:pStyle w:val="Signature"/>
              <w:tabs>
                <w:tab w:val="decimal" w:pos="851"/>
              </w:tabs>
              <w:spacing w:line="240" w:lineRule="atLeast"/>
              <w:ind w:left="-76"/>
              <w:rPr>
                <w:szCs w:val="22"/>
              </w:rPr>
            </w:pPr>
          </w:p>
        </w:tc>
        <w:tc>
          <w:tcPr>
            <w:tcW w:w="586" w:type="pct"/>
            <w:shd w:val="clear" w:color="auto" w:fill="auto"/>
          </w:tcPr>
          <w:p w:rsidR="006C6BB4" w:rsidRPr="00551B47" w:rsidRDefault="009D1AC2" w:rsidP="004F069A">
            <w:pPr>
              <w:pStyle w:val="acctfourfigures"/>
              <w:tabs>
                <w:tab w:val="clear" w:pos="765"/>
                <w:tab w:val="decimal" w:pos="880"/>
              </w:tabs>
              <w:spacing w:line="240" w:lineRule="atLeast"/>
              <w:ind w:right="-108"/>
              <w:rPr>
                <w:szCs w:val="22"/>
                <w:lang w:val="en-US" w:bidi="th-TH"/>
              </w:rPr>
            </w:pPr>
            <w:r w:rsidRPr="00551B47">
              <w:rPr>
                <w:szCs w:val="22"/>
                <w:lang w:val="en-US" w:bidi="th-TH"/>
              </w:rPr>
              <w:t>206,361</w:t>
            </w:r>
          </w:p>
        </w:tc>
        <w:tc>
          <w:tcPr>
            <w:tcW w:w="127" w:type="pct"/>
          </w:tcPr>
          <w:p w:rsidR="006C6BB4" w:rsidRPr="00551B47" w:rsidRDefault="006C6BB4" w:rsidP="006C6BB4">
            <w:pPr>
              <w:pStyle w:val="Signature"/>
              <w:tabs>
                <w:tab w:val="decimal" w:pos="851"/>
              </w:tabs>
              <w:spacing w:line="240" w:lineRule="atLeast"/>
              <w:ind w:left="-76"/>
              <w:rPr>
                <w:szCs w:val="22"/>
              </w:rPr>
            </w:pPr>
          </w:p>
        </w:tc>
        <w:tc>
          <w:tcPr>
            <w:tcW w:w="575" w:type="pct"/>
          </w:tcPr>
          <w:p w:rsidR="006C6BB4" w:rsidRPr="00551B47" w:rsidRDefault="009D1AC2" w:rsidP="004F069A">
            <w:pPr>
              <w:pStyle w:val="acctfourfigures"/>
              <w:tabs>
                <w:tab w:val="clear" w:pos="765"/>
                <w:tab w:val="decimal" w:pos="860"/>
              </w:tabs>
              <w:spacing w:line="240" w:lineRule="atLeast"/>
              <w:ind w:right="-108"/>
              <w:rPr>
                <w:szCs w:val="22"/>
                <w:lang w:val="en-US" w:bidi="th-TH"/>
              </w:rPr>
            </w:pPr>
            <w:r w:rsidRPr="00551B47">
              <w:rPr>
                <w:szCs w:val="22"/>
                <w:lang w:val="en-US" w:bidi="th-TH"/>
              </w:rPr>
              <w:t>232,600</w:t>
            </w:r>
          </w:p>
        </w:tc>
      </w:tr>
      <w:tr w:rsidR="006C6BB4" w:rsidRPr="00551B47" w:rsidTr="00C66DBA">
        <w:tc>
          <w:tcPr>
            <w:tcW w:w="2330" w:type="pct"/>
          </w:tcPr>
          <w:p w:rsidR="006C6BB4" w:rsidRPr="00551B47" w:rsidRDefault="006C6BB4" w:rsidP="006C6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51B47">
              <w:rPr>
                <w:rFonts w:ascii="Times New Roman" w:hAnsi="Times New Roman"/>
                <w:sz w:val="22"/>
                <w:szCs w:val="22"/>
              </w:rPr>
              <w:t>Overdue:</w:t>
            </w:r>
          </w:p>
        </w:tc>
        <w:tc>
          <w:tcPr>
            <w:tcW w:w="571" w:type="pct"/>
            <w:shd w:val="clear" w:color="auto" w:fill="auto"/>
          </w:tcPr>
          <w:p w:rsidR="006C6BB4" w:rsidRPr="00551B47" w:rsidRDefault="006C6BB4" w:rsidP="004F069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79" w:right="-216"/>
              <w:rPr>
                <w:rFonts w:ascii="Times New Roman" w:hAnsi="Times New Roman"/>
                <w:sz w:val="22"/>
                <w:szCs w:val="22"/>
              </w:rPr>
            </w:pPr>
          </w:p>
        </w:tc>
        <w:tc>
          <w:tcPr>
            <w:tcW w:w="142" w:type="pct"/>
          </w:tcPr>
          <w:p w:rsidR="006C6BB4" w:rsidRPr="00551B47" w:rsidRDefault="006C6BB4" w:rsidP="006C6BB4">
            <w:pPr>
              <w:pStyle w:val="BalloonText"/>
              <w:tabs>
                <w:tab w:val="decimal" w:pos="851"/>
              </w:tabs>
              <w:ind w:left="-76"/>
              <w:rPr>
                <w:szCs w:val="22"/>
              </w:rPr>
            </w:pPr>
          </w:p>
        </w:tc>
        <w:tc>
          <w:tcPr>
            <w:tcW w:w="545" w:type="pct"/>
          </w:tcPr>
          <w:p w:rsidR="006C6BB4" w:rsidRPr="00551B47" w:rsidRDefault="006C6BB4" w:rsidP="004F069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9" w:right="-216"/>
              <w:rPr>
                <w:rFonts w:ascii="Times New Roman" w:hAnsi="Times New Roman"/>
                <w:sz w:val="22"/>
                <w:szCs w:val="22"/>
              </w:rPr>
            </w:pPr>
          </w:p>
        </w:tc>
        <w:tc>
          <w:tcPr>
            <w:tcW w:w="125" w:type="pct"/>
          </w:tcPr>
          <w:p w:rsidR="006C6BB4" w:rsidRPr="00551B47" w:rsidRDefault="006C6BB4" w:rsidP="006C6BB4">
            <w:pPr>
              <w:pStyle w:val="BalloonText"/>
              <w:tabs>
                <w:tab w:val="decimal" w:pos="851"/>
              </w:tabs>
              <w:ind w:left="-76"/>
              <w:rPr>
                <w:szCs w:val="22"/>
              </w:rPr>
            </w:pPr>
          </w:p>
        </w:tc>
        <w:tc>
          <w:tcPr>
            <w:tcW w:w="586" w:type="pct"/>
            <w:shd w:val="clear" w:color="auto" w:fill="auto"/>
          </w:tcPr>
          <w:p w:rsidR="006C6BB4" w:rsidRPr="00551B47" w:rsidRDefault="006C6BB4" w:rsidP="004F069A">
            <w:pPr>
              <w:pStyle w:val="acctfourfigures"/>
              <w:tabs>
                <w:tab w:val="clear" w:pos="765"/>
                <w:tab w:val="decimal" w:pos="791"/>
                <w:tab w:val="decimal" w:pos="880"/>
              </w:tabs>
              <w:spacing w:line="240" w:lineRule="atLeast"/>
              <w:ind w:right="-108"/>
              <w:rPr>
                <w:szCs w:val="22"/>
                <w:lang w:val="en-US" w:bidi="th-TH"/>
              </w:rPr>
            </w:pPr>
          </w:p>
        </w:tc>
        <w:tc>
          <w:tcPr>
            <w:tcW w:w="127" w:type="pct"/>
          </w:tcPr>
          <w:p w:rsidR="006C6BB4" w:rsidRPr="00551B47" w:rsidRDefault="006C6BB4" w:rsidP="006C6BB4">
            <w:pPr>
              <w:pStyle w:val="Signature"/>
              <w:tabs>
                <w:tab w:val="decimal" w:pos="851"/>
              </w:tabs>
              <w:spacing w:line="240" w:lineRule="atLeast"/>
              <w:ind w:left="-76"/>
              <w:rPr>
                <w:szCs w:val="22"/>
              </w:rPr>
            </w:pPr>
          </w:p>
        </w:tc>
        <w:tc>
          <w:tcPr>
            <w:tcW w:w="575" w:type="pct"/>
          </w:tcPr>
          <w:p w:rsidR="006C6BB4" w:rsidRPr="00551B47" w:rsidRDefault="006C6BB4" w:rsidP="006C6BB4">
            <w:pPr>
              <w:pStyle w:val="acctfourfigures"/>
              <w:tabs>
                <w:tab w:val="clear" w:pos="765"/>
                <w:tab w:val="decimal" w:pos="791"/>
                <w:tab w:val="decimal" w:pos="882"/>
              </w:tabs>
              <w:spacing w:line="240" w:lineRule="atLeast"/>
              <w:ind w:right="-108"/>
              <w:rPr>
                <w:szCs w:val="22"/>
                <w:lang w:val="en-US" w:bidi="th-TH"/>
              </w:rPr>
            </w:pPr>
          </w:p>
        </w:tc>
      </w:tr>
      <w:tr w:rsidR="006C6BB4" w:rsidRPr="00551B47" w:rsidTr="00C66DBA">
        <w:tc>
          <w:tcPr>
            <w:tcW w:w="2330" w:type="pct"/>
          </w:tcPr>
          <w:p w:rsidR="006C6BB4" w:rsidRPr="00551B47" w:rsidRDefault="006C6BB4" w:rsidP="006C6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551B47">
              <w:rPr>
                <w:rFonts w:ascii="Times New Roman" w:hAnsi="Times New Roman"/>
                <w:sz w:val="22"/>
                <w:szCs w:val="22"/>
              </w:rPr>
              <w:t>Less than 3 months</w:t>
            </w:r>
          </w:p>
        </w:tc>
        <w:tc>
          <w:tcPr>
            <w:tcW w:w="571" w:type="pct"/>
            <w:shd w:val="clear" w:color="auto" w:fill="auto"/>
          </w:tcPr>
          <w:p w:rsidR="006C6BB4" w:rsidRPr="00551B47" w:rsidRDefault="009D1AC2" w:rsidP="004F069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79" w:right="-216"/>
              <w:rPr>
                <w:rFonts w:ascii="Times New Roman" w:hAnsi="Times New Roman"/>
                <w:sz w:val="22"/>
                <w:szCs w:val="22"/>
              </w:rPr>
            </w:pPr>
            <w:r w:rsidRPr="00551B47">
              <w:rPr>
                <w:rFonts w:ascii="Times New Roman" w:hAnsi="Times New Roman"/>
                <w:sz w:val="22"/>
                <w:szCs w:val="22"/>
              </w:rPr>
              <w:t>123,460</w:t>
            </w:r>
          </w:p>
        </w:tc>
        <w:tc>
          <w:tcPr>
            <w:tcW w:w="142" w:type="pct"/>
          </w:tcPr>
          <w:p w:rsidR="006C6BB4" w:rsidRPr="00551B47" w:rsidRDefault="006C6BB4" w:rsidP="006C6BB4">
            <w:pPr>
              <w:pStyle w:val="Signature"/>
              <w:tabs>
                <w:tab w:val="decimal" w:pos="851"/>
              </w:tabs>
              <w:spacing w:line="240" w:lineRule="atLeast"/>
              <w:ind w:left="-76"/>
              <w:rPr>
                <w:szCs w:val="22"/>
              </w:rPr>
            </w:pPr>
          </w:p>
        </w:tc>
        <w:tc>
          <w:tcPr>
            <w:tcW w:w="545" w:type="pct"/>
          </w:tcPr>
          <w:p w:rsidR="006C6BB4" w:rsidRPr="00551B47" w:rsidRDefault="009D1AC2" w:rsidP="004F069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9" w:right="-216"/>
              <w:rPr>
                <w:rFonts w:ascii="Times New Roman" w:hAnsi="Times New Roman"/>
                <w:sz w:val="22"/>
                <w:szCs w:val="22"/>
              </w:rPr>
            </w:pPr>
            <w:r w:rsidRPr="00551B47">
              <w:rPr>
                <w:rFonts w:ascii="Times New Roman" w:hAnsi="Times New Roman"/>
                <w:sz w:val="22"/>
                <w:szCs w:val="22"/>
              </w:rPr>
              <w:t>136,165</w:t>
            </w:r>
          </w:p>
        </w:tc>
        <w:tc>
          <w:tcPr>
            <w:tcW w:w="125" w:type="pct"/>
          </w:tcPr>
          <w:p w:rsidR="006C6BB4" w:rsidRPr="00551B47" w:rsidRDefault="006C6BB4" w:rsidP="006C6BB4">
            <w:pPr>
              <w:pStyle w:val="Signature"/>
              <w:tabs>
                <w:tab w:val="decimal" w:pos="851"/>
              </w:tabs>
              <w:spacing w:line="240" w:lineRule="atLeast"/>
              <w:ind w:left="-76"/>
              <w:rPr>
                <w:szCs w:val="22"/>
              </w:rPr>
            </w:pPr>
          </w:p>
        </w:tc>
        <w:tc>
          <w:tcPr>
            <w:tcW w:w="586" w:type="pct"/>
            <w:shd w:val="clear" w:color="auto" w:fill="auto"/>
          </w:tcPr>
          <w:p w:rsidR="006C6BB4" w:rsidRPr="00551B47" w:rsidRDefault="009D1AC2" w:rsidP="004F069A">
            <w:pPr>
              <w:pStyle w:val="acctfourfigures"/>
              <w:tabs>
                <w:tab w:val="clear" w:pos="765"/>
                <w:tab w:val="decimal" w:pos="880"/>
              </w:tabs>
              <w:spacing w:line="240" w:lineRule="atLeast"/>
              <w:ind w:right="-108"/>
              <w:rPr>
                <w:szCs w:val="22"/>
                <w:lang w:val="en-US" w:bidi="th-TH"/>
              </w:rPr>
            </w:pPr>
            <w:r w:rsidRPr="00551B47">
              <w:rPr>
                <w:szCs w:val="22"/>
                <w:lang w:val="en-US" w:bidi="th-TH"/>
              </w:rPr>
              <w:t>120,542</w:t>
            </w:r>
          </w:p>
        </w:tc>
        <w:tc>
          <w:tcPr>
            <w:tcW w:w="127" w:type="pct"/>
          </w:tcPr>
          <w:p w:rsidR="006C6BB4" w:rsidRPr="00551B47" w:rsidRDefault="006C6BB4" w:rsidP="006C6BB4">
            <w:pPr>
              <w:pStyle w:val="Signature"/>
              <w:tabs>
                <w:tab w:val="decimal" w:pos="851"/>
              </w:tabs>
              <w:spacing w:line="240" w:lineRule="atLeast"/>
              <w:ind w:left="-76"/>
              <w:rPr>
                <w:szCs w:val="22"/>
              </w:rPr>
            </w:pPr>
          </w:p>
        </w:tc>
        <w:tc>
          <w:tcPr>
            <w:tcW w:w="575" w:type="pct"/>
          </w:tcPr>
          <w:p w:rsidR="006C6BB4" w:rsidRPr="00551B47" w:rsidRDefault="009D1AC2" w:rsidP="004F069A">
            <w:pPr>
              <w:pStyle w:val="acctfourfigures"/>
              <w:tabs>
                <w:tab w:val="clear" w:pos="765"/>
                <w:tab w:val="decimal" w:pos="878"/>
              </w:tabs>
              <w:spacing w:line="240" w:lineRule="atLeast"/>
              <w:ind w:right="-108"/>
              <w:rPr>
                <w:szCs w:val="22"/>
                <w:lang w:val="en-US" w:bidi="th-TH"/>
              </w:rPr>
            </w:pPr>
            <w:r w:rsidRPr="00551B47">
              <w:rPr>
                <w:szCs w:val="22"/>
                <w:lang w:val="en-US" w:bidi="th-TH"/>
              </w:rPr>
              <w:t>127,513</w:t>
            </w:r>
          </w:p>
        </w:tc>
      </w:tr>
      <w:tr w:rsidR="006C6BB4" w:rsidRPr="00551B47" w:rsidTr="00C66DBA">
        <w:tc>
          <w:tcPr>
            <w:tcW w:w="2330" w:type="pct"/>
          </w:tcPr>
          <w:p w:rsidR="006C6BB4" w:rsidRPr="00551B47" w:rsidRDefault="006C6BB4" w:rsidP="006C6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551B47">
              <w:rPr>
                <w:rFonts w:ascii="Times New Roman" w:hAnsi="Times New Roman"/>
                <w:sz w:val="22"/>
                <w:szCs w:val="22"/>
              </w:rPr>
              <w:t>3 months to 6 months</w:t>
            </w:r>
          </w:p>
        </w:tc>
        <w:tc>
          <w:tcPr>
            <w:tcW w:w="571" w:type="pct"/>
            <w:shd w:val="clear" w:color="auto" w:fill="auto"/>
          </w:tcPr>
          <w:p w:rsidR="006C6BB4" w:rsidRPr="00551B47" w:rsidRDefault="009D1AC2" w:rsidP="004F069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79" w:right="-216"/>
              <w:rPr>
                <w:rFonts w:ascii="Times New Roman" w:hAnsi="Times New Roman"/>
                <w:sz w:val="22"/>
                <w:szCs w:val="22"/>
              </w:rPr>
            </w:pPr>
            <w:r w:rsidRPr="00551B47">
              <w:rPr>
                <w:rFonts w:ascii="Times New Roman" w:hAnsi="Times New Roman"/>
                <w:sz w:val="22"/>
                <w:szCs w:val="22"/>
              </w:rPr>
              <w:t>1,739</w:t>
            </w:r>
          </w:p>
        </w:tc>
        <w:tc>
          <w:tcPr>
            <w:tcW w:w="142" w:type="pct"/>
          </w:tcPr>
          <w:p w:rsidR="006C6BB4" w:rsidRPr="00551B47" w:rsidRDefault="006C6BB4" w:rsidP="006C6BB4">
            <w:pPr>
              <w:pStyle w:val="acctfourfigures"/>
              <w:tabs>
                <w:tab w:val="clear" w:pos="765"/>
                <w:tab w:val="decimal" w:pos="851"/>
              </w:tabs>
              <w:spacing w:line="240" w:lineRule="atLeast"/>
              <w:ind w:left="-76"/>
              <w:rPr>
                <w:szCs w:val="22"/>
              </w:rPr>
            </w:pPr>
          </w:p>
        </w:tc>
        <w:tc>
          <w:tcPr>
            <w:tcW w:w="545" w:type="pct"/>
          </w:tcPr>
          <w:p w:rsidR="006C6BB4" w:rsidRPr="00551B47" w:rsidRDefault="009D1AC2" w:rsidP="004F069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9" w:right="-216"/>
              <w:rPr>
                <w:rFonts w:ascii="Times New Roman" w:hAnsi="Times New Roman"/>
                <w:sz w:val="22"/>
                <w:szCs w:val="22"/>
              </w:rPr>
            </w:pPr>
            <w:r w:rsidRPr="00551B47">
              <w:rPr>
                <w:rFonts w:ascii="Times New Roman" w:hAnsi="Times New Roman"/>
                <w:sz w:val="22"/>
                <w:szCs w:val="22"/>
              </w:rPr>
              <w:t>2,833</w:t>
            </w:r>
          </w:p>
        </w:tc>
        <w:tc>
          <w:tcPr>
            <w:tcW w:w="125" w:type="pct"/>
          </w:tcPr>
          <w:p w:rsidR="006C6BB4" w:rsidRPr="00551B47" w:rsidRDefault="006C6BB4" w:rsidP="006C6BB4">
            <w:pPr>
              <w:pStyle w:val="acctfourfigures"/>
              <w:tabs>
                <w:tab w:val="clear" w:pos="765"/>
                <w:tab w:val="decimal" w:pos="851"/>
              </w:tabs>
              <w:spacing w:line="240" w:lineRule="atLeast"/>
              <w:ind w:left="-76"/>
              <w:rPr>
                <w:szCs w:val="22"/>
              </w:rPr>
            </w:pPr>
          </w:p>
        </w:tc>
        <w:tc>
          <w:tcPr>
            <w:tcW w:w="586" w:type="pct"/>
            <w:shd w:val="clear" w:color="auto" w:fill="auto"/>
          </w:tcPr>
          <w:p w:rsidR="006C6BB4" w:rsidRPr="00551B47" w:rsidRDefault="009D1AC2" w:rsidP="004F069A">
            <w:pPr>
              <w:pStyle w:val="acctfourfigures"/>
              <w:tabs>
                <w:tab w:val="clear" w:pos="765"/>
                <w:tab w:val="decimal" w:pos="880"/>
              </w:tabs>
              <w:spacing w:line="240" w:lineRule="atLeast"/>
              <w:ind w:right="-108"/>
              <w:rPr>
                <w:szCs w:val="22"/>
                <w:lang w:val="en-US" w:bidi="th-TH"/>
              </w:rPr>
            </w:pPr>
            <w:r w:rsidRPr="00551B47">
              <w:rPr>
                <w:szCs w:val="22"/>
                <w:lang w:val="en-US" w:bidi="th-TH"/>
              </w:rPr>
              <w:t>953</w:t>
            </w:r>
          </w:p>
        </w:tc>
        <w:tc>
          <w:tcPr>
            <w:tcW w:w="127" w:type="pct"/>
          </w:tcPr>
          <w:p w:rsidR="006C6BB4" w:rsidRPr="00551B47" w:rsidRDefault="006C6BB4" w:rsidP="006C6BB4">
            <w:pPr>
              <w:pStyle w:val="Signature"/>
              <w:tabs>
                <w:tab w:val="decimal" w:pos="851"/>
              </w:tabs>
              <w:spacing w:line="240" w:lineRule="atLeast"/>
              <w:ind w:left="-76"/>
              <w:rPr>
                <w:szCs w:val="22"/>
                <w:lang w:val="en-US" w:bidi="th-TH"/>
              </w:rPr>
            </w:pPr>
          </w:p>
        </w:tc>
        <w:tc>
          <w:tcPr>
            <w:tcW w:w="575" w:type="pct"/>
          </w:tcPr>
          <w:p w:rsidR="006C6BB4" w:rsidRPr="00551B47" w:rsidRDefault="006C6BB4" w:rsidP="004F069A">
            <w:pPr>
              <w:pStyle w:val="acctfourfigures"/>
              <w:tabs>
                <w:tab w:val="clear" w:pos="765"/>
                <w:tab w:val="decimal" w:pos="878"/>
              </w:tabs>
              <w:spacing w:line="240" w:lineRule="atLeast"/>
              <w:ind w:right="-108"/>
              <w:rPr>
                <w:szCs w:val="22"/>
                <w:lang w:val="en-US" w:bidi="th-TH"/>
              </w:rPr>
            </w:pPr>
            <w:r w:rsidRPr="00551B47">
              <w:rPr>
                <w:szCs w:val="22"/>
                <w:lang w:val="en-US" w:bidi="th-TH"/>
              </w:rPr>
              <w:t>2,364</w:t>
            </w:r>
          </w:p>
        </w:tc>
      </w:tr>
      <w:tr w:rsidR="006C6BB4" w:rsidRPr="00551B47" w:rsidTr="00C66DBA">
        <w:tc>
          <w:tcPr>
            <w:tcW w:w="2330" w:type="pct"/>
          </w:tcPr>
          <w:p w:rsidR="006C6BB4" w:rsidRPr="00551B47" w:rsidRDefault="006C6BB4" w:rsidP="006C6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551B47">
              <w:rPr>
                <w:rFonts w:ascii="Times New Roman" w:hAnsi="Times New Roman"/>
                <w:sz w:val="22"/>
                <w:szCs w:val="22"/>
              </w:rPr>
              <w:t>6 months to 12 months</w:t>
            </w:r>
          </w:p>
        </w:tc>
        <w:tc>
          <w:tcPr>
            <w:tcW w:w="571" w:type="pct"/>
            <w:shd w:val="clear" w:color="auto" w:fill="auto"/>
          </w:tcPr>
          <w:p w:rsidR="006C6BB4" w:rsidRPr="00551B47" w:rsidRDefault="009D1AC2" w:rsidP="004F069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79" w:right="-216"/>
              <w:rPr>
                <w:rFonts w:ascii="Times New Roman" w:hAnsi="Times New Roman"/>
                <w:sz w:val="22"/>
                <w:szCs w:val="22"/>
              </w:rPr>
            </w:pPr>
            <w:r w:rsidRPr="00551B47">
              <w:rPr>
                <w:rFonts w:ascii="Times New Roman" w:hAnsi="Times New Roman"/>
                <w:sz w:val="22"/>
                <w:szCs w:val="22"/>
              </w:rPr>
              <w:t>228</w:t>
            </w:r>
          </w:p>
        </w:tc>
        <w:tc>
          <w:tcPr>
            <w:tcW w:w="142" w:type="pct"/>
          </w:tcPr>
          <w:p w:rsidR="006C6BB4" w:rsidRPr="00551B47" w:rsidRDefault="006C6BB4" w:rsidP="006C6BB4">
            <w:pPr>
              <w:pStyle w:val="acctfourfigures"/>
              <w:tabs>
                <w:tab w:val="clear" w:pos="765"/>
                <w:tab w:val="decimal" w:pos="851"/>
              </w:tabs>
              <w:spacing w:line="240" w:lineRule="atLeast"/>
              <w:ind w:left="-76"/>
              <w:rPr>
                <w:szCs w:val="22"/>
              </w:rPr>
            </w:pPr>
          </w:p>
        </w:tc>
        <w:tc>
          <w:tcPr>
            <w:tcW w:w="545" w:type="pct"/>
          </w:tcPr>
          <w:p w:rsidR="006C6BB4" w:rsidRPr="00551B47" w:rsidRDefault="009D1AC2" w:rsidP="004F069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9" w:right="-216"/>
              <w:rPr>
                <w:rFonts w:ascii="Times New Roman" w:hAnsi="Times New Roman"/>
                <w:sz w:val="22"/>
                <w:szCs w:val="22"/>
              </w:rPr>
            </w:pPr>
            <w:r w:rsidRPr="00551B47">
              <w:rPr>
                <w:rFonts w:ascii="Times New Roman" w:hAnsi="Times New Roman"/>
                <w:sz w:val="22"/>
                <w:szCs w:val="22"/>
              </w:rPr>
              <w:t>207</w:t>
            </w:r>
          </w:p>
        </w:tc>
        <w:tc>
          <w:tcPr>
            <w:tcW w:w="125" w:type="pct"/>
          </w:tcPr>
          <w:p w:rsidR="006C6BB4" w:rsidRPr="00551B47" w:rsidRDefault="006C6BB4" w:rsidP="006C6BB4">
            <w:pPr>
              <w:pStyle w:val="acctfourfigures"/>
              <w:tabs>
                <w:tab w:val="clear" w:pos="765"/>
                <w:tab w:val="decimal" w:pos="851"/>
              </w:tabs>
              <w:spacing w:line="240" w:lineRule="atLeast"/>
              <w:ind w:left="-76"/>
              <w:rPr>
                <w:szCs w:val="22"/>
              </w:rPr>
            </w:pPr>
          </w:p>
        </w:tc>
        <w:tc>
          <w:tcPr>
            <w:tcW w:w="586" w:type="pct"/>
            <w:shd w:val="clear" w:color="auto" w:fill="auto"/>
          </w:tcPr>
          <w:p w:rsidR="006C6BB4" w:rsidRPr="00551B47" w:rsidRDefault="009D1AC2" w:rsidP="004F069A">
            <w:pPr>
              <w:pStyle w:val="acctfourfigures"/>
              <w:tabs>
                <w:tab w:val="clear" w:pos="765"/>
                <w:tab w:val="decimal" w:pos="880"/>
              </w:tabs>
              <w:spacing w:line="240" w:lineRule="atLeast"/>
              <w:ind w:right="-108"/>
              <w:rPr>
                <w:szCs w:val="22"/>
                <w:lang w:val="en-US" w:bidi="th-TH"/>
              </w:rPr>
            </w:pPr>
            <w:r w:rsidRPr="00551B47">
              <w:rPr>
                <w:szCs w:val="22"/>
                <w:lang w:val="en-US" w:bidi="th-TH"/>
              </w:rPr>
              <w:t>182</w:t>
            </w:r>
          </w:p>
        </w:tc>
        <w:tc>
          <w:tcPr>
            <w:tcW w:w="127" w:type="pct"/>
          </w:tcPr>
          <w:p w:rsidR="006C6BB4" w:rsidRPr="00551B47" w:rsidRDefault="006C6BB4" w:rsidP="006C6BB4">
            <w:pPr>
              <w:pStyle w:val="Signature"/>
              <w:tabs>
                <w:tab w:val="decimal" w:pos="851"/>
              </w:tabs>
              <w:spacing w:line="240" w:lineRule="atLeast"/>
              <w:ind w:left="-76"/>
              <w:rPr>
                <w:szCs w:val="22"/>
              </w:rPr>
            </w:pPr>
          </w:p>
        </w:tc>
        <w:tc>
          <w:tcPr>
            <w:tcW w:w="575" w:type="pct"/>
          </w:tcPr>
          <w:p w:rsidR="006C6BB4" w:rsidRPr="00551B47" w:rsidRDefault="006C6BB4" w:rsidP="004F069A">
            <w:pPr>
              <w:pStyle w:val="acctfourfigures"/>
              <w:tabs>
                <w:tab w:val="clear" w:pos="765"/>
                <w:tab w:val="decimal" w:pos="878"/>
              </w:tabs>
              <w:spacing w:line="240" w:lineRule="atLeast"/>
              <w:ind w:right="-108"/>
              <w:rPr>
                <w:szCs w:val="22"/>
                <w:lang w:val="en-US" w:bidi="th-TH"/>
              </w:rPr>
            </w:pPr>
            <w:r w:rsidRPr="00551B47">
              <w:rPr>
                <w:szCs w:val="22"/>
                <w:lang w:val="en-US" w:bidi="th-TH"/>
              </w:rPr>
              <w:t>169</w:t>
            </w:r>
          </w:p>
        </w:tc>
      </w:tr>
      <w:tr w:rsidR="006C6BB4" w:rsidRPr="00551B47" w:rsidTr="00C66DBA">
        <w:tc>
          <w:tcPr>
            <w:tcW w:w="2330" w:type="pct"/>
          </w:tcPr>
          <w:p w:rsidR="006C6BB4" w:rsidRPr="00551B47" w:rsidRDefault="006C6BB4" w:rsidP="006C6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551B47">
              <w:rPr>
                <w:rFonts w:ascii="Times New Roman" w:hAnsi="Times New Roman"/>
                <w:sz w:val="22"/>
                <w:szCs w:val="22"/>
              </w:rPr>
              <w:t>Over 12 months</w:t>
            </w:r>
          </w:p>
        </w:tc>
        <w:tc>
          <w:tcPr>
            <w:tcW w:w="571" w:type="pct"/>
            <w:tcBorders>
              <w:bottom w:val="single" w:sz="4" w:space="0" w:color="auto"/>
            </w:tcBorders>
            <w:shd w:val="clear" w:color="auto" w:fill="auto"/>
          </w:tcPr>
          <w:p w:rsidR="006C6BB4" w:rsidRPr="00551B47" w:rsidRDefault="009D1AC2" w:rsidP="004F069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79" w:right="-216"/>
              <w:rPr>
                <w:rFonts w:ascii="Times New Roman" w:hAnsi="Times New Roman"/>
                <w:sz w:val="22"/>
                <w:szCs w:val="22"/>
              </w:rPr>
            </w:pPr>
            <w:r w:rsidRPr="00551B47">
              <w:rPr>
                <w:rFonts w:ascii="Times New Roman" w:hAnsi="Times New Roman"/>
                <w:sz w:val="22"/>
                <w:szCs w:val="22"/>
              </w:rPr>
              <w:t>675</w:t>
            </w:r>
          </w:p>
        </w:tc>
        <w:tc>
          <w:tcPr>
            <w:tcW w:w="142" w:type="pct"/>
          </w:tcPr>
          <w:p w:rsidR="006C6BB4" w:rsidRPr="00551B47" w:rsidRDefault="006C6BB4" w:rsidP="006C6BB4">
            <w:pPr>
              <w:pStyle w:val="acctfourfigures"/>
              <w:tabs>
                <w:tab w:val="clear" w:pos="765"/>
                <w:tab w:val="decimal" w:pos="851"/>
              </w:tabs>
              <w:spacing w:line="240" w:lineRule="atLeast"/>
              <w:ind w:left="-76"/>
              <w:rPr>
                <w:szCs w:val="22"/>
              </w:rPr>
            </w:pPr>
          </w:p>
        </w:tc>
        <w:tc>
          <w:tcPr>
            <w:tcW w:w="545" w:type="pct"/>
            <w:tcBorders>
              <w:bottom w:val="single" w:sz="4" w:space="0" w:color="auto"/>
            </w:tcBorders>
          </w:tcPr>
          <w:p w:rsidR="006C6BB4" w:rsidRPr="00551B47" w:rsidRDefault="006C6BB4" w:rsidP="004F069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9" w:right="-216"/>
              <w:rPr>
                <w:rFonts w:ascii="Times New Roman" w:hAnsi="Times New Roman"/>
                <w:sz w:val="22"/>
                <w:szCs w:val="22"/>
              </w:rPr>
            </w:pPr>
            <w:r w:rsidRPr="00551B47">
              <w:rPr>
                <w:rFonts w:ascii="Times New Roman" w:hAnsi="Times New Roman"/>
                <w:sz w:val="22"/>
                <w:szCs w:val="22"/>
              </w:rPr>
              <w:t>140</w:t>
            </w:r>
          </w:p>
        </w:tc>
        <w:tc>
          <w:tcPr>
            <w:tcW w:w="125" w:type="pct"/>
          </w:tcPr>
          <w:p w:rsidR="006C6BB4" w:rsidRPr="00551B47" w:rsidRDefault="006C6BB4" w:rsidP="006C6BB4">
            <w:pPr>
              <w:pStyle w:val="acctfourfigures"/>
              <w:tabs>
                <w:tab w:val="clear" w:pos="765"/>
                <w:tab w:val="decimal" w:pos="851"/>
              </w:tabs>
              <w:spacing w:line="240" w:lineRule="atLeast"/>
              <w:ind w:left="-76"/>
              <w:rPr>
                <w:szCs w:val="22"/>
              </w:rPr>
            </w:pPr>
          </w:p>
        </w:tc>
        <w:tc>
          <w:tcPr>
            <w:tcW w:w="586" w:type="pct"/>
            <w:tcBorders>
              <w:bottom w:val="single" w:sz="4" w:space="0" w:color="auto"/>
            </w:tcBorders>
            <w:shd w:val="clear" w:color="auto" w:fill="auto"/>
          </w:tcPr>
          <w:p w:rsidR="006C6BB4" w:rsidRPr="00551B47" w:rsidRDefault="009D1AC2" w:rsidP="004F069A">
            <w:pPr>
              <w:pStyle w:val="acctfourfigures"/>
              <w:tabs>
                <w:tab w:val="clear" w:pos="765"/>
                <w:tab w:val="decimal" w:pos="880"/>
              </w:tabs>
              <w:spacing w:line="240" w:lineRule="atLeast"/>
              <w:ind w:right="-108"/>
              <w:rPr>
                <w:szCs w:val="22"/>
                <w:lang w:val="en-US" w:bidi="th-TH"/>
              </w:rPr>
            </w:pPr>
            <w:r w:rsidRPr="00551B47">
              <w:rPr>
                <w:szCs w:val="22"/>
                <w:lang w:val="en-US" w:bidi="th-TH"/>
              </w:rPr>
              <w:t>195</w:t>
            </w:r>
          </w:p>
        </w:tc>
        <w:tc>
          <w:tcPr>
            <w:tcW w:w="127" w:type="pct"/>
          </w:tcPr>
          <w:p w:rsidR="006C6BB4" w:rsidRPr="00551B47" w:rsidRDefault="006C6BB4" w:rsidP="006C6BB4">
            <w:pPr>
              <w:pStyle w:val="acctfourfigures"/>
              <w:tabs>
                <w:tab w:val="clear" w:pos="765"/>
                <w:tab w:val="decimal" w:pos="851"/>
                <w:tab w:val="decimal" w:pos="882"/>
              </w:tabs>
              <w:spacing w:line="240" w:lineRule="atLeast"/>
              <w:ind w:right="-108"/>
              <w:rPr>
                <w:szCs w:val="22"/>
                <w:lang w:val="en-US" w:bidi="th-TH"/>
              </w:rPr>
            </w:pPr>
          </w:p>
        </w:tc>
        <w:tc>
          <w:tcPr>
            <w:tcW w:w="575" w:type="pct"/>
            <w:tcBorders>
              <w:bottom w:val="single" w:sz="4" w:space="0" w:color="auto"/>
            </w:tcBorders>
          </w:tcPr>
          <w:p w:rsidR="006C6BB4" w:rsidRPr="00551B47" w:rsidRDefault="006C6BB4" w:rsidP="004F069A">
            <w:pPr>
              <w:pStyle w:val="acctfourfigures"/>
              <w:tabs>
                <w:tab w:val="clear" w:pos="765"/>
                <w:tab w:val="decimal" w:pos="878"/>
              </w:tabs>
              <w:spacing w:line="240" w:lineRule="atLeast"/>
              <w:ind w:right="-108"/>
              <w:rPr>
                <w:szCs w:val="22"/>
                <w:lang w:val="en-US" w:bidi="th-TH"/>
              </w:rPr>
            </w:pPr>
            <w:r w:rsidRPr="00551B47">
              <w:rPr>
                <w:szCs w:val="22"/>
                <w:lang w:val="en-US" w:bidi="th-TH"/>
              </w:rPr>
              <w:t>108</w:t>
            </w:r>
          </w:p>
        </w:tc>
      </w:tr>
      <w:tr w:rsidR="006C6BB4" w:rsidRPr="00551B47" w:rsidTr="00C66DBA">
        <w:tc>
          <w:tcPr>
            <w:tcW w:w="2330" w:type="pct"/>
          </w:tcPr>
          <w:p w:rsidR="006C6BB4" w:rsidRPr="00551B47" w:rsidRDefault="006C6BB4" w:rsidP="006C6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571" w:type="pct"/>
            <w:tcBorders>
              <w:top w:val="single" w:sz="4" w:space="0" w:color="auto"/>
            </w:tcBorders>
            <w:shd w:val="clear" w:color="auto" w:fill="auto"/>
          </w:tcPr>
          <w:p w:rsidR="006C6BB4" w:rsidRPr="00551B47" w:rsidRDefault="006F0779" w:rsidP="004F069A">
            <w:pPr>
              <w:pStyle w:val="acctindentnospaceafter"/>
              <w:tabs>
                <w:tab w:val="decimal" w:pos="860"/>
              </w:tabs>
              <w:spacing w:line="240" w:lineRule="atLeast"/>
              <w:ind w:left="-79" w:right="-216"/>
              <w:rPr>
                <w:b/>
                <w:bCs/>
                <w:szCs w:val="22"/>
                <w:cs/>
                <w:lang w:bidi="th-TH"/>
              </w:rPr>
            </w:pPr>
            <w:r w:rsidRPr="00551B47">
              <w:rPr>
                <w:b/>
                <w:bCs/>
                <w:szCs w:val="22"/>
                <w:lang w:bidi="th-TH"/>
              </w:rPr>
              <w:t>397,428</w:t>
            </w:r>
          </w:p>
        </w:tc>
        <w:tc>
          <w:tcPr>
            <w:tcW w:w="142" w:type="pct"/>
          </w:tcPr>
          <w:p w:rsidR="006C6BB4" w:rsidRPr="00551B47" w:rsidRDefault="006C6BB4" w:rsidP="006C6BB4">
            <w:pPr>
              <w:pStyle w:val="acctfourfigures"/>
              <w:tabs>
                <w:tab w:val="clear" w:pos="765"/>
                <w:tab w:val="decimal" w:pos="836"/>
              </w:tabs>
              <w:spacing w:line="240" w:lineRule="atLeast"/>
              <w:ind w:left="-76"/>
              <w:rPr>
                <w:b/>
                <w:bCs/>
                <w:szCs w:val="22"/>
              </w:rPr>
            </w:pPr>
          </w:p>
        </w:tc>
        <w:tc>
          <w:tcPr>
            <w:tcW w:w="545" w:type="pct"/>
            <w:tcBorders>
              <w:top w:val="single" w:sz="4" w:space="0" w:color="auto"/>
            </w:tcBorders>
          </w:tcPr>
          <w:p w:rsidR="006C6BB4" w:rsidRPr="00551B47" w:rsidRDefault="009D1AC2" w:rsidP="004F069A">
            <w:pPr>
              <w:pStyle w:val="acctindentnospaceafter"/>
              <w:tabs>
                <w:tab w:val="decimal" w:pos="790"/>
              </w:tabs>
              <w:spacing w:line="240" w:lineRule="atLeast"/>
              <w:ind w:left="-79" w:right="-216"/>
              <w:rPr>
                <w:b/>
                <w:bCs/>
                <w:szCs w:val="22"/>
                <w:cs/>
                <w:lang w:bidi="th-TH"/>
              </w:rPr>
            </w:pPr>
            <w:r w:rsidRPr="00551B47">
              <w:rPr>
                <w:b/>
                <w:bCs/>
                <w:szCs w:val="22"/>
                <w:lang w:bidi="th-TH"/>
              </w:rPr>
              <w:t>409,272</w:t>
            </w:r>
          </w:p>
        </w:tc>
        <w:tc>
          <w:tcPr>
            <w:tcW w:w="125" w:type="pct"/>
          </w:tcPr>
          <w:p w:rsidR="006C6BB4" w:rsidRPr="00551B47" w:rsidRDefault="006C6BB4" w:rsidP="006C6BB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216"/>
              <w:rPr>
                <w:rFonts w:ascii="Times New Roman" w:hAnsi="Times New Roman"/>
                <w:b/>
                <w:bCs/>
                <w:sz w:val="22"/>
                <w:szCs w:val="22"/>
              </w:rPr>
            </w:pPr>
          </w:p>
        </w:tc>
        <w:tc>
          <w:tcPr>
            <w:tcW w:w="586" w:type="pct"/>
            <w:tcBorders>
              <w:top w:val="single" w:sz="4" w:space="0" w:color="auto"/>
            </w:tcBorders>
            <w:shd w:val="clear" w:color="auto" w:fill="auto"/>
          </w:tcPr>
          <w:p w:rsidR="006C6BB4" w:rsidRPr="00551B47" w:rsidRDefault="009D1AC2" w:rsidP="004F069A">
            <w:pPr>
              <w:pStyle w:val="acctfourfigures"/>
              <w:tabs>
                <w:tab w:val="clear" w:pos="765"/>
                <w:tab w:val="decimal" w:pos="880"/>
              </w:tabs>
              <w:spacing w:line="240" w:lineRule="atLeast"/>
              <w:ind w:right="-108"/>
              <w:rPr>
                <w:b/>
                <w:bCs/>
                <w:szCs w:val="22"/>
                <w:lang w:val="en-US" w:bidi="th-TH"/>
              </w:rPr>
            </w:pPr>
            <w:r w:rsidRPr="00551B47">
              <w:rPr>
                <w:b/>
                <w:bCs/>
                <w:szCs w:val="22"/>
                <w:lang w:val="en-US" w:bidi="th-TH"/>
              </w:rPr>
              <w:t>328,233</w:t>
            </w:r>
          </w:p>
        </w:tc>
        <w:tc>
          <w:tcPr>
            <w:tcW w:w="127" w:type="pct"/>
          </w:tcPr>
          <w:p w:rsidR="006C6BB4" w:rsidRPr="00551B47" w:rsidRDefault="006C6BB4" w:rsidP="006C6BB4">
            <w:pPr>
              <w:pStyle w:val="Signature"/>
              <w:tabs>
                <w:tab w:val="decimal" w:pos="851"/>
              </w:tabs>
              <w:spacing w:line="240" w:lineRule="atLeast"/>
              <w:ind w:left="-76"/>
              <w:rPr>
                <w:szCs w:val="22"/>
              </w:rPr>
            </w:pPr>
          </w:p>
        </w:tc>
        <w:tc>
          <w:tcPr>
            <w:tcW w:w="575" w:type="pct"/>
            <w:tcBorders>
              <w:top w:val="single" w:sz="4" w:space="0" w:color="auto"/>
            </w:tcBorders>
          </w:tcPr>
          <w:p w:rsidR="006C6BB4" w:rsidRPr="00551B47" w:rsidRDefault="009D1AC2" w:rsidP="004F069A">
            <w:pPr>
              <w:pStyle w:val="acctfourfigures"/>
              <w:tabs>
                <w:tab w:val="clear" w:pos="765"/>
                <w:tab w:val="decimal" w:pos="878"/>
              </w:tabs>
              <w:spacing w:line="240" w:lineRule="atLeast"/>
              <w:ind w:right="-108"/>
              <w:rPr>
                <w:b/>
                <w:bCs/>
                <w:szCs w:val="22"/>
                <w:lang w:val="en-US" w:bidi="th-TH"/>
              </w:rPr>
            </w:pPr>
            <w:r w:rsidRPr="00551B47">
              <w:rPr>
                <w:b/>
                <w:bCs/>
                <w:szCs w:val="22"/>
                <w:lang w:val="en-US" w:bidi="th-TH"/>
              </w:rPr>
              <w:t>362,754</w:t>
            </w:r>
          </w:p>
        </w:tc>
      </w:tr>
      <w:tr w:rsidR="006C6BB4" w:rsidRPr="00551B47" w:rsidTr="00C66DBA">
        <w:tc>
          <w:tcPr>
            <w:tcW w:w="2330" w:type="pct"/>
          </w:tcPr>
          <w:p w:rsidR="006C6BB4" w:rsidRPr="00551B47" w:rsidRDefault="006C6BB4" w:rsidP="006C6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i/>
                <w:iCs/>
                <w:sz w:val="22"/>
                <w:szCs w:val="22"/>
              </w:rPr>
              <w:t>Less</w:t>
            </w:r>
            <w:r w:rsidRPr="00551B47">
              <w:rPr>
                <w:rFonts w:ascii="Times New Roman" w:hAnsi="Times New Roman"/>
                <w:sz w:val="22"/>
                <w:szCs w:val="22"/>
              </w:rPr>
              <w:t xml:space="preserve"> allowance for doubtful accounts</w:t>
            </w:r>
          </w:p>
        </w:tc>
        <w:tc>
          <w:tcPr>
            <w:tcW w:w="571" w:type="pct"/>
            <w:tcBorders>
              <w:bottom w:val="single" w:sz="4" w:space="0" w:color="auto"/>
            </w:tcBorders>
            <w:shd w:val="clear" w:color="auto" w:fill="auto"/>
          </w:tcPr>
          <w:p w:rsidR="006C6BB4" w:rsidRPr="00551B47" w:rsidRDefault="006F0779" w:rsidP="004F069A">
            <w:pPr>
              <w:pStyle w:val="acctindentnospaceafter"/>
              <w:tabs>
                <w:tab w:val="decimal" w:pos="860"/>
              </w:tabs>
              <w:spacing w:line="240" w:lineRule="atLeast"/>
              <w:ind w:left="-79" w:right="-216"/>
              <w:rPr>
                <w:szCs w:val="22"/>
                <w:lang w:bidi="th-TH"/>
              </w:rPr>
            </w:pPr>
            <w:r w:rsidRPr="00551B47">
              <w:rPr>
                <w:szCs w:val="22"/>
                <w:lang w:bidi="th-TH"/>
              </w:rPr>
              <w:t>(576)</w:t>
            </w:r>
          </w:p>
        </w:tc>
        <w:tc>
          <w:tcPr>
            <w:tcW w:w="142" w:type="pct"/>
          </w:tcPr>
          <w:p w:rsidR="006C6BB4" w:rsidRPr="00551B47" w:rsidRDefault="006C6BB4" w:rsidP="006C6BB4">
            <w:pPr>
              <w:pStyle w:val="acctfourfigures"/>
              <w:tabs>
                <w:tab w:val="clear" w:pos="765"/>
                <w:tab w:val="decimal" w:pos="851"/>
              </w:tabs>
              <w:spacing w:line="240" w:lineRule="atLeast"/>
              <w:ind w:left="-76"/>
              <w:rPr>
                <w:szCs w:val="22"/>
              </w:rPr>
            </w:pPr>
          </w:p>
        </w:tc>
        <w:tc>
          <w:tcPr>
            <w:tcW w:w="545" w:type="pct"/>
            <w:tcBorders>
              <w:bottom w:val="single" w:sz="4" w:space="0" w:color="auto"/>
            </w:tcBorders>
          </w:tcPr>
          <w:p w:rsidR="006C6BB4" w:rsidRPr="00551B47" w:rsidRDefault="006C6BB4" w:rsidP="004F069A">
            <w:pPr>
              <w:pStyle w:val="acctindentnospaceafter"/>
              <w:tabs>
                <w:tab w:val="decimal" w:pos="790"/>
              </w:tabs>
              <w:spacing w:line="240" w:lineRule="atLeast"/>
              <w:ind w:left="-79" w:right="-216"/>
              <w:rPr>
                <w:szCs w:val="22"/>
                <w:lang w:bidi="th-TH"/>
              </w:rPr>
            </w:pPr>
            <w:r w:rsidRPr="00551B47">
              <w:rPr>
                <w:szCs w:val="22"/>
                <w:lang w:bidi="th-TH"/>
              </w:rPr>
              <w:t>(2,711)</w:t>
            </w:r>
          </w:p>
        </w:tc>
        <w:tc>
          <w:tcPr>
            <w:tcW w:w="125" w:type="pct"/>
          </w:tcPr>
          <w:p w:rsidR="006C6BB4" w:rsidRPr="00551B47" w:rsidRDefault="006C6BB4" w:rsidP="006C6BB4">
            <w:pPr>
              <w:pStyle w:val="acctfourfigures"/>
              <w:tabs>
                <w:tab w:val="clear" w:pos="765"/>
                <w:tab w:val="decimal" w:pos="851"/>
              </w:tabs>
              <w:spacing w:line="240" w:lineRule="atLeast"/>
              <w:ind w:left="-76"/>
              <w:rPr>
                <w:szCs w:val="22"/>
              </w:rPr>
            </w:pPr>
          </w:p>
        </w:tc>
        <w:tc>
          <w:tcPr>
            <w:tcW w:w="586" w:type="pct"/>
            <w:tcBorders>
              <w:bottom w:val="single" w:sz="4" w:space="0" w:color="auto"/>
            </w:tcBorders>
            <w:shd w:val="clear" w:color="auto" w:fill="auto"/>
          </w:tcPr>
          <w:p w:rsidR="006C6BB4" w:rsidRPr="00551B47" w:rsidRDefault="009D1AC2" w:rsidP="004F069A">
            <w:pPr>
              <w:pStyle w:val="acctindentnospaceafter"/>
              <w:tabs>
                <w:tab w:val="decimal" w:pos="880"/>
              </w:tabs>
              <w:spacing w:line="240" w:lineRule="atLeast"/>
              <w:ind w:left="-79" w:right="-108"/>
              <w:rPr>
                <w:szCs w:val="22"/>
                <w:lang w:val="en-US" w:bidi="th-TH"/>
              </w:rPr>
            </w:pPr>
            <w:r w:rsidRPr="00551B47">
              <w:rPr>
                <w:szCs w:val="22"/>
                <w:lang w:val="en-US" w:bidi="th-TH"/>
              </w:rPr>
              <w:t>(243)</w:t>
            </w:r>
          </w:p>
        </w:tc>
        <w:tc>
          <w:tcPr>
            <w:tcW w:w="127" w:type="pct"/>
          </w:tcPr>
          <w:p w:rsidR="006C6BB4" w:rsidRPr="00551B47" w:rsidRDefault="006C6BB4" w:rsidP="006C6BB4">
            <w:pPr>
              <w:pStyle w:val="Signature"/>
              <w:tabs>
                <w:tab w:val="decimal" w:pos="851"/>
              </w:tabs>
              <w:spacing w:line="240" w:lineRule="atLeast"/>
              <w:ind w:left="-76"/>
              <w:rPr>
                <w:szCs w:val="22"/>
              </w:rPr>
            </w:pPr>
          </w:p>
        </w:tc>
        <w:tc>
          <w:tcPr>
            <w:tcW w:w="575" w:type="pct"/>
            <w:tcBorders>
              <w:bottom w:val="single" w:sz="4" w:space="0" w:color="auto"/>
            </w:tcBorders>
          </w:tcPr>
          <w:p w:rsidR="006C6BB4" w:rsidRPr="00551B47" w:rsidRDefault="006C6BB4" w:rsidP="004F069A">
            <w:pPr>
              <w:pStyle w:val="acctindentnospaceafter"/>
              <w:tabs>
                <w:tab w:val="decimal" w:pos="878"/>
              </w:tabs>
              <w:spacing w:line="240" w:lineRule="atLeast"/>
              <w:ind w:left="-79" w:right="-108"/>
              <w:rPr>
                <w:szCs w:val="22"/>
                <w:lang w:val="en-US" w:bidi="th-TH"/>
              </w:rPr>
            </w:pPr>
            <w:r w:rsidRPr="00551B47">
              <w:rPr>
                <w:szCs w:val="22"/>
                <w:lang w:val="en-US" w:bidi="th-TH"/>
              </w:rPr>
              <w:t>(2,120)</w:t>
            </w:r>
          </w:p>
        </w:tc>
      </w:tr>
      <w:tr w:rsidR="006C6BB4" w:rsidRPr="00551B47" w:rsidTr="00C66DBA">
        <w:tc>
          <w:tcPr>
            <w:tcW w:w="2330" w:type="pct"/>
          </w:tcPr>
          <w:p w:rsidR="006C6BB4" w:rsidRPr="00551B47" w:rsidRDefault="006C6BB4" w:rsidP="006C6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sz w:val="22"/>
                <w:szCs w:val="22"/>
              </w:rPr>
              <w:t>Net</w:t>
            </w:r>
          </w:p>
        </w:tc>
        <w:tc>
          <w:tcPr>
            <w:tcW w:w="571" w:type="pct"/>
            <w:tcBorders>
              <w:bottom w:val="double" w:sz="4" w:space="0" w:color="auto"/>
            </w:tcBorders>
            <w:shd w:val="clear" w:color="auto" w:fill="auto"/>
          </w:tcPr>
          <w:p w:rsidR="006C6BB4" w:rsidRPr="00551B47" w:rsidRDefault="009D1AC2" w:rsidP="004F069A">
            <w:pPr>
              <w:pStyle w:val="acctindentnospaceafter"/>
              <w:tabs>
                <w:tab w:val="decimal" w:pos="860"/>
              </w:tabs>
              <w:spacing w:line="240" w:lineRule="atLeast"/>
              <w:ind w:left="-79" w:right="-216"/>
              <w:rPr>
                <w:b/>
                <w:bCs/>
                <w:szCs w:val="22"/>
                <w:lang w:bidi="th-TH"/>
              </w:rPr>
            </w:pPr>
            <w:r w:rsidRPr="00551B47">
              <w:rPr>
                <w:b/>
                <w:bCs/>
                <w:szCs w:val="22"/>
                <w:lang w:bidi="th-TH"/>
              </w:rPr>
              <w:t>396,852</w:t>
            </w:r>
          </w:p>
        </w:tc>
        <w:tc>
          <w:tcPr>
            <w:tcW w:w="142" w:type="pct"/>
          </w:tcPr>
          <w:p w:rsidR="006C6BB4" w:rsidRPr="00551B47" w:rsidRDefault="006C6BB4" w:rsidP="006C6BB4">
            <w:pPr>
              <w:pStyle w:val="acctfourfigures"/>
              <w:tabs>
                <w:tab w:val="clear" w:pos="765"/>
                <w:tab w:val="decimal" w:pos="851"/>
              </w:tabs>
              <w:spacing w:line="240" w:lineRule="atLeast"/>
              <w:ind w:left="-76"/>
              <w:rPr>
                <w:b/>
                <w:bCs/>
                <w:szCs w:val="22"/>
              </w:rPr>
            </w:pPr>
          </w:p>
        </w:tc>
        <w:tc>
          <w:tcPr>
            <w:tcW w:w="545" w:type="pct"/>
            <w:tcBorders>
              <w:bottom w:val="double" w:sz="4" w:space="0" w:color="auto"/>
            </w:tcBorders>
          </w:tcPr>
          <w:p w:rsidR="006C6BB4" w:rsidRPr="00551B47" w:rsidRDefault="006C6BB4" w:rsidP="004F069A">
            <w:pPr>
              <w:pStyle w:val="acctindentnospaceafter"/>
              <w:tabs>
                <w:tab w:val="decimal" w:pos="790"/>
              </w:tabs>
              <w:spacing w:line="240" w:lineRule="atLeast"/>
              <w:ind w:left="-79" w:right="-216"/>
              <w:rPr>
                <w:b/>
                <w:bCs/>
                <w:szCs w:val="22"/>
                <w:lang w:bidi="th-TH"/>
              </w:rPr>
            </w:pPr>
            <w:r w:rsidRPr="00551B47">
              <w:rPr>
                <w:b/>
                <w:bCs/>
                <w:szCs w:val="22"/>
                <w:lang w:bidi="th-TH"/>
              </w:rPr>
              <w:t>406,561</w:t>
            </w:r>
          </w:p>
        </w:tc>
        <w:tc>
          <w:tcPr>
            <w:tcW w:w="125" w:type="pct"/>
          </w:tcPr>
          <w:p w:rsidR="006C6BB4" w:rsidRPr="00551B47" w:rsidRDefault="006C6BB4" w:rsidP="006C6BB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216"/>
              <w:rPr>
                <w:rFonts w:ascii="Times New Roman" w:hAnsi="Times New Roman"/>
                <w:b/>
                <w:bCs/>
                <w:sz w:val="22"/>
                <w:szCs w:val="22"/>
              </w:rPr>
            </w:pPr>
          </w:p>
        </w:tc>
        <w:tc>
          <w:tcPr>
            <w:tcW w:w="586" w:type="pct"/>
            <w:tcBorders>
              <w:bottom w:val="double" w:sz="4" w:space="0" w:color="auto"/>
            </w:tcBorders>
            <w:shd w:val="clear" w:color="auto" w:fill="auto"/>
          </w:tcPr>
          <w:p w:rsidR="006C6BB4" w:rsidRPr="00551B47" w:rsidRDefault="009D1AC2" w:rsidP="004F069A">
            <w:pPr>
              <w:pStyle w:val="acctindentnospaceafter"/>
              <w:tabs>
                <w:tab w:val="decimal" w:pos="880"/>
              </w:tabs>
              <w:spacing w:line="240" w:lineRule="atLeast"/>
              <w:ind w:left="-79" w:right="-108"/>
              <w:rPr>
                <w:b/>
                <w:bCs/>
                <w:szCs w:val="22"/>
                <w:lang w:val="en-US" w:bidi="th-TH"/>
              </w:rPr>
            </w:pPr>
            <w:r w:rsidRPr="00551B47">
              <w:rPr>
                <w:b/>
                <w:bCs/>
                <w:szCs w:val="22"/>
                <w:lang w:val="en-US" w:bidi="th-TH"/>
              </w:rPr>
              <w:t>327,990</w:t>
            </w:r>
          </w:p>
        </w:tc>
        <w:tc>
          <w:tcPr>
            <w:tcW w:w="127" w:type="pct"/>
          </w:tcPr>
          <w:p w:rsidR="006C6BB4" w:rsidRPr="00551B47" w:rsidRDefault="006C6BB4" w:rsidP="006C6BB4">
            <w:pPr>
              <w:pStyle w:val="Signature"/>
              <w:tabs>
                <w:tab w:val="decimal" w:pos="851"/>
              </w:tabs>
              <w:spacing w:line="240" w:lineRule="atLeast"/>
              <w:ind w:left="-76"/>
              <w:rPr>
                <w:szCs w:val="22"/>
              </w:rPr>
            </w:pPr>
          </w:p>
        </w:tc>
        <w:tc>
          <w:tcPr>
            <w:tcW w:w="575" w:type="pct"/>
            <w:tcBorders>
              <w:bottom w:val="double" w:sz="4" w:space="0" w:color="auto"/>
            </w:tcBorders>
          </w:tcPr>
          <w:p w:rsidR="006C6BB4" w:rsidRPr="00551B47" w:rsidRDefault="006C6BB4" w:rsidP="004F069A">
            <w:pPr>
              <w:pStyle w:val="acctindentnospaceafter"/>
              <w:tabs>
                <w:tab w:val="decimal" w:pos="878"/>
              </w:tabs>
              <w:spacing w:line="240" w:lineRule="atLeast"/>
              <w:ind w:left="-79" w:right="-108"/>
              <w:rPr>
                <w:b/>
                <w:bCs/>
                <w:szCs w:val="22"/>
                <w:lang w:val="en-US" w:bidi="th-TH"/>
              </w:rPr>
            </w:pPr>
            <w:r w:rsidRPr="00551B47">
              <w:rPr>
                <w:b/>
                <w:bCs/>
                <w:szCs w:val="22"/>
                <w:lang w:val="en-US" w:bidi="th-TH"/>
              </w:rPr>
              <w:t>360,634</w:t>
            </w:r>
          </w:p>
        </w:tc>
      </w:tr>
    </w:tbl>
    <w:p w:rsidR="00564940" w:rsidRPr="00551B47" w:rsidRDefault="00564940" w:rsidP="005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A1E5C" w:rsidRPr="00551B47" w:rsidRDefault="00FA1E5C"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51B47">
        <w:rPr>
          <w:rFonts w:ascii="Times New Roman" w:hAnsi="Times New Roman"/>
          <w:sz w:val="22"/>
          <w:szCs w:val="22"/>
        </w:rPr>
        <w:t xml:space="preserve">The normal credit term </w:t>
      </w:r>
      <w:r w:rsidR="00590359" w:rsidRPr="00551B47">
        <w:rPr>
          <w:rFonts w:ascii="Times New Roman" w:hAnsi="Times New Roman"/>
          <w:sz w:val="22"/>
          <w:szCs w:val="22"/>
        </w:rPr>
        <w:t xml:space="preserve">granted by </w:t>
      </w:r>
      <w:r w:rsidRPr="00551B47">
        <w:rPr>
          <w:rFonts w:ascii="Times New Roman" w:hAnsi="Times New Roman"/>
          <w:sz w:val="22"/>
          <w:szCs w:val="22"/>
        </w:rPr>
        <w:t xml:space="preserve">the </w:t>
      </w:r>
      <w:r w:rsidR="009D1D43" w:rsidRPr="00551B47">
        <w:rPr>
          <w:rFonts w:ascii="Times New Roman" w:hAnsi="Times New Roman"/>
          <w:sz w:val="22"/>
          <w:szCs w:val="22"/>
        </w:rPr>
        <w:t>Group</w:t>
      </w:r>
      <w:r w:rsidR="00CB09C4" w:rsidRPr="00551B47">
        <w:rPr>
          <w:rFonts w:ascii="Times New Roman" w:hAnsi="Times New Roman"/>
          <w:sz w:val="22"/>
          <w:szCs w:val="22"/>
        </w:rPr>
        <w:t xml:space="preserve"> ranges from 30 days to 60</w:t>
      </w:r>
      <w:r w:rsidRPr="00551B47">
        <w:rPr>
          <w:rFonts w:ascii="Times New Roman" w:hAnsi="Times New Roman"/>
          <w:sz w:val="22"/>
          <w:szCs w:val="22"/>
        </w:rPr>
        <w:t xml:space="preserve"> days. </w:t>
      </w:r>
    </w:p>
    <w:p w:rsidR="004F069A" w:rsidRPr="00551B47" w:rsidRDefault="004F069A"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F069A" w:rsidRPr="00551B47" w:rsidRDefault="004F069A"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F069A" w:rsidRPr="00551B47" w:rsidRDefault="004F069A"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F069A" w:rsidRPr="00551B47" w:rsidRDefault="004F069A"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F069A" w:rsidRPr="00551B47" w:rsidRDefault="004F069A"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F069A" w:rsidRPr="00551B47" w:rsidRDefault="004F069A"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5E1A88" w:rsidRPr="00551B47" w:rsidRDefault="005E1A88"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F069A" w:rsidRPr="00551B47" w:rsidRDefault="004F069A"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F069A" w:rsidRPr="00551B47" w:rsidRDefault="004F069A"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F069A" w:rsidRPr="00551B47" w:rsidRDefault="004F069A"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F069A" w:rsidRPr="00551B47" w:rsidRDefault="004F069A"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F069A" w:rsidRPr="00551B47" w:rsidRDefault="004F069A"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F069A" w:rsidRPr="00551B47" w:rsidRDefault="004F069A"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F069A" w:rsidRPr="00551B47" w:rsidRDefault="004F069A"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957141" w:rsidRPr="00551B47" w:rsidRDefault="00957141" w:rsidP="005A6D9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
          <w:szCs w:val="2"/>
        </w:rPr>
      </w:pPr>
    </w:p>
    <w:p w:rsidR="004F2411" w:rsidRPr="00551B47" w:rsidRDefault="00577846" w:rsidP="00C742A5">
      <w:pPr>
        <w:pStyle w:val="Heading1"/>
        <w:keepLines/>
        <w:numPr>
          <w:ilvl w:val="0"/>
          <w:numId w:val="0"/>
        </w:numPr>
        <w:shd w:val="clear" w:color="auto" w:fill="auto"/>
        <w:ind w:left="540" w:hanging="540"/>
        <w:jc w:val="both"/>
        <w:rPr>
          <w:rFonts w:ascii="Times New Roman" w:hAnsi="Times New Roman"/>
          <w:sz w:val="24"/>
          <w:szCs w:val="24"/>
          <w:u w:val="none"/>
        </w:rPr>
      </w:pPr>
      <w:r w:rsidRPr="00551B47">
        <w:rPr>
          <w:rFonts w:ascii="Times New Roman" w:hAnsi="Times New Roman"/>
          <w:sz w:val="24"/>
          <w:szCs w:val="24"/>
          <w:u w:val="none"/>
          <w:lang w:val="en-GB"/>
        </w:rPr>
        <w:lastRenderedPageBreak/>
        <w:t>8</w:t>
      </w:r>
      <w:r w:rsidR="004F2411" w:rsidRPr="00551B47">
        <w:rPr>
          <w:rFonts w:ascii="Times New Roman" w:hAnsi="Times New Roman"/>
          <w:sz w:val="24"/>
          <w:szCs w:val="24"/>
          <w:u w:val="none"/>
          <w:lang w:val="en-GB"/>
        </w:rPr>
        <w:tab/>
      </w:r>
      <w:r w:rsidR="004F2411" w:rsidRPr="00551B47">
        <w:rPr>
          <w:rFonts w:ascii="Times New Roman" w:hAnsi="Times New Roman"/>
          <w:sz w:val="24"/>
          <w:szCs w:val="24"/>
          <w:u w:val="none"/>
        </w:rPr>
        <w:t>Other</w:t>
      </w:r>
      <w:r w:rsidR="00466A51" w:rsidRPr="00551B47">
        <w:rPr>
          <w:rFonts w:ascii="Times New Roman" w:hAnsi="Times New Roman"/>
          <w:sz w:val="24"/>
          <w:szCs w:val="24"/>
          <w:u w:val="none"/>
        </w:rPr>
        <w:t xml:space="preserve"> </w:t>
      </w:r>
      <w:r w:rsidR="004F2411" w:rsidRPr="00551B47">
        <w:rPr>
          <w:rFonts w:ascii="Times New Roman" w:hAnsi="Times New Roman"/>
          <w:sz w:val="24"/>
          <w:szCs w:val="24"/>
          <w:u w:val="none"/>
        </w:rPr>
        <w:t>receivables</w:t>
      </w:r>
    </w:p>
    <w:p w:rsidR="004F2411" w:rsidRPr="00551B47" w:rsidRDefault="004F2411" w:rsidP="00EF4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tbl>
      <w:tblPr>
        <w:tblW w:w="9469" w:type="dxa"/>
        <w:tblInd w:w="450" w:type="dxa"/>
        <w:tblLayout w:type="fixed"/>
        <w:tblLook w:val="0000" w:firstRow="0" w:lastRow="0" w:firstColumn="0" w:lastColumn="0" w:noHBand="0" w:noVBand="0"/>
      </w:tblPr>
      <w:tblGrid>
        <w:gridCol w:w="3356"/>
        <w:gridCol w:w="803"/>
        <w:gridCol w:w="1168"/>
        <w:gridCol w:w="271"/>
        <w:gridCol w:w="1176"/>
        <w:gridCol w:w="271"/>
        <w:gridCol w:w="1079"/>
        <w:gridCol w:w="271"/>
        <w:gridCol w:w="1074"/>
      </w:tblGrid>
      <w:tr w:rsidR="00EF4259" w:rsidRPr="00551B47" w:rsidTr="00C66DBA">
        <w:tc>
          <w:tcPr>
            <w:tcW w:w="1772" w:type="pct"/>
          </w:tcPr>
          <w:p w:rsidR="007F74B6" w:rsidRPr="00551B47" w:rsidRDefault="007F74B6" w:rsidP="007F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24" w:type="pct"/>
          </w:tcPr>
          <w:p w:rsidR="007F74B6" w:rsidRPr="00551B47" w:rsidRDefault="007F74B6" w:rsidP="007F7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6"/>
              <w:jc w:val="center"/>
              <w:rPr>
                <w:rFonts w:ascii="Times New Roman" w:hAnsi="Times New Roman"/>
                <w:sz w:val="22"/>
                <w:szCs w:val="22"/>
              </w:rPr>
            </w:pPr>
          </w:p>
        </w:tc>
        <w:tc>
          <w:tcPr>
            <w:tcW w:w="1380" w:type="pct"/>
            <w:gridSpan w:val="3"/>
          </w:tcPr>
          <w:p w:rsidR="007F74B6" w:rsidRPr="00551B47" w:rsidRDefault="007F74B6" w:rsidP="007F7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Consolidated</w:t>
            </w:r>
          </w:p>
        </w:tc>
        <w:tc>
          <w:tcPr>
            <w:tcW w:w="143" w:type="pct"/>
          </w:tcPr>
          <w:p w:rsidR="007F74B6" w:rsidRPr="00551B47" w:rsidRDefault="007F74B6" w:rsidP="007F7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81" w:type="pct"/>
            <w:gridSpan w:val="3"/>
          </w:tcPr>
          <w:p w:rsidR="007F74B6" w:rsidRPr="00551B47" w:rsidRDefault="007F74B6" w:rsidP="007F7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Separate</w:t>
            </w:r>
          </w:p>
        </w:tc>
      </w:tr>
      <w:tr w:rsidR="00EF4259" w:rsidRPr="00551B47" w:rsidTr="00C66DBA">
        <w:tc>
          <w:tcPr>
            <w:tcW w:w="1772" w:type="pct"/>
          </w:tcPr>
          <w:p w:rsidR="007F74B6" w:rsidRPr="00551B47" w:rsidRDefault="007F74B6" w:rsidP="007F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24" w:type="pct"/>
          </w:tcPr>
          <w:p w:rsidR="007F74B6" w:rsidRPr="00551B47" w:rsidRDefault="007F74B6" w:rsidP="007F7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80" w:type="pct"/>
            <w:gridSpan w:val="3"/>
            <w:tcBorders>
              <w:bottom w:val="single" w:sz="4" w:space="0" w:color="auto"/>
            </w:tcBorders>
          </w:tcPr>
          <w:p w:rsidR="007F74B6" w:rsidRPr="00551B47" w:rsidRDefault="007F74B6" w:rsidP="007F7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c>
          <w:tcPr>
            <w:tcW w:w="143" w:type="pct"/>
          </w:tcPr>
          <w:p w:rsidR="007F74B6" w:rsidRPr="00551B47" w:rsidRDefault="007F74B6" w:rsidP="007F7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81" w:type="pct"/>
            <w:gridSpan w:val="3"/>
            <w:tcBorders>
              <w:bottom w:val="single" w:sz="4" w:space="0" w:color="auto"/>
            </w:tcBorders>
          </w:tcPr>
          <w:p w:rsidR="007F74B6" w:rsidRPr="00551B47" w:rsidRDefault="007F74B6" w:rsidP="007F7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r>
      <w:tr w:rsidR="00816E64" w:rsidRPr="00551B47" w:rsidTr="00C66DBA">
        <w:tc>
          <w:tcPr>
            <w:tcW w:w="1772"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24"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6"/>
              <w:jc w:val="center"/>
              <w:rPr>
                <w:rFonts w:ascii="Times New Roman" w:hAnsi="Times New Roman"/>
                <w:sz w:val="22"/>
                <w:szCs w:val="22"/>
              </w:rPr>
            </w:pPr>
            <w:r w:rsidRPr="00551B47">
              <w:rPr>
                <w:rFonts w:ascii="Times New Roman" w:hAnsi="Times New Roman"/>
                <w:i/>
                <w:iCs/>
                <w:sz w:val="22"/>
                <w:szCs w:val="22"/>
              </w:rPr>
              <w:t>Note</w:t>
            </w:r>
          </w:p>
        </w:tc>
        <w:tc>
          <w:tcPr>
            <w:tcW w:w="617" w:type="pct"/>
            <w:tcBorders>
              <w:top w:val="single" w:sz="4" w:space="0" w:color="auto"/>
            </w:tcBorders>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2019</w:t>
            </w:r>
          </w:p>
        </w:tc>
        <w:tc>
          <w:tcPr>
            <w:tcW w:w="143" w:type="pct"/>
            <w:tcBorders>
              <w:top w:val="single" w:sz="4" w:space="0" w:color="auto"/>
            </w:tcBorders>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621" w:type="pct"/>
            <w:tcBorders>
              <w:top w:val="single" w:sz="4" w:space="0" w:color="auto"/>
            </w:tcBorders>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2018</w:t>
            </w:r>
          </w:p>
        </w:tc>
        <w:tc>
          <w:tcPr>
            <w:tcW w:w="143"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70" w:type="pct"/>
            <w:tcBorders>
              <w:top w:val="single" w:sz="4" w:space="0" w:color="auto"/>
            </w:tcBorders>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2019</w:t>
            </w:r>
          </w:p>
        </w:tc>
        <w:tc>
          <w:tcPr>
            <w:tcW w:w="143"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68"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2018</w:t>
            </w:r>
          </w:p>
        </w:tc>
      </w:tr>
      <w:tr w:rsidR="00EF4259" w:rsidRPr="00551B47" w:rsidTr="00C66DBA">
        <w:trPr>
          <w:trHeight w:val="317"/>
        </w:trPr>
        <w:tc>
          <w:tcPr>
            <w:tcW w:w="1772" w:type="pct"/>
          </w:tcPr>
          <w:p w:rsidR="007F74B6" w:rsidRPr="00551B47" w:rsidRDefault="007F74B6" w:rsidP="007F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424" w:type="pct"/>
          </w:tcPr>
          <w:p w:rsidR="007F74B6" w:rsidRPr="00551B47" w:rsidRDefault="007F74B6" w:rsidP="007F7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i/>
                <w:iCs/>
                <w:sz w:val="22"/>
                <w:szCs w:val="22"/>
              </w:rPr>
            </w:pPr>
          </w:p>
        </w:tc>
        <w:tc>
          <w:tcPr>
            <w:tcW w:w="2804" w:type="pct"/>
            <w:gridSpan w:val="7"/>
          </w:tcPr>
          <w:p w:rsidR="007F74B6" w:rsidRPr="00551B47" w:rsidRDefault="007F74B6" w:rsidP="007F7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i/>
                <w:iCs/>
                <w:sz w:val="22"/>
                <w:szCs w:val="22"/>
              </w:rPr>
              <w:t>(in thousand Baht)</w:t>
            </w:r>
          </w:p>
        </w:tc>
      </w:tr>
      <w:tr w:rsidR="00816E64" w:rsidRPr="00551B47" w:rsidTr="00C66DBA">
        <w:tc>
          <w:tcPr>
            <w:tcW w:w="1772" w:type="pct"/>
          </w:tcPr>
          <w:p w:rsidR="00816E64" w:rsidRPr="00551B47" w:rsidRDefault="00816E64" w:rsidP="00C66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4" w:hanging="20"/>
              <w:jc w:val="both"/>
              <w:rPr>
                <w:rFonts w:ascii="Times New Roman" w:hAnsi="Times New Roman"/>
                <w:b/>
                <w:bCs/>
                <w:sz w:val="22"/>
                <w:szCs w:val="22"/>
              </w:rPr>
            </w:pPr>
            <w:r w:rsidRPr="00551B47">
              <w:rPr>
                <w:rFonts w:ascii="Times New Roman" w:hAnsi="Times New Roman"/>
                <w:b/>
                <w:bCs/>
                <w:sz w:val="22"/>
                <w:szCs w:val="22"/>
              </w:rPr>
              <w:t>Related parties</w:t>
            </w:r>
          </w:p>
        </w:tc>
        <w:tc>
          <w:tcPr>
            <w:tcW w:w="424"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i/>
                <w:iCs/>
                <w:sz w:val="22"/>
                <w:szCs w:val="22"/>
              </w:rPr>
            </w:pPr>
            <w:r w:rsidRPr="00551B47">
              <w:rPr>
                <w:rFonts w:ascii="Times New Roman" w:hAnsi="Times New Roman"/>
                <w:i/>
                <w:iCs/>
                <w:sz w:val="22"/>
                <w:szCs w:val="22"/>
              </w:rPr>
              <w:t>5</w:t>
            </w:r>
          </w:p>
        </w:tc>
        <w:tc>
          <w:tcPr>
            <w:tcW w:w="617" w:type="pct"/>
            <w:tcBorders>
              <w:bottom w:val="single" w:sz="4" w:space="0" w:color="auto"/>
            </w:tcBorders>
            <w:shd w:val="clear" w:color="auto" w:fill="auto"/>
          </w:tcPr>
          <w:p w:rsidR="00816E64" w:rsidRPr="00551B47" w:rsidRDefault="00AC3D0E" w:rsidP="0090542C">
            <w:pPr>
              <w:pStyle w:val="Signature"/>
              <w:tabs>
                <w:tab w:val="decimal" w:pos="950"/>
              </w:tabs>
              <w:spacing w:line="240" w:lineRule="atLeast"/>
              <w:ind w:left="-100" w:right="-107"/>
              <w:rPr>
                <w:b/>
                <w:bCs/>
                <w:szCs w:val="22"/>
              </w:rPr>
            </w:pPr>
            <w:r w:rsidRPr="00551B47">
              <w:rPr>
                <w:b/>
                <w:bCs/>
                <w:szCs w:val="22"/>
              </w:rPr>
              <w:t>44,153</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b/>
                <w:bCs/>
                <w:szCs w:val="22"/>
              </w:rPr>
            </w:pPr>
          </w:p>
        </w:tc>
        <w:tc>
          <w:tcPr>
            <w:tcW w:w="621" w:type="pct"/>
            <w:tcBorders>
              <w:bottom w:val="single" w:sz="4" w:space="0" w:color="auto"/>
            </w:tcBorders>
          </w:tcPr>
          <w:p w:rsidR="00816E64" w:rsidRPr="00551B47" w:rsidRDefault="00816E64" w:rsidP="0090542C">
            <w:pPr>
              <w:pStyle w:val="Signature"/>
              <w:tabs>
                <w:tab w:val="decimal" w:pos="960"/>
              </w:tabs>
              <w:spacing w:line="240" w:lineRule="atLeast"/>
              <w:ind w:left="-100" w:right="-107"/>
              <w:rPr>
                <w:b/>
                <w:bCs/>
                <w:szCs w:val="22"/>
              </w:rPr>
            </w:pPr>
            <w:r w:rsidRPr="00551B47">
              <w:rPr>
                <w:b/>
                <w:bCs/>
                <w:szCs w:val="22"/>
              </w:rPr>
              <w:t>39,036</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b/>
                <w:bCs/>
                <w:szCs w:val="22"/>
              </w:rPr>
            </w:pPr>
          </w:p>
        </w:tc>
        <w:tc>
          <w:tcPr>
            <w:tcW w:w="570" w:type="pct"/>
            <w:tcBorders>
              <w:bottom w:val="single" w:sz="4" w:space="0" w:color="auto"/>
            </w:tcBorders>
            <w:shd w:val="clear" w:color="auto" w:fill="auto"/>
          </w:tcPr>
          <w:p w:rsidR="00816E64" w:rsidRPr="00551B47" w:rsidRDefault="00AC3D0E" w:rsidP="00816E64">
            <w:pPr>
              <w:pStyle w:val="Signature"/>
              <w:tabs>
                <w:tab w:val="decimal" w:pos="877"/>
              </w:tabs>
              <w:spacing w:line="240" w:lineRule="atLeast"/>
              <w:ind w:left="-100" w:right="-107"/>
              <w:rPr>
                <w:b/>
                <w:bCs/>
                <w:szCs w:val="22"/>
              </w:rPr>
            </w:pPr>
            <w:r w:rsidRPr="00551B47">
              <w:rPr>
                <w:b/>
                <w:bCs/>
                <w:szCs w:val="22"/>
              </w:rPr>
              <w:t>29,778</w:t>
            </w:r>
          </w:p>
        </w:tc>
        <w:tc>
          <w:tcPr>
            <w:tcW w:w="143" w:type="pct"/>
            <w:vAlign w:val="bottom"/>
          </w:tcPr>
          <w:p w:rsidR="00816E64" w:rsidRPr="00551B47" w:rsidRDefault="00816E64" w:rsidP="00816E64">
            <w:pPr>
              <w:pStyle w:val="Signature"/>
              <w:tabs>
                <w:tab w:val="decimal" w:pos="827"/>
              </w:tabs>
              <w:spacing w:line="240" w:lineRule="atLeast"/>
              <w:ind w:left="-100"/>
              <w:rPr>
                <w:b/>
                <w:bCs/>
                <w:szCs w:val="22"/>
              </w:rPr>
            </w:pPr>
          </w:p>
        </w:tc>
        <w:tc>
          <w:tcPr>
            <w:tcW w:w="568" w:type="pct"/>
            <w:tcBorders>
              <w:bottom w:val="single" w:sz="4" w:space="0" w:color="auto"/>
            </w:tcBorders>
          </w:tcPr>
          <w:p w:rsidR="00816E64" w:rsidRPr="00551B47" w:rsidRDefault="00AC3D0E" w:rsidP="00816E64">
            <w:pPr>
              <w:pStyle w:val="Signature"/>
              <w:tabs>
                <w:tab w:val="decimal" w:pos="877"/>
              </w:tabs>
              <w:spacing w:line="240" w:lineRule="atLeast"/>
              <w:ind w:left="-100" w:right="-107"/>
              <w:rPr>
                <w:b/>
                <w:bCs/>
                <w:szCs w:val="22"/>
              </w:rPr>
            </w:pPr>
            <w:r w:rsidRPr="00551B47">
              <w:rPr>
                <w:b/>
                <w:bCs/>
                <w:szCs w:val="22"/>
              </w:rPr>
              <w:t>61,594</w:t>
            </w:r>
          </w:p>
        </w:tc>
      </w:tr>
      <w:tr w:rsidR="00816E64" w:rsidRPr="00551B47" w:rsidTr="00C66DBA">
        <w:tc>
          <w:tcPr>
            <w:tcW w:w="1772"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424"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617" w:type="pct"/>
            <w:tcBorders>
              <w:top w:val="single" w:sz="4" w:space="0" w:color="auto"/>
            </w:tcBorders>
            <w:shd w:val="clear" w:color="auto" w:fill="auto"/>
          </w:tcPr>
          <w:p w:rsidR="00816E64" w:rsidRPr="00551B47" w:rsidRDefault="00816E64" w:rsidP="00816E64">
            <w:pPr>
              <w:pStyle w:val="Signature"/>
              <w:tabs>
                <w:tab w:val="decimal" w:pos="881"/>
              </w:tabs>
              <w:spacing w:line="240" w:lineRule="atLeast"/>
              <w:ind w:left="-100" w:right="-107"/>
              <w:rPr>
                <w:b/>
                <w:bCs/>
                <w:szCs w:val="22"/>
              </w:rPr>
            </w:pPr>
          </w:p>
        </w:tc>
        <w:tc>
          <w:tcPr>
            <w:tcW w:w="143" w:type="pct"/>
          </w:tcPr>
          <w:p w:rsidR="00816E64" w:rsidRPr="00551B47" w:rsidRDefault="00816E64" w:rsidP="00816E64">
            <w:pPr>
              <w:pStyle w:val="acctfourfigures"/>
              <w:tabs>
                <w:tab w:val="clear" w:pos="765"/>
                <w:tab w:val="decimal" w:pos="834"/>
              </w:tabs>
              <w:spacing w:line="240" w:lineRule="atLeast"/>
              <w:ind w:left="-76"/>
              <w:rPr>
                <w:b/>
                <w:bCs/>
                <w:szCs w:val="22"/>
              </w:rPr>
            </w:pPr>
          </w:p>
        </w:tc>
        <w:tc>
          <w:tcPr>
            <w:tcW w:w="621" w:type="pct"/>
            <w:tcBorders>
              <w:top w:val="single" w:sz="4" w:space="0" w:color="auto"/>
            </w:tcBorders>
          </w:tcPr>
          <w:p w:rsidR="00816E64" w:rsidRPr="00551B47" w:rsidRDefault="00816E64" w:rsidP="00816E64">
            <w:pPr>
              <w:pStyle w:val="Signature"/>
              <w:tabs>
                <w:tab w:val="decimal" w:pos="881"/>
              </w:tabs>
              <w:spacing w:line="240" w:lineRule="atLeast"/>
              <w:ind w:left="-100" w:right="-107"/>
              <w:rPr>
                <w:b/>
                <w:bCs/>
                <w:szCs w:val="22"/>
              </w:rPr>
            </w:pPr>
          </w:p>
        </w:tc>
        <w:tc>
          <w:tcPr>
            <w:tcW w:w="143" w:type="pct"/>
          </w:tcPr>
          <w:p w:rsidR="00816E64" w:rsidRPr="00551B47" w:rsidRDefault="00816E64" w:rsidP="00816E64">
            <w:pPr>
              <w:pStyle w:val="acctfourfigures"/>
              <w:tabs>
                <w:tab w:val="clear" w:pos="765"/>
                <w:tab w:val="decimal" w:pos="834"/>
              </w:tabs>
              <w:spacing w:line="240" w:lineRule="atLeast"/>
              <w:ind w:left="-76"/>
              <w:rPr>
                <w:b/>
                <w:bCs/>
                <w:szCs w:val="22"/>
              </w:rPr>
            </w:pPr>
          </w:p>
        </w:tc>
        <w:tc>
          <w:tcPr>
            <w:tcW w:w="570" w:type="pct"/>
            <w:tcBorders>
              <w:top w:val="single" w:sz="4" w:space="0" w:color="auto"/>
            </w:tcBorders>
            <w:shd w:val="clear" w:color="auto" w:fill="auto"/>
          </w:tcPr>
          <w:p w:rsidR="00816E64" w:rsidRPr="00551B47" w:rsidRDefault="00816E64" w:rsidP="00816E64">
            <w:pPr>
              <w:pStyle w:val="Signature"/>
              <w:tabs>
                <w:tab w:val="decimal" w:pos="877"/>
              </w:tabs>
              <w:spacing w:line="240" w:lineRule="atLeast"/>
              <w:ind w:left="-100" w:right="-107"/>
              <w:rPr>
                <w:b/>
                <w:bCs/>
                <w:szCs w:val="22"/>
              </w:rPr>
            </w:pPr>
          </w:p>
        </w:tc>
        <w:tc>
          <w:tcPr>
            <w:tcW w:w="143" w:type="pct"/>
          </w:tcPr>
          <w:p w:rsidR="00816E64" w:rsidRPr="00551B47" w:rsidRDefault="00816E64" w:rsidP="00816E64">
            <w:pPr>
              <w:pStyle w:val="Signature"/>
              <w:tabs>
                <w:tab w:val="decimal" w:pos="827"/>
              </w:tabs>
              <w:spacing w:line="240" w:lineRule="atLeast"/>
              <w:ind w:left="-100"/>
              <w:rPr>
                <w:b/>
                <w:bCs/>
                <w:szCs w:val="22"/>
              </w:rPr>
            </w:pPr>
          </w:p>
        </w:tc>
        <w:tc>
          <w:tcPr>
            <w:tcW w:w="568" w:type="pct"/>
            <w:tcBorders>
              <w:top w:val="single" w:sz="4" w:space="0" w:color="auto"/>
            </w:tcBorders>
          </w:tcPr>
          <w:p w:rsidR="00816E64" w:rsidRPr="00551B47" w:rsidRDefault="00816E64" w:rsidP="00816E64">
            <w:pPr>
              <w:pStyle w:val="Signature"/>
              <w:tabs>
                <w:tab w:val="decimal" w:pos="877"/>
              </w:tabs>
              <w:spacing w:line="240" w:lineRule="atLeast"/>
              <w:ind w:left="-100" w:right="-107"/>
              <w:rPr>
                <w:b/>
                <w:bCs/>
                <w:szCs w:val="22"/>
              </w:rPr>
            </w:pPr>
          </w:p>
        </w:tc>
      </w:tr>
      <w:tr w:rsidR="00816E64" w:rsidRPr="00551B47" w:rsidTr="00C66DBA">
        <w:tc>
          <w:tcPr>
            <w:tcW w:w="1772"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551B47">
              <w:rPr>
                <w:rFonts w:ascii="Times New Roman" w:hAnsi="Times New Roman"/>
                <w:b/>
                <w:bCs/>
                <w:sz w:val="22"/>
                <w:szCs w:val="22"/>
              </w:rPr>
              <w:t>Other parties</w:t>
            </w:r>
          </w:p>
        </w:tc>
        <w:tc>
          <w:tcPr>
            <w:tcW w:w="424"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7" w:type="pct"/>
            <w:shd w:val="clear" w:color="auto" w:fill="auto"/>
          </w:tcPr>
          <w:p w:rsidR="00816E64" w:rsidRPr="00551B47" w:rsidRDefault="00816E64" w:rsidP="00816E64">
            <w:pPr>
              <w:pStyle w:val="Signature"/>
              <w:tabs>
                <w:tab w:val="decimal" w:pos="881"/>
              </w:tabs>
              <w:spacing w:line="240" w:lineRule="atLeast"/>
              <w:ind w:left="-100" w:right="-107"/>
              <w:rPr>
                <w:szCs w:val="22"/>
              </w:rPr>
            </w:pP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b/>
                <w:bCs/>
                <w:szCs w:val="22"/>
              </w:rPr>
            </w:pPr>
          </w:p>
        </w:tc>
        <w:tc>
          <w:tcPr>
            <w:tcW w:w="621" w:type="pct"/>
          </w:tcPr>
          <w:p w:rsidR="00816E64" w:rsidRPr="00551B47" w:rsidRDefault="00816E64" w:rsidP="00816E64">
            <w:pPr>
              <w:pStyle w:val="Signature"/>
              <w:tabs>
                <w:tab w:val="decimal" w:pos="881"/>
              </w:tabs>
              <w:spacing w:line="240" w:lineRule="atLeast"/>
              <w:ind w:left="-100" w:right="-107"/>
              <w:rPr>
                <w:szCs w:val="22"/>
              </w:rPr>
            </w:pP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szCs w:val="22"/>
              </w:rPr>
            </w:pPr>
          </w:p>
        </w:tc>
        <w:tc>
          <w:tcPr>
            <w:tcW w:w="570" w:type="pct"/>
            <w:shd w:val="clear" w:color="auto" w:fill="auto"/>
            <w:vAlign w:val="bottom"/>
          </w:tcPr>
          <w:p w:rsidR="00816E64" w:rsidRPr="00551B47" w:rsidRDefault="00816E64" w:rsidP="00816E64">
            <w:pPr>
              <w:pStyle w:val="Signature"/>
              <w:tabs>
                <w:tab w:val="decimal" w:pos="877"/>
              </w:tabs>
              <w:spacing w:line="240" w:lineRule="atLeast"/>
              <w:ind w:left="-100" w:right="-107"/>
              <w:rPr>
                <w:szCs w:val="22"/>
              </w:rPr>
            </w:pP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szCs w:val="22"/>
              </w:rPr>
            </w:pPr>
          </w:p>
        </w:tc>
        <w:tc>
          <w:tcPr>
            <w:tcW w:w="568" w:type="pct"/>
            <w:vAlign w:val="bottom"/>
          </w:tcPr>
          <w:p w:rsidR="00816E64" w:rsidRPr="00551B47" w:rsidRDefault="00816E64" w:rsidP="00816E64">
            <w:pPr>
              <w:pStyle w:val="Signature"/>
              <w:tabs>
                <w:tab w:val="decimal" w:pos="877"/>
              </w:tabs>
              <w:spacing w:line="240" w:lineRule="atLeast"/>
              <w:ind w:left="-100" w:right="-107"/>
              <w:rPr>
                <w:szCs w:val="22"/>
              </w:rPr>
            </w:pPr>
          </w:p>
        </w:tc>
      </w:tr>
      <w:tr w:rsidR="00816E64" w:rsidRPr="00551B47" w:rsidTr="00C66DBA">
        <w:tc>
          <w:tcPr>
            <w:tcW w:w="1772"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51B47">
              <w:rPr>
                <w:rFonts w:ascii="Times New Roman" w:hAnsi="Times New Roman"/>
                <w:sz w:val="22"/>
                <w:szCs w:val="22"/>
              </w:rPr>
              <w:t>Advertising receivables</w:t>
            </w:r>
          </w:p>
        </w:tc>
        <w:tc>
          <w:tcPr>
            <w:tcW w:w="424"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7" w:type="pct"/>
            <w:shd w:val="clear" w:color="auto" w:fill="auto"/>
          </w:tcPr>
          <w:p w:rsidR="00816E64" w:rsidRPr="00551B47" w:rsidRDefault="006F0779" w:rsidP="00C956B3">
            <w:pPr>
              <w:pStyle w:val="Signature"/>
              <w:tabs>
                <w:tab w:val="decimal" w:pos="950"/>
              </w:tabs>
              <w:spacing w:line="240" w:lineRule="atLeast"/>
              <w:ind w:left="-100" w:right="-107"/>
              <w:rPr>
                <w:szCs w:val="22"/>
              </w:rPr>
            </w:pPr>
            <w:r w:rsidRPr="00551B47">
              <w:rPr>
                <w:szCs w:val="22"/>
              </w:rPr>
              <w:t>260,081</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szCs w:val="22"/>
              </w:rPr>
            </w:pPr>
          </w:p>
        </w:tc>
        <w:tc>
          <w:tcPr>
            <w:tcW w:w="621" w:type="pct"/>
          </w:tcPr>
          <w:p w:rsidR="00816E64" w:rsidRPr="00551B47" w:rsidRDefault="00816E64" w:rsidP="00C956B3">
            <w:pPr>
              <w:pStyle w:val="Signature"/>
              <w:tabs>
                <w:tab w:val="decimal" w:pos="950"/>
              </w:tabs>
              <w:spacing w:line="240" w:lineRule="atLeast"/>
              <w:ind w:left="-100" w:right="-107"/>
              <w:rPr>
                <w:szCs w:val="22"/>
              </w:rPr>
            </w:pPr>
            <w:r w:rsidRPr="00551B47">
              <w:rPr>
                <w:szCs w:val="22"/>
              </w:rPr>
              <w:t>207,888</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szCs w:val="22"/>
              </w:rPr>
            </w:pPr>
          </w:p>
        </w:tc>
        <w:tc>
          <w:tcPr>
            <w:tcW w:w="570" w:type="pct"/>
            <w:shd w:val="clear" w:color="auto" w:fill="auto"/>
            <w:vAlign w:val="bottom"/>
          </w:tcPr>
          <w:p w:rsidR="00816E64" w:rsidRPr="00551B47" w:rsidRDefault="006F0779" w:rsidP="00816E64">
            <w:pPr>
              <w:pStyle w:val="Signature"/>
              <w:tabs>
                <w:tab w:val="decimal" w:pos="877"/>
              </w:tabs>
              <w:spacing w:line="240" w:lineRule="atLeast"/>
              <w:ind w:left="-100" w:right="-107"/>
              <w:rPr>
                <w:szCs w:val="22"/>
              </w:rPr>
            </w:pPr>
            <w:r w:rsidRPr="00551B47">
              <w:rPr>
                <w:szCs w:val="22"/>
              </w:rPr>
              <w:t>33,776</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szCs w:val="22"/>
              </w:rPr>
            </w:pPr>
          </w:p>
        </w:tc>
        <w:tc>
          <w:tcPr>
            <w:tcW w:w="568" w:type="pct"/>
            <w:vAlign w:val="bottom"/>
          </w:tcPr>
          <w:p w:rsidR="00816E64" w:rsidRPr="00551B47" w:rsidRDefault="00816E64" w:rsidP="00816E64">
            <w:pPr>
              <w:pStyle w:val="Signature"/>
              <w:tabs>
                <w:tab w:val="decimal" w:pos="877"/>
              </w:tabs>
              <w:spacing w:line="240" w:lineRule="atLeast"/>
              <w:ind w:left="-100" w:right="-107"/>
              <w:rPr>
                <w:szCs w:val="22"/>
              </w:rPr>
            </w:pPr>
            <w:r w:rsidRPr="00551B47">
              <w:rPr>
                <w:szCs w:val="22"/>
              </w:rPr>
              <w:t>32,367</w:t>
            </w:r>
          </w:p>
        </w:tc>
      </w:tr>
      <w:tr w:rsidR="00816E64" w:rsidRPr="00551B47" w:rsidTr="00C66DBA">
        <w:tc>
          <w:tcPr>
            <w:tcW w:w="1772"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51B47">
              <w:rPr>
                <w:rFonts w:ascii="Times New Roman" w:hAnsi="Times New Roman"/>
                <w:sz w:val="22"/>
                <w:szCs w:val="22"/>
              </w:rPr>
              <w:t>Prepaid expenses</w:t>
            </w:r>
          </w:p>
        </w:tc>
        <w:tc>
          <w:tcPr>
            <w:tcW w:w="424"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7" w:type="pct"/>
            <w:shd w:val="clear" w:color="auto" w:fill="auto"/>
          </w:tcPr>
          <w:p w:rsidR="00816E64" w:rsidRPr="00551B47" w:rsidRDefault="006F0779" w:rsidP="00C956B3">
            <w:pPr>
              <w:pStyle w:val="Signature"/>
              <w:tabs>
                <w:tab w:val="decimal" w:pos="950"/>
              </w:tabs>
              <w:spacing w:line="240" w:lineRule="atLeast"/>
              <w:ind w:left="-100" w:right="-107"/>
              <w:rPr>
                <w:szCs w:val="22"/>
              </w:rPr>
            </w:pPr>
            <w:r w:rsidRPr="00551B47">
              <w:rPr>
                <w:szCs w:val="22"/>
              </w:rPr>
              <w:t>104,976</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szCs w:val="22"/>
              </w:rPr>
            </w:pPr>
          </w:p>
        </w:tc>
        <w:tc>
          <w:tcPr>
            <w:tcW w:w="621" w:type="pct"/>
          </w:tcPr>
          <w:p w:rsidR="00816E64" w:rsidRPr="00551B47" w:rsidRDefault="00816E64" w:rsidP="00C956B3">
            <w:pPr>
              <w:pStyle w:val="Signature"/>
              <w:tabs>
                <w:tab w:val="decimal" w:pos="950"/>
              </w:tabs>
              <w:spacing w:line="240" w:lineRule="atLeast"/>
              <w:ind w:left="-100" w:right="-107"/>
              <w:rPr>
                <w:szCs w:val="22"/>
              </w:rPr>
            </w:pPr>
            <w:r w:rsidRPr="00551B47">
              <w:rPr>
                <w:szCs w:val="22"/>
              </w:rPr>
              <w:t>49,551</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szCs w:val="22"/>
              </w:rPr>
            </w:pPr>
          </w:p>
        </w:tc>
        <w:tc>
          <w:tcPr>
            <w:tcW w:w="570" w:type="pct"/>
            <w:shd w:val="clear" w:color="auto" w:fill="auto"/>
            <w:vAlign w:val="bottom"/>
          </w:tcPr>
          <w:p w:rsidR="00816E64" w:rsidRPr="00551B47" w:rsidRDefault="006F0779" w:rsidP="00816E64">
            <w:pPr>
              <w:pStyle w:val="Signature"/>
              <w:tabs>
                <w:tab w:val="decimal" w:pos="877"/>
              </w:tabs>
              <w:spacing w:line="240" w:lineRule="atLeast"/>
              <w:ind w:left="-100" w:right="-107"/>
              <w:rPr>
                <w:szCs w:val="22"/>
              </w:rPr>
            </w:pPr>
            <w:r w:rsidRPr="00551B47">
              <w:rPr>
                <w:szCs w:val="22"/>
              </w:rPr>
              <w:t>12,615</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szCs w:val="22"/>
              </w:rPr>
            </w:pPr>
          </w:p>
        </w:tc>
        <w:tc>
          <w:tcPr>
            <w:tcW w:w="568" w:type="pct"/>
            <w:vAlign w:val="bottom"/>
          </w:tcPr>
          <w:p w:rsidR="00816E64" w:rsidRPr="00551B47" w:rsidRDefault="00816E64" w:rsidP="00816E64">
            <w:pPr>
              <w:pStyle w:val="Signature"/>
              <w:tabs>
                <w:tab w:val="decimal" w:pos="877"/>
              </w:tabs>
              <w:spacing w:line="240" w:lineRule="atLeast"/>
              <w:ind w:left="-100" w:right="-107"/>
              <w:rPr>
                <w:szCs w:val="22"/>
              </w:rPr>
            </w:pPr>
            <w:r w:rsidRPr="00551B47">
              <w:rPr>
                <w:szCs w:val="22"/>
              </w:rPr>
              <w:t>12,735</w:t>
            </w:r>
          </w:p>
        </w:tc>
      </w:tr>
      <w:tr w:rsidR="006F0779" w:rsidRPr="00551B47" w:rsidTr="00C66DBA">
        <w:tc>
          <w:tcPr>
            <w:tcW w:w="1772" w:type="pct"/>
          </w:tcPr>
          <w:p w:rsidR="006F0779" w:rsidRPr="00551B47" w:rsidRDefault="006F0779"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51B47">
              <w:rPr>
                <w:rFonts w:ascii="Times New Roman" w:hAnsi="Times New Roman"/>
                <w:sz w:val="22"/>
                <w:szCs w:val="22"/>
              </w:rPr>
              <w:t>Sale promotion receivables</w:t>
            </w:r>
          </w:p>
        </w:tc>
        <w:tc>
          <w:tcPr>
            <w:tcW w:w="424" w:type="pct"/>
          </w:tcPr>
          <w:p w:rsidR="006F0779" w:rsidRPr="00551B47" w:rsidRDefault="006F0779"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7" w:type="pct"/>
            <w:shd w:val="clear" w:color="auto" w:fill="auto"/>
          </w:tcPr>
          <w:p w:rsidR="006F0779" w:rsidRPr="00551B47" w:rsidRDefault="006F0779" w:rsidP="00C956B3">
            <w:pPr>
              <w:pStyle w:val="Signature"/>
              <w:tabs>
                <w:tab w:val="decimal" w:pos="950"/>
              </w:tabs>
              <w:spacing w:line="240" w:lineRule="atLeast"/>
              <w:ind w:left="-100" w:right="-107"/>
              <w:rPr>
                <w:szCs w:val="22"/>
              </w:rPr>
            </w:pPr>
            <w:r w:rsidRPr="00551B47">
              <w:rPr>
                <w:szCs w:val="22"/>
                <w:lang w:val="en-US" w:bidi="th-TH"/>
              </w:rPr>
              <w:t>50,652</w:t>
            </w:r>
          </w:p>
        </w:tc>
        <w:tc>
          <w:tcPr>
            <w:tcW w:w="143" w:type="pct"/>
            <w:vAlign w:val="bottom"/>
          </w:tcPr>
          <w:p w:rsidR="006F0779" w:rsidRPr="00551B47" w:rsidRDefault="006F0779" w:rsidP="00816E64">
            <w:pPr>
              <w:pStyle w:val="acctfourfigures"/>
              <w:tabs>
                <w:tab w:val="clear" w:pos="765"/>
                <w:tab w:val="decimal" w:pos="864"/>
              </w:tabs>
              <w:spacing w:line="240" w:lineRule="atLeast"/>
              <w:ind w:left="-100"/>
              <w:rPr>
                <w:szCs w:val="22"/>
              </w:rPr>
            </w:pPr>
          </w:p>
        </w:tc>
        <w:tc>
          <w:tcPr>
            <w:tcW w:w="621" w:type="pct"/>
          </w:tcPr>
          <w:p w:rsidR="006F0779" w:rsidRPr="00551B47" w:rsidRDefault="006F0779" w:rsidP="00C956B3">
            <w:pPr>
              <w:pStyle w:val="Signature"/>
              <w:tabs>
                <w:tab w:val="decimal" w:pos="950"/>
              </w:tabs>
              <w:spacing w:line="240" w:lineRule="atLeast"/>
              <w:ind w:left="-100" w:right="-107"/>
              <w:rPr>
                <w:szCs w:val="22"/>
              </w:rPr>
            </w:pPr>
            <w:r w:rsidRPr="00551B47">
              <w:rPr>
                <w:szCs w:val="22"/>
                <w:lang w:val="en-US" w:bidi="th-TH"/>
              </w:rPr>
              <w:t>27,377</w:t>
            </w:r>
          </w:p>
        </w:tc>
        <w:tc>
          <w:tcPr>
            <w:tcW w:w="143" w:type="pct"/>
            <w:vAlign w:val="bottom"/>
          </w:tcPr>
          <w:p w:rsidR="006F0779" w:rsidRPr="00551B47" w:rsidRDefault="006F0779" w:rsidP="00816E64">
            <w:pPr>
              <w:pStyle w:val="acctfourfigures"/>
              <w:tabs>
                <w:tab w:val="clear" w:pos="765"/>
                <w:tab w:val="decimal" w:pos="864"/>
              </w:tabs>
              <w:spacing w:line="240" w:lineRule="atLeast"/>
              <w:ind w:left="-100"/>
              <w:rPr>
                <w:szCs w:val="22"/>
              </w:rPr>
            </w:pPr>
          </w:p>
        </w:tc>
        <w:tc>
          <w:tcPr>
            <w:tcW w:w="570" w:type="pct"/>
            <w:shd w:val="clear" w:color="auto" w:fill="auto"/>
            <w:vAlign w:val="bottom"/>
          </w:tcPr>
          <w:p w:rsidR="006F0779" w:rsidRPr="00551B47" w:rsidRDefault="006F0779" w:rsidP="00816E64">
            <w:pPr>
              <w:pStyle w:val="Signature"/>
              <w:tabs>
                <w:tab w:val="decimal" w:pos="877"/>
              </w:tabs>
              <w:spacing w:line="240" w:lineRule="atLeast"/>
              <w:ind w:left="-100" w:right="-107"/>
              <w:rPr>
                <w:szCs w:val="22"/>
              </w:rPr>
            </w:pPr>
            <w:r w:rsidRPr="00551B47">
              <w:rPr>
                <w:szCs w:val="22"/>
              </w:rPr>
              <w:t>14,794</w:t>
            </w:r>
          </w:p>
        </w:tc>
        <w:tc>
          <w:tcPr>
            <w:tcW w:w="143" w:type="pct"/>
            <w:vAlign w:val="bottom"/>
          </w:tcPr>
          <w:p w:rsidR="006F0779" w:rsidRPr="00551B47" w:rsidRDefault="006F0779" w:rsidP="00816E64">
            <w:pPr>
              <w:pStyle w:val="acctfourfigures"/>
              <w:tabs>
                <w:tab w:val="clear" w:pos="765"/>
                <w:tab w:val="decimal" w:pos="864"/>
              </w:tabs>
              <w:spacing w:line="240" w:lineRule="atLeast"/>
              <w:ind w:left="-100"/>
              <w:rPr>
                <w:szCs w:val="22"/>
              </w:rPr>
            </w:pPr>
          </w:p>
        </w:tc>
        <w:tc>
          <w:tcPr>
            <w:tcW w:w="568" w:type="pct"/>
            <w:vAlign w:val="bottom"/>
          </w:tcPr>
          <w:p w:rsidR="006F0779" w:rsidRPr="00551B47" w:rsidRDefault="006F0779" w:rsidP="00816E64">
            <w:pPr>
              <w:pStyle w:val="Signature"/>
              <w:tabs>
                <w:tab w:val="decimal" w:pos="877"/>
              </w:tabs>
              <w:spacing w:line="240" w:lineRule="atLeast"/>
              <w:ind w:left="-100" w:right="-107"/>
              <w:rPr>
                <w:szCs w:val="22"/>
              </w:rPr>
            </w:pPr>
            <w:r w:rsidRPr="00551B47">
              <w:rPr>
                <w:szCs w:val="22"/>
              </w:rPr>
              <w:t>10,055</w:t>
            </w:r>
          </w:p>
        </w:tc>
      </w:tr>
      <w:tr w:rsidR="00816E64" w:rsidRPr="00551B47" w:rsidTr="00C66DBA">
        <w:tc>
          <w:tcPr>
            <w:tcW w:w="1772"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51B47">
              <w:rPr>
                <w:rFonts w:ascii="Times New Roman" w:hAnsi="Times New Roman"/>
                <w:sz w:val="22"/>
                <w:szCs w:val="22"/>
              </w:rPr>
              <w:t>Trade discount receivables</w:t>
            </w:r>
          </w:p>
        </w:tc>
        <w:tc>
          <w:tcPr>
            <w:tcW w:w="424"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7" w:type="pct"/>
            <w:shd w:val="clear" w:color="auto" w:fill="auto"/>
          </w:tcPr>
          <w:p w:rsidR="00816E64" w:rsidRPr="00551B47" w:rsidRDefault="006F0779" w:rsidP="00C956B3">
            <w:pPr>
              <w:pStyle w:val="Signature"/>
              <w:tabs>
                <w:tab w:val="decimal" w:pos="950"/>
              </w:tabs>
              <w:spacing w:line="240" w:lineRule="atLeast"/>
              <w:ind w:left="-100" w:right="-107"/>
              <w:rPr>
                <w:szCs w:val="22"/>
                <w:lang w:val="en-US" w:bidi="th-TH"/>
              </w:rPr>
            </w:pPr>
            <w:r w:rsidRPr="00551B47">
              <w:rPr>
                <w:szCs w:val="22"/>
                <w:lang w:val="en-US" w:bidi="th-TH"/>
              </w:rPr>
              <w:t>42,646</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b/>
                <w:bCs/>
                <w:szCs w:val="22"/>
              </w:rPr>
            </w:pPr>
          </w:p>
        </w:tc>
        <w:tc>
          <w:tcPr>
            <w:tcW w:w="621" w:type="pct"/>
          </w:tcPr>
          <w:p w:rsidR="00816E64" w:rsidRPr="00551B47" w:rsidRDefault="006F0779" w:rsidP="00C956B3">
            <w:pPr>
              <w:pStyle w:val="Signature"/>
              <w:tabs>
                <w:tab w:val="decimal" w:pos="950"/>
              </w:tabs>
              <w:spacing w:line="240" w:lineRule="atLeast"/>
              <w:ind w:left="-100" w:right="-107"/>
              <w:rPr>
                <w:szCs w:val="22"/>
                <w:lang w:val="en-US" w:bidi="th-TH"/>
              </w:rPr>
            </w:pPr>
            <w:r w:rsidRPr="00551B47">
              <w:rPr>
                <w:szCs w:val="22"/>
                <w:lang w:val="en-US" w:bidi="th-TH"/>
              </w:rPr>
              <w:t>32,766</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szCs w:val="22"/>
              </w:rPr>
            </w:pPr>
          </w:p>
        </w:tc>
        <w:tc>
          <w:tcPr>
            <w:tcW w:w="570" w:type="pct"/>
            <w:shd w:val="clear" w:color="auto" w:fill="auto"/>
            <w:vAlign w:val="bottom"/>
          </w:tcPr>
          <w:p w:rsidR="00816E64" w:rsidRPr="00551B47" w:rsidRDefault="00AC3D0E" w:rsidP="00816E64">
            <w:pPr>
              <w:pStyle w:val="Signature"/>
              <w:tabs>
                <w:tab w:val="decimal" w:pos="877"/>
              </w:tabs>
              <w:spacing w:line="240" w:lineRule="atLeast"/>
              <w:ind w:left="-100" w:right="-107"/>
              <w:rPr>
                <w:szCs w:val="22"/>
              </w:rPr>
            </w:pPr>
            <w:r w:rsidRPr="00551B47">
              <w:rPr>
                <w:szCs w:val="22"/>
              </w:rPr>
              <w:t>14,045</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szCs w:val="22"/>
              </w:rPr>
            </w:pPr>
          </w:p>
        </w:tc>
        <w:tc>
          <w:tcPr>
            <w:tcW w:w="568" w:type="pct"/>
            <w:vAlign w:val="bottom"/>
          </w:tcPr>
          <w:p w:rsidR="00816E64" w:rsidRPr="00551B47" w:rsidRDefault="00816E64" w:rsidP="00816E64">
            <w:pPr>
              <w:pStyle w:val="Signature"/>
              <w:tabs>
                <w:tab w:val="decimal" w:pos="877"/>
              </w:tabs>
              <w:spacing w:line="240" w:lineRule="atLeast"/>
              <w:ind w:left="-100" w:right="-107"/>
              <w:rPr>
                <w:szCs w:val="22"/>
              </w:rPr>
            </w:pPr>
            <w:r w:rsidRPr="00551B47">
              <w:rPr>
                <w:szCs w:val="22"/>
              </w:rPr>
              <w:t>12,469</w:t>
            </w:r>
          </w:p>
        </w:tc>
      </w:tr>
      <w:tr w:rsidR="00816E64" w:rsidRPr="00551B47" w:rsidTr="00C66DBA">
        <w:tc>
          <w:tcPr>
            <w:tcW w:w="1772"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51B47">
              <w:rPr>
                <w:rFonts w:ascii="Times New Roman" w:hAnsi="Times New Roman"/>
                <w:sz w:val="22"/>
                <w:szCs w:val="22"/>
              </w:rPr>
              <w:t>Products distribution receivables</w:t>
            </w:r>
          </w:p>
        </w:tc>
        <w:tc>
          <w:tcPr>
            <w:tcW w:w="424"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7" w:type="pct"/>
            <w:shd w:val="clear" w:color="auto" w:fill="auto"/>
          </w:tcPr>
          <w:p w:rsidR="00816E64" w:rsidRPr="00551B47" w:rsidRDefault="00AC3D0E" w:rsidP="00C956B3">
            <w:pPr>
              <w:pStyle w:val="Signature"/>
              <w:tabs>
                <w:tab w:val="decimal" w:pos="950"/>
              </w:tabs>
              <w:spacing w:line="240" w:lineRule="atLeast"/>
              <w:ind w:left="-100" w:right="-107"/>
              <w:rPr>
                <w:szCs w:val="22"/>
                <w:lang w:val="en-US" w:bidi="th-TH"/>
              </w:rPr>
            </w:pPr>
            <w:r w:rsidRPr="00551B47">
              <w:rPr>
                <w:szCs w:val="22"/>
                <w:lang w:val="en-US" w:bidi="th-TH"/>
              </w:rPr>
              <w:t>24,852</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b/>
                <w:bCs/>
                <w:szCs w:val="22"/>
              </w:rPr>
            </w:pPr>
          </w:p>
        </w:tc>
        <w:tc>
          <w:tcPr>
            <w:tcW w:w="621" w:type="pct"/>
          </w:tcPr>
          <w:p w:rsidR="00816E64" w:rsidRPr="00551B47" w:rsidRDefault="00816E64" w:rsidP="00C956B3">
            <w:pPr>
              <w:pStyle w:val="Signature"/>
              <w:tabs>
                <w:tab w:val="decimal" w:pos="950"/>
              </w:tabs>
              <w:spacing w:line="240" w:lineRule="atLeast"/>
              <w:ind w:left="-100" w:right="-107"/>
              <w:rPr>
                <w:szCs w:val="22"/>
                <w:lang w:val="en-US" w:bidi="th-TH"/>
              </w:rPr>
            </w:pPr>
            <w:r w:rsidRPr="00551B47">
              <w:rPr>
                <w:szCs w:val="22"/>
                <w:lang w:val="en-US" w:bidi="th-TH"/>
              </w:rPr>
              <w:t>16,431</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szCs w:val="22"/>
              </w:rPr>
            </w:pPr>
          </w:p>
        </w:tc>
        <w:tc>
          <w:tcPr>
            <w:tcW w:w="570" w:type="pct"/>
            <w:shd w:val="clear" w:color="auto" w:fill="auto"/>
            <w:vAlign w:val="bottom"/>
          </w:tcPr>
          <w:p w:rsidR="00816E64" w:rsidRPr="00551B47" w:rsidRDefault="00AC3D0E" w:rsidP="00816E64">
            <w:pPr>
              <w:pStyle w:val="Signature"/>
              <w:tabs>
                <w:tab w:val="decimal" w:pos="877"/>
              </w:tabs>
              <w:spacing w:line="240" w:lineRule="atLeast"/>
              <w:ind w:left="-100" w:right="-107"/>
              <w:rPr>
                <w:szCs w:val="22"/>
              </w:rPr>
            </w:pPr>
            <w:r w:rsidRPr="00551B47">
              <w:rPr>
                <w:szCs w:val="22"/>
              </w:rPr>
              <w:t>7,119</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szCs w:val="22"/>
              </w:rPr>
            </w:pPr>
          </w:p>
        </w:tc>
        <w:tc>
          <w:tcPr>
            <w:tcW w:w="568" w:type="pct"/>
            <w:vAlign w:val="bottom"/>
          </w:tcPr>
          <w:p w:rsidR="00816E64" w:rsidRPr="00551B47" w:rsidRDefault="00816E64" w:rsidP="00816E64">
            <w:pPr>
              <w:pStyle w:val="Signature"/>
              <w:tabs>
                <w:tab w:val="decimal" w:pos="877"/>
              </w:tabs>
              <w:spacing w:line="240" w:lineRule="atLeast"/>
              <w:ind w:left="-100" w:right="-107"/>
              <w:rPr>
                <w:szCs w:val="22"/>
              </w:rPr>
            </w:pPr>
            <w:r w:rsidRPr="00551B47">
              <w:rPr>
                <w:szCs w:val="22"/>
              </w:rPr>
              <w:t>5,248</w:t>
            </w:r>
          </w:p>
        </w:tc>
      </w:tr>
      <w:tr w:rsidR="00816E64" w:rsidRPr="00551B47" w:rsidTr="00C66DBA">
        <w:tc>
          <w:tcPr>
            <w:tcW w:w="1772"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51B47">
              <w:rPr>
                <w:rFonts w:ascii="Times New Roman" w:hAnsi="Times New Roman"/>
                <w:sz w:val="22"/>
                <w:szCs w:val="22"/>
              </w:rPr>
              <w:t>Others</w:t>
            </w:r>
          </w:p>
        </w:tc>
        <w:tc>
          <w:tcPr>
            <w:tcW w:w="424"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7" w:type="pct"/>
            <w:shd w:val="clear" w:color="auto" w:fill="auto"/>
          </w:tcPr>
          <w:p w:rsidR="00816E64" w:rsidRPr="00551B47" w:rsidRDefault="006F0779" w:rsidP="00C956B3">
            <w:pPr>
              <w:pStyle w:val="Signature"/>
              <w:tabs>
                <w:tab w:val="decimal" w:pos="950"/>
              </w:tabs>
              <w:spacing w:line="240" w:lineRule="atLeast"/>
              <w:ind w:left="-100" w:right="-107"/>
              <w:rPr>
                <w:szCs w:val="22"/>
              </w:rPr>
            </w:pPr>
            <w:r w:rsidRPr="00551B47">
              <w:rPr>
                <w:szCs w:val="22"/>
              </w:rPr>
              <w:t>242,050</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szCs w:val="22"/>
              </w:rPr>
            </w:pPr>
          </w:p>
        </w:tc>
        <w:tc>
          <w:tcPr>
            <w:tcW w:w="621" w:type="pct"/>
          </w:tcPr>
          <w:p w:rsidR="00816E64" w:rsidRPr="00551B47" w:rsidRDefault="00816E64" w:rsidP="00C956B3">
            <w:pPr>
              <w:pStyle w:val="Signature"/>
              <w:tabs>
                <w:tab w:val="decimal" w:pos="950"/>
              </w:tabs>
              <w:spacing w:line="240" w:lineRule="atLeast"/>
              <w:ind w:left="-100" w:right="-107"/>
              <w:rPr>
                <w:szCs w:val="22"/>
              </w:rPr>
            </w:pPr>
            <w:r w:rsidRPr="00551B47">
              <w:rPr>
                <w:szCs w:val="22"/>
              </w:rPr>
              <w:t>231,680</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szCs w:val="22"/>
              </w:rPr>
            </w:pPr>
          </w:p>
        </w:tc>
        <w:tc>
          <w:tcPr>
            <w:tcW w:w="570" w:type="pct"/>
            <w:shd w:val="clear" w:color="auto" w:fill="auto"/>
            <w:vAlign w:val="bottom"/>
          </w:tcPr>
          <w:p w:rsidR="00816E64" w:rsidRPr="00551B47" w:rsidRDefault="006F0779" w:rsidP="00816E64">
            <w:pPr>
              <w:pStyle w:val="Signature"/>
              <w:tabs>
                <w:tab w:val="decimal" w:pos="877"/>
              </w:tabs>
              <w:spacing w:line="240" w:lineRule="atLeast"/>
              <w:ind w:left="-100" w:right="-107"/>
              <w:rPr>
                <w:szCs w:val="22"/>
              </w:rPr>
            </w:pPr>
            <w:r w:rsidRPr="00551B47">
              <w:rPr>
                <w:szCs w:val="22"/>
              </w:rPr>
              <w:t>37,448</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szCs w:val="22"/>
              </w:rPr>
            </w:pPr>
          </w:p>
        </w:tc>
        <w:tc>
          <w:tcPr>
            <w:tcW w:w="568" w:type="pct"/>
            <w:vAlign w:val="bottom"/>
          </w:tcPr>
          <w:p w:rsidR="00816E64" w:rsidRPr="00551B47" w:rsidRDefault="00816E64" w:rsidP="00816E64">
            <w:pPr>
              <w:pStyle w:val="Signature"/>
              <w:tabs>
                <w:tab w:val="decimal" w:pos="877"/>
              </w:tabs>
              <w:spacing w:line="240" w:lineRule="atLeast"/>
              <w:ind w:left="-100" w:right="-107"/>
              <w:rPr>
                <w:szCs w:val="22"/>
              </w:rPr>
            </w:pPr>
            <w:r w:rsidRPr="00551B47">
              <w:rPr>
                <w:szCs w:val="22"/>
              </w:rPr>
              <w:t>36,887</w:t>
            </w:r>
          </w:p>
        </w:tc>
      </w:tr>
      <w:tr w:rsidR="00816E64" w:rsidRPr="00551B47" w:rsidTr="00C66DBA">
        <w:tc>
          <w:tcPr>
            <w:tcW w:w="1772"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Pr>
                <w:rFonts w:ascii="Times New Roman" w:hAnsi="Times New Roman"/>
                <w:sz w:val="22"/>
                <w:szCs w:val="22"/>
              </w:rPr>
            </w:pPr>
          </w:p>
        </w:tc>
        <w:tc>
          <w:tcPr>
            <w:tcW w:w="424"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7" w:type="pct"/>
            <w:tcBorders>
              <w:top w:val="single" w:sz="4" w:space="0" w:color="auto"/>
            </w:tcBorders>
            <w:shd w:val="clear" w:color="auto" w:fill="auto"/>
          </w:tcPr>
          <w:p w:rsidR="00816E64" w:rsidRPr="00551B47" w:rsidRDefault="006F0779" w:rsidP="00C956B3">
            <w:pPr>
              <w:pStyle w:val="Signature"/>
              <w:tabs>
                <w:tab w:val="decimal" w:pos="950"/>
              </w:tabs>
              <w:spacing w:line="240" w:lineRule="atLeast"/>
              <w:ind w:left="-100" w:right="-107"/>
              <w:rPr>
                <w:b/>
                <w:bCs/>
                <w:szCs w:val="22"/>
              </w:rPr>
            </w:pPr>
            <w:r w:rsidRPr="00551B47">
              <w:rPr>
                <w:b/>
                <w:bCs/>
                <w:szCs w:val="22"/>
              </w:rPr>
              <w:t>725,257</w:t>
            </w:r>
          </w:p>
        </w:tc>
        <w:tc>
          <w:tcPr>
            <w:tcW w:w="143" w:type="pct"/>
            <w:vAlign w:val="bottom"/>
          </w:tcPr>
          <w:p w:rsidR="00816E64" w:rsidRPr="00551B47" w:rsidRDefault="00816E64" w:rsidP="00816E64">
            <w:pPr>
              <w:pStyle w:val="acctfourfigures"/>
              <w:tabs>
                <w:tab w:val="clear" w:pos="765"/>
                <w:tab w:val="decimal" w:pos="864"/>
              </w:tabs>
              <w:spacing w:line="240" w:lineRule="atLeast"/>
              <w:ind w:left="-100"/>
              <w:rPr>
                <w:b/>
                <w:bCs/>
                <w:szCs w:val="22"/>
              </w:rPr>
            </w:pPr>
          </w:p>
        </w:tc>
        <w:tc>
          <w:tcPr>
            <w:tcW w:w="621" w:type="pct"/>
            <w:tcBorders>
              <w:top w:val="single" w:sz="4" w:space="0" w:color="auto"/>
            </w:tcBorders>
          </w:tcPr>
          <w:p w:rsidR="00816E64" w:rsidRPr="00551B47" w:rsidRDefault="00816E64" w:rsidP="00C956B3">
            <w:pPr>
              <w:pStyle w:val="Signature"/>
              <w:tabs>
                <w:tab w:val="decimal" w:pos="950"/>
              </w:tabs>
              <w:spacing w:line="240" w:lineRule="atLeast"/>
              <w:ind w:left="-100" w:right="-107"/>
              <w:rPr>
                <w:b/>
                <w:bCs/>
                <w:szCs w:val="22"/>
              </w:rPr>
            </w:pPr>
            <w:r w:rsidRPr="00551B47">
              <w:rPr>
                <w:b/>
                <w:bCs/>
                <w:szCs w:val="22"/>
              </w:rPr>
              <w:t>565,693</w:t>
            </w:r>
          </w:p>
        </w:tc>
        <w:tc>
          <w:tcPr>
            <w:tcW w:w="143" w:type="pct"/>
            <w:vAlign w:val="bottom"/>
          </w:tcPr>
          <w:p w:rsidR="00816E64" w:rsidRPr="00551B47" w:rsidRDefault="00816E64" w:rsidP="00816E64">
            <w:pPr>
              <w:pStyle w:val="Signature"/>
              <w:tabs>
                <w:tab w:val="decimal" w:pos="827"/>
              </w:tabs>
              <w:spacing w:line="240" w:lineRule="atLeast"/>
              <w:ind w:left="-100"/>
              <w:rPr>
                <w:b/>
                <w:bCs/>
                <w:szCs w:val="22"/>
              </w:rPr>
            </w:pPr>
          </w:p>
        </w:tc>
        <w:tc>
          <w:tcPr>
            <w:tcW w:w="570" w:type="pct"/>
            <w:tcBorders>
              <w:top w:val="single" w:sz="4" w:space="0" w:color="auto"/>
            </w:tcBorders>
            <w:shd w:val="clear" w:color="auto" w:fill="auto"/>
            <w:vAlign w:val="bottom"/>
          </w:tcPr>
          <w:p w:rsidR="00816E64" w:rsidRPr="00551B47" w:rsidRDefault="006F0779" w:rsidP="00816E64">
            <w:pPr>
              <w:pStyle w:val="Signature"/>
              <w:tabs>
                <w:tab w:val="decimal" w:pos="877"/>
              </w:tabs>
              <w:spacing w:line="240" w:lineRule="atLeast"/>
              <w:ind w:left="-100" w:right="-107"/>
              <w:rPr>
                <w:b/>
                <w:bCs/>
                <w:szCs w:val="22"/>
              </w:rPr>
            </w:pPr>
            <w:r w:rsidRPr="00551B47">
              <w:rPr>
                <w:b/>
                <w:bCs/>
                <w:szCs w:val="22"/>
              </w:rPr>
              <w:t>119,797</w:t>
            </w:r>
          </w:p>
        </w:tc>
        <w:tc>
          <w:tcPr>
            <w:tcW w:w="143" w:type="pct"/>
            <w:vAlign w:val="bottom"/>
          </w:tcPr>
          <w:p w:rsidR="00816E64" w:rsidRPr="00551B47" w:rsidRDefault="00816E64" w:rsidP="00816E64">
            <w:pPr>
              <w:pStyle w:val="Signature"/>
              <w:tabs>
                <w:tab w:val="decimal" w:pos="827"/>
              </w:tabs>
              <w:spacing w:line="240" w:lineRule="atLeast"/>
              <w:ind w:left="-100"/>
              <w:rPr>
                <w:b/>
                <w:bCs/>
                <w:szCs w:val="22"/>
              </w:rPr>
            </w:pPr>
          </w:p>
        </w:tc>
        <w:tc>
          <w:tcPr>
            <w:tcW w:w="568" w:type="pct"/>
            <w:tcBorders>
              <w:top w:val="single" w:sz="4" w:space="0" w:color="auto"/>
            </w:tcBorders>
            <w:vAlign w:val="bottom"/>
          </w:tcPr>
          <w:p w:rsidR="00816E64" w:rsidRPr="00551B47" w:rsidRDefault="00816E64" w:rsidP="00816E64">
            <w:pPr>
              <w:pStyle w:val="Signature"/>
              <w:tabs>
                <w:tab w:val="decimal" w:pos="877"/>
              </w:tabs>
              <w:spacing w:line="240" w:lineRule="atLeast"/>
              <w:ind w:left="-100" w:right="-107"/>
              <w:rPr>
                <w:b/>
                <w:bCs/>
                <w:szCs w:val="22"/>
              </w:rPr>
            </w:pPr>
            <w:r w:rsidRPr="00551B47">
              <w:rPr>
                <w:b/>
                <w:bCs/>
                <w:szCs w:val="22"/>
              </w:rPr>
              <w:t>109,761</w:t>
            </w:r>
          </w:p>
        </w:tc>
      </w:tr>
      <w:tr w:rsidR="00816E64" w:rsidRPr="00551B47" w:rsidTr="00C66DBA">
        <w:tc>
          <w:tcPr>
            <w:tcW w:w="1772"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51B47">
              <w:rPr>
                <w:rFonts w:ascii="Times New Roman" w:hAnsi="Times New Roman"/>
                <w:i/>
                <w:iCs/>
                <w:sz w:val="22"/>
                <w:szCs w:val="22"/>
              </w:rPr>
              <w:t>Less</w:t>
            </w:r>
            <w:r w:rsidRPr="00551B47">
              <w:rPr>
                <w:rFonts w:ascii="Times New Roman" w:hAnsi="Times New Roman"/>
                <w:sz w:val="22"/>
                <w:szCs w:val="22"/>
              </w:rPr>
              <w:t xml:space="preserve"> allowance for doubtful   </w:t>
            </w:r>
          </w:p>
        </w:tc>
        <w:tc>
          <w:tcPr>
            <w:tcW w:w="424"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7" w:type="pct"/>
            <w:shd w:val="clear" w:color="auto" w:fill="auto"/>
          </w:tcPr>
          <w:p w:rsidR="00816E64" w:rsidRPr="00551B47" w:rsidRDefault="00816E64" w:rsidP="00C956B3">
            <w:pPr>
              <w:pStyle w:val="Signature"/>
              <w:tabs>
                <w:tab w:val="decimal" w:pos="950"/>
              </w:tabs>
              <w:spacing w:line="240" w:lineRule="atLeast"/>
              <w:ind w:left="-100" w:right="-107"/>
              <w:rPr>
                <w:b/>
                <w:bCs/>
                <w:szCs w:val="22"/>
              </w:rPr>
            </w:pPr>
          </w:p>
        </w:tc>
        <w:tc>
          <w:tcPr>
            <w:tcW w:w="143" w:type="pct"/>
          </w:tcPr>
          <w:p w:rsidR="00816E64" w:rsidRPr="00551B47" w:rsidRDefault="00816E64" w:rsidP="00816E64">
            <w:pPr>
              <w:pStyle w:val="acctfourfigures"/>
              <w:tabs>
                <w:tab w:val="clear" w:pos="765"/>
                <w:tab w:val="decimal" w:pos="834"/>
              </w:tabs>
              <w:spacing w:line="240" w:lineRule="atLeast"/>
              <w:ind w:left="-76"/>
              <w:rPr>
                <w:b/>
                <w:bCs/>
                <w:szCs w:val="22"/>
              </w:rPr>
            </w:pPr>
          </w:p>
        </w:tc>
        <w:tc>
          <w:tcPr>
            <w:tcW w:w="621" w:type="pct"/>
          </w:tcPr>
          <w:p w:rsidR="00816E64" w:rsidRPr="00551B47" w:rsidRDefault="00816E64" w:rsidP="00C956B3">
            <w:pPr>
              <w:pStyle w:val="Signature"/>
              <w:tabs>
                <w:tab w:val="decimal" w:pos="950"/>
              </w:tabs>
              <w:spacing w:line="240" w:lineRule="atLeast"/>
              <w:ind w:left="-100" w:right="-107"/>
              <w:rPr>
                <w:b/>
                <w:bCs/>
                <w:szCs w:val="22"/>
              </w:rPr>
            </w:pPr>
          </w:p>
        </w:tc>
        <w:tc>
          <w:tcPr>
            <w:tcW w:w="143" w:type="pct"/>
          </w:tcPr>
          <w:p w:rsidR="00816E64" w:rsidRPr="00551B47" w:rsidRDefault="00816E64" w:rsidP="00816E64">
            <w:pPr>
              <w:pStyle w:val="acctfourfigures"/>
              <w:tabs>
                <w:tab w:val="clear" w:pos="765"/>
                <w:tab w:val="decimal" w:pos="834"/>
              </w:tabs>
              <w:spacing w:line="240" w:lineRule="atLeast"/>
              <w:ind w:left="-76"/>
              <w:rPr>
                <w:b/>
                <w:bCs/>
                <w:szCs w:val="22"/>
              </w:rPr>
            </w:pPr>
          </w:p>
        </w:tc>
        <w:tc>
          <w:tcPr>
            <w:tcW w:w="570" w:type="pct"/>
            <w:shd w:val="clear" w:color="auto" w:fill="auto"/>
          </w:tcPr>
          <w:p w:rsidR="00816E64" w:rsidRPr="00551B47" w:rsidRDefault="00816E64" w:rsidP="00816E64">
            <w:pPr>
              <w:pStyle w:val="Signature"/>
              <w:tabs>
                <w:tab w:val="decimal" w:pos="877"/>
              </w:tabs>
              <w:spacing w:line="240" w:lineRule="atLeast"/>
              <w:ind w:left="-100" w:right="-107"/>
              <w:rPr>
                <w:b/>
                <w:bCs/>
                <w:szCs w:val="22"/>
              </w:rPr>
            </w:pPr>
          </w:p>
        </w:tc>
        <w:tc>
          <w:tcPr>
            <w:tcW w:w="143" w:type="pct"/>
          </w:tcPr>
          <w:p w:rsidR="00816E64" w:rsidRPr="00551B47" w:rsidRDefault="00816E64" w:rsidP="00816E64">
            <w:pPr>
              <w:pStyle w:val="acctfourfigures"/>
              <w:tabs>
                <w:tab w:val="clear" w:pos="765"/>
                <w:tab w:val="decimal" w:pos="834"/>
              </w:tabs>
              <w:spacing w:line="240" w:lineRule="atLeast"/>
              <w:ind w:left="-76"/>
              <w:rPr>
                <w:b/>
                <w:bCs/>
                <w:szCs w:val="22"/>
              </w:rPr>
            </w:pPr>
          </w:p>
        </w:tc>
        <w:tc>
          <w:tcPr>
            <w:tcW w:w="568" w:type="pct"/>
          </w:tcPr>
          <w:p w:rsidR="00816E64" w:rsidRPr="00551B47" w:rsidRDefault="00816E64" w:rsidP="00816E64">
            <w:pPr>
              <w:pStyle w:val="Signature"/>
              <w:tabs>
                <w:tab w:val="decimal" w:pos="877"/>
              </w:tabs>
              <w:spacing w:line="240" w:lineRule="atLeast"/>
              <w:ind w:left="-100" w:right="-107"/>
              <w:rPr>
                <w:b/>
                <w:bCs/>
                <w:szCs w:val="22"/>
              </w:rPr>
            </w:pPr>
          </w:p>
        </w:tc>
      </w:tr>
      <w:tr w:rsidR="00816E64" w:rsidRPr="00551B47" w:rsidTr="00C66DBA">
        <w:tc>
          <w:tcPr>
            <w:tcW w:w="1772" w:type="pct"/>
          </w:tcPr>
          <w:p w:rsidR="00816E64" w:rsidRPr="00551B47" w:rsidRDefault="00816E64" w:rsidP="00C8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0" w:hanging="430"/>
              <w:jc w:val="both"/>
              <w:rPr>
                <w:rFonts w:ascii="Times New Roman" w:hAnsi="Times New Roman"/>
                <w:sz w:val="22"/>
                <w:szCs w:val="22"/>
              </w:rPr>
            </w:pPr>
            <w:r w:rsidRPr="00551B47">
              <w:rPr>
                <w:rFonts w:ascii="Times New Roman" w:hAnsi="Times New Roman"/>
                <w:sz w:val="22"/>
                <w:szCs w:val="22"/>
              </w:rPr>
              <w:t xml:space="preserve">   accounts</w:t>
            </w:r>
          </w:p>
        </w:tc>
        <w:tc>
          <w:tcPr>
            <w:tcW w:w="424"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7" w:type="pct"/>
            <w:tcBorders>
              <w:bottom w:val="single" w:sz="4" w:space="0" w:color="auto"/>
            </w:tcBorders>
            <w:shd w:val="clear" w:color="auto" w:fill="auto"/>
          </w:tcPr>
          <w:p w:rsidR="00816E64" w:rsidRPr="00551B47" w:rsidRDefault="006F0779" w:rsidP="00C956B3">
            <w:pPr>
              <w:pStyle w:val="Signature"/>
              <w:tabs>
                <w:tab w:val="decimal" w:pos="950"/>
              </w:tabs>
              <w:spacing w:line="240" w:lineRule="atLeast"/>
              <w:ind w:left="-100" w:right="-107"/>
              <w:rPr>
                <w:szCs w:val="22"/>
              </w:rPr>
            </w:pPr>
            <w:r w:rsidRPr="00551B47">
              <w:rPr>
                <w:szCs w:val="22"/>
              </w:rPr>
              <w:t>(1,600)</w:t>
            </w:r>
          </w:p>
        </w:tc>
        <w:tc>
          <w:tcPr>
            <w:tcW w:w="143" w:type="pct"/>
          </w:tcPr>
          <w:p w:rsidR="00816E64" w:rsidRPr="00551B47" w:rsidRDefault="00816E64" w:rsidP="00816E64">
            <w:pPr>
              <w:pStyle w:val="acctfourfigures"/>
              <w:tabs>
                <w:tab w:val="clear" w:pos="765"/>
                <w:tab w:val="decimal" w:pos="834"/>
              </w:tabs>
              <w:spacing w:line="240" w:lineRule="atLeast"/>
              <w:ind w:left="-76"/>
              <w:rPr>
                <w:szCs w:val="22"/>
              </w:rPr>
            </w:pPr>
          </w:p>
        </w:tc>
        <w:tc>
          <w:tcPr>
            <w:tcW w:w="621" w:type="pct"/>
            <w:tcBorders>
              <w:bottom w:val="single" w:sz="4" w:space="0" w:color="auto"/>
            </w:tcBorders>
          </w:tcPr>
          <w:p w:rsidR="00816E64" w:rsidRPr="00551B47" w:rsidRDefault="00816E64" w:rsidP="00C956B3">
            <w:pPr>
              <w:pStyle w:val="Signature"/>
              <w:tabs>
                <w:tab w:val="decimal" w:pos="950"/>
              </w:tabs>
              <w:spacing w:line="240" w:lineRule="atLeast"/>
              <w:ind w:left="-100" w:right="-107"/>
              <w:rPr>
                <w:szCs w:val="22"/>
              </w:rPr>
            </w:pPr>
            <w:r w:rsidRPr="00551B47">
              <w:rPr>
                <w:szCs w:val="22"/>
              </w:rPr>
              <w:t>(1,435)</w:t>
            </w:r>
          </w:p>
        </w:tc>
        <w:tc>
          <w:tcPr>
            <w:tcW w:w="143" w:type="pct"/>
          </w:tcPr>
          <w:p w:rsidR="00816E64" w:rsidRPr="00551B47" w:rsidRDefault="00816E64" w:rsidP="00816E64">
            <w:pPr>
              <w:pStyle w:val="acctfourfigures"/>
              <w:tabs>
                <w:tab w:val="clear" w:pos="765"/>
                <w:tab w:val="decimal" w:pos="834"/>
              </w:tabs>
              <w:spacing w:line="240" w:lineRule="atLeast"/>
              <w:ind w:left="-76"/>
              <w:rPr>
                <w:szCs w:val="22"/>
              </w:rPr>
            </w:pPr>
          </w:p>
        </w:tc>
        <w:tc>
          <w:tcPr>
            <w:tcW w:w="570" w:type="pct"/>
            <w:tcBorders>
              <w:bottom w:val="single" w:sz="4" w:space="0" w:color="auto"/>
            </w:tcBorders>
            <w:shd w:val="clear" w:color="auto" w:fill="auto"/>
          </w:tcPr>
          <w:p w:rsidR="00816E64" w:rsidRPr="00551B47" w:rsidRDefault="00AC3D0E" w:rsidP="00816E64">
            <w:pPr>
              <w:pStyle w:val="Signature"/>
              <w:tabs>
                <w:tab w:val="decimal" w:pos="877"/>
              </w:tabs>
              <w:spacing w:line="240" w:lineRule="atLeast"/>
              <w:ind w:left="-100" w:right="-107"/>
              <w:rPr>
                <w:szCs w:val="22"/>
              </w:rPr>
            </w:pPr>
            <w:r w:rsidRPr="00551B47">
              <w:rPr>
                <w:szCs w:val="22"/>
              </w:rPr>
              <w:t>(590)</w:t>
            </w:r>
          </w:p>
        </w:tc>
        <w:tc>
          <w:tcPr>
            <w:tcW w:w="143" w:type="pct"/>
          </w:tcPr>
          <w:p w:rsidR="00816E64" w:rsidRPr="00551B47" w:rsidRDefault="00816E64" w:rsidP="00816E64">
            <w:pPr>
              <w:pStyle w:val="acctfourfigures"/>
              <w:tabs>
                <w:tab w:val="clear" w:pos="765"/>
                <w:tab w:val="decimal" w:pos="834"/>
              </w:tabs>
              <w:spacing w:line="240" w:lineRule="atLeast"/>
              <w:ind w:left="-76"/>
              <w:rPr>
                <w:szCs w:val="22"/>
              </w:rPr>
            </w:pPr>
          </w:p>
        </w:tc>
        <w:tc>
          <w:tcPr>
            <w:tcW w:w="568" w:type="pct"/>
            <w:tcBorders>
              <w:bottom w:val="single" w:sz="4" w:space="0" w:color="auto"/>
            </w:tcBorders>
          </w:tcPr>
          <w:p w:rsidR="00816E64" w:rsidRPr="00551B47" w:rsidRDefault="00816E64" w:rsidP="00816E64">
            <w:pPr>
              <w:pStyle w:val="Signature"/>
              <w:tabs>
                <w:tab w:val="decimal" w:pos="877"/>
              </w:tabs>
              <w:spacing w:line="240" w:lineRule="atLeast"/>
              <w:ind w:left="-100" w:right="-107"/>
              <w:rPr>
                <w:szCs w:val="22"/>
              </w:rPr>
            </w:pPr>
            <w:r w:rsidRPr="00551B47">
              <w:rPr>
                <w:szCs w:val="22"/>
              </w:rPr>
              <w:t>(529)</w:t>
            </w:r>
          </w:p>
        </w:tc>
      </w:tr>
      <w:tr w:rsidR="00816E64" w:rsidRPr="00551B47" w:rsidTr="00C66DBA">
        <w:tc>
          <w:tcPr>
            <w:tcW w:w="1772"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24"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7" w:type="pct"/>
            <w:tcBorders>
              <w:top w:val="single" w:sz="4" w:space="0" w:color="auto"/>
              <w:bottom w:val="single" w:sz="4" w:space="0" w:color="auto"/>
            </w:tcBorders>
            <w:shd w:val="clear" w:color="auto" w:fill="auto"/>
          </w:tcPr>
          <w:p w:rsidR="00816E64" w:rsidRPr="00551B47" w:rsidRDefault="00AC3D0E" w:rsidP="00C956B3">
            <w:pPr>
              <w:pStyle w:val="Signature"/>
              <w:tabs>
                <w:tab w:val="decimal" w:pos="950"/>
              </w:tabs>
              <w:spacing w:line="240" w:lineRule="atLeast"/>
              <w:ind w:left="-100" w:right="-107"/>
              <w:rPr>
                <w:b/>
                <w:bCs/>
                <w:szCs w:val="22"/>
              </w:rPr>
            </w:pPr>
            <w:r w:rsidRPr="00551B47">
              <w:rPr>
                <w:b/>
                <w:bCs/>
                <w:szCs w:val="22"/>
              </w:rPr>
              <w:t>723,657</w:t>
            </w:r>
          </w:p>
        </w:tc>
        <w:tc>
          <w:tcPr>
            <w:tcW w:w="143" w:type="pct"/>
          </w:tcPr>
          <w:p w:rsidR="00816E64" w:rsidRPr="00551B47" w:rsidRDefault="00816E64" w:rsidP="00816E64">
            <w:pPr>
              <w:pStyle w:val="acctfourfigures"/>
              <w:tabs>
                <w:tab w:val="clear" w:pos="765"/>
                <w:tab w:val="decimal" w:pos="834"/>
              </w:tabs>
              <w:spacing w:line="240" w:lineRule="atLeast"/>
              <w:ind w:left="-76"/>
              <w:rPr>
                <w:b/>
                <w:bCs/>
                <w:szCs w:val="22"/>
              </w:rPr>
            </w:pPr>
          </w:p>
        </w:tc>
        <w:tc>
          <w:tcPr>
            <w:tcW w:w="621" w:type="pct"/>
            <w:tcBorders>
              <w:top w:val="single" w:sz="4" w:space="0" w:color="auto"/>
              <w:bottom w:val="single" w:sz="4" w:space="0" w:color="auto"/>
            </w:tcBorders>
          </w:tcPr>
          <w:p w:rsidR="00816E64" w:rsidRPr="00551B47" w:rsidRDefault="00816E64" w:rsidP="00C956B3">
            <w:pPr>
              <w:pStyle w:val="Signature"/>
              <w:tabs>
                <w:tab w:val="decimal" w:pos="950"/>
              </w:tabs>
              <w:spacing w:line="240" w:lineRule="atLeast"/>
              <w:ind w:left="-100" w:right="-107"/>
              <w:rPr>
                <w:b/>
                <w:bCs/>
                <w:szCs w:val="22"/>
              </w:rPr>
            </w:pPr>
            <w:r w:rsidRPr="00551B47">
              <w:rPr>
                <w:b/>
                <w:bCs/>
                <w:szCs w:val="22"/>
              </w:rPr>
              <w:t>564,258</w:t>
            </w:r>
          </w:p>
        </w:tc>
        <w:tc>
          <w:tcPr>
            <w:tcW w:w="143" w:type="pct"/>
          </w:tcPr>
          <w:p w:rsidR="00816E64" w:rsidRPr="00551B47" w:rsidRDefault="00816E64" w:rsidP="00816E64">
            <w:pPr>
              <w:pStyle w:val="acctfourfigures"/>
              <w:tabs>
                <w:tab w:val="clear" w:pos="765"/>
                <w:tab w:val="decimal" w:pos="834"/>
              </w:tabs>
              <w:spacing w:line="240" w:lineRule="atLeast"/>
              <w:ind w:left="-76"/>
              <w:rPr>
                <w:b/>
                <w:bCs/>
                <w:szCs w:val="22"/>
              </w:rPr>
            </w:pPr>
          </w:p>
        </w:tc>
        <w:tc>
          <w:tcPr>
            <w:tcW w:w="570" w:type="pct"/>
            <w:tcBorders>
              <w:top w:val="single" w:sz="4" w:space="0" w:color="auto"/>
              <w:bottom w:val="single" w:sz="4" w:space="0" w:color="auto"/>
            </w:tcBorders>
            <w:shd w:val="clear" w:color="auto" w:fill="auto"/>
          </w:tcPr>
          <w:p w:rsidR="00816E64" w:rsidRPr="00551B47" w:rsidRDefault="006F0779" w:rsidP="00816E64">
            <w:pPr>
              <w:pStyle w:val="Signature"/>
              <w:tabs>
                <w:tab w:val="decimal" w:pos="877"/>
              </w:tabs>
              <w:spacing w:line="240" w:lineRule="atLeast"/>
              <w:ind w:left="-100" w:right="-107"/>
              <w:rPr>
                <w:b/>
                <w:bCs/>
                <w:szCs w:val="22"/>
              </w:rPr>
            </w:pPr>
            <w:r w:rsidRPr="00551B47">
              <w:rPr>
                <w:b/>
                <w:bCs/>
                <w:szCs w:val="22"/>
              </w:rPr>
              <w:t>119,207</w:t>
            </w:r>
          </w:p>
        </w:tc>
        <w:tc>
          <w:tcPr>
            <w:tcW w:w="143" w:type="pct"/>
          </w:tcPr>
          <w:p w:rsidR="00816E64" w:rsidRPr="00551B47" w:rsidRDefault="00816E64" w:rsidP="00816E64">
            <w:pPr>
              <w:pStyle w:val="acctfourfigures"/>
              <w:tabs>
                <w:tab w:val="clear" w:pos="765"/>
                <w:tab w:val="decimal" w:pos="834"/>
              </w:tabs>
              <w:spacing w:line="240" w:lineRule="atLeast"/>
              <w:ind w:left="-76"/>
              <w:rPr>
                <w:b/>
                <w:bCs/>
                <w:szCs w:val="22"/>
              </w:rPr>
            </w:pPr>
          </w:p>
        </w:tc>
        <w:tc>
          <w:tcPr>
            <w:tcW w:w="568" w:type="pct"/>
            <w:tcBorders>
              <w:top w:val="single" w:sz="4" w:space="0" w:color="auto"/>
              <w:bottom w:val="single" w:sz="4" w:space="0" w:color="auto"/>
            </w:tcBorders>
          </w:tcPr>
          <w:p w:rsidR="00816E64" w:rsidRPr="00551B47" w:rsidRDefault="00816E64" w:rsidP="00816E64">
            <w:pPr>
              <w:pStyle w:val="Signature"/>
              <w:tabs>
                <w:tab w:val="decimal" w:pos="877"/>
              </w:tabs>
              <w:spacing w:line="240" w:lineRule="atLeast"/>
              <w:ind w:left="-100" w:right="-107"/>
              <w:rPr>
                <w:b/>
                <w:bCs/>
                <w:szCs w:val="22"/>
              </w:rPr>
            </w:pPr>
            <w:r w:rsidRPr="00551B47">
              <w:rPr>
                <w:b/>
                <w:bCs/>
                <w:szCs w:val="22"/>
              </w:rPr>
              <w:t>109,232</w:t>
            </w:r>
          </w:p>
        </w:tc>
      </w:tr>
      <w:tr w:rsidR="00816E64" w:rsidRPr="00551B47" w:rsidTr="00C66DBA">
        <w:tc>
          <w:tcPr>
            <w:tcW w:w="1772"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51B47">
              <w:rPr>
                <w:rFonts w:ascii="Times New Roman" w:hAnsi="Times New Roman"/>
                <w:b/>
                <w:bCs/>
                <w:sz w:val="22"/>
                <w:szCs w:val="22"/>
              </w:rPr>
              <w:t>Net</w:t>
            </w:r>
          </w:p>
        </w:tc>
        <w:tc>
          <w:tcPr>
            <w:tcW w:w="424"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7" w:type="pct"/>
            <w:tcBorders>
              <w:top w:val="single" w:sz="4" w:space="0" w:color="auto"/>
              <w:bottom w:val="double" w:sz="4" w:space="0" w:color="auto"/>
            </w:tcBorders>
            <w:shd w:val="clear" w:color="auto" w:fill="auto"/>
          </w:tcPr>
          <w:p w:rsidR="00816E64" w:rsidRPr="00551B47" w:rsidRDefault="006F0779" w:rsidP="00C956B3">
            <w:pPr>
              <w:pStyle w:val="Signature"/>
              <w:tabs>
                <w:tab w:val="decimal" w:pos="950"/>
              </w:tabs>
              <w:spacing w:line="240" w:lineRule="atLeast"/>
              <w:ind w:left="-100" w:right="-107"/>
              <w:rPr>
                <w:b/>
                <w:bCs/>
                <w:szCs w:val="22"/>
              </w:rPr>
            </w:pPr>
            <w:r w:rsidRPr="00551B47">
              <w:rPr>
                <w:b/>
                <w:bCs/>
                <w:szCs w:val="22"/>
              </w:rPr>
              <w:t>767,810</w:t>
            </w:r>
          </w:p>
        </w:tc>
        <w:tc>
          <w:tcPr>
            <w:tcW w:w="143" w:type="pct"/>
          </w:tcPr>
          <w:p w:rsidR="00816E64" w:rsidRPr="00551B47" w:rsidRDefault="00816E64" w:rsidP="00816E64">
            <w:pPr>
              <w:pStyle w:val="acctfourfigures"/>
              <w:tabs>
                <w:tab w:val="clear" w:pos="765"/>
                <w:tab w:val="decimal" w:pos="834"/>
              </w:tabs>
              <w:spacing w:line="240" w:lineRule="atLeast"/>
              <w:ind w:left="-76"/>
              <w:rPr>
                <w:b/>
                <w:bCs/>
                <w:szCs w:val="22"/>
              </w:rPr>
            </w:pPr>
          </w:p>
        </w:tc>
        <w:tc>
          <w:tcPr>
            <w:tcW w:w="621" w:type="pct"/>
            <w:tcBorders>
              <w:top w:val="single" w:sz="4" w:space="0" w:color="auto"/>
              <w:bottom w:val="double" w:sz="4" w:space="0" w:color="auto"/>
            </w:tcBorders>
          </w:tcPr>
          <w:p w:rsidR="00816E64" w:rsidRPr="00551B47" w:rsidRDefault="00816E64" w:rsidP="00C956B3">
            <w:pPr>
              <w:pStyle w:val="Signature"/>
              <w:tabs>
                <w:tab w:val="decimal" w:pos="950"/>
              </w:tabs>
              <w:spacing w:line="240" w:lineRule="atLeast"/>
              <w:ind w:left="-100" w:right="-107"/>
              <w:rPr>
                <w:b/>
                <w:bCs/>
                <w:szCs w:val="22"/>
              </w:rPr>
            </w:pPr>
            <w:r w:rsidRPr="00551B47">
              <w:rPr>
                <w:b/>
                <w:bCs/>
                <w:szCs w:val="22"/>
              </w:rPr>
              <w:t>603,294</w:t>
            </w:r>
          </w:p>
        </w:tc>
        <w:tc>
          <w:tcPr>
            <w:tcW w:w="143" w:type="pct"/>
          </w:tcPr>
          <w:p w:rsidR="00816E64" w:rsidRPr="00551B47" w:rsidRDefault="00816E64" w:rsidP="00816E64">
            <w:pPr>
              <w:pStyle w:val="acctfourfigures"/>
              <w:tabs>
                <w:tab w:val="clear" w:pos="765"/>
                <w:tab w:val="decimal" w:pos="834"/>
              </w:tabs>
              <w:spacing w:line="240" w:lineRule="atLeast"/>
              <w:ind w:left="-76"/>
              <w:rPr>
                <w:b/>
                <w:bCs/>
                <w:szCs w:val="22"/>
              </w:rPr>
            </w:pPr>
          </w:p>
        </w:tc>
        <w:tc>
          <w:tcPr>
            <w:tcW w:w="570" w:type="pct"/>
            <w:tcBorders>
              <w:top w:val="single" w:sz="4" w:space="0" w:color="auto"/>
              <w:bottom w:val="double" w:sz="4" w:space="0" w:color="auto"/>
            </w:tcBorders>
            <w:shd w:val="clear" w:color="auto" w:fill="auto"/>
          </w:tcPr>
          <w:p w:rsidR="00816E64" w:rsidRPr="00551B47" w:rsidRDefault="006F0779" w:rsidP="00816E64">
            <w:pPr>
              <w:pStyle w:val="Signature"/>
              <w:tabs>
                <w:tab w:val="decimal" w:pos="877"/>
              </w:tabs>
              <w:spacing w:line="240" w:lineRule="atLeast"/>
              <w:ind w:left="-100" w:right="-107"/>
              <w:rPr>
                <w:b/>
                <w:bCs/>
                <w:szCs w:val="22"/>
              </w:rPr>
            </w:pPr>
            <w:r w:rsidRPr="00551B47">
              <w:rPr>
                <w:b/>
                <w:bCs/>
                <w:szCs w:val="22"/>
              </w:rPr>
              <w:t>148,985</w:t>
            </w:r>
          </w:p>
        </w:tc>
        <w:tc>
          <w:tcPr>
            <w:tcW w:w="143" w:type="pct"/>
          </w:tcPr>
          <w:p w:rsidR="00816E64" w:rsidRPr="00551B47" w:rsidRDefault="00816E64" w:rsidP="00816E64">
            <w:pPr>
              <w:pStyle w:val="acctfourfigures"/>
              <w:tabs>
                <w:tab w:val="clear" w:pos="765"/>
                <w:tab w:val="decimal" w:pos="834"/>
              </w:tabs>
              <w:spacing w:line="240" w:lineRule="atLeast"/>
              <w:ind w:left="-76"/>
              <w:rPr>
                <w:b/>
                <w:bCs/>
                <w:szCs w:val="22"/>
              </w:rPr>
            </w:pPr>
          </w:p>
        </w:tc>
        <w:tc>
          <w:tcPr>
            <w:tcW w:w="568" w:type="pct"/>
            <w:tcBorders>
              <w:top w:val="single" w:sz="4" w:space="0" w:color="auto"/>
              <w:bottom w:val="double" w:sz="4" w:space="0" w:color="auto"/>
            </w:tcBorders>
          </w:tcPr>
          <w:p w:rsidR="00816E64" w:rsidRPr="00551B47" w:rsidRDefault="006F0779" w:rsidP="00816E64">
            <w:pPr>
              <w:pStyle w:val="Signature"/>
              <w:tabs>
                <w:tab w:val="decimal" w:pos="877"/>
              </w:tabs>
              <w:spacing w:line="240" w:lineRule="atLeast"/>
              <w:ind w:left="-100" w:right="-107"/>
              <w:rPr>
                <w:b/>
                <w:bCs/>
                <w:szCs w:val="22"/>
              </w:rPr>
            </w:pPr>
            <w:r w:rsidRPr="00551B47">
              <w:rPr>
                <w:b/>
                <w:bCs/>
                <w:szCs w:val="22"/>
              </w:rPr>
              <w:t>170,826</w:t>
            </w:r>
          </w:p>
        </w:tc>
      </w:tr>
    </w:tbl>
    <w:p w:rsidR="006504EB" w:rsidRPr="00551B47" w:rsidRDefault="00202CC8" w:rsidP="00362369">
      <w:pPr>
        <w:pStyle w:val="Heading1"/>
        <w:keepLines/>
        <w:numPr>
          <w:ilvl w:val="0"/>
          <w:numId w:val="0"/>
        </w:numPr>
        <w:shd w:val="clear" w:color="auto" w:fill="auto"/>
        <w:ind w:left="540" w:hanging="540"/>
        <w:jc w:val="both"/>
        <w:rPr>
          <w:rFonts w:ascii="Times New Roman" w:hAnsi="Times New Roman"/>
          <w:sz w:val="22"/>
          <w:szCs w:val="22"/>
          <w:u w:val="none"/>
          <w:lang w:val="en-GB"/>
        </w:rPr>
      </w:pPr>
      <w:r w:rsidRPr="00551B47">
        <w:rPr>
          <w:rFonts w:ascii="Times New Roman" w:hAnsi="Times New Roman"/>
          <w:sz w:val="22"/>
          <w:szCs w:val="22"/>
          <w:u w:val="none"/>
          <w:lang w:val="en-GB"/>
        </w:rPr>
        <w:tab/>
      </w:r>
    </w:p>
    <w:p w:rsidR="00FA1E5C" w:rsidRPr="00551B47" w:rsidRDefault="00577846" w:rsidP="00C742A5">
      <w:pPr>
        <w:pStyle w:val="Heading1"/>
        <w:keepLines/>
        <w:numPr>
          <w:ilvl w:val="0"/>
          <w:numId w:val="0"/>
        </w:numPr>
        <w:shd w:val="clear" w:color="auto" w:fill="auto"/>
        <w:ind w:left="540" w:hanging="540"/>
        <w:jc w:val="both"/>
        <w:rPr>
          <w:rFonts w:ascii="Times New Roman" w:hAnsi="Times New Roman"/>
          <w:sz w:val="24"/>
          <w:szCs w:val="24"/>
          <w:u w:val="none"/>
        </w:rPr>
      </w:pPr>
      <w:r w:rsidRPr="00551B47">
        <w:rPr>
          <w:rFonts w:ascii="Times New Roman" w:hAnsi="Times New Roman"/>
          <w:sz w:val="24"/>
          <w:szCs w:val="24"/>
          <w:u w:val="none"/>
          <w:lang w:val="en-GB"/>
        </w:rPr>
        <w:t>9</w:t>
      </w:r>
      <w:r w:rsidR="00662A6D" w:rsidRPr="00551B47">
        <w:rPr>
          <w:rFonts w:ascii="Times New Roman" w:hAnsi="Times New Roman"/>
          <w:sz w:val="24"/>
          <w:szCs w:val="24"/>
          <w:u w:val="none"/>
          <w:lang w:val="en-GB"/>
        </w:rPr>
        <w:tab/>
      </w:r>
      <w:r w:rsidR="00FA1E5C" w:rsidRPr="00551B47">
        <w:rPr>
          <w:rFonts w:ascii="Times New Roman" w:hAnsi="Times New Roman"/>
          <w:sz w:val="24"/>
          <w:szCs w:val="24"/>
          <w:u w:val="none"/>
        </w:rPr>
        <w:t>Inventories</w:t>
      </w:r>
    </w:p>
    <w:p w:rsidR="00BB546B" w:rsidRPr="00551B47" w:rsidRDefault="00BB546B"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tbl>
      <w:tblPr>
        <w:tblW w:w="9456" w:type="dxa"/>
        <w:tblInd w:w="450" w:type="dxa"/>
        <w:tblLayout w:type="fixed"/>
        <w:tblLook w:val="0000" w:firstRow="0" w:lastRow="0" w:firstColumn="0" w:lastColumn="0" w:noHBand="0" w:noVBand="0"/>
      </w:tblPr>
      <w:tblGrid>
        <w:gridCol w:w="4158"/>
        <w:gridCol w:w="1169"/>
        <w:gridCol w:w="269"/>
        <w:gridCol w:w="1169"/>
        <w:gridCol w:w="269"/>
        <w:gridCol w:w="1082"/>
        <w:gridCol w:w="270"/>
        <w:gridCol w:w="1070"/>
      </w:tblGrid>
      <w:tr w:rsidR="00662A6D" w:rsidRPr="00551B47" w:rsidTr="00C66DBA">
        <w:tc>
          <w:tcPr>
            <w:tcW w:w="2199" w:type="pct"/>
          </w:tcPr>
          <w:p w:rsidR="00590359" w:rsidRPr="00551B47" w:rsidRDefault="00590359"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78" w:type="pct"/>
            <w:gridSpan w:val="3"/>
          </w:tcPr>
          <w:p w:rsidR="00590359" w:rsidRPr="00551B47" w:rsidRDefault="00590359"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Consolidated</w:t>
            </w:r>
          </w:p>
        </w:tc>
        <w:tc>
          <w:tcPr>
            <w:tcW w:w="142" w:type="pct"/>
          </w:tcPr>
          <w:p w:rsidR="00590359" w:rsidRPr="00551B47" w:rsidRDefault="00590359"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80" w:type="pct"/>
            <w:gridSpan w:val="3"/>
          </w:tcPr>
          <w:p w:rsidR="00590359" w:rsidRPr="00551B47" w:rsidRDefault="00590359"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Separate</w:t>
            </w:r>
          </w:p>
        </w:tc>
      </w:tr>
      <w:tr w:rsidR="00662A6D" w:rsidRPr="00551B47" w:rsidTr="00C66DBA">
        <w:tc>
          <w:tcPr>
            <w:tcW w:w="2199" w:type="pct"/>
          </w:tcPr>
          <w:p w:rsidR="00590359" w:rsidRPr="00551B47" w:rsidRDefault="00590359"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78" w:type="pct"/>
            <w:gridSpan w:val="3"/>
            <w:tcBorders>
              <w:bottom w:val="single" w:sz="4" w:space="0" w:color="auto"/>
            </w:tcBorders>
          </w:tcPr>
          <w:p w:rsidR="00590359" w:rsidRPr="00551B47" w:rsidRDefault="00590359"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c>
          <w:tcPr>
            <w:tcW w:w="142" w:type="pct"/>
          </w:tcPr>
          <w:p w:rsidR="00590359" w:rsidRPr="00551B47" w:rsidRDefault="00590359"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80" w:type="pct"/>
            <w:gridSpan w:val="3"/>
            <w:tcBorders>
              <w:bottom w:val="single" w:sz="4" w:space="0" w:color="auto"/>
            </w:tcBorders>
          </w:tcPr>
          <w:p w:rsidR="00590359" w:rsidRPr="00551B47" w:rsidRDefault="00590359" w:rsidP="00B13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r>
      <w:tr w:rsidR="00816E64" w:rsidRPr="00551B47" w:rsidTr="00C66DBA">
        <w:tc>
          <w:tcPr>
            <w:tcW w:w="2199"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18" w:type="pct"/>
            <w:tcBorders>
              <w:top w:val="single" w:sz="4" w:space="0" w:color="auto"/>
            </w:tcBorders>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2019</w:t>
            </w:r>
          </w:p>
        </w:tc>
        <w:tc>
          <w:tcPr>
            <w:tcW w:w="142" w:type="pct"/>
            <w:tcBorders>
              <w:top w:val="single" w:sz="4" w:space="0" w:color="auto"/>
            </w:tcBorders>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618" w:type="pct"/>
            <w:tcBorders>
              <w:top w:val="single" w:sz="4" w:space="0" w:color="auto"/>
            </w:tcBorders>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2018</w:t>
            </w:r>
          </w:p>
        </w:tc>
        <w:tc>
          <w:tcPr>
            <w:tcW w:w="142"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72" w:type="pct"/>
            <w:tcBorders>
              <w:top w:val="single" w:sz="4" w:space="0" w:color="auto"/>
            </w:tcBorders>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2019</w:t>
            </w:r>
          </w:p>
        </w:tc>
        <w:tc>
          <w:tcPr>
            <w:tcW w:w="143"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565" w:type="pct"/>
          </w:tcPr>
          <w:p w:rsidR="00816E64" w:rsidRPr="00551B47" w:rsidRDefault="00816E64" w:rsidP="00816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551B47">
              <w:rPr>
                <w:rFonts w:ascii="Times New Roman" w:hAnsi="Times New Roman"/>
                <w:sz w:val="22"/>
                <w:szCs w:val="22"/>
              </w:rPr>
              <w:t>2018</w:t>
            </w:r>
          </w:p>
        </w:tc>
      </w:tr>
      <w:tr w:rsidR="00662A6D" w:rsidRPr="00551B47" w:rsidTr="00C66DBA">
        <w:tc>
          <w:tcPr>
            <w:tcW w:w="2199" w:type="pct"/>
          </w:tcPr>
          <w:p w:rsidR="00E622FA" w:rsidRPr="00551B47" w:rsidRDefault="00E622FA" w:rsidP="00E62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801" w:type="pct"/>
            <w:gridSpan w:val="7"/>
          </w:tcPr>
          <w:p w:rsidR="00E622FA" w:rsidRPr="00551B47" w:rsidRDefault="00E622FA" w:rsidP="00E622FA">
            <w:pPr>
              <w:pStyle w:val="BodyText"/>
              <w:spacing w:after="0"/>
              <w:ind w:left="-108"/>
              <w:jc w:val="center"/>
              <w:rPr>
                <w:rFonts w:ascii="Times New Roman" w:hAnsi="Times New Roman"/>
                <w:sz w:val="22"/>
                <w:szCs w:val="22"/>
              </w:rPr>
            </w:pPr>
            <w:r w:rsidRPr="00551B47">
              <w:rPr>
                <w:rFonts w:ascii="Times New Roman" w:hAnsi="Times New Roman"/>
                <w:i/>
                <w:iCs/>
                <w:sz w:val="22"/>
                <w:szCs w:val="22"/>
              </w:rPr>
              <w:t>(in thousand Baht)</w:t>
            </w:r>
          </w:p>
        </w:tc>
      </w:tr>
      <w:tr w:rsidR="00816E64" w:rsidRPr="00551B47" w:rsidTr="00C66DBA">
        <w:tc>
          <w:tcPr>
            <w:tcW w:w="2199"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Finished goods</w:t>
            </w:r>
          </w:p>
        </w:tc>
        <w:tc>
          <w:tcPr>
            <w:tcW w:w="618" w:type="pct"/>
            <w:shd w:val="clear" w:color="auto" w:fill="auto"/>
          </w:tcPr>
          <w:p w:rsidR="00816E64" w:rsidRPr="00551B47" w:rsidRDefault="0054407A" w:rsidP="00816E64">
            <w:pPr>
              <w:pStyle w:val="Signature"/>
              <w:tabs>
                <w:tab w:val="decimal" w:pos="969"/>
              </w:tabs>
              <w:spacing w:line="240" w:lineRule="atLeast"/>
              <w:ind w:left="-76" w:right="-200"/>
              <w:rPr>
                <w:szCs w:val="22"/>
              </w:rPr>
            </w:pPr>
            <w:r w:rsidRPr="00551B47">
              <w:rPr>
                <w:szCs w:val="22"/>
              </w:rPr>
              <w:t>2,305,729</w:t>
            </w:r>
          </w:p>
        </w:tc>
        <w:tc>
          <w:tcPr>
            <w:tcW w:w="142" w:type="pct"/>
          </w:tcPr>
          <w:p w:rsidR="00816E64" w:rsidRPr="00551B47" w:rsidRDefault="00816E64" w:rsidP="00816E64">
            <w:pPr>
              <w:pStyle w:val="Signature"/>
              <w:tabs>
                <w:tab w:val="decimal" w:pos="927"/>
              </w:tabs>
              <w:spacing w:line="240" w:lineRule="atLeast"/>
              <w:ind w:left="-76" w:right="-200"/>
              <w:rPr>
                <w:szCs w:val="22"/>
              </w:rPr>
            </w:pPr>
          </w:p>
        </w:tc>
        <w:tc>
          <w:tcPr>
            <w:tcW w:w="618" w:type="pct"/>
          </w:tcPr>
          <w:p w:rsidR="00816E64" w:rsidRPr="00551B47" w:rsidRDefault="0054407A" w:rsidP="00816E64">
            <w:pPr>
              <w:pStyle w:val="Signature"/>
              <w:tabs>
                <w:tab w:val="decimal" w:pos="969"/>
              </w:tabs>
              <w:spacing w:line="240" w:lineRule="atLeast"/>
              <w:ind w:left="-76" w:right="-200"/>
              <w:rPr>
                <w:szCs w:val="22"/>
              </w:rPr>
            </w:pPr>
            <w:r w:rsidRPr="00551B47">
              <w:rPr>
                <w:szCs w:val="22"/>
              </w:rPr>
              <w:t>2,070,737</w:t>
            </w:r>
          </w:p>
        </w:tc>
        <w:tc>
          <w:tcPr>
            <w:tcW w:w="142" w:type="pct"/>
          </w:tcPr>
          <w:p w:rsidR="00816E64" w:rsidRPr="00551B47" w:rsidRDefault="00816E64" w:rsidP="00816E64">
            <w:pPr>
              <w:pStyle w:val="Signature"/>
              <w:tabs>
                <w:tab w:val="decimal" w:pos="927"/>
              </w:tabs>
              <w:spacing w:line="240" w:lineRule="atLeast"/>
              <w:ind w:left="-76" w:right="-200"/>
              <w:rPr>
                <w:szCs w:val="22"/>
              </w:rPr>
            </w:pPr>
          </w:p>
        </w:tc>
        <w:tc>
          <w:tcPr>
            <w:tcW w:w="572" w:type="pct"/>
            <w:shd w:val="clear" w:color="auto" w:fill="auto"/>
          </w:tcPr>
          <w:p w:rsidR="00816E64" w:rsidRPr="00551B47" w:rsidRDefault="0054407A" w:rsidP="00816E64">
            <w:pPr>
              <w:pStyle w:val="acctindentnospaceafter"/>
              <w:tabs>
                <w:tab w:val="decimal" w:pos="882"/>
              </w:tabs>
              <w:spacing w:line="240" w:lineRule="auto"/>
              <w:ind w:left="-79" w:right="-200"/>
              <w:rPr>
                <w:szCs w:val="22"/>
                <w:lang w:val="en-US" w:bidi="th-TH"/>
              </w:rPr>
            </w:pPr>
            <w:r w:rsidRPr="00551B47">
              <w:rPr>
                <w:szCs w:val="22"/>
                <w:lang w:val="en-US" w:bidi="th-TH"/>
              </w:rPr>
              <w:t>439,396</w:t>
            </w:r>
          </w:p>
        </w:tc>
        <w:tc>
          <w:tcPr>
            <w:tcW w:w="143" w:type="pct"/>
          </w:tcPr>
          <w:p w:rsidR="00816E64" w:rsidRPr="00551B47" w:rsidRDefault="00816E64" w:rsidP="00816E64">
            <w:pPr>
              <w:pStyle w:val="Signature"/>
              <w:tabs>
                <w:tab w:val="decimal" w:pos="927"/>
              </w:tabs>
              <w:spacing w:line="240" w:lineRule="atLeast"/>
              <w:ind w:left="-76" w:right="-200"/>
              <w:rPr>
                <w:szCs w:val="22"/>
              </w:rPr>
            </w:pPr>
          </w:p>
        </w:tc>
        <w:tc>
          <w:tcPr>
            <w:tcW w:w="565" w:type="pct"/>
          </w:tcPr>
          <w:p w:rsidR="00816E64" w:rsidRPr="00551B47" w:rsidRDefault="00816E64" w:rsidP="00816E64">
            <w:pPr>
              <w:pStyle w:val="acctindentnospaceafter"/>
              <w:tabs>
                <w:tab w:val="decimal" w:pos="882"/>
              </w:tabs>
              <w:spacing w:line="240" w:lineRule="auto"/>
              <w:ind w:left="-79" w:right="-200"/>
              <w:rPr>
                <w:szCs w:val="22"/>
                <w:lang w:val="en-US" w:bidi="th-TH"/>
              </w:rPr>
            </w:pPr>
            <w:r w:rsidRPr="00551B47">
              <w:rPr>
                <w:szCs w:val="22"/>
                <w:lang w:val="en-US" w:bidi="th-TH"/>
              </w:rPr>
              <w:t>360,740</w:t>
            </w:r>
          </w:p>
        </w:tc>
      </w:tr>
      <w:tr w:rsidR="00816E64" w:rsidRPr="00551B47" w:rsidTr="00C66DBA">
        <w:tc>
          <w:tcPr>
            <w:tcW w:w="2199"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Goods in transit</w:t>
            </w:r>
          </w:p>
        </w:tc>
        <w:tc>
          <w:tcPr>
            <w:tcW w:w="618" w:type="pct"/>
            <w:shd w:val="clear" w:color="auto" w:fill="auto"/>
          </w:tcPr>
          <w:p w:rsidR="00816E64" w:rsidRPr="00551B47" w:rsidRDefault="0054407A" w:rsidP="00816E64">
            <w:pPr>
              <w:pStyle w:val="Signature"/>
              <w:tabs>
                <w:tab w:val="decimal" w:pos="969"/>
              </w:tabs>
              <w:spacing w:line="240" w:lineRule="atLeast"/>
              <w:ind w:left="-76" w:right="-200"/>
              <w:rPr>
                <w:szCs w:val="22"/>
              </w:rPr>
            </w:pPr>
            <w:r w:rsidRPr="00551B47">
              <w:rPr>
                <w:szCs w:val="22"/>
              </w:rPr>
              <w:t>43,565</w:t>
            </w:r>
          </w:p>
        </w:tc>
        <w:tc>
          <w:tcPr>
            <w:tcW w:w="142" w:type="pct"/>
          </w:tcPr>
          <w:p w:rsidR="00816E64" w:rsidRPr="00551B47" w:rsidRDefault="00816E64" w:rsidP="00816E64">
            <w:pPr>
              <w:pStyle w:val="acctfourfigures"/>
              <w:tabs>
                <w:tab w:val="clear" w:pos="765"/>
                <w:tab w:val="decimal" w:pos="927"/>
              </w:tabs>
              <w:spacing w:line="240" w:lineRule="atLeast"/>
              <w:ind w:left="-76" w:right="-200"/>
              <w:rPr>
                <w:szCs w:val="22"/>
              </w:rPr>
            </w:pPr>
          </w:p>
        </w:tc>
        <w:tc>
          <w:tcPr>
            <w:tcW w:w="618" w:type="pct"/>
          </w:tcPr>
          <w:p w:rsidR="00816E64" w:rsidRPr="00551B47" w:rsidRDefault="00816E64" w:rsidP="00816E64">
            <w:pPr>
              <w:pStyle w:val="Signature"/>
              <w:tabs>
                <w:tab w:val="decimal" w:pos="969"/>
              </w:tabs>
              <w:spacing w:line="240" w:lineRule="atLeast"/>
              <w:ind w:left="-76" w:right="-200"/>
              <w:rPr>
                <w:szCs w:val="22"/>
              </w:rPr>
            </w:pPr>
            <w:r w:rsidRPr="00551B47">
              <w:rPr>
                <w:szCs w:val="22"/>
              </w:rPr>
              <w:t>41,163</w:t>
            </w:r>
          </w:p>
        </w:tc>
        <w:tc>
          <w:tcPr>
            <w:tcW w:w="142" w:type="pct"/>
          </w:tcPr>
          <w:p w:rsidR="00816E64" w:rsidRPr="00551B47" w:rsidRDefault="00816E64" w:rsidP="00816E64">
            <w:pPr>
              <w:pStyle w:val="acctfourfigures"/>
              <w:tabs>
                <w:tab w:val="clear" w:pos="765"/>
                <w:tab w:val="decimal" w:pos="927"/>
              </w:tabs>
              <w:spacing w:line="240" w:lineRule="atLeast"/>
              <w:ind w:left="-76" w:right="-200"/>
              <w:rPr>
                <w:szCs w:val="22"/>
              </w:rPr>
            </w:pPr>
          </w:p>
        </w:tc>
        <w:tc>
          <w:tcPr>
            <w:tcW w:w="572" w:type="pct"/>
            <w:shd w:val="clear" w:color="auto" w:fill="auto"/>
          </w:tcPr>
          <w:p w:rsidR="00816E64" w:rsidRPr="00551B47" w:rsidRDefault="0054407A" w:rsidP="00816E64">
            <w:pPr>
              <w:pStyle w:val="acctindentnospaceafter"/>
              <w:tabs>
                <w:tab w:val="decimal" w:pos="882"/>
              </w:tabs>
              <w:spacing w:line="240" w:lineRule="auto"/>
              <w:ind w:left="-79" w:right="-200"/>
              <w:rPr>
                <w:szCs w:val="22"/>
                <w:lang w:val="en-US" w:bidi="th-TH"/>
              </w:rPr>
            </w:pPr>
            <w:r w:rsidRPr="00551B47">
              <w:rPr>
                <w:szCs w:val="22"/>
                <w:lang w:val="en-US" w:bidi="th-TH"/>
              </w:rPr>
              <w:t>15,549</w:t>
            </w:r>
          </w:p>
        </w:tc>
        <w:tc>
          <w:tcPr>
            <w:tcW w:w="143" w:type="pct"/>
          </w:tcPr>
          <w:p w:rsidR="00816E64" w:rsidRPr="00551B47" w:rsidRDefault="00816E64" w:rsidP="00816E64">
            <w:pPr>
              <w:pStyle w:val="acctfourfigures"/>
              <w:tabs>
                <w:tab w:val="clear" w:pos="765"/>
                <w:tab w:val="decimal" w:pos="927"/>
              </w:tabs>
              <w:spacing w:line="240" w:lineRule="atLeast"/>
              <w:ind w:left="-76" w:right="-200"/>
              <w:rPr>
                <w:szCs w:val="22"/>
              </w:rPr>
            </w:pPr>
          </w:p>
        </w:tc>
        <w:tc>
          <w:tcPr>
            <w:tcW w:w="565" w:type="pct"/>
          </w:tcPr>
          <w:p w:rsidR="00816E64" w:rsidRPr="00551B47" w:rsidRDefault="00816E64" w:rsidP="00816E64">
            <w:pPr>
              <w:pStyle w:val="acctindentnospaceafter"/>
              <w:tabs>
                <w:tab w:val="decimal" w:pos="882"/>
              </w:tabs>
              <w:spacing w:line="240" w:lineRule="auto"/>
              <w:ind w:left="-79" w:right="-200"/>
              <w:rPr>
                <w:szCs w:val="22"/>
                <w:lang w:val="en-US" w:bidi="th-TH"/>
              </w:rPr>
            </w:pPr>
            <w:r w:rsidRPr="00551B47">
              <w:rPr>
                <w:szCs w:val="22"/>
                <w:lang w:val="en-US" w:bidi="th-TH"/>
              </w:rPr>
              <w:t>18,776</w:t>
            </w:r>
          </w:p>
        </w:tc>
      </w:tr>
      <w:tr w:rsidR="00816E64" w:rsidRPr="00551B47" w:rsidTr="00C66DBA">
        <w:tc>
          <w:tcPr>
            <w:tcW w:w="2199"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sz w:val="22"/>
                <w:szCs w:val="22"/>
              </w:rPr>
              <w:t>Total</w:t>
            </w:r>
          </w:p>
        </w:tc>
        <w:tc>
          <w:tcPr>
            <w:tcW w:w="618" w:type="pct"/>
            <w:tcBorders>
              <w:top w:val="single" w:sz="4" w:space="0" w:color="auto"/>
            </w:tcBorders>
            <w:shd w:val="clear" w:color="auto" w:fill="auto"/>
          </w:tcPr>
          <w:p w:rsidR="00816E64" w:rsidRPr="00551B47" w:rsidRDefault="0054407A" w:rsidP="00816E64">
            <w:pPr>
              <w:pStyle w:val="acctfourfigures"/>
              <w:tabs>
                <w:tab w:val="clear" w:pos="765"/>
                <w:tab w:val="decimal" w:pos="969"/>
              </w:tabs>
              <w:spacing w:line="240" w:lineRule="exact"/>
              <w:ind w:left="-76" w:right="-200"/>
              <w:rPr>
                <w:b/>
                <w:bCs/>
                <w:szCs w:val="22"/>
              </w:rPr>
            </w:pPr>
            <w:r w:rsidRPr="00551B47">
              <w:rPr>
                <w:b/>
                <w:bCs/>
                <w:szCs w:val="22"/>
              </w:rPr>
              <w:t>2,349,294</w:t>
            </w:r>
          </w:p>
        </w:tc>
        <w:tc>
          <w:tcPr>
            <w:tcW w:w="142" w:type="pct"/>
          </w:tcPr>
          <w:p w:rsidR="00816E64" w:rsidRPr="00551B47" w:rsidRDefault="00816E64" w:rsidP="00816E64">
            <w:pPr>
              <w:pStyle w:val="acctfourfigures"/>
              <w:tabs>
                <w:tab w:val="clear" w:pos="765"/>
                <w:tab w:val="decimal" w:pos="927"/>
              </w:tabs>
              <w:spacing w:line="240" w:lineRule="exact"/>
              <w:ind w:left="-76" w:right="-200"/>
              <w:rPr>
                <w:b/>
                <w:bCs/>
                <w:szCs w:val="22"/>
              </w:rPr>
            </w:pPr>
          </w:p>
        </w:tc>
        <w:tc>
          <w:tcPr>
            <w:tcW w:w="618" w:type="pct"/>
            <w:tcBorders>
              <w:top w:val="single" w:sz="4" w:space="0" w:color="auto"/>
            </w:tcBorders>
          </w:tcPr>
          <w:p w:rsidR="00816E64" w:rsidRPr="00551B47" w:rsidRDefault="0054407A" w:rsidP="00816E64">
            <w:pPr>
              <w:pStyle w:val="acctfourfigures"/>
              <w:tabs>
                <w:tab w:val="clear" w:pos="765"/>
                <w:tab w:val="decimal" w:pos="969"/>
              </w:tabs>
              <w:spacing w:line="240" w:lineRule="exact"/>
              <w:ind w:left="-76" w:right="-200"/>
              <w:rPr>
                <w:b/>
                <w:bCs/>
                <w:szCs w:val="22"/>
              </w:rPr>
            </w:pPr>
            <w:r w:rsidRPr="00551B47">
              <w:rPr>
                <w:b/>
                <w:bCs/>
                <w:szCs w:val="22"/>
              </w:rPr>
              <w:t>2,111,900</w:t>
            </w:r>
          </w:p>
        </w:tc>
        <w:tc>
          <w:tcPr>
            <w:tcW w:w="142" w:type="pct"/>
          </w:tcPr>
          <w:p w:rsidR="00816E64" w:rsidRPr="00551B47" w:rsidRDefault="00816E64" w:rsidP="00816E64">
            <w:pPr>
              <w:pStyle w:val="acctfourfigures"/>
              <w:tabs>
                <w:tab w:val="clear" w:pos="765"/>
                <w:tab w:val="decimal" w:pos="927"/>
              </w:tabs>
              <w:spacing w:line="240" w:lineRule="exact"/>
              <w:ind w:left="-76" w:right="-200"/>
              <w:rPr>
                <w:b/>
                <w:bCs/>
                <w:szCs w:val="22"/>
              </w:rPr>
            </w:pPr>
          </w:p>
        </w:tc>
        <w:tc>
          <w:tcPr>
            <w:tcW w:w="572" w:type="pct"/>
            <w:tcBorders>
              <w:top w:val="single" w:sz="4" w:space="0" w:color="auto"/>
            </w:tcBorders>
            <w:shd w:val="clear" w:color="auto" w:fill="auto"/>
          </w:tcPr>
          <w:p w:rsidR="00816E64" w:rsidRPr="00551B47" w:rsidRDefault="00242A80" w:rsidP="00816E64">
            <w:pPr>
              <w:pStyle w:val="acctfourfigures"/>
              <w:tabs>
                <w:tab w:val="clear" w:pos="765"/>
                <w:tab w:val="decimal" w:pos="882"/>
              </w:tabs>
              <w:spacing w:line="240" w:lineRule="exact"/>
              <w:ind w:left="-76" w:right="-200"/>
              <w:rPr>
                <w:b/>
                <w:bCs/>
                <w:szCs w:val="22"/>
              </w:rPr>
            </w:pPr>
            <w:r w:rsidRPr="00551B47">
              <w:rPr>
                <w:b/>
                <w:bCs/>
                <w:szCs w:val="22"/>
              </w:rPr>
              <w:t>454,945</w:t>
            </w:r>
          </w:p>
        </w:tc>
        <w:tc>
          <w:tcPr>
            <w:tcW w:w="143" w:type="pct"/>
          </w:tcPr>
          <w:p w:rsidR="00816E64" w:rsidRPr="00551B47" w:rsidRDefault="00816E64" w:rsidP="00816E64">
            <w:pPr>
              <w:pStyle w:val="acctfourfigures"/>
              <w:tabs>
                <w:tab w:val="clear" w:pos="765"/>
                <w:tab w:val="decimal" w:pos="927"/>
              </w:tabs>
              <w:spacing w:line="240" w:lineRule="exact"/>
              <w:ind w:left="-76" w:right="-200"/>
              <w:rPr>
                <w:b/>
                <w:bCs/>
                <w:szCs w:val="22"/>
              </w:rPr>
            </w:pPr>
          </w:p>
        </w:tc>
        <w:tc>
          <w:tcPr>
            <w:tcW w:w="565" w:type="pct"/>
            <w:tcBorders>
              <w:top w:val="single" w:sz="4" w:space="0" w:color="auto"/>
            </w:tcBorders>
          </w:tcPr>
          <w:p w:rsidR="00816E64" w:rsidRPr="00551B47" w:rsidRDefault="00816E64" w:rsidP="00816E64">
            <w:pPr>
              <w:pStyle w:val="acctfourfigures"/>
              <w:tabs>
                <w:tab w:val="clear" w:pos="765"/>
                <w:tab w:val="decimal" w:pos="882"/>
              </w:tabs>
              <w:spacing w:line="240" w:lineRule="exact"/>
              <w:ind w:left="-76" w:right="-200"/>
              <w:rPr>
                <w:b/>
                <w:bCs/>
                <w:szCs w:val="22"/>
              </w:rPr>
            </w:pPr>
            <w:r w:rsidRPr="00551B47">
              <w:rPr>
                <w:b/>
                <w:bCs/>
                <w:szCs w:val="22"/>
              </w:rPr>
              <w:t>379,516</w:t>
            </w:r>
          </w:p>
        </w:tc>
      </w:tr>
      <w:tr w:rsidR="00816E64" w:rsidRPr="00551B47" w:rsidTr="00C66DBA">
        <w:tc>
          <w:tcPr>
            <w:tcW w:w="2199"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i/>
                <w:iCs/>
                <w:sz w:val="22"/>
                <w:szCs w:val="22"/>
              </w:rPr>
              <w:t>Less</w:t>
            </w:r>
            <w:r w:rsidRPr="00551B47">
              <w:rPr>
                <w:rFonts w:ascii="Times New Roman" w:hAnsi="Times New Roman"/>
                <w:sz w:val="22"/>
                <w:szCs w:val="22"/>
              </w:rPr>
              <w:t xml:space="preserve"> allowance for decline in value </w:t>
            </w:r>
          </w:p>
        </w:tc>
        <w:tc>
          <w:tcPr>
            <w:tcW w:w="618" w:type="pct"/>
            <w:shd w:val="clear" w:color="auto" w:fill="auto"/>
          </w:tcPr>
          <w:p w:rsidR="00816E64" w:rsidRPr="00551B47" w:rsidRDefault="00816E64" w:rsidP="00816E64">
            <w:pPr>
              <w:pStyle w:val="acctfourfigures"/>
              <w:tabs>
                <w:tab w:val="clear" w:pos="765"/>
                <w:tab w:val="decimal" w:pos="969"/>
              </w:tabs>
              <w:spacing w:line="240" w:lineRule="atLeast"/>
              <w:ind w:left="-76" w:right="-200"/>
              <w:rPr>
                <w:szCs w:val="22"/>
              </w:rPr>
            </w:pPr>
          </w:p>
        </w:tc>
        <w:tc>
          <w:tcPr>
            <w:tcW w:w="142" w:type="pct"/>
          </w:tcPr>
          <w:p w:rsidR="00816E64" w:rsidRPr="00551B47" w:rsidRDefault="00816E64" w:rsidP="00816E64">
            <w:pPr>
              <w:pStyle w:val="acctfourfigures"/>
              <w:tabs>
                <w:tab w:val="clear" w:pos="765"/>
                <w:tab w:val="decimal" w:pos="927"/>
              </w:tabs>
              <w:spacing w:line="240" w:lineRule="atLeast"/>
              <w:ind w:left="-76" w:right="-200"/>
              <w:rPr>
                <w:szCs w:val="22"/>
              </w:rPr>
            </w:pPr>
          </w:p>
        </w:tc>
        <w:tc>
          <w:tcPr>
            <w:tcW w:w="618" w:type="pct"/>
          </w:tcPr>
          <w:p w:rsidR="00816E64" w:rsidRPr="00551B47" w:rsidRDefault="00816E64" w:rsidP="00816E64">
            <w:pPr>
              <w:pStyle w:val="acctfourfigures"/>
              <w:tabs>
                <w:tab w:val="clear" w:pos="765"/>
                <w:tab w:val="decimal" w:pos="969"/>
              </w:tabs>
              <w:spacing w:line="240" w:lineRule="atLeast"/>
              <w:ind w:left="-76" w:right="-200"/>
              <w:rPr>
                <w:szCs w:val="22"/>
              </w:rPr>
            </w:pPr>
          </w:p>
        </w:tc>
        <w:tc>
          <w:tcPr>
            <w:tcW w:w="142" w:type="pct"/>
          </w:tcPr>
          <w:p w:rsidR="00816E64" w:rsidRPr="00551B47" w:rsidRDefault="00816E64" w:rsidP="00816E64">
            <w:pPr>
              <w:pStyle w:val="acctfourfigures"/>
              <w:tabs>
                <w:tab w:val="clear" w:pos="765"/>
                <w:tab w:val="decimal" w:pos="927"/>
              </w:tabs>
              <w:spacing w:line="240" w:lineRule="atLeast"/>
              <w:ind w:left="-76" w:right="-200"/>
              <w:rPr>
                <w:szCs w:val="22"/>
              </w:rPr>
            </w:pPr>
          </w:p>
        </w:tc>
        <w:tc>
          <w:tcPr>
            <w:tcW w:w="572" w:type="pct"/>
            <w:shd w:val="clear" w:color="auto" w:fill="auto"/>
          </w:tcPr>
          <w:p w:rsidR="00816E64" w:rsidRPr="00551B47" w:rsidRDefault="00816E64" w:rsidP="00816E64">
            <w:pPr>
              <w:pStyle w:val="acctfourfigures"/>
              <w:tabs>
                <w:tab w:val="clear" w:pos="765"/>
                <w:tab w:val="decimal" w:pos="882"/>
              </w:tabs>
              <w:spacing w:line="240" w:lineRule="atLeast"/>
              <w:ind w:left="-76" w:right="-200"/>
              <w:rPr>
                <w:szCs w:val="22"/>
              </w:rPr>
            </w:pPr>
          </w:p>
        </w:tc>
        <w:tc>
          <w:tcPr>
            <w:tcW w:w="143" w:type="pct"/>
          </w:tcPr>
          <w:p w:rsidR="00816E64" w:rsidRPr="00551B47" w:rsidRDefault="00816E64" w:rsidP="00816E64">
            <w:pPr>
              <w:pStyle w:val="acctfourfigures"/>
              <w:tabs>
                <w:tab w:val="clear" w:pos="765"/>
                <w:tab w:val="decimal" w:pos="927"/>
              </w:tabs>
              <w:spacing w:line="240" w:lineRule="atLeast"/>
              <w:ind w:left="-76" w:right="-200"/>
              <w:rPr>
                <w:szCs w:val="22"/>
              </w:rPr>
            </w:pPr>
          </w:p>
        </w:tc>
        <w:tc>
          <w:tcPr>
            <w:tcW w:w="565" w:type="pct"/>
          </w:tcPr>
          <w:p w:rsidR="00816E64" w:rsidRPr="00551B47" w:rsidRDefault="00816E64" w:rsidP="00816E64">
            <w:pPr>
              <w:pStyle w:val="acctfourfigures"/>
              <w:tabs>
                <w:tab w:val="clear" w:pos="765"/>
                <w:tab w:val="decimal" w:pos="882"/>
              </w:tabs>
              <w:spacing w:line="240" w:lineRule="atLeast"/>
              <w:ind w:left="-76" w:right="-200"/>
              <w:rPr>
                <w:szCs w:val="22"/>
              </w:rPr>
            </w:pPr>
          </w:p>
        </w:tc>
      </w:tr>
      <w:tr w:rsidR="00816E64" w:rsidRPr="00551B47" w:rsidTr="00C66DBA">
        <w:tc>
          <w:tcPr>
            <w:tcW w:w="2199" w:type="pct"/>
          </w:tcPr>
          <w:p w:rsidR="00816E64" w:rsidRPr="00551B47" w:rsidRDefault="00816E64" w:rsidP="006B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0" w:hanging="430"/>
              <w:jc w:val="both"/>
              <w:rPr>
                <w:rFonts w:ascii="Times New Roman" w:hAnsi="Times New Roman"/>
                <w:sz w:val="22"/>
                <w:szCs w:val="22"/>
              </w:rPr>
            </w:pPr>
            <w:r w:rsidRPr="00551B47">
              <w:rPr>
                <w:rFonts w:ascii="Times New Roman" w:hAnsi="Times New Roman"/>
                <w:sz w:val="22"/>
                <w:szCs w:val="22"/>
              </w:rPr>
              <w:tab/>
              <w:t>of inventories</w:t>
            </w:r>
          </w:p>
        </w:tc>
        <w:tc>
          <w:tcPr>
            <w:tcW w:w="618" w:type="pct"/>
            <w:tcBorders>
              <w:bottom w:val="single" w:sz="4" w:space="0" w:color="auto"/>
            </w:tcBorders>
            <w:shd w:val="clear" w:color="auto" w:fill="auto"/>
          </w:tcPr>
          <w:p w:rsidR="00816E64" w:rsidRPr="00551B47" w:rsidRDefault="0054407A" w:rsidP="00816E64">
            <w:pPr>
              <w:pStyle w:val="acctindentnospaceafter"/>
              <w:tabs>
                <w:tab w:val="decimal" w:pos="969"/>
              </w:tabs>
              <w:spacing w:line="240" w:lineRule="auto"/>
              <w:ind w:left="-79" w:right="-200"/>
              <w:rPr>
                <w:szCs w:val="22"/>
              </w:rPr>
            </w:pPr>
            <w:r w:rsidRPr="00551B47">
              <w:rPr>
                <w:szCs w:val="22"/>
              </w:rPr>
              <w:t>(84,403)</w:t>
            </w:r>
          </w:p>
        </w:tc>
        <w:tc>
          <w:tcPr>
            <w:tcW w:w="142" w:type="pct"/>
          </w:tcPr>
          <w:p w:rsidR="00816E64" w:rsidRPr="00551B47" w:rsidRDefault="00816E64" w:rsidP="00816E64">
            <w:pPr>
              <w:pStyle w:val="acctfourfigures"/>
              <w:tabs>
                <w:tab w:val="clear" w:pos="765"/>
                <w:tab w:val="decimal" w:pos="927"/>
              </w:tabs>
              <w:spacing w:line="240" w:lineRule="atLeast"/>
              <w:ind w:left="-76" w:right="-200"/>
              <w:rPr>
                <w:szCs w:val="22"/>
              </w:rPr>
            </w:pPr>
          </w:p>
        </w:tc>
        <w:tc>
          <w:tcPr>
            <w:tcW w:w="618" w:type="pct"/>
            <w:tcBorders>
              <w:bottom w:val="single" w:sz="4" w:space="0" w:color="auto"/>
            </w:tcBorders>
          </w:tcPr>
          <w:p w:rsidR="00816E64" w:rsidRPr="00551B47" w:rsidRDefault="00816E64" w:rsidP="00816E64">
            <w:pPr>
              <w:pStyle w:val="acctindentnospaceafter"/>
              <w:tabs>
                <w:tab w:val="decimal" w:pos="969"/>
              </w:tabs>
              <w:spacing w:line="240" w:lineRule="auto"/>
              <w:ind w:left="-79" w:right="-200"/>
              <w:rPr>
                <w:szCs w:val="22"/>
              </w:rPr>
            </w:pPr>
            <w:r w:rsidRPr="00551B47">
              <w:rPr>
                <w:szCs w:val="22"/>
              </w:rPr>
              <w:t>(85,379)</w:t>
            </w:r>
          </w:p>
        </w:tc>
        <w:tc>
          <w:tcPr>
            <w:tcW w:w="142" w:type="pct"/>
          </w:tcPr>
          <w:p w:rsidR="00816E64" w:rsidRPr="00551B47" w:rsidRDefault="00816E64" w:rsidP="00816E64">
            <w:pPr>
              <w:pStyle w:val="acctfourfigures"/>
              <w:tabs>
                <w:tab w:val="clear" w:pos="765"/>
                <w:tab w:val="decimal" w:pos="927"/>
              </w:tabs>
              <w:spacing w:line="240" w:lineRule="atLeast"/>
              <w:ind w:left="-76" w:right="-200"/>
              <w:rPr>
                <w:szCs w:val="22"/>
              </w:rPr>
            </w:pPr>
          </w:p>
        </w:tc>
        <w:tc>
          <w:tcPr>
            <w:tcW w:w="572" w:type="pct"/>
            <w:tcBorders>
              <w:bottom w:val="single" w:sz="4" w:space="0" w:color="auto"/>
            </w:tcBorders>
            <w:shd w:val="clear" w:color="auto" w:fill="auto"/>
          </w:tcPr>
          <w:p w:rsidR="00816E64" w:rsidRPr="00551B47" w:rsidRDefault="0054407A" w:rsidP="00816E64">
            <w:pPr>
              <w:pStyle w:val="acctindentnospaceafter"/>
              <w:tabs>
                <w:tab w:val="decimal" w:pos="882"/>
              </w:tabs>
              <w:spacing w:line="240" w:lineRule="auto"/>
              <w:ind w:left="-79" w:right="-200"/>
              <w:rPr>
                <w:szCs w:val="22"/>
              </w:rPr>
            </w:pPr>
            <w:r w:rsidRPr="00551B47">
              <w:rPr>
                <w:szCs w:val="22"/>
              </w:rPr>
              <w:t>(624)</w:t>
            </w:r>
          </w:p>
        </w:tc>
        <w:tc>
          <w:tcPr>
            <w:tcW w:w="143" w:type="pct"/>
          </w:tcPr>
          <w:p w:rsidR="00816E64" w:rsidRPr="00551B47" w:rsidRDefault="00816E64" w:rsidP="00816E64">
            <w:pPr>
              <w:pStyle w:val="acctfourfigures"/>
              <w:tabs>
                <w:tab w:val="clear" w:pos="765"/>
                <w:tab w:val="decimal" w:pos="927"/>
              </w:tabs>
              <w:spacing w:line="240" w:lineRule="atLeast"/>
              <w:ind w:left="-76" w:right="-200"/>
              <w:rPr>
                <w:szCs w:val="22"/>
              </w:rPr>
            </w:pPr>
            <w:r w:rsidRPr="00551B47">
              <w:rPr>
                <w:szCs w:val="22"/>
              </w:rPr>
              <w:t>(</w:t>
            </w:r>
          </w:p>
        </w:tc>
        <w:tc>
          <w:tcPr>
            <w:tcW w:w="565" w:type="pct"/>
            <w:tcBorders>
              <w:bottom w:val="single" w:sz="4" w:space="0" w:color="auto"/>
            </w:tcBorders>
          </w:tcPr>
          <w:p w:rsidR="00816E64" w:rsidRPr="00551B47" w:rsidRDefault="00816E64" w:rsidP="00816E64">
            <w:pPr>
              <w:pStyle w:val="acctindentnospaceafter"/>
              <w:tabs>
                <w:tab w:val="decimal" w:pos="882"/>
              </w:tabs>
              <w:spacing w:line="240" w:lineRule="auto"/>
              <w:ind w:left="-79" w:right="-200"/>
              <w:rPr>
                <w:szCs w:val="22"/>
              </w:rPr>
            </w:pPr>
            <w:r w:rsidRPr="00551B47">
              <w:rPr>
                <w:szCs w:val="22"/>
              </w:rPr>
              <w:t>(420)</w:t>
            </w:r>
          </w:p>
        </w:tc>
      </w:tr>
      <w:tr w:rsidR="00816E64" w:rsidRPr="00551B47" w:rsidTr="00C66DBA">
        <w:tc>
          <w:tcPr>
            <w:tcW w:w="2199"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sz w:val="22"/>
                <w:szCs w:val="22"/>
              </w:rPr>
              <w:t>Net</w:t>
            </w:r>
          </w:p>
        </w:tc>
        <w:tc>
          <w:tcPr>
            <w:tcW w:w="618" w:type="pct"/>
            <w:tcBorders>
              <w:top w:val="single" w:sz="4" w:space="0" w:color="auto"/>
              <w:bottom w:val="double" w:sz="4" w:space="0" w:color="auto"/>
            </w:tcBorders>
            <w:shd w:val="clear" w:color="auto" w:fill="auto"/>
          </w:tcPr>
          <w:p w:rsidR="00816E64" w:rsidRPr="00551B47" w:rsidRDefault="0054407A" w:rsidP="00816E64">
            <w:pPr>
              <w:pStyle w:val="acctfourfigures"/>
              <w:tabs>
                <w:tab w:val="clear" w:pos="765"/>
                <w:tab w:val="decimal" w:pos="969"/>
              </w:tabs>
              <w:spacing w:line="240" w:lineRule="exact"/>
              <w:ind w:left="-76" w:right="-200"/>
              <w:rPr>
                <w:b/>
                <w:bCs/>
                <w:szCs w:val="22"/>
                <w:lang w:bidi="th-TH"/>
              </w:rPr>
            </w:pPr>
            <w:r w:rsidRPr="00551B47">
              <w:rPr>
                <w:b/>
                <w:bCs/>
                <w:szCs w:val="22"/>
                <w:lang w:bidi="th-TH"/>
              </w:rPr>
              <w:t>2,264,891</w:t>
            </w:r>
          </w:p>
        </w:tc>
        <w:tc>
          <w:tcPr>
            <w:tcW w:w="142" w:type="pct"/>
          </w:tcPr>
          <w:p w:rsidR="00816E64" w:rsidRPr="00551B47" w:rsidRDefault="00816E64" w:rsidP="00816E64">
            <w:pPr>
              <w:pStyle w:val="acctfourfigures"/>
              <w:tabs>
                <w:tab w:val="clear" w:pos="765"/>
                <w:tab w:val="decimal" w:pos="927"/>
              </w:tabs>
              <w:spacing w:line="240" w:lineRule="exact"/>
              <w:ind w:left="-76" w:right="-200"/>
              <w:rPr>
                <w:b/>
                <w:bCs/>
                <w:szCs w:val="22"/>
              </w:rPr>
            </w:pPr>
          </w:p>
        </w:tc>
        <w:tc>
          <w:tcPr>
            <w:tcW w:w="618" w:type="pct"/>
            <w:tcBorders>
              <w:top w:val="single" w:sz="4" w:space="0" w:color="auto"/>
              <w:bottom w:val="double" w:sz="4" w:space="0" w:color="auto"/>
            </w:tcBorders>
          </w:tcPr>
          <w:p w:rsidR="00816E64" w:rsidRPr="00551B47" w:rsidRDefault="0054407A" w:rsidP="00816E64">
            <w:pPr>
              <w:pStyle w:val="acctfourfigures"/>
              <w:tabs>
                <w:tab w:val="clear" w:pos="765"/>
                <w:tab w:val="decimal" w:pos="969"/>
              </w:tabs>
              <w:spacing w:line="240" w:lineRule="exact"/>
              <w:ind w:left="-76" w:right="-200"/>
              <w:rPr>
                <w:b/>
                <w:bCs/>
                <w:szCs w:val="22"/>
                <w:lang w:bidi="th-TH"/>
              </w:rPr>
            </w:pPr>
            <w:r w:rsidRPr="00551B47">
              <w:rPr>
                <w:b/>
                <w:bCs/>
                <w:szCs w:val="22"/>
                <w:lang w:bidi="th-TH"/>
              </w:rPr>
              <w:t>2,026,521</w:t>
            </w:r>
          </w:p>
        </w:tc>
        <w:tc>
          <w:tcPr>
            <w:tcW w:w="142" w:type="pct"/>
          </w:tcPr>
          <w:p w:rsidR="00816E64" w:rsidRPr="00551B47" w:rsidRDefault="00816E64" w:rsidP="00816E64">
            <w:pPr>
              <w:pStyle w:val="acctfourfigures"/>
              <w:tabs>
                <w:tab w:val="clear" w:pos="765"/>
                <w:tab w:val="decimal" w:pos="927"/>
              </w:tabs>
              <w:spacing w:line="240" w:lineRule="exact"/>
              <w:ind w:left="-76" w:right="-200"/>
              <w:rPr>
                <w:b/>
                <w:bCs/>
                <w:szCs w:val="22"/>
              </w:rPr>
            </w:pPr>
          </w:p>
        </w:tc>
        <w:tc>
          <w:tcPr>
            <w:tcW w:w="572" w:type="pct"/>
            <w:tcBorders>
              <w:top w:val="single" w:sz="4" w:space="0" w:color="auto"/>
              <w:bottom w:val="double" w:sz="4" w:space="0" w:color="auto"/>
            </w:tcBorders>
            <w:shd w:val="clear" w:color="auto" w:fill="auto"/>
          </w:tcPr>
          <w:p w:rsidR="00816E64" w:rsidRPr="00551B47" w:rsidRDefault="0054407A" w:rsidP="00816E64">
            <w:pPr>
              <w:pStyle w:val="acctfourfigures"/>
              <w:tabs>
                <w:tab w:val="clear" w:pos="765"/>
                <w:tab w:val="decimal" w:pos="882"/>
              </w:tabs>
              <w:spacing w:line="240" w:lineRule="exact"/>
              <w:ind w:left="-76" w:right="-200"/>
              <w:rPr>
                <w:b/>
                <w:bCs/>
                <w:szCs w:val="22"/>
              </w:rPr>
            </w:pPr>
            <w:r w:rsidRPr="00551B47">
              <w:rPr>
                <w:b/>
                <w:bCs/>
                <w:szCs w:val="22"/>
              </w:rPr>
              <w:t>454,32</w:t>
            </w:r>
            <w:r w:rsidR="004F069A" w:rsidRPr="00551B47">
              <w:rPr>
                <w:b/>
                <w:bCs/>
                <w:szCs w:val="22"/>
              </w:rPr>
              <w:t>1</w:t>
            </w:r>
          </w:p>
        </w:tc>
        <w:tc>
          <w:tcPr>
            <w:tcW w:w="143" w:type="pct"/>
          </w:tcPr>
          <w:p w:rsidR="00816E64" w:rsidRPr="00551B47" w:rsidRDefault="00816E64" w:rsidP="00816E64">
            <w:pPr>
              <w:pStyle w:val="acctfourfigures"/>
              <w:tabs>
                <w:tab w:val="clear" w:pos="765"/>
                <w:tab w:val="decimal" w:pos="927"/>
              </w:tabs>
              <w:spacing w:line="240" w:lineRule="exact"/>
              <w:ind w:left="-76" w:right="-200"/>
              <w:rPr>
                <w:b/>
                <w:bCs/>
                <w:szCs w:val="22"/>
              </w:rPr>
            </w:pPr>
          </w:p>
        </w:tc>
        <w:tc>
          <w:tcPr>
            <w:tcW w:w="565" w:type="pct"/>
            <w:tcBorders>
              <w:top w:val="single" w:sz="4" w:space="0" w:color="auto"/>
              <w:bottom w:val="double" w:sz="4" w:space="0" w:color="auto"/>
            </w:tcBorders>
          </w:tcPr>
          <w:p w:rsidR="00816E64" w:rsidRPr="00551B47" w:rsidRDefault="00816E64" w:rsidP="00816E64">
            <w:pPr>
              <w:pStyle w:val="acctfourfigures"/>
              <w:tabs>
                <w:tab w:val="clear" w:pos="765"/>
                <w:tab w:val="decimal" w:pos="882"/>
              </w:tabs>
              <w:spacing w:line="240" w:lineRule="exact"/>
              <w:ind w:left="-76" w:right="-200"/>
              <w:rPr>
                <w:b/>
                <w:bCs/>
                <w:szCs w:val="22"/>
              </w:rPr>
            </w:pPr>
            <w:r w:rsidRPr="00551B47">
              <w:rPr>
                <w:b/>
                <w:bCs/>
                <w:szCs w:val="22"/>
              </w:rPr>
              <w:t>379,096</w:t>
            </w:r>
          </w:p>
        </w:tc>
      </w:tr>
      <w:tr w:rsidR="00816E64" w:rsidRPr="00551B47" w:rsidTr="00C66DBA">
        <w:tc>
          <w:tcPr>
            <w:tcW w:w="2199" w:type="pct"/>
          </w:tcPr>
          <w:p w:rsidR="00816E64" w:rsidRPr="00551B47" w:rsidRDefault="00816E64" w:rsidP="00816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18" w:type="pct"/>
            <w:tcBorders>
              <w:top w:val="double" w:sz="4" w:space="0" w:color="auto"/>
            </w:tcBorders>
            <w:shd w:val="clear" w:color="auto" w:fill="auto"/>
          </w:tcPr>
          <w:p w:rsidR="00816E64" w:rsidRPr="00551B47" w:rsidRDefault="00816E64" w:rsidP="00816E64">
            <w:pPr>
              <w:pStyle w:val="acctfourfigures"/>
              <w:tabs>
                <w:tab w:val="clear" w:pos="765"/>
                <w:tab w:val="decimal" w:pos="969"/>
              </w:tabs>
              <w:spacing w:line="240" w:lineRule="exact"/>
              <w:ind w:left="-76" w:right="-200"/>
              <w:rPr>
                <w:b/>
                <w:bCs/>
                <w:szCs w:val="22"/>
                <w:lang w:bidi="th-TH"/>
              </w:rPr>
            </w:pPr>
          </w:p>
        </w:tc>
        <w:tc>
          <w:tcPr>
            <w:tcW w:w="142" w:type="pct"/>
          </w:tcPr>
          <w:p w:rsidR="00816E64" w:rsidRPr="00551B47" w:rsidRDefault="00816E64" w:rsidP="00816E64">
            <w:pPr>
              <w:pStyle w:val="acctfourfigures"/>
              <w:tabs>
                <w:tab w:val="clear" w:pos="765"/>
                <w:tab w:val="decimal" w:pos="927"/>
              </w:tabs>
              <w:spacing w:line="240" w:lineRule="exact"/>
              <w:ind w:left="-76" w:right="-200"/>
              <w:rPr>
                <w:b/>
                <w:bCs/>
                <w:szCs w:val="22"/>
              </w:rPr>
            </w:pPr>
          </w:p>
        </w:tc>
        <w:tc>
          <w:tcPr>
            <w:tcW w:w="618" w:type="pct"/>
            <w:tcBorders>
              <w:top w:val="double" w:sz="4" w:space="0" w:color="auto"/>
            </w:tcBorders>
          </w:tcPr>
          <w:p w:rsidR="00816E64" w:rsidRPr="00551B47" w:rsidRDefault="00816E64" w:rsidP="00816E64">
            <w:pPr>
              <w:pStyle w:val="acctfourfigures"/>
              <w:tabs>
                <w:tab w:val="clear" w:pos="765"/>
                <w:tab w:val="decimal" w:pos="969"/>
              </w:tabs>
              <w:spacing w:line="240" w:lineRule="exact"/>
              <w:ind w:left="-76" w:right="-200"/>
              <w:rPr>
                <w:b/>
                <w:bCs/>
                <w:szCs w:val="22"/>
                <w:lang w:bidi="th-TH"/>
              </w:rPr>
            </w:pPr>
          </w:p>
        </w:tc>
        <w:tc>
          <w:tcPr>
            <w:tcW w:w="142" w:type="pct"/>
          </w:tcPr>
          <w:p w:rsidR="00816E64" w:rsidRPr="00551B47" w:rsidRDefault="00816E64" w:rsidP="00816E64">
            <w:pPr>
              <w:pStyle w:val="acctfourfigures"/>
              <w:tabs>
                <w:tab w:val="clear" w:pos="765"/>
                <w:tab w:val="decimal" w:pos="927"/>
              </w:tabs>
              <w:spacing w:line="240" w:lineRule="exact"/>
              <w:ind w:left="-76" w:right="-200"/>
              <w:rPr>
                <w:b/>
                <w:bCs/>
                <w:szCs w:val="22"/>
              </w:rPr>
            </w:pPr>
          </w:p>
        </w:tc>
        <w:tc>
          <w:tcPr>
            <w:tcW w:w="572" w:type="pct"/>
            <w:tcBorders>
              <w:top w:val="double" w:sz="4" w:space="0" w:color="auto"/>
            </w:tcBorders>
            <w:shd w:val="clear" w:color="auto" w:fill="auto"/>
          </w:tcPr>
          <w:p w:rsidR="00816E64" w:rsidRPr="00551B47" w:rsidRDefault="00816E64" w:rsidP="00816E64">
            <w:pPr>
              <w:pStyle w:val="acctfourfigures"/>
              <w:tabs>
                <w:tab w:val="clear" w:pos="765"/>
                <w:tab w:val="decimal" w:pos="882"/>
              </w:tabs>
              <w:spacing w:line="240" w:lineRule="exact"/>
              <w:ind w:left="-76" w:right="-200"/>
              <w:rPr>
                <w:b/>
                <w:bCs/>
                <w:szCs w:val="22"/>
              </w:rPr>
            </w:pPr>
          </w:p>
        </w:tc>
        <w:tc>
          <w:tcPr>
            <w:tcW w:w="143" w:type="pct"/>
          </w:tcPr>
          <w:p w:rsidR="00816E64" w:rsidRPr="00551B47" w:rsidRDefault="00816E64" w:rsidP="00816E64">
            <w:pPr>
              <w:pStyle w:val="acctfourfigures"/>
              <w:tabs>
                <w:tab w:val="clear" w:pos="765"/>
                <w:tab w:val="decimal" w:pos="927"/>
              </w:tabs>
              <w:spacing w:line="240" w:lineRule="exact"/>
              <w:ind w:left="-76" w:right="-200"/>
              <w:rPr>
                <w:b/>
                <w:bCs/>
                <w:szCs w:val="22"/>
              </w:rPr>
            </w:pPr>
          </w:p>
        </w:tc>
        <w:tc>
          <w:tcPr>
            <w:tcW w:w="565" w:type="pct"/>
            <w:tcBorders>
              <w:top w:val="double" w:sz="4" w:space="0" w:color="auto"/>
            </w:tcBorders>
          </w:tcPr>
          <w:p w:rsidR="00816E64" w:rsidRPr="00551B47" w:rsidRDefault="00816E64" w:rsidP="00816E64">
            <w:pPr>
              <w:pStyle w:val="acctfourfigures"/>
              <w:tabs>
                <w:tab w:val="clear" w:pos="765"/>
                <w:tab w:val="decimal" w:pos="882"/>
              </w:tabs>
              <w:spacing w:line="240" w:lineRule="exact"/>
              <w:ind w:left="-76" w:right="-200"/>
              <w:rPr>
                <w:b/>
                <w:bCs/>
                <w:szCs w:val="22"/>
              </w:rPr>
            </w:pPr>
          </w:p>
        </w:tc>
      </w:tr>
      <w:tr w:rsidR="00816E64" w:rsidRPr="00551B47" w:rsidTr="00C66DBA">
        <w:tc>
          <w:tcPr>
            <w:tcW w:w="2199" w:type="pct"/>
          </w:tcPr>
          <w:p w:rsidR="00816E64" w:rsidRPr="00551B47" w:rsidRDefault="00816E64" w:rsidP="00C66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sz w:val="22"/>
                <w:szCs w:val="22"/>
              </w:rPr>
            </w:pPr>
            <w:r w:rsidRPr="00551B47">
              <w:rPr>
                <w:rFonts w:ascii="Times New Roman" w:hAnsi="Times New Roman"/>
                <w:sz w:val="22"/>
                <w:szCs w:val="20"/>
                <w:lang w:val="en-GB" w:bidi="ar-SA"/>
              </w:rPr>
              <w:t>Inventories recognised as an expense in                          cost of sales of goods</w:t>
            </w:r>
          </w:p>
        </w:tc>
        <w:tc>
          <w:tcPr>
            <w:tcW w:w="618" w:type="pct"/>
            <w:shd w:val="clear" w:color="auto" w:fill="auto"/>
          </w:tcPr>
          <w:p w:rsidR="00816E64" w:rsidRPr="00551B47" w:rsidRDefault="00816E64" w:rsidP="00816E64">
            <w:pPr>
              <w:pStyle w:val="acctfourfigures"/>
              <w:tabs>
                <w:tab w:val="clear" w:pos="765"/>
                <w:tab w:val="decimal" w:pos="969"/>
              </w:tabs>
              <w:spacing w:line="240" w:lineRule="exact"/>
              <w:ind w:left="-76" w:right="-200"/>
              <w:rPr>
                <w:b/>
                <w:bCs/>
                <w:szCs w:val="22"/>
                <w:lang w:bidi="th-TH"/>
              </w:rPr>
            </w:pPr>
          </w:p>
        </w:tc>
        <w:tc>
          <w:tcPr>
            <w:tcW w:w="142" w:type="pct"/>
          </w:tcPr>
          <w:p w:rsidR="00816E64" w:rsidRPr="00551B47" w:rsidRDefault="00816E64" w:rsidP="00816E64">
            <w:pPr>
              <w:pStyle w:val="acctfourfigures"/>
              <w:tabs>
                <w:tab w:val="clear" w:pos="765"/>
                <w:tab w:val="decimal" w:pos="927"/>
              </w:tabs>
              <w:spacing w:line="240" w:lineRule="exact"/>
              <w:ind w:left="-76" w:right="-200"/>
              <w:rPr>
                <w:b/>
                <w:bCs/>
                <w:szCs w:val="22"/>
              </w:rPr>
            </w:pPr>
          </w:p>
        </w:tc>
        <w:tc>
          <w:tcPr>
            <w:tcW w:w="618" w:type="pct"/>
          </w:tcPr>
          <w:p w:rsidR="00816E64" w:rsidRPr="00551B47" w:rsidRDefault="00816E64" w:rsidP="00816E64">
            <w:pPr>
              <w:pStyle w:val="acctfourfigures"/>
              <w:tabs>
                <w:tab w:val="clear" w:pos="765"/>
                <w:tab w:val="decimal" w:pos="969"/>
              </w:tabs>
              <w:spacing w:line="240" w:lineRule="exact"/>
              <w:ind w:left="-76" w:right="-200"/>
              <w:rPr>
                <w:b/>
                <w:bCs/>
                <w:szCs w:val="22"/>
                <w:lang w:bidi="th-TH"/>
              </w:rPr>
            </w:pPr>
          </w:p>
        </w:tc>
        <w:tc>
          <w:tcPr>
            <w:tcW w:w="142" w:type="pct"/>
          </w:tcPr>
          <w:p w:rsidR="00816E64" w:rsidRPr="00551B47" w:rsidRDefault="00816E64" w:rsidP="00816E64">
            <w:pPr>
              <w:pStyle w:val="acctfourfigures"/>
              <w:tabs>
                <w:tab w:val="clear" w:pos="765"/>
                <w:tab w:val="decimal" w:pos="927"/>
              </w:tabs>
              <w:spacing w:line="240" w:lineRule="exact"/>
              <w:ind w:left="-76" w:right="-200"/>
              <w:rPr>
                <w:b/>
                <w:bCs/>
                <w:szCs w:val="22"/>
              </w:rPr>
            </w:pPr>
          </w:p>
        </w:tc>
        <w:tc>
          <w:tcPr>
            <w:tcW w:w="572" w:type="pct"/>
            <w:shd w:val="clear" w:color="auto" w:fill="auto"/>
          </w:tcPr>
          <w:p w:rsidR="00816E64" w:rsidRPr="00551B47" w:rsidRDefault="00816E64" w:rsidP="00816E64">
            <w:pPr>
              <w:pStyle w:val="acctfourfigures"/>
              <w:tabs>
                <w:tab w:val="clear" w:pos="765"/>
                <w:tab w:val="decimal" w:pos="882"/>
              </w:tabs>
              <w:spacing w:line="240" w:lineRule="exact"/>
              <w:ind w:left="-76" w:right="-200"/>
              <w:rPr>
                <w:b/>
                <w:bCs/>
                <w:szCs w:val="22"/>
              </w:rPr>
            </w:pPr>
          </w:p>
        </w:tc>
        <w:tc>
          <w:tcPr>
            <w:tcW w:w="143" w:type="pct"/>
          </w:tcPr>
          <w:p w:rsidR="00816E64" w:rsidRPr="00551B47" w:rsidRDefault="00816E64" w:rsidP="00816E64">
            <w:pPr>
              <w:pStyle w:val="acctfourfigures"/>
              <w:tabs>
                <w:tab w:val="clear" w:pos="765"/>
                <w:tab w:val="decimal" w:pos="927"/>
              </w:tabs>
              <w:spacing w:line="240" w:lineRule="exact"/>
              <w:ind w:left="-76" w:right="-200"/>
              <w:rPr>
                <w:b/>
                <w:bCs/>
                <w:szCs w:val="22"/>
              </w:rPr>
            </w:pPr>
          </w:p>
        </w:tc>
        <w:tc>
          <w:tcPr>
            <w:tcW w:w="565" w:type="pct"/>
          </w:tcPr>
          <w:p w:rsidR="00816E64" w:rsidRPr="00551B47" w:rsidRDefault="00816E64" w:rsidP="00816E64">
            <w:pPr>
              <w:pStyle w:val="acctfourfigures"/>
              <w:tabs>
                <w:tab w:val="clear" w:pos="765"/>
                <w:tab w:val="decimal" w:pos="882"/>
              </w:tabs>
              <w:spacing w:line="240" w:lineRule="exact"/>
              <w:ind w:left="-76" w:right="-200"/>
              <w:rPr>
                <w:b/>
                <w:bCs/>
                <w:szCs w:val="22"/>
              </w:rPr>
            </w:pPr>
          </w:p>
        </w:tc>
      </w:tr>
      <w:tr w:rsidR="00816E64" w:rsidRPr="00551B47" w:rsidTr="00C66DBA">
        <w:tc>
          <w:tcPr>
            <w:tcW w:w="2199" w:type="pct"/>
          </w:tcPr>
          <w:p w:rsidR="00816E64" w:rsidRPr="00551B47" w:rsidRDefault="00816E64" w:rsidP="004F069A">
            <w:pPr>
              <w:pStyle w:val="ListParagraph"/>
              <w:numPr>
                <w:ilvl w:val="2"/>
                <w:numId w:val="1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30"/>
              </w:tabs>
              <w:ind w:hanging="970"/>
              <w:jc w:val="both"/>
              <w:rPr>
                <w:rFonts w:ascii="Times New Roman" w:hAnsi="Times New Roman"/>
                <w:b/>
                <w:bCs/>
                <w:sz w:val="22"/>
              </w:rPr>
            </w:pPr>
            <w:r w:rsidRPr="00551B47">
              <w:rPr>
                <w:rFonts w:ascii="Times New Roman" w:hAnsi="Times New Roman"/>
                <w:sz w:val="22"/>
                <w:szCs w:val="20"/>
                <w:lang w:val="en-GB" w:bidi="ar-SA"/>
              </w:rPr>
              <w:t>Cost of sales of goods</w:t>
            </w:r>
          </w:p>
        </w:tc>
        <w:tc>
          <w:tcPr>
            <w:tcW w:w="618" w:type="pct"/>
            <w:shd w:val="clear" w:color="auto" w:fill="auto"/>
          </w:tcPr>
          <w:p w:rsidR="00816E64" w:rsidRPr="00551B47" w:rsidRDefault="00242A80" w:rsidP="00816E64">
            <w:pPr>
              <w:pStyle w:val="acctfourfigures"/>
              <w:tabs>
                <w:tab w:val="clear" w:pos="765"/>
                <w:tab w:val="decimal" w:pos="969"/>
              </w:tabs>
              <w:spacing w:line="240" w:lineRule="exact"/>
              <w:ind w:left="-76" w:right="-200"/>
              <w:rPr>
                <w:szCs w:val="22"/>
                <w:lang w:bidi="th-TH"/>
              </w:rPr>
            </w:pPr>
            <w:r w:rsidRPr="00551B47">
              <w:rPr>
                <w:szCs w:val="22"/>
                <w:lang w:bidi="th-TH"/>
              </w:rPr>
              <w:t>6,942,746</w:t>
            </w:r>
          </w:p>
        </w:tc>
        <w:tc>
          <w:tcPr>
            <w:tcW w:w="142" w:type="pct"/>
          </w:tcPr>
          <w:p w:rsidR="00816E64" w:rsidRPr="00551B47" w:rsidRDefault="00816E64" w:rsidP="00816E64">
            <w:pPr>
              <w:pStyle w:val="acctfourfigures"/>
              <w:tabs>
                <w:tab w:val="clear" w:pos="765"/>
                <w:tab w:val="decimal" w:pos="927"/>
              </w:tabs>
              <w:spacing w:line="240" w:lineRule="exact"/>
              <w:ind w:left="-76" w:right="-200"/>
              <w:rPr>
                <w:szCs w:val="22"/>
              </w:rPr>
            </w:pPr>
          </w:p>
        </w:tc>
        <w:tc>
          <w:tcPr>
            <w:tcW w:w="618" w:type="pct"/>
          </w:tcPr>
          <w:p w:rsidR="00816E64" w:rsidRPr="00551B47" w:rsidRDefault="00242A80" w:rsidP="00816E64">
            <w:pPr>
              <w:pStyle w:val="acctfourfigures"/>
              <w:tabs>
                <w:tab w:val="clear" w:pos="765"/>
                <w:tab w:val="decimal" w:pos="969"/>
              </w:tabs>
              <w:spacing w:line="240" w:lineRule="exact"/>
              <w:ind w:left="-76" w:right="-200"/>
              <w:rPr>
                <w:szCs w:val="22"/>
                <w:lang w:bidi="th-TH"/>
              </w:rPr>
            </w:pPr>
            <w:r w:rsidRPr="00551B47">
              <w:rPr>
                <w:szCs w:val="22"/>
                <w:lang w:bidi="th-TH"/>
              </w:rPr>
              <w:t>6,846,288</w:t>
            </w:r>
          </w:p>
        </w:tc>
        <w:tc>
          <w:tcPr>
            <w:tcW w:w="142" w:type="pct"/>
          </w:tcPr>
          <w:p w:rsidR="00816E64" w:rsidRPr="00551B47" w:rsidRDefault="00816E64" w:rsidP="00816E64">
            <w:pPr>
              <w:pStyle w:val="acctfourfigures"/>
              <w:tabs>
                <w:tab w:val="clear" w:pos="765"/>
                <w:tab w:val="decimal" w:pos="927"/>
              </w:tabs>
              <w:spacing w:line="240" w:lineRule="exact"/>
              <w:ind w:left="-76" w:right="-200"/>
              <w:rPr>
                <w:szCs w:val="22"/>
              </w:rPr>
            </w:pPr>
          </w:p>
        </w:tc>
        <w:tc>
          <w:tcPr>
            <w:tcW w:w="572" w:type="pct"/>
            <w:shd w:val="clear" w:color="auto" w:fill="auto"/>
          </w:tcPr>
          <w:p w:rsidR="00816E64" w:rsidRPr="00551B47" w:rsidRDefault="00242A80" w:rsidP="00816E64">
            <w:pPr>
              <w:pStyle w:val="acctfourfigures"/>
              <w:tabs>
                <w:tab w:val="clear" w:pos="765"/>
                <w:tab w:val="decimal" w:pos="882"/>
              </w:tabs>
              <w:spacing w:line="240" w:lineRule="exact"/>
              <w:ind w:left="-76" w:right="-200"/>
              <w:rPr>
                <w:szCs w:val="22"/>
              </w:rPr>
            </w:pPr>
            <w:r w:rsidRPr="00551B47">
              <w:rPr>
                <w:szCs w:val="22"/>
              </w:rPr>
              <w:t>3,051,470</w:t>
            </w:r>
          </w:p>
        </w:tc>
        <w:tc>
          <w:tcPr>
            <w:tcW w:w="143" w:type="pct"/>
          </w:tcPr>
          <w:p w:rsidR="00816E64" w:rsidRPr="00551B47" w:rsidRDefault="00816E64" w:rsidP="00816E64">
            <w:pPr>
              <w:pStyle w:val="acctfourfigures"/>
              <w:tabs>
                <w:tab w:val="clear" w:pos="765"/>
                <w:tab w:val="decimal" w:pos="927"/>
              </w:tabs>
              <w:spacing w:line="240" w:lineRule="exact"/>
              <w:ind w:left="-76" w:right="-200"/>
              <w:rPr>
                <w:szCs w:val="22"/>
              </w:rPr>
            </w:pPr>
          </w:p>
        </w:tc>
        <w:tc>
          <w:tcPr>
            <w:tcW w:w="565" w:type="pct"/>
          </w:tcPr>
          <w:p w:rsidR="00816E64" w:rsidRPr="00551B47" w:rsidRDefault="00242A80" w:rsidP="003B7624">
            <w:pPr>
              <w:pStyle w:val="acctfourfigures"/>
              <w:tabs>
                <w:tab w:val="clear" w:pos="765"/>
                <w:tab w:val="decimal" w:pos="882"/>
              </w:tabs>
              <w:spacing w:line="240" w:lineRule="exact"/>
              <w:ind w:left="-76" w:right="-200"/>
              <w:rPr>
                <w:szCs w:val="22"/>
              </w:rPr>
            </w:pPr>
            <w:r w:rsidRPr="00551B47">
              <w:rPr>
                <w:szCs w:val="22"/>
              </w:rPr>
              <w:t>2,925,595</w:t>
            </w:r>
          </w:p>
        </w:tc>
      </w:tr>
      <w:tr w:rsidR="00816E64" w:rsidRPr="00551B47" w:rsidTr="00C66DBA">
        <w:tc>
          <w:tcPr>
            <w:tcW w:w="2199" w:type="pct"/>
          </w:tcPr>
          <w:p w:rsidR="00816E64" w:rsidRPr="00551B47" w:rsidRDefault="00816E64" w:rsidP="00C66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sz w:val="22"/>
                <w:szCs w:val="22"/>
              </w:rPr>
            </w:pPr>
            <w:r w:rsidRPr="00551B47">
              <w:rPr>
                <w:rFonts w:ascii="Times New Roman" w:hAnsi="Times New Roman"/>
                <w:sz w:val="22"/>
                <w:szCs w:val="20"/>
                <w:lang w:val="en-GB" w:bidi="ar-SA"/>
              </w:rPr>
              <w:t>Inventories recognised as an expense in                          administrative expense</w:t>
            </w:r>
          </w:p>
        </w:tc>
        <w:tc>
          <w:tcPr>
            <w:tcW w:w="618" w:type="pct"/>
            <w:shd w:val="clear" w:color="auto" w:fill="auto"/>
          </w:tcPr>
          <w:p w:rsidR="00816E64" w:rsidRPr="00551B47" w:rsidRDefault="00816E64" w:rsidP="00816E64">
            <w:pPr>
              <w:pStyle w:val="acctfourfigures"/>
              <w:tabs>
                <w:tab w:val="clear" w:pos="765"/>
                <w:tab w:val="decimal" w:pos="969"/>
              </w:tabs>
              <w:spacing w:line="240" w:lineRule="exact"/>
              <w:ind w:left="-76" w:right="-200"/>
              <w:rPr>
                <w:szCs w:val="22"/>
                <w:lang w:bidi="th-TH"/>
              </w:rPr>
            </w:pPr>
          </w:p>
        </w:tc>
        <w:tc>
          <w:tcPr>
            <w:tcW w:w="142" w:type="pct"/>
          </w:tcPr>
          <w:p w:rsidR="00816E64" w:rsidRPr="00551B47" w:rsidRDefault="00816E64" w:rsidP="00816E64">
            <w:pPr>
              <w:pStyle w:val="acctfourfigures"/>
              <w:tabs>
                <w:tab w:val="clear" w:pos="765"/>
                <w:tab w:val="decimal" w:pos="927"/>
              </w:tabs>
              <w:spacing w:line="240" w:lineRule="exact"/>
              <w:ind w:left="-76" w:right="-200"/>
              <w:rPr>
                <w:szCs w:val="22"/>
              </w:rPr>
            </w:pPr>
          </w:p>
        </w:tc>
        <w:tc>
          <w:tcPr>
            <w:tcW w:w="618" w:type="pct"/>
          </w:tcPr>
          <w:p w:rsidR="00816E64" w:rsidRPr="00551B47" w:rsidRDefault="00816E64" w:rsidP="00816E64">
            <w:pPr>
              <w:pStyle w:val="acctfourfigures"/>
              <w:tabs>
                <w:tab w:val="clear" w:pos="765"/>
                <w:tab w:val="decimal" w:pos="969"/>
              </w:tabs>
              <w:spacing w:line="240" w:lineRule="exact"/>
              <w:ind w:left="-76" w:right="-200"/>
              <w:rPr>
                <w:szCs w:val="22"/>
                <w:lang w:bidi="th-TH"/>
              </w:rPr>
            </w:pPr>
          </w:p>
        </w:tc>
        <w:tc>
          <w:tcPr>
            <w:tcW w:w="142" w:type="pct"/>
          </w:tcPr>
          <w:p w:rsidR="00816E64" w:rsidRPr="00551B47" w:rsidRDefault="00816E64" w:rsidP="00816E64">
            <w:pPr>
              <w:pStyle w:val="acctfourfigures"/>
              <w:tabs>
                <w:tab w:val="clear" w:pos="765"/>
                <w:tab w:val="decimal" w:pos="927"/>
              </w:tabs>
              <w:spacing w:line="240" w:lineRule="exact"/>
              <w:ind w:left="-76" w:right="-200"/>
              <w:rPr>
                <w:szCs w:val="22"/>
              </w:rPr>
            </w:pPr>
          </w:p>
        </w:tc>
        <w:tc>
          <w:tcPr>
            <w:tcW w:w="572" w:type="pct"/>
            <w:shd w:val="clear" w:color="auto" w:fill="auto"/>
          </w:tcPr>
          <w:p w:rsidR="00816E64" w:rsidRPr="00551B47" w:rsidRDefault="00816E64" w:rsidP="00816E64">
            <w:pPr>
              <w:pStyle w:val="acctfourfigures"/>
              <w:tabs>
                <w:tab w:val="clear" w:pos="765"/>
                <w:tab w:val="decimal" w:pos="882"/>
              </w:tabs>
              <w:spacing w:line="240" w:lineRule="exact"/>
              <w:ind w:left="-76" w:right="-200"/>
              <w:rPr>
                <w:szCs w:val="22"/>
              </w:rPr>
            </w:pPr>
          </w:p>
        </w:tc>
        <w:tc>
          <w:tcPr>
            <w:tcW w:w="143" w:type="pct"/>
          </w:tcPr>
          <w:p w:rsidR="00816E64" w:rsidRPr="00551B47" w:rsidRDefault="00816E64" w:rsidP="00816E64">
            <w:pPr>
              <w:pStyle w:val="acctfourfigures"/>
              <w:tabs>
                <w:tab w:val="clear" w:pos="765"/>
                <w:tab w:val="decimal" w:pos="927"/>
              </w:tabs>
              <w:spacing w:line="240" w:lineRule="exact"/>
              <w:ind w:left="-76" w:right="-200"/>
              <w:rPr>
                <w:szCs w:val="22"/>
              </w:rPr>
            </w:pPr>
          </w:p>
        </w:tc>
        <w:tc>
          <w:tcPr>
            <w:tcW w:w="565" w:type="pct"/>
          </w:tcPr>
          <w:p w:rsidR="00816E64" w:rsidRPr="00551B47" w:rsidRDefault="00816E64" w:rsidP="00816E64">
            <w:pPr>
              <w:pStyle w:val="acctfourfigures"/>
              <w:tabs>
                <w:tab w:val="clear" w:pos="765"/>
                <w:tab w:val="decimal" w:pos="882"/>
              </w:tabs>
              <w:spacing w:line="240" w:lineRule="exact"/>
              <w:ind w:left="-76" w:right="-200"/>
              <w:rPr>
                <w:szCs w:val="22"/>
              </w:rPr>
            </w:pPr>
          </w:p>
        </w:tc>
      </w:tr>
      <w:tr w:rsidR="00816E64" w:rsidRPr="00551B47" w:rsidTr="00C66DBA">
        <w:tc>
          <w:tcPr>
            <w:tcW w:w="2199" w:type="pct"/>
          </w:tcPr>
          <w:p w:rsidR="00816E64" w:rsidRPr="00551B47" w:rsidRDefault="00816E64" w:rsidP="004F069A">
            <w:pPr>
              <w:pStyle w:val="ListParagraph"/>
              <w:numPr>
                <w:ilvl w:val="2"/>
                <w:numId w:val="1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30"/>
              </w:tabs>
              <w:ind w:hanging="970"/>
              <w:jc w:val="both"/>
              <w:rPr>
                <w:rFonts w:ascii="Times New Roman" w:hAnsi="Times New Roman"/>
                <w:sz w:val="22"/>
                <w:szCs w:val="20"/>
                <w:lang w:val="en-GB" w:bidi="ar-SA"/>
              </w:rPr>
            </w:pPr>
            <w:r w:rsidRPr="00551B47">
              <w:rPr>
                <w:rFonts w:ascii="Times New Roman" w:hAnsi="Times New Roman"/>
                <w:sz w:val="22"/>
                <w:szCs w:val="20"/>
                <w:lang w:val="en-GB" w:bidi="ar-SA"/>
              </w:rPr>
              <w:t>(Reversal of) devaluation for</w:t>
            </w:r>
          </w:p>
          <w:p w:rsidR="00816E64" w:rsidRPr="00551B47" w:rsidRDefault="00816E64" w:rsidP="004F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firstLine="68"/>
              <w:jc w:val="both"/>
              <w:rPr>
                <w:rFonts w:ascii="Times New Roman" w:hAnsi="Times New Roman"/>
                <w:sz w:val="22"/>
                <w:szCs w:val="20"/>
                <w:lang w:val="en-GB" w:bidi="ar-SA"/>
              </w:rPr>
            </w:pPr>
            <w:r w:rsidRPr="00551B47">
              <w:rPr>
                <w:rFonts w:ascii="Times New Roman" w:hAnsi="Times New Roman"/>
                <w:sz w:val="22"/>
                <w:szCs w:val="20"/>
                <w:lang w:val="en-GB" w:bidi="ar-SA"/>
              </w:rPr>
              <w:t>obsolescence and slow moving</w:t>
            </w:r>
          </w:p>
          <w:p w:rsidR="00816E64" w:rsidRPr="00551B47" w:rsidRDefault="00816E64" w:rsidP="004F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hanging="112"/>
              <w:jc w:val="both"/>
              <w:rPr>
                <w:rFonts w:ascii="Times New Roman" w:hAnsi="Times New Roman"/>
                <w:sz w:val="22"/>
                <w:szCs w:val="20"/>
                <w:lang w:val="en-GB" w:bidi="ar-SA"/>
              </w:rPr>
            </w:pPr>
            <w:r w:rsidRPr="00551B47">
              <w:rPr>
                <w:rFonts w:ascii="Times New Roman" w:hAnsi="Times New Roman"/>
                <w:sz w:val="22"/>
                <w:szCs w:val="20"/>
                <w:lang w:val="en-GB" w:bidi="ar-SA"/>
              </w:rPr>
              <w:t>inventories</w:t>
            </w:r>
          </w:p>
        </w:tc>
        <w:tc>
          <w:tcPr>
            <w:tcW w:w="618" w:type="pct"/>
            <w:shd w:val="clear" w:color="auto" w:fill="auto"/>
          </w:tcPr>
          <w:p w:rsidR="00816E64" w:rsidRPr="00551B47" w:rsidRDefault="00816E64" w:rsidP="00816E64">
            <w:pPr>
              <w:pStyle w:val="acctfourfigures"/>
              <w:tabs>
                <w:tab w:val="clear" w:pos="765"/>
                <w:tab w:val="decimal" w:pos="969"/>
              </w:tabs>
              <w:spacing w:line="240" w:lineRule="exact"/>
              <w:ind w:left="-76" w:right="-200"/>
              <w:rPr>
                <w:szCs w:val="22"/>
                <w:lang w:bidi="th-TH"/>
              </w:rPr>
            </w:pPr>
          </w:p>
          <w:p w:rsidR="00D347F8" w:rsidRPr="00551B47" w:rsidRDefault="00D347F8" w:rsidP="00D347F8">
            <w:pPr>
              <w:rPr>
                <w:rFonts w:ascii="Times New Roman" w:hAnsi="Times New Roman"/>
                <w:sz w:val="22"/>
                <w:szCs w:val="22"/>
                <w:lang w:val="en-GB"/>
              </w:rPr>
            </w:pPr>
          </w:p>
          <w:p w:rsidR="00D347F8" w:rsidRPr="00551B47" w:rsidRDefault="00D347F8" w:rsidP="00D347F8">
            <w:pPr>
              <w:pStyle w:val="acctfourfigures"/>
              <w:tabs>
                <w:tab w:val="clear" w:pos="765"/>
                <w:tab w:val="decimal" w:pos="969"/>
              </w:tabs>
              <w:spacing w:line="240" w:lineRule="exact"/>
              <w:ind w:left="-76" w:right="-200"/>
              <w:rPr>
                <w:szCs w:val="22"/>
              </w:rPr>
            </w:pPr>
            <w:r w:rsidRPr="00551B47">
              <w:rPr>
                <w:szCs w:val="22"/>
                <w:lang w:bidi="th-TH"/>
              </w:rPr>
              <w:t>3,745</w:t>
            </w:r>
          </w:p>
        </w:tc>
        <w:tc>
          <w:tcPr>
            <w:tcW w:w="142" w:type="pct"/>
          </w:tcPr>
          <w:p w:rsidR="00816E64" w:rsidRPr="00551B47" w:rsidRDefault="00816E64" w:rsidP="00816E64">
            <w:pPr>
              <w:pStyle w:val="acctfourfigures"/>
              <w:tabs>
                <w:tab w:val="clear" w:pos="765"/>
                <w:tab w:val="decimal" w:pos="927"/>
              </w:tabs>
              <w:spacing w:line="240" w:lineRule="exact"/>
              <w:ind w:left="-76" w:right="-200"/>
              <w:rPr>
                <w:szCs w:val="22"/>
              </w:rPr>
            </w:pPr>
          </w:p>
        </w:tc>
        <w:tc>
          <w:tcPr>
            <w:tcW w:w="618" w:type="pct"/>
          </w:tcPr>
          <w:p w:rsidR="00816E64" w:rsidRPr="00551B47" w:rsidRDefault="00816E64" w:rsidP="00816E64">
            <w:pPr>
              <w:pStyle w:val="acctfourfigures"/>
              <w:tabs>
                <w:tab w:val="clear" w:pos="765"/>
                <w:tab w:val="decimal" w:pos="969"/>
              </w:tabs>
              <w:spacing w:line="240" w:lineRule="exact"/>
              <w:ind w:left="-76" w:right="-200"/>
              <w:rPr>
                <w:szCs w:val="22"/>
                <w:lang w:bidi="th-TH"/>
              </w:rPr>
            </w:pPr>
          </w:p>
          <w:p w:rsidR="00816E64" w:rsidRPr="00551B47" w:rsidRDefault="00816E64" w:rsidP="00816E64">
            <w:pPr>
              <w:pStyle w:val="acctfourfigures"/>
              <w:tabs>
                <w:tab w:val="clear" w:pos="765"/>
                <w:tab w:val="decimal" w:pos="969"/>
              </w:tabs>
              <w:spacing w:line="240" w:lineRule="exact"/>
              <w:ind w:left="-76" w:right="-200"/>
              <w:rPr>
                <w:szCs w:val="22"/>
                <w:lang w:bidi="th-TH"/>
              </w:rPr>
            </w:pPr>
          </w:p>
          <w:p w:rsidR="00816E64" w:rsidRPr="00551B47" w:rsidRDefault="00816E64" w:rsidP="00816E64">
            <w:pPr>
              <w:pStyle w:val="acctfourfigures"/>
              <w:tabs>
                <w:tab w:val="clear" w:pos="765"/>
                <w:tab w:val="decimal" w:pos="969"/>
              </w:tabs>
              <w:spacing w:line="240" w:lineRule="exact"/>
              <w:ind w:left="-76" w:right="-200"/>
              <w:rPr>
                <w:szCs w:val="22"/>
                <w:lang w:bidi="th-TH"/>
              </w:rPr>
            </w:pPr>
            <w:r w:rsidRPr="00551B47">
              <w:rPr>
                <w:szCs w:val="22"/>
                <w:lang w:bidi="th-TH"/>
              </w:rPr>
              <w:t>657</w:t>
            </w:r>
          </w:p>
        </w:tc>
        <w:tc>
          <w:tcPr>
            <w:tcW w:w="142" w:type="pct"/>
          </w:tcPr>
          <w:p w:rsidR="00816E64" w:rsidRPr="00551B47" w:rsidRDefault="00816E64" w:rsidP="00816E64">
            <w:pPr>
              <w:pStyle w:val="acctfourfigures"/>
              <w:tabs>
                <w:tab w:val="clear" w:pos="765"/>
                <w:tab w:val="decimal" w:pos="927"/>
              </w:tabs>
              <w:spacing w:line="240" w:lineRule="exact"/>
              <w:ind w:left="-76" w:right="-200"/>
              <w:rPr>
                <w:szCs w:val="22"/>
              </w:rPr>
            </w:pPr>
          </w:p>
        </w:tc>
        <w:tc>
          <w:tcPr>
            <w:tcW w:w="572" w:type="pct"/>
            <w:shd w:val="clear" w:color="auto" w:fill="auto"/>
          </w:tcPr>
          <w:p w:rsidR="00816E64" w:rsidRPr="00551B47" w:rsidRDefault="00816E64" w:rsidP="00816E64">
            <w:pPr>
              <w:pStyle w:val="acctfourfigures"/>
              <w:tabs>
                <w:tab w:val="clear" w:pos="765"/>
                <w:tab w:val="decimal" w:pos="882"/>
              </w:tabs>
              <w:spacing w:line="240" w:lineRule="exact"/>
              <w:ind w:left="-76" w:right="-200"/>
              <w:rPr>
                <w:szCs w:val="22"/>
              </w:rPr>
            </w:pPr>
          </w:p>
          <w:p w:rsidR="00D347F8" w:rsidRPr="00551B47" w:rsidRDefault="00D347F8" w:rsidP="00D347F8">
            <w:pPr>
              <w:rPr>
                <w:rFonts w:ascii="Times New Roman" w:hAnsi="Times New Roman"/>
                <w:sz w:val="22"/>
                <w:szCs w:val="22"/>
                <w:lang w:val="en-GB" w:bidi="ar-SA"/>
              </w:rPr>
            </w:pPr>
          </w:p>
          <w:p w:rsidR="00D347F8" w:rsidRPr="00551B47" w:rsidRDefault="00242A80" w:rsidP="00B576BC">
            <w:pPr>
              <w:pStyle w:val="acctfourfigures"/>
              <w:tabs>
                <w:tab w:val="clear" w:pos="765"/>
                <w:tab w:val="decimal" w:pos="880"/>
              </w:tabs>
              <w:spacing w:line="240" w:lineRule="exact"/>
              <w:ind w:left="-76" w:right="-200"/>
              <w:rPr>
                <w:szCs w:val="22"/>
              </w:rPr>
            </w:pPr>
            <w:r w:rsidRPr="00551B47">
              <w:rPr>
                <w:szCs w:val="22"/>
              </w:rPr>
              <w:t>2,695</w:t>
            </w:r>
          </w:p>
        </w:tc>
        <w:tc>
          <w:tcPr>
            <w:tcW w:w="143" w:type="pct"/>
          </w:tcPr>
          <w:p w:rsidR="00816E64" w:rsidRPr="00551B47" w:rsidRDefault="00816E64" w:rsidP="00816E64">
            <w:pPr>
              <w:pStyle w:val="acctfourfigures"/>
              <w:tabs>
                <w:tab w:val="clear" w:pos="765"/>
                <w:tab w:val="decimal" w:pos="927"/>
              </w:tabs>
              <w:spacing w:line="240" w:lineRule="exact"/>
              <w:ind w:left="-76" w:right="-200"/>
              <w:rPr>
                <w:szCs w:val="22"/>
              </w:rPr>
            </w:pPr>
          </w:p>
        </w:tc>
        <w:tc>
          <w:tcPr>
            <w:tcW w:w="565" w:type="pct"/>
          </w:tcPr>
          <w:p w:rsidR="00816E64" w:rsidRPr="00551B47" w:rsidRDefault="00816E64" w:rsidP="00816E64">
            <w:pPr>
              <w:pStyle w:val="acctfourfigures"/>
              <w:tabs>
                <w:tab w:val="clear" w:pos="765"/>
                <w:tab w:val="decimal" w:pos="882"/>
              </w:tabs>
              <w:spacing w:line="240" w:lineRule="exact"/>
              <w:ind w:left="-76" w:right="-200"/>
              <w:rPr>
                <w:szCs w:val="22"/>
              </w:rPr>
            </w:pPr>
          </w:p>
          <w:p w:rsidR="00816E64" w:rsidRPr="00551B47" w:rsidRDefault="00816E64" w:rsidP="00816E64">
            <w:pPr>
              <w:pStyle w:val="acctfourfigures"/>
              <w:tabs>
                <w:tab w:val="clear" w:pos="765"/>
                <w:tab w:val="decimal" w:pos="882"/>
              </w:tabs>
              <w:spacing w:line="240" w:lineRule="exact"/>
              <w:ind w:left="-76" w:right="-200"/>
              <w:rPr>
                <w:szCs w:val="22"/>
              </w:rPr>
            </w:pPr>
          </w:p>
          <w:p w:rsidR="00816E64" w:rsidRPr="00551B47" w:rsidRDefault="00816E64" w:rsidP="00816E64">
            <w:pPr>
              <w:pStyle w:val="acctfourfigures"/>
              <w:tabs>
                <w:tab w:val="clear" w:pos="765"/>
                <w:tab w:val="decimal" w:pos="882"/>
              </w:tabs>
              <w:spacing w:line="240" w:lineRule="exact"/>
              <w:ind w:left="-76" w:right="-200"/>
              <w:rPr>
                <w:szCs w:val="22"/>
              </w:rPr>
            </w:pPr>
            <w:r w:rsidRPr="00551B47">
              <w:rPr>
                <w:szCs w:val="22"/>
              </w:rPr>
              <w:t>(2,235)</w:t>
            </w:r>
          </w:p>
        </w:tc>
      </w:tr>
      <w:tr w:rsidR="00816E64" w:rsidRPr="00551B47" w:rsidTr="00C66DBA">
        <w:tc>
          <w:tcPr>
            <w:tcW w:w="2199" w:type="pct"/>
          </w:tcPr>
          <w:p w:rsidR="00816E64" w:rsidRPr="00551B47" w:rsidRDefault="00816E64" w:rsidP="004F069A">
            <w:pPr>
              <w:pStyle w:val="ListParagraph"/>
              <w:numPr>
                <w:ilvl w:val="2"/>
                <w:numId w:val="1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180"/>
              <w:jc w:val="both"/>
              <w:rPr>
                <w:rFonts w:ascii="Times New Roman" w:hAnsi="Times New Roman"/>
                <w:sz w:val="22"/>
                <w:szCs w:val="20"/>
                <w:lang w:val="en-GB" w:bidi="ar-SA"/>
              </w:rPr>
            </w:pPr>
            <w:r w:rsidRPr="00551B47">
              <w:rPr>
                <w:rFonts w:ascii="Times New Roman" w:hAnsi="Times New Roman"/>
                <w:sz w:val="22"/>
                <w:szCs w:val="20"/>
                <w:lang w:val="en-GB" w:bidi="ar-SA"/>
              </w:rPr>
              <w:t>Reversal of devaluation for</w:t>
            </w:r>
          </w:p>
          <w:p w:rsidR="00816E64" w:rsidRPr="00551B47" w:rsidRDefault="00816E64" w:rsidP="004F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hanging="112"/>
              <w:jc w:val="both"/>
              <w:rPr>
                <w:rFonts w:ascii="Times New Roman" w:hAnsi="Times New Roman"/>
                <w:sz w:val="22"/>
                <w:szCs w:val="22"/>
              </w:rPr>
            </w:pPr>
            <w:r w:rsidRPr="00551B47">
              <w:rPr>
                <w:rFonts w:ascii="Times New Roman" w:hAnsi="Times New Roman"/>
                <w:sz w:val="22"/>
                <w:szCs w:val="20"/>
                <w:lang w:val="en-GB" w:bidi="ar-SA"/>
              </w:rPr>
              <w:t>shrinkage and damage inventories</w:t>
            </w:r>
          </w:p>
        </w:tc>
        <w:tc>
          <w:tcPr>
            <w:tcW w:w="618" w:type="pct"/>
            <w:shd w:val="clear" w:color="auto" w:fill="auto"/>
          </w:tcPr>
          <w:p w:rsidR="00816E64" w:rsidRPr="00551B47" w:rsidRDefault="00816E64" w:rsidP="00816E64">
            <w:pPr>
              <w:pStyle w:val="acctfourfigures"/>
              <w:tabs>
                <w:tab w:val="clear" w:pos="765"/>
                <w:tab w:val="decimal" w:pos="969"/>
              </w:tabs>
              <w:spacing w:line="240" w:lineRule="exact"/>
              <w:ind w:left="-76" w:right="-200"/>
              <w:rPr>
                <w:szCs w:val="22"/>
                <w:lang w:bidi="th-TH"/>
              </w:rPr>
            </w:pPr>
          </w:p>
          <w:p w:rsidR="00D347F8" w:rsidRPr="00551B47" w:rsidRDefault="00D347F8" w:rsidP="00D347F8">
            <w:pPr>
              <w:pStyle w:val="acctfourfigures"/>
              <w:tabs>
                <w:tab w:val="clear" w:pos="765"/>
                <w:tab w:val="decimal" w:pos="969"/>
              </w:tabs>
              <w:spacing w:line="240" w:lineRule="exact"/>
              <w:ind w:left="-76" w:right="-200"/>
              <w:rPr>
                <w:szCs w:val="22"/>
              </w:rPr>
            </w:pPr>
            <w:r w:rsidRPr="00551B47">
              <w:rPr>
                <w:szCs w:val="22"/>
                <w:lang w:bidi="th-TH"/>
              </w:rPr>
              <w:t>(1,389)</w:t>
            </w:r>
          </w:p>
        </w:tc>
        <w:tc>
          <w:tcPr>
            <w:tcW w:w="142" w:type="pct"/>
          </w:tcPr>
          <w:p w:rsidR="00816E64" w:rsidRPr="00551B47" w:rsidRDefault="00816E64" w:rsidP="00816E64">
            <w:pPr>
              <w:pStyle w:val="acctfourfigures"/>
              <w:tabs>
                <w:tab w:val="clear" w:pos="765"/>
                <w:tab w:val="decimal" w:pos="927"/>
              </w:tabs>
              <w:spacing w:line="240" w:lineRule="exact"/>
              <w:ind w:left="-76" w:right="-200"/>
              <w:rPr>
                <w:szCs w:val="22"/>
              </w:rPr>
            </w:pPr>
          </w:p>
        </w:tc>
        <w:tc>
          <w:tcPr>
            <w:tcW w:w="618" w:type="pct"/>
          </w:tcPr>
          <w:p w:rsidR="00816E64" w:rsidRPr="00551B47" w:rsidRDefault="00816E64" w:rsidP="00816E64">
            <w:pPr>
              <w:pStyle w:val="acctfourfigures"/>
              <w:tabs>
                <w:tab w:val="clear" w:pos="765"/>
                <w:tab w:val="decimal" w:pos="969"/>
              </w:tabs>
              <w:spacing w:line="240" w:lineRule="exact"/>
              <w:ind w:left="-76" w:right="-200"/>
              <w:rPr>
                <w:szCs w:val="22"/>
                <w:lang w:bidi="th-TH"/>
              </w:rPr>
            </w:pPr>
          </w:p>
          <w:p w:rsidR="00816E64" w:rsidRPr="00551B47" w:rsidRDefault="00816E64" w:rsidP="00816E64">
            <w:pPr>
              <w:pStyle w:val="acctfourfigures"/>
              <w:tabs>
                <w:tab w:val="clear" w:pos="765"/>
                <w:tab w:val="decimal" w:pos="969"/>
              </w:tabs>
              <w:spacing w:line="240" w:lineRule="exact"/>
              <w:ind w:left="-76" w:right="-200"/>
              <w:rPr>
                <w:szCs w:val="22"/>
                <w:lang w:bidi="th-TH"/>
              </w:rPr>
            </w:pPr>
            <w:r w:rsidRPr="00551B47">
              <w:rPr>
                <w:szCs w:val="22"/>
                <w:lang w:bidi="th-TH"/>
              </w:rPr>
              <w:t>(9,018)</w:t>
            </w:r>
          </w:p>
        </w:tc>
        <w:tc>
          <w:tcPr>
            <w:tcW w:w="142" w:type="pct"/>
          </w:tcPr>
          <w:p w:rsidR="00816E64" w:rsidRPr="00551B47" w:rsidRDefault="00816E64" w:rsidP="00D347F8">
            <w:pPr>
              <w:pStyle w:val="acctfourfigures"/>
              <w:tabs>
                <w:tab w:val="clear" w:pos="765"/>
                <w:tab w:val="decimal" w:pos="524"/>
              </w:tabs>
              <w:spacing w:line="240" w:lineRule="atLeast"/>
              <w:ind w:right="11"/>
              <w:rPr>
                <w:szCs w:val="22"/>
              </w:rPr>
            </w:pPr>
          </w:p>
        </w:tc>
        <w:tc>
          <w:tcPr>
            <w:tcW w:w="572" w:type="pct"/>
            <w:shd w:val="clear" w:color="auto" w:fill="auto"/>
          </w:tcPr>
          <w:p w:rsidR="00816E64" w:rsidRPr="00551B47" w:rsidRDefault="00816E64" w:rsidP="00D347F8">
            <w:pPr>
              <w:pStyle w:val="acctfourfigures"/>
              <w:tabs>
                <w:tab w:val="clear" w:pos="765"/>
                <w:tab w:val="decimal" w:pos="524"/>
                <w:tab w:val="decimal" w:pos="882"/>
              </w:tabs>
              <w:spacing w:line="240" w:lineRule="atLeast"/>
              <w:ind w:right="11"/>
              <w:rPr>
                <w:szCs w:val="22"/>
              </w:rPr>
            </w:pPr>
          </w:p>
          <w:p w:rsidR="00D347F8" w:rsidRPr="00551B47" w:rsidRDefault="00D347F8" w:rsidP="00D347F8">
            <w:pPr>
              <w:pStyle w:val="acctfourfigures"/>
              <w:tabs>
                <w:tab w:val="clear" w:pos="765"/>
                <w:tab w:val="decimal" w:pos="524"/>
              </w:tabs>
              <w:spacing w:line="240" w:lineRule="atLeast"/>
              <w:ind w:right="11"/>
              <w:rPr>
                <w:szCs w:val="22"/>
              </w:rPr>
            </w:pPr>
            <w:r w:rsidRPr="00551B47">
              <w:rPr>
                <w:szCs w:val="22"/>
              </w:rPr>
              <w:t>-</w:t>
            </w:r>
          </w:p>
        </w:tc>
        <w:tc>
          <w:tcPr>
            <w:tcW w:w="143" w:type="pct"/>
          </w:tcPr>
          <w:p w:rsidR="00816E64" w:rsidRPr="00551B47" w:rsidRDefault="00816E64" w:rsidP="00816E64">
            <w:pPr>
              <w:pStyle w:val="acctfourfigures"/>
              <w:tabs>
                <w:tab w:val="clear" w:pos="765"/>
                <w:tab w:val="decimal" w:pos="927"/>
              </w:tabs>
              <w:spacing w:line="240" w:lineRule="exact"/>
              <w:ind w:left="-76" w:right="-200"/>
              <w:rPr>
                <w:szCs w:val="22"/>
              </w:rPr>
            </w:pPr>
          </w:p>
        </w:tc>
        <w:tc>
          <w:tcPr>
            <w:tcW w:w="565" w:type="pct"/>
          </w:tcPr>
          <w:p w:rsidR="00816E64" w:rsidRPr="00551B47" w:rsidRDefault="00816E64" w:rsidP="00816E64">
            <w:pPr>
              <w:pStyle w:val="acctfourfigures"/>
              <w:tabs>
                <w:tab w:val="clear" w:pos="765"/>
                <w:tab w:val="decimal" w:pos="882"/>
              </w:tabs>
              <w:spacing w:line="240" w:lineRule="exact"/>
              <w:ind w:left="-76" w:right="-200"/>
              <w:rPr>
                <w:szCs w:val="22"/>
              </w:rPr>
            </w:pPr>
          </w:p>
          <w:p w:rsidR="00816E64" w:rsidRPr="00551B47" w:rsidRDefault="00816E64" w:rsidP="00816E64">
            <w:pPr>
              <w:pStyle w:val="acctfourfigures"/>
              <w:tabs>
                <w:tab w:val="clear" w:pos="765"/>
                <w:tab w:val="decimal" w:pos="882"/>
              </w:tabs>
              <w:spacing w:line="240" w:lineRule="exact"/>
              <w:ind w:left="-76" w:right="-200"/>
              <w:rPr>
                <w:szCs w:val="22"/>
              </w:rPr>
            </w:pPr>
            <w:r w:rsidRPr="00551B47">
              <w:rPr>
                <w:szCs w:val="22"/>
              </w:rPr>
              <w:t>(2,373)</w:t>
            </w:r>
          </w:p>
        </w:tc>
      </w:tr>
    </w:tbl>
    <w:p w:rsidR="0078617F" w:rsidRPr="00551B47" w:rsidRDefault="0078617F" w:rsidP="00924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C243CA" w:rsidRPr="00551B47" w:rsidRDefault="00C243CA" w:rsidP="00924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BB546B" w:rsidRPr="00551B47" w:rsidRDefault="0074761B" w:rsidP="00924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551B47">
        <w:rPr>
          <w:rFonts w:ascii="Times New Roman" w:hAnsi="Times New Roman"/>
          <w:b/>
          <w:bCs/>
          <w:sz w:val="24"/>
          <w:szCs w:val="24"/>
        </w:rPr>
        <w:t xml:space="preserve"> </w:t>
      </w:r>
    </w:p>
    <w:p w:rsidR="00BB546B" w:rsidRPr="00551B47" w:rsidRDefault="00BB546B" w:rsidP="00B13E33">
      <w:pPr>
        <w:pStyle w:val="Heading1"/>
        <w:keepLines/>
        <w:numPr>
          <w:ilvl w:val="0"/>
          <w:numId w:val="0"/>
        </w:numPr>
        <w:shd w:val="clear" w:color="auto" w:fill="auto"/>
        <w:ind w:left="540"/>
        <w:jc w:val="both"/>
        <w:rPr>
          <w:rFonts w:ascii="Times New Roman" w:hAnsi="Times New Roman"/>
          <w:b w:val="0"/>
          <w:bCs w:val="0"/>
          <w:sz w:val="22"/>
          <w:szCs w:val="22"/>
          <w:u w:val="none"/>
        </w:rPr>
      </w:pPr>
    </w:p>
    <w:p w:rsidR="00896917" w:rsidRPr="00551B47" w:rsidRDefault="00896917" w:rsidP="00896917">
      <w:pPr>
        <w:pStyle w:val="BodyText2"/>
        <w:tabs>
          <w:tab w:val="clear" w:pos="540"/>
        </w:tabs>
        <w:ind w:left="540"/>
        <w:jc w:val="both"/>
        <w:rPr>
          <w:rFonts w:ascii="Times New Roman" w:hAnsi="Times New Roman" w:cs="Cordia New"/>
          <w:sz w:val="22"/>
          <w:szCs w:val="22"/>
          <w:cs/>
        </w:rPr>
        <w:sectPr w:rsidR="00896917" w:rsidRPr="00551B47" w:rsidSect="00816E64">
          <w:headerReference w:type="default" r:id="rId10"/>
          <w:type w:val="nextColumn"/>
          <w:pgSz w:w="11907" w:h="16840" w:code="9"/>
          <w:pgMar w:top="691" w:right="1152" w:bottom="576" w:left="1152" w:header="720" w:footer="600" w:gutter="0"/>
          <w:cols w:space="720"/>
          <w:docGrid w:linePitch="245"/>
        </w:sectPr>
      </w:pPr>
    </w:p>
    <w:p w:rsidR="00C243CA" w:rsidRPr="00551B47" w:rsidRDefault="00C243CA" w:rsidP="009B0FB2">
      <w:pPr>
        <w:pStyle w:val="block"/>
        <w:spacing w:after="0" w:line="240" w:lineRule="atLeast"/>
        <w:ind w:left="0"/>
        <w:jc w:val="both"/>
        <w:rPr>
          <w:b/>
          <w:bCs/>
          <w:sz w:val="24"/>
          <w:szCs w:val="24"/>
        </w:rPr>
      </w:pPr>
      <w:r w:rsidRPr="00551B47">
        <w:rPr>
          <w:b/>
          <w:bCs/>
          <w:sz w:val="24"/>
          <w:szCs w:val="24"/>
        </w:rPr>
        <w:lastRenderedPageBreak/>
        <w:t xml:space="preserve">10 </w:t>
      </w:r>
      <w:r w:rsidRPr="00551B47">
        <w:rPr>
          <w:b/>
          <w:bCs/>
          <w:sz w:val="24"/>
          <w:szCs w:val="24"/>
        </w:rPr>
        <w:tab/>
        <w:t>Investments in subsidiaries</w:t>
      </w:r>
    </w:p>
    <w:p w:rsidR="000E4008" w:rsidRPr="00551B47" w:rsidRDefault="000E4008"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379" w:type="dxa"/>
        <w:tblLayout w:type="fixed"/>
        <w:tblCellMar>
          <w:left w:w="79" w:type="dxa"/>
          <w:right w:w="79" w:type="dxa"/>
        </w:tblCellMar>
        <w:tblLook w:val="0000" w:firstRow="0" w:lastRow="0" w:firstColumn="0" w:lastColumn="0" w:noHBand="0" w:noVBand="0"/>
      </w:tblPr>
      <w:tblGrid>
        <w:gridCol w:w="1609"/>
        <w:gridCol w:w="1440"/>
        <w:gridCol w:w="1260"/>
        <w:gridCol w:w="720"/>
        <w:gridCol w:w="720"/>
        <w:gridCol w:w="180"/>
        <w:gridCol w:w="720"/>
        <w:gridCol w:w="810"/>
        <w:gridCol w:w="180"/>
        <w:gridCol w:w="810"/>
        <w:gridCol w:w="180"/>
        <w:gridCol w:w="900"/>
        <w:gridCol w:w="180"/>
        <w:gridCol w:w="720"/>
        <w:gridCol w:w="180"/>
        <w:gridCol w:w="720"/>
        <w:gridCol w:w="180"/>
        <w:gridCol w:w="900"/>
        <w:gridCol w:w="180"/>
        <w:gridCol w:w="868"/>
        <w:gridCol w:w="181"/>
        <w:gridCol w:w="789"/>
        <w:gridCol w:w="181"/>
        <w:gridCol w:w="771"/>
      </w:tblGrid>
      <w:tr w:rsidR="003B7B3E" w:rsidRPr="00551B47" w:rsidTr="0006310B">
        <w:trPr>
          <w:cantSplit/>
          <w:trHeight w:val="213"/>
        </w:trPr>
        <w:tc>
          <w:tcPr>
            <w:tcW w:w="1609" w:type="dxa"/>
          </w:tcPr>
          <w:p w:rsidR="003B7B3E" w:rsidRPr="00551B47" w:rsidRDefault="003B7B3E" w:rsidP="009B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rPr>
            </w:pPr>
          </w:p>
        </w:tc>
        <w:tc>
          <w:tcPr>
            <w:tcW w:w="1440" w:type="dxa"/>
          </w:tcPr>
          <w:p w:rsidR="003B7B3E" w:rsidRPr="00551B47" w:rsidRDefault="003B7B3E" w:rsidP="009B0FB2">
            <w:pPr>
              <w:pStyle w:val="acctfourfigures"/>
              <w:tabs>
                <w:tab w:val="clear" w:pos="765"/>
              </w:tabs>
              <w:spacing w:line="240" w:lineRule="atLeast"/>
              <w:ind w:left="-79"/>
              <w:jc w:val="center"/>
              <w:rPr>
                <w:b/>
                <w:bCs/>
                <w:sz w:val="18"/>
                <w:szCs w:val="18"/>
              </w:rPr>
            </w:pPr>
          </w:p>
        </w:tc>
        <w:tc>
          <w:tcPr>
            <w:tcW w:w="1260" w:type="dxa"/>
          </w:tcPr>
          <w:p w:rsidR="003B7B3E" w:rsidRPr="00551B47" w:rsidRDefault="003B7B3E" w:rsidP="006341A5">
            <w:pPr>
              <w:pStyle w:val="acctfourfigures"/>
              <w:tabs>
                <w:tab w:val="clear" w:pos="765"/>
              </w:tabs>
              <w:spacing w:line="240" w:lineRule="atLeast"/>
              <w:jc w:val="center"/>
              <w:rPr>
                <w:b/>
                <w:bCs/>
                <w:sz w:val="18"/>
                <w:szCs w:val="18"/>
              </w:rPr>
            </w:pPr>
          </w:p>
        </w:tc>
        <w:tc>
          <w:tcPr>
            <w:tcW w:w="11070" w:type="dxa"/>
            <w:gridSpan w:val="21"/>
            <w:tcBorders>
              <w:bottom w:val="single" w:sz="4" w:space="0" w:color="auto"/>
            </w:tcBorders>
          </w:tcPr>
          <w:p w:rsidR="003B7B3E" w:rsidRPr="00551B47" w:rsidRDefault="003B7B3E" w:rsidP="006341A5">
            <w:pPr>
              <w:pStyle w:val="acctfourfigures"/>
              <w:tabs>
                <w:tab w:val="clear" w:pos="765"/>
              </w:tabs>
              <w:spacing w:line="240" w:lineRule="atLeast"/>
              <w:jc w:val="center"/>
              <w:rPr>
                <w:b/>
                <w:bCs/>
                <w:sz w:val="18"/>
                <w:szCs w:val="18"/>
              </w:rPr>
            </w:pPr>
            <w:r w:rsidRPr="00551B47">
              <w:rPr>
                <w:b/>
                <w:bCs/>
                <w:sz w:val="18"/>
                <w:szCs w:val="18"/>
              </w:rPr>
              <w:t>Separate financial statements</w:t>
            </w:r>
          </w:p>
        </w:tc>
      </w:tr>
      <w:tr w:rsidR="0006310B" w:rsidRPr="00551B47" w:rsidTr="00536EA6">
        <w:trPr>
          <w:cantSplit/>
          <w:trHeight w:val="70"/>
        </w:trPr>
        <w:tc>
          <w:tcPr>
            <w:tcW w:w="1609" w:type="dxa"/>
          </w:tcPr>
          <w:p w:rsidR="0006310B" w:rsidRPr="00551B47" w:rsidRDefault="0006310B" w:rsidP="00063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440" w:type="dxa"/>
          </w:tcPr>
          <w:p w:rsidR="0006310B" w:rsidRPr="00551B47" w:rsidRDefault="0006310B" w:rsidP="0006310B">
            <w:pPr>
              <w:pStyle w:val="acctfourfigures"/>
              <w:tabs>
                <w:tab w:val="clear" w:pos="765"/>
              </w:tabs>
              <w:spacing w:line="240" w:lineRule="atLeast"/>
              <w:ind w:left="-79" w:right="-79"/>
              <w:jc w:val="center"/>
              <w:rPr>
                <w:sz w:val="18"/>
                <w:szCs w:val="18"/>
              </w:rPr>
            </w:pPr>
            <w:r w:rsidRPr="00551B47">
              <w:rPr>
                <w:sz w:val="18"/>
                <w:szCs w:val="18"/>
              </w:rPr>
              <w:t xml:space="preserve">Type of </w:t>
            </w:r>
          </w:p>
        </w:tc>
        <w:tc>
          <w:tcPr>
            <w:tcW w:w="1260" w:type="dxa"/>
          </w:tcPr>
          <w:p w:rsidR="0006310B" w:rsidRPr="00551B47" w:rsidRDefault="0006310B" w:rsidP="0006310B">
            <w:pPr>
              <w:pStyle w:val="acctfourfigures"/>
              <w:tabs>
                <w:tab w:val="clear" w:pos="765"/>
              </w:tabs>
              <w:spacing w:line="240" w:lineRule="atLeast"/>
              <w:ind w:left="-79" w:right="-79"/>
              <w:jc w:val="center"/>
              <w:rPr>
                <w:sz w:val="18"/>
                <w:szCs w:val="18"/>
              </w:rPr>
            </w:pPr>
            <w:r w:rsidRPr="00551B47">
              <w:rPr>
                <w:sz w:val="18"/>
                <w:szCs w:val="18"/>
              </w:rPr>
              <w:t>Country of</w:t>
            </w:r>
          </w:p>
        </w:tc>
        <w:tc>
          <w:tcPr>
            <w:tcW w:w="1440" w:type="dxa"/>
            <w:gridSpan w:val="2"/>
            <w:shd w:val="clear" w:color="auto" w:fill="FFFFFF"/>
          </w:tcPr>
          <w:p w:rsidR="0006310B" w:rsidRPr="00551B47" w:rsidRDefault="0006310B" w:rsidP="0006310B">
            <w:pPr>
              <w:pStyle w:val="acctfourfigures"/>
              <w:tabs>
                <w:tab w:val="clear" w:pos="765"/>
              </w:tabs>
              <w:spacing w:line="240" w:lineRule="atLeast"/>
              <w:ind w:left="-79" w:right="-79"/>
              <w:jc w:val="center"/>
              <w:rPr>
                <w:sz w:val="18"/>
                <w:szCs w:val="18"/>
              </w:rPr>
            </w:pPr>
            <w:r w:rsidRPr="00551B47">
              <w:rPr>
                <w:sz w:val="18"/>
                <w:szCs w:val="18"/>
                <w:lang w:val="en-US"/>
              </w:rPr>
              <w:t>Ownership</w:t>
            </w:r>
          </w:p>
        </w:tc>
        <w:tc>
          <w:tcPr>
            <w:tcW w:w="180" w:type="dxa"/>
            <w:shd w:val="clear" w:color="auto" w:fill="FFFFFF"/>
          </w:tcPr>
          <w:p w:rsidR="0006310B" w:rsidRPr="00551B47" w:rsidRDefault="0006310B" w:rsidP="0006310B">
            <w:pPr>
              <w:pStyle w:val="acctfourfigures"/>
              <w:tabs>
                <w:tab w:val="clear" w:pos="765"/>
              </w:tabs>
              <w:spacing w:line="240" w:lineRule="atLeast"/>
              <w:ind w:left="-79"/>
              <w:jc w:val="center"/>
              <w:rPr>
                <w:sz w:val="18"/>
                <w:szCs w:val="18"/>
              </w:rPr>
            </w:pPr>
          </w:p>
        </w:tc>
        <w:tc>
          <w:tcPr>
            <w:tcW w:w="1530" w:type="dxa"/>
            <w:gridSpan w:val="2"/>
            <w:shd w:val="clear" w:color="auto" w:fill="FFFFFF"/>
          </w:tcPr>
          <w:p w:rsidR="0006310B" w:rsidRPr="00551B47" w:rsidRDefault="0006310B" w:rsidP="0006310B">
            <w:pPr>
              <w:pStyle w:val="acctfourfigures"/>
              <w:tabs>
                <w:tab w:val="clear" w:pos="765"/>
              </w:tabs>
              <w:spacing w:line="240" w:lineRule="atLeast"/>
              <w:ind w:left="-79"/>
              <w:jc w:val="center"/>
              <w:rPr>
                <w:sz w:val="18"/>
                <w:szCs w:val="18"/>
              </w:rPr>
            </w:pPr>
          </w:p>
        </w:tc>
        <w:tc>
          <w:tcPr>
            <w:tcW w:w="180" w:type="dxa"/>
            <w:shd w:val="clear" w:color="auto" w:fill="FFFFFF"/>
          </w:tcPr>
          <w:p w:rsidR="0006310B" w:rsidRPr="00551B47" w:rsidRDefault="0006310B" w:rsidP="0006310B">
            <w:pPr>
              <w:pStyle w:val="acctfourfigures"/>
              <w:tabs>
                <w:tab w:val="clear" w:pos="765"/>
              </w:tabs>
              <w:spacing w:line="240" w:lineRule="atLeast"/>
              <w:ind w:left="-79"/>
              <w:jc w:val="center"/>
              <w:rPr>
                <w:sz w:val="18"/>
                <w:szCs w:val="18"/>
              </w:rPr>
            </w:pPr>
          </w:p>
        </w:tc>
        <w:tc>
          <w:tcPr>
            <w:tcW w:w="1890" w:type="dxa"/>
            <w:gridSpan w:val="3"/>
            <w:shd w:val="clear" w:color="auto" w:fill="FFFFFF"/>
          </w:tcPr>
          <w:p w:rsidR="0006310B" w:rsidRPr="00551B47" w:rsidRDefault="0006310B" w:rsidP="0006310B">
            <w:pPr>
              <w:pStyle w:val="acctfourfigures"/>
              <w:tabs>
                <w:tab w:val="clear" w:pos="765"/>
              </w:tabs>
              <w:spacing w:line="240" w:lineRule="atLeast"/>
              <w:ind w:left="-79"/>
              <w:jc w:val="center"/>
              <w:rPr>
                <w:sz w:val="18"/>
                <w:szCs w:val="18"/>
              </w:rPr>
            </w:pPr>
          </w:p>
        </w:tc>
        <w:tc>
          <w:tcPr>
            <w:tcW w:w="180" w:type="dxa"/>
            <w:shd w:val="clear" w:color="auto" w:fill="FFFFFF"/>
          </w:tcPr>
          <w:p w:rsidR="0006310B" w:rsidRPr="00551B47" w:rsidRDefault="0006310B" w:rsidP="0006310B">
            <w:pPr>
              <w:pStyle w:val="acctfourfigures"/>
              <w:tabs>
                <w:tab w:val="clear" w:pos="765"/>
              </w:tabs>
              <w:spacing w:line="240" w:lineRule="atLeast"/>
              <w:ind w:left="-79"/>
              <w:jc w:val="center"/>
              <w:rPr>
                <w:sz w:val="18"/>
                <w:szCs w:val="18"/>
              </w:rPr>
            </w:pPr>
          </w:p>
        </w:tc>
        <w:tc>
          <w:tcPr>
            <w:tcW w:w="1620" w:type="dxa"/>
            <w:gridSpan w:val="3"/>
            <w:shd w:val="clear" w:color="auto" w:fill="FFFFFF"/>
          </w:tcPr>
          <w:p w:rsidR="0006310B" w:rsidRPr="00551B47" w:rsidRDefault="0006310B" w:rsidP="0006310B">
            <w:pPr>
              <w:pStyle w:val="acctfourfigures"/>
              <w:tabs>
                <w:tab w:val="clear" w:pos="765"/>
              </w:tabs>
              <w:spacing w:line="240" w:lineRule="atLeast"/>
              <w:ind w:left="-79"/>
              <w:jc w:val="center"/>
              <w:rPr>
                <w:sz w:val="18"/>
                <w:szCs w:val="18"/>
              </w:rPr>
            </w:pPr>
          </w:p>
        </w:tc>
        <w:tc>
          <w:tcPr>
            <w:tcW w:w="180" w:type="dxa"/>
            <w:shd w:val="clear" w:color="auto" w:fill="FFFFFF"/>
          </w:tcPr>
          <w:p w:rsidR="0006310B" w:rsidRPr="00551B47" w:rsidRDefault="0006310B" w:rsidP="0006310B">
            <w:pPr>
              <w:pStyle w:val="acctfourfigures"/>
              <w:tabs>
                <w:tab w:val="clear" w:pos="765"/>
              </w:tabs>
              <w:spacing w:line="240" w:lineRule="atLeast"/>
              <w:ind w:left="-79"/>
              <w:jc w:val="center"/>
              <w:rPr>
                <w:sz w:val="18"/>
                <w:szCs w:val="18"/>
              </w:rPr>
            </w:pPr>
          </w:p>
        </w:tc>
        <w:tc>
          <w:tcPr>
            <w:tcW w:w="1948" w:type="dxa"/>
            <w:gridSpan w:val="3"/>
            <w:shd w:val="clear" w:color="auto" w:fill="FFFFFF"/>
          </w:tcPr>
          <w:p w:rsidR="0006310B" w:rsidRPr="00551B47" w:rsidRDefault="0006310B" w:rsidP="0006310B">
            <w:pPr>
              <w:pStyle w:val="acctfourfigures"/>
              <w:tabs>
                <w:tab w:val="clear" w:pos="765"/>
              </w:tabs>
              <w:spacing w:line="240" w:lineRule="atLeast"/>
              <w:ind w:left="-79"/>
              <w:jc w:val="center"/>
              <w:rPr>
                <w:sz w:val="18"/>
                <w:szCs w:val="18"/>
              </w:rPr>
            </w:pPr>
          </w:p>
        </w:tc>
        <w:tc>
          <w:tcPr>
            <w:tcW w:w="181" w:type="dxa"/>
            <w:shd w:val="clear" w:color="auto" w:fill="FFFFFF"/>
          </w:tcPr>
          <w:p w:rsidR="0006310B" w:rsidRPr="00551B47" w:rsidRDefault="0006310B" w:rsidP="0006310B">
            <w:pPr>
              <w:pStyle w:val="acctfourfigures"/>
              <w:tabs>
                <w:tab w:val="clear" w:pos="765"/>
              </w:tabs>
              <w:spacing w:line="240" w:lineRule="atLeast"/>
              <w:ind w:left="-79"/>
              <w:jc w:val="center"/>
              <w:rPr>
                <w:sz w:val="18"/>
                <w:szCs w:val="18"/>
              </w:rPr>
            </w:pPr>
          </w:p>
        </w:tc>
        <w:tc>
          <w:tcPr>
            <w:tcW w:w="1741" w:type="dxa"/>
            <w:gridSpan w:val="3"/>
            <w:shd w:val="clear" w:color="auto" w:fill="FFFFFF"/>
          </w:tcPr>
          <w:p w:rsidR="0006310B" w:rsidRPr="00551B47" w:rsidRDefault="0006310B" w:rsidP="00063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551B47">
              <w:rPr>
                <w:rFonts w:ascii="Times New Roman" w:hAnsi="Times New Roman"/>
              </w:rPr>
              <w:t>Dividend</w:t>
            </w:r>
            <w:r w:rsidR="00C956B3" w:rsidRPr="00551B47">
              <w:rPr>
                <w:rFonts w:ascii="Times New Roman" w:hAnsi="Times New Roman"/>
              </w:rPr>
              <w:t xml:space="preserve"> income</w:t>
            </w:r>
          </w:p>
        </w:tc>
      </w:tr>
      <w:tr w:rsidR="0006310B" w:rsidRPr="00551B47" w:rsidTr="0006310B">
        <w:trPr>
          <w:cantSplit/>
          <w:trHeight w:val="70"/>
        </w:trPr>
        <w:tc>
          <w:tcPr>
            <w:tcW w:w="1609" w:type="dxa"/>
          </w:tcPr>
          <w:p w:rsidR="0006310B" w:rsidRPr="00551B47" w:rsidRDefault="0006310B" w:rsidP="00063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440" w:type="dxa"/>
          </w:tcPr>
          <w:p w:rsidR="0006310B" w:rsidRPr="00551B47" w:rsidRDefault="0006310B" w:rsidP="0006310B">
            <w:pPr>
              <w:pStyle w:val="acctfourfigures"/>
              <w:tabs>
                <w:tab w:val="clear" w:pos="765"/>
              </w:tabs>
              <w:spacing w:line="240" w:lineRule="atLeast"/>
              <w:ind w:left="-79"/>
              <w:jc w:val="center"/>
              <w:rPr>
                <w:sz w:val="18"/>
                <w:szCs w:val="18"/>
                <w:lang w:val="en-US" w:bidi="th-TH"/>
              </w:rPr>
            </w:pPr>
            <w:r w:rsidRPr="00551B47">
              <w:rPr>
                <w:sz w:val="18"/>
                <w:szCs w:val="18"/>
                <w:lang w:val="en-US" w:bidi="th-TH"/>
              </w:rPr>
              <w:t>business</w:t>
            </w:r>
          </w:p>
        </w:tc>
        <w:tc>
          <w:tcPr>
            <w:tcW w:w="1260" w:type="dxa"/>
          </w:tcPr>
          <w:p w:rsidR="0006310B" w:rsidRPr="00551B47" w:rsidRDefault="00C956B3" w:rsidP="0006310B">
            <w:pPr>
              <w:pStyle w:val="acctfourfigures"/>
              <w:tabs>
                <w:tab w:val="clear" w:pos="765"/>
              </w:tabs>
              <w:spacing w:line="240" w:lineRule="atLeast"/>
              <w:ind w:left="-79"/>
              <w:jc w:val="center"/>
              <w:rPr>
                <w:sz w:val="18"/>
                <w:szCs w:val="18"/>
                <w:lang w:val="en-US" w:bidi="th-TH"/>
              </w:rPr>
            </w:pPr>
            <w:r w:rsidRPr="00551B47">
              <w:rPr>
                <w:sz w:val="18"/>
                <w:szCs w:val="18"/>
                <w:lang w:val="en-US" w:bidi="th-TH"/>
              </w:rPr>
              <w:t>o</w:t>
            </w:r>
            <w:r w:rsidR="0006310B" w:rsidRPr="00551B47">
              <w:rPr>
                <w:sz w:val="18"/>
                <w:szCs w:val="18"/>
                <w:lang w:val="en-US" w:bidi="th-TH"/>
              </w:rPr>
              <w:t>p</w:t>
            </w:r>
            <w:r w:rsidRPr="00551B47">
              <w:rPr>
                <w:sz w:val="18"/>
                <w:szCs w:val="18"/>
                <w:lang w:val="en-US" w:bidi="th-TH"/>
              </w:rPr>
              <w:t>e</w:t>
            </w:r>
            <w:r w:rsidR="0006310B" w:rsidRPr="00551B47">
              <w:rPr>
                <w:sz w:val="18"/>
                <w:szCs w:val="18"/>
                <w:lang w:val="en-US" w:bidi="th-TH"/>
              </w:rPr>
              <w:t>ration</w:t>
            </w:r>
          </w:p>
        </w:tc>
        <w:tc>
          <w:tcPr>
            <w:tcW w:w="1440" w:type="dxa"/>
            <w:gridSpan w:val="2"/>
            <w:tcBorders>
              <w:bottom w:val="single" w:sz="4" w:space="0" w:color="auto"/>
            </w:tcBorders>
          </w:tcPr>
          <w:p w:rsidR="0006310B" w:rsidRPr="00551B47" w:rsidRDefault="0006310B" w:rsidP="0006310B">
            <w:pPr>
              <w:pStyle w:val="acctfourfigures"/>
              <w:tabs>
                <w:tab w:val="clear" w:pos="765"/>
              </w:tabs>
              <w:spacing w:line="240" w:lineRule="atLeast"/>
              <w:ind w:left="-79" w:right="-79"/>
              <w:jc w:val="center"/>
              <w:rPr>
                <w:sz w:val="18"/>
                <w:szCs w:val="18"/>
              </w:rPr>
            </w:pPr>
            <w:r w:rsidRPr="00551B47">
              <w:rPr>
                <w:sz w:val="18"/>
                <w:szCs w:val="18"/>
              </w:rPr>
              <w:t>interest</w:t>
            </w:r>
          </w:p>
        </w:tc>
        <w:tc>
          <w:tcPr>
            <w:tcW w:w="180" w:type="dxa"/>
          </w:tcPr>
          <w:p w:rsidR="0006310B" w:rsidRPr="00551B47" w:rsidRDefault="0006310B" w:rsidP="0006310B">
            <w:pPr>
              <w:pStyle w:val="acctfourfigures"/>
              <w:tabs>
                <w:tab w:val="clear" w:pos="765"/>
              </w:tabs>
              <w:spacing w:line="240" w:lineRule="atLeast"/>
              <w:ind w:left="-79"/>
              <w:jc w:val="center"/>
              <w:rPr>
                <w:sz w:val="18"/>
                <w:szCs w:val="18"/>
              </w:rPr>
            </w:pPr>
          </w:p>
        </w:tc>
        <w:tc>
          <w:tcPr>
            <w:tcW w:w="1530" w:type="dxa"/>
            <w:gridSpan w:val="2"/>
            <w:tcBorders>
              <w:bottom w:val="single" w:sz="4" w:space="0" w:color="auto"/>
            </w:tcBorders>
          </w:tcPr>
          <w:p w:rsidR="0006310B" w:rsidRPr="00551B47" w:rsidRDefault="0006310B" w:rsidP="0006310B">
            <w:pPr>
              <w:pStyle w:val="acctfourfigures"/>
              <w:tabs>
                <w:tab w:val="clear" w:pos="765"/>
              </w:tabs>
              <w:spacing w:line="240" w:lineRule="atLeast"/>
              <w:ind w:left="-79"/>
              <w:jc w:val="center"/>
              <w:rPr>
                <w:sz w:val="18"/>
                <w:szCs w:val="18"/>
              </w:rPr>
            </w:pPr>
            <w:r w:rsidRPr="00551B47">
              <w:rPr>
                <w:sz w:val="18"/>
                <w:szCs w:val="18"/>
              </w:rPr>
              <w:t>Paid-up capital</w:t>
            </w:r>
          </w:p>
        </w:tc>
        <w:tc>
          <w:tcPr>
            <w:tcW w:w="180" w:type="dxa"/>
          </w:tcPr>
          <w:p w:rsidR="0006310B" w:rsidRPr="00551B47" w:rsidRDefault="0006310B" w:rsidP="0006310B">
            <w:pPr>
              <w:pStyle w:val="acctfourfigures"/>
              <w:tabs>
                <w:tab w:val="clear" w:pos="765"/>
              </w:tabs>
              <w:spacing w:line="240" w:lineRule="atLeast"/>
              <w:ind w:left="-79"/>
              <w:jc w:val="center"/>
              <w:rPr>
                <w:sz w:val="18"/>
                <w:szCs w:val="18"/>
              </w:rPr>
            </w:pPr>
          </w:p>
        </w:tc>
        <w:tc>
          <w:tcPr>
            <w:tcW w:w="1890" w:type="dxa"/>
            <w:gridSpan w:val="3"/>
            <w:tcBorders>
              <w:bottom w:val="single" w:sz="4" w:space="0" w:color="auto"/>
            </w:tcBorders>
          </w:tcPr>
          <w:p w:rsidR="0006310B" w:rsidRPr="00551B47" w:rsidRDefault="0006310B" w:rsidP="0006310B">
            <w:pPr>
              <w:pStyle w:val="acctfourfigures"/>
              <w:tabs>
                <w:tab w:val="clear" w:pos="765"/>
              </w:tabs>
              <w:spacing w:line="240" w:lineRule="atLeast"/>
              <w:ind w:left="-79"/>
              <w:jc w:val="center"/>
              <w:rPr>
                <w:sz w:val="18"/>
                <w:szCs w:val="18"/>
              </w:rPr>
            </w:pPr>
            <w:r w:rsidRPr="00551B47">
              <w:rPr>
                <w:sz w:val="18"/>
                <w:szCs w:val="18"/>
              </w:rPr>
              <w:t>Cost</w:t>
            </w:r>
          </w:p>
        </w:tc>
        <w:tc>
          <w:tcPr>
            <w:tcW w:w="180" w:type="dxa"/>
          </w:tcPr>
          <w:p w:rsidR="0006310B" w:rsidRPr="00551B47" w:rsidRDefault="0006310B" w:rsidP="0006310B">
            <w:pPr>
              <w:pStyle w:val="acctfourfigures"/>
              <w:tabs>
                <w:tab w:val="clear" w:pos="765"/>
              </w:tabs>
              <w:spacing w:line="240" w:lineRule="atLeast"/>
              <w:ind w:left="-79"/>
              <w:jc w:val="center"/>
              <w:rPr>
                <w:sz w:val="18"/>
                <w:szCs w:val="18"/>
              </w:rPr>
            </w:pPr>
          </w:p>
        </w:tc>
        <w:tc>
          <w:tcPr>
            <w:tcW w:w="1620" w:type="dxa"/>
            <w:gridSpan w:val="3"/>
            <w:tcBorders>
              <w:bottom w:val="single" w:sz="4" w:space="0" w:color="auto"/>
            </w:tcBorders>
          </w:tcPr>
          <w:p w:rsidR="0006310B" w:rsidRPr="00551B47" w:rsidRDefault="0006310B" w:rsidP="0006310B">
            <w:pPr>
              <w:pStyle w:val="acctfourfigures"/>
              <w:tabs>
                <w:tab w:val="clear" w:pos="765"/>
              </w:tabs>
              <w:spacing w:line="240" w:lineRule="atLeast"/>
              <w:ind w:left="-79"/>
              <w:jc w:val="center"/>
              <w:rPr>
                <w:sz w:val="18"/>
                <w:szCs w:val="18"/>
              </w:rPr>
            </w:pPr>
            <w:r w:rsidRPr="00551B47">
              <w:rPr>
                <w:sz w:val="18"/>
                <w:szCs w:val="18"/>
              </w:rPr>
              <w:t>Impairment</w:t>
            </w:r>
          </w:p>
        </w:tc>
        <w:tc>
          <w:tcPr>
            <w:tcW w:w="180" w:type="dxa"/>
          </w:tcPr>
          <w:p w:rsidR="0006310B" w:rsidRPr="00551B47" w:rsidRDefault="0006310B" w:rsidP="0006310B">
            <w:pPr>
              <w:pStyle w:val="acctfourfigures"/>
              <w:tabs>
                <w:tab w:val="clear" w:pos="765"/>
              </w:tabs>
              <w:spacing w:line="240" w:lineRule="atLeast"/>
              <w:ind w:left="-79"/>
              <w:jc w:val="center"/>
              <w:rPr>
                <w:sz w:val="18"/>
                <w:szCs w:val="18"/>
              </w:rPr>
            </w:pPr>
          </w:p>
        </w:tc>
        <w:tc>
          <w:tcPr>
            <w:tcW w:w="1948" w:type="dxa"/>
            <w:gridSpan w:val="3"/>
            <w:tcBorders>
              <w:bottom w:val="single" w:sz="4" w:space="0" w:color="auto"/>
            </w:tcBorders>
          </w:tcPr>
          <w:p w:rsidR="0006310B" w:rsidRPr="00551B47" w:rsidRDefault="0006310B" w:rsidP="0006310B">
            <w:pPr>
              <w:pStyle w:val="acctfourfigures"/>
              <w:tabs>
                <w:tab w:val="clear" w:pos="765"/>
              </w:tabs>
              <w:spacing w:line="240" w:lineRule="atLeast"/>
              <w:ind w:left="-79"/>
              <w:jc w:val="center"/>
              <w:rPr>
                <w:sz w:val="18"/>
                <w:szCs w:val="18"/>
              </w:rPr>
            </w:pPr>
            <w:r w:rsidRPr="00551B47">
              <w:rPr>
                <w:sz w:val="18"/>
                <w:szCs w:val="18"/>
              </w:rPr>
              <w:t>At cost - net</w:t>
            </w:r>
          </w:p>
        </w:tc>
        <w:tc>
          <w:tcPr>
            <w:tcW w:w="181" w:type="dxa"/>
          </w:tcPr>
          <w:p w:rsidR="0006310B" w:rsidRPr="00551B47" w:rsidRDefault="0006310B" w:rsidP="0006310B">
            <w:pPr>
              <w:pStyle w:val="acctfourfigures"/>
              <w:tabs>
                <w:tab w:val="clear" w:pos="765"/>
              </w:tabs>
              <w:spacing w:line="240" w:lineRule="atLeast"/>
              <w:ind w:left="-79"/>
              <w:jc w:val="center"/>
              <w:rPr>
                <w:sz w:val="18"/>
                <w:szCs w:val="18"/>
              </w:rPr>
            </w:pPr>
          </w:p>
        </w:tc>
        <w:tc>
          <w:tcPr>
            <w:tcW w:w="1741" w:type="dxa"/>
            <w:gridSpan w:val="3"/>
            <w:tcBorders>
              <w:bottom w:val="single" w:sz="4" w:space="0" w:color="auto"/>
            </w:tcBorders>
          </w:tcPr>
          <w:p w:rsidR="0006310B" w:rsidRPr="00551B47" w:rsidRDefault="00197830" w:rsidP="00063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551B47">
              <w:rPr>
                <w:rFonts w:ascii="Times New Roman" w:hAnsi="Times New Roman"/>
              </w:rPr>
              <w:t>f</w:t>
            </w:r>
            <w:r w:rsidR="00C956B3" w:rsidRPr="00551B47">
              <w:rPr>
                <w:rFonts w:ascii="Times New Roman" w:hAnsi="Times New Roman"/>
              </w:rPr>
              <w:t>or the year</w:t>
            </w:r>
          </w:p>
        </w:tc>
      </w:tr>
      <w:tr w:rsidR="009E2312" w:rsidRPr="00551B47" w:rsidTr="0006310B">
        <w:trPr>
          <w:cantSplit/>
          <w:trHeight w:val="49"/>
        </w:trPr>
        <w:tc>
          <w:tcPr>
            <w:tcW w:w="1609" w:type="dxa"/>
          </w:tcPr>
          <w:p w:rsidR="009E2312" w:rsidRPr="00551B47" w:rsidRDefault="009E2312" w:rsidP="009E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440" w:type="dxa"/>
          </w:tcPr>
          <w:p w:rsidR="009E2312" w:rsidRPr="00551B47" w:rsidRDefault="009E2312" w:rsidP="009E2312">
            <w:pPr>
              <w:pStyle w:val="acctfourfigures"/>
              <w:tabs>
                <w:tab w:val="clear" w:pos="765"/>
              </w:tabs>
              <w:spacing w:line="240" w:lineRule="atLeast"/>
              <w:ind w:left="-79"/>
              <w:jc w:val="center"/>
              <w:rPr>
                <w:sz w:val="18"/>
                <w:szCs w:val="18"/>
                <w:lang w:val="en-US" w:bidi="th-TH"/>
              </w:rPr>
            </w:pPr>
          </w:p>
        </w:tc>
        <w:tc>
          <w:tcPr>
            <w:tcW w:w="1260" w:type="dxa"/>
          </w:tcPr>
          <w:p w:rsidR="009E2312" w:rsidRPr="00551B47" w:rsidRDefault="009E2312" w:rsidP="009E2312">
            <w:pPr>
              <w:pStyle w:val="acctfourfigures"/>
              <w:tabs>
                <w:tab w:val="clear" w:pos="765"/>
              </w:tabs>
              <w:spacing w:line="240" w:lineRule="atLeast"/>
              <w:ind w:left="-79"/>
              <w:jc w:val="center"/>
              <w:rPr>
                <w:sz w:val="18"/>
                <w:szCs w:val="18"/>
                <w:lang w:val="en-US" w:bidi="th-TH"/>
              </w:rPr>
            </w:pPr>
          </w:p>
        </w:tc>
        <w:tc>
          <w:tcPr>
            <w:tcW w:w="720" w:type="dxa"/>
            <w:tcBorders>
              <w:top w:val="single" w:sz="4" w:space="0" w:color="auto"/>
            </w:tcBorders>
          </w:tcPr>
          <w:p w:rsidR="009E2312" w:rsidRPr="00551B47" w:rsidRDefault="009E2312" w:rsidP="009E2312">
            <w:pPr>
              <w:pStyle w:val="acctfourfigures"/>
              <w:tabs>
                <w:tab w:val="clear" w:pos="765"/>
              </w:tabs>
              <w:spacing w:line="240" w:lineRule="atLeast"/>
              <w:ind w:left="-79"/>
              <w:jc w:val="center"/>
              <w:rPr>
                <w:sz w:val="18"/>
                <w:szCs w:val="18"/>
                <w:lang w:val="en-US" w:bidi="th-TH"/>
              </w:rPr>
            </w:pPr>
            <w:r w:rsidRPr="00551B47">
              <w:rPr>
                <w:sz w:val="18"/>
                <w:szCs w:val="18"/>
                <w:lang w:val="en-US" w:bidi="th-TH"/>
              </w:rPr>
              <w:t>2019</w:t>
            </w:r>
          </w:p>
        </w:tc>
        <w:tc>
          <w:tcPr>
            <w:tcW w:w="720" w:type="dxa"/>
            <w:tcBorders>
              <w:top w:val="single" w:sz="4" w:space="0" w:color="auto"/>
            </w:tcBorders>
          </w:tcPr>
          <w:p w:rsidR="009E2312" w:rsidRPr="00551B47" w:rsidRDefault="009E2312" w:rsidP="009E2312">
            <w:pPr>
              <w:pStyle w:val="acctfourfigures"/>
              <w:tabs>
                <w:tab w:val="clear" w:pos="765"/>
              </w:tabs>
              <w:spacing w:line="240" w:lineRule="atLeast"/>
              <w:ind w:left="-79"/>
              <w:jc w:val="center"/>
              <w:rPr>
                <w:sz w:val="18"/>
                <w:szCs w:val="18"/>
                <w:lang w:val="en-US" w:bidi="th-TH"/>
              </w:rPr>
            </w:pPr>
            <w:r w:rsidRPr="00551B47">
              <w:rPr>
                <w:sz w:val="18"/>
                <w:szCs w:val="18"/>
                <w:lang w:val="en-US" w:bidi="th-TH"/>
              </w:rPr>
              <w:t>2018</w:t>
            </w:r>
          </w:p>
        </w:tc>
        <w:tc>
          <w:tcPr>
            <w:tcW w:w="180" w:type="dxa"/>
          </w:tcPr>
          <w:p w:rsidR="009E2312" w:rsidRPr="00551B47" w:rsidRDefault="009E2312" w:rsidP="009E2312">
            <w:pPr>
              <w:pStyle w:val="acctfourfigures"/>
              <w:tabs>
                <w:tab w:val="clear" w:pos="765"/>
              </w:tabs>
              <w:spacing w:line="240" w:lineRule="atLeast"/>
              <w:ind w:left="-79"/>
              <w:jc w:val="center"/>
              <w:rPr>
                <w:sz w:val="18"/>
                <w:szCs w:val="18"/>
                <w:lang w:val="en-US" w:bidi="th-TH"/>
              </w:rPr>
            </w:pPr>
          </w:p>
        </w:tc>
        <w:tc>
          <w:tcPr>
            <w:tcW w:w="720" w:type="dxa"/>
            <w:tcBorders>
              <w:top w:val="single" w:sz="4" w:space="0" w:color="auto"/>
            </w:tcBorders>
          </w:tcPr>
          <w:p w:rsidR="009E2312" w:rsidRPr="00551B47" w:rsidRDefault="009E2312" w:rsidP="009E2312">
            <w:pPr>
              <w:pStyle w:val="acctfourfigures"/>
              <w:tabs>
                <w:tab w:val="clear" w:pos="765"/>
              </w:tabs>
              <w:spacing w:line="240" w:lineRule="atLeast"/>
              <w:ind w:left="-79"/>
              <w:jc w:val="center"/>
              <w:rPr>
                <w:sz w:val="18"/>
                <w:szCs w:val="18"/>
                <w:lang w:val="en-US" w:bidi="th-TH"/>
              </w:rPr>
            </w:pPr>
            <w:r w:rsidRPr="00551B47">
              <w:rPr>
                <w:sz w:val="18"/>
                <w:szCs w:val="18"/>
                <w:lang w:val="en-US" w:bidi="th-TH"/>
              </w:rPr>
              <w:t>2019</w:t>
            </w:r>
          </w:p>
        </w:tc>
        <w:tc>
          <w:tcPr>
            <w:tcW w:w="810" w:type="dxa"/>
            <w:tcBorders>
              <w:top w:val="single" w:sz="4" w:space="0" w:color="auto"/>
            </w:tcBorders>
          </w:tcPr>
          <w:p w:rsidR="009E2312" w:rsidRPr="00551B47" w:rsidRDefault="009E2312" w:rsidP="009E2312">
            <w:pPr>
              <w:pStyle w:val="acctfourfigures"/>
              <w:tabs>
                <w:tab w:val="clear" w:pos="765"/>
              </w:tabs>
              <w:spacing w:line="240" w:lineRule="atLeast"/>
              <w:ind w:left="-79"/>
              <w:jc w:val="center"/>
              <w:rPr>
                <w:sz w:val="18"/>
                <w:szCs w:val="18"/>
              </w:rPr>
            </w:pPr>
            <w:r w:rsidRPr="00551B47">
              <w:rPr>
                <w:sz w:val="18"/>
                <w:szCs w:val="18"/>
              </w:rPr>
              <w:t>2018</w:t>
            </w:r>
          </w:p>
        </w:tc>
        <w:tc>
          <w:tcPr>
            <w:tcW w:w="180" w:type="dxa"/>
          </w:tcPr>
          <w:p w:rsidR="009E2312" w:rsidRPr="00551B47" w:rsidRDefault="009E2312" w:rsidP="009E2312">
            <w:pPr>
              <w:pStyle w:val="acctfourfigures"/>
              <w:tabs>
                <w:tab w:val="clear" w:pos="765"/>
              </w:tabs>
              <w:spacing w:line="240" w:lineRule="atLeast"/>
              <w:ind w:left="-79"/>
              <w:jc w:val="center"/>
              <w:rPr>
                <w:sz w:val="18"/>
                <w:szCs w:val="18"/>
              </w:rPr>
            </w:pPr>
          </w:p>
        </w:tc>
        <w:tc>
          <w:tcPr>
            <w:tcW w:w="810" w:type="dxa"/>
            <w:tcBorders>
              <w:top w:val="single" w:sz="4" w:space="0" w:color="auto"/>
            </w:tcBorders>
          </w:tcPr>
          <w:p w:rsidR="009E2312" w:rsidRPr="00551B47" w:rsidRDefault="009E2312" w:rsidP="009E2312">
            <w:pPr>
              <w:pStyle w:val="acctfourfigures"/>
              <w:tabs>
                <w:tab w:val="clear" w:pos="765"/>
              </w:tabs>
              <w:spacing w:line="240" w:lineRule="atLeast"/>
              <w:ind w:left="-79"/>
              <w:jc w:val="center"/>
              <w:rPr>
                <w:sz w:val="18"/>
                <w:szCs w:val="18"/>
                <w:cs/>
                <w:lang w:bidi="th-TH"/>
              </w:rPr>
            </w:pPr>
            <w:r w:rsidRPr="00551B47">
              <w:rPr>
                <w:sz w:val="18"/>
                <w:szCs w:val="18"/>
                <w:lang w:bidi="th-TH"/>
              </w:rPr>
              <w:t>2019</w:t>
            </w:r>
          </w:p>
        </w:tc>
        <w:tc>
          <w:tcPr>
            <w:tcW w:w="180" w:type="dxa"/>
            <w:tcBorders>
              <w:top w:val="single" w:sz="4" w:space="0" w:color="auto"/>
            </w:tcBorders>
          </w:tcPr>
          <w:p w:rsidR="009E2312" w:rsidRPr="00551B47" w:rsidRDefault="009E2312" w:rsidP="009E2312">
            <w:pPr>
              <w:pStyle w:val="acctfourfigures"/>
              <w:tabs>
                <w:tab w:val="clear" w:pos="765"/>
              </w:tabs>
              <w:spacing w:line="240" w:lineRule="atLeast"/>
              <w:ind w:left="-79"/>
              <w:jc w:val="both"/>
              <w:rPr>
                <w:sz w:val="18"/>
                <w:szCs w:val="18"/>
              </w:rPr>
            </w:pPr>
          </w:p>
        </w:tc>
        <w:tc>
          <w:tcPr>
            <w:tcW w:w="900" w:type="dxa"/>
            <w:tcBorders>
              <w:top w:val="single" w:sz="4" w:space="0" w:color="auto"/>
            </w:tcBorders>
          </w:tcPr>
          <w:p w:rsidR="009E2312" w:rsidRPr="00551B47" w:rsidRDefault="009E2312" w:rsidP="009E2312">
            <w:pPr>
              <w:pStyle w:val="acctfourfigures"/>
              <w:tabs>
                <w:tab w:val="clear" w:pos="765"/>
              </w:tabs>
              <w:spacing w:line="240" w:lineRule="atLeast"/>
              <w:ind w:left="-79"/>
              <w:jc w:val="center"/>
              <w:rPr>
                <w:sz w:val="18"/>
                <w:szCs w:val="18"/>
              </w:rPr>
            </w:pPr>
            <w:r w:rsidRPr="00551B47">
              <w:rPr>
                <w:sz w:val="18"/>
                <w:szCs w:val="18"/>
              </w:rPr>
              <w:t>2018</w:t>
            </w:r>
          </w:p>
        </w:tc>
        <w:tc>
          <w:tcPr>
            <w:tcW w:w="180" w:type="dxa"/>
          </w:tcPr>
          <w:p w:rsidR="009E2312" w:rsidRPr="00551B47" w:rsidRDefault="009E2312" w:rsidP="009E2312">
            <w:pPr>
              <w:pStyle w:val="acctfourfigures"/>
              <w:tabs>
                <w:tab w:val="clear" w:pos="765"/>
              </w:tabs>
              <w:spacing w:line="240" w:lineRule="atLeast"/>
              <w:ind w:left="-79"/>
              <w:jc w:val="center"/>
              <w:rPr>
                <w:sz w:val="18"/>
                <w:szCs w:val="18"/>
              </w:rPr>
            </w:pPr>
          </w:p>
        </w:tc>
        <w:tc>
          <w:tcPr>
            <w:tcW w:w="720" w:type="dxa"/>
            <w:tcBorders>
              <w:top w:val="single" w:sz="4" w:space="0" w:color="auto"/>
            </w:tcBorders>
          </w:tcPr>
          <w:p w:rsidR="009E2312" w:rsidRPr="00551B47" w:rsidRDefault="009E2312" w:rsidP="009E2312">
            <w:pPr>
              <w:pStyle w:val="acctfourfigures"/>
              <w:tabs>
                <w:tab w:val="clear" w:pos="765"/>
              </w:tabs>
              <w:spacing w:line="240" w:lineRule="atLeast"/>
              <w:ind w:left="-79"/>
              <w:jc w:val="center"/>
              <w:rPr>
                <w:sz w:val="18"/>
                <w:szCs w:val="18"/>
                <w:cs/>
                <w:lang w:bidi="th-TH"/>
              </w:rPr>
            </w:pPr>
            <w:r w:rsidRPr="00551B47">
              <w:rPr>
                <w:sz w:val="18"/>
                <w:szCs w:val="18"/>
                <w:lang w:bidi="th-TH"/>
              </w:rPr>
              <w:t>2019</w:t>
            </w:r>
          </w:p>
        </w:tc>
        <w:tc>
          <w:tcPr>
            <w:tcW w:w="180" w:type="dxa"/>
            <w:tcBorders>
              <w:top w:val="single" w:sz="4" w:space="0" w:color="auto"/>
            </w:tcBorders>
          </w:tcPr>
          <w:p w:rsidR="009E2312" w:rsidRPr="00551B47" w:rsidRDefault="009E2312" w:rsidP="009E2312">
            <w:pPr>
              <w:pStyle w:val="acctfourfigures"/>
              <w:tabs>
                <w:tab w:val="clear" w:pos="765"/>
              </w:tabs>
              <w:spacing w:line="240" w:lineRule="atLeast"/>
              <w:ind w:left="-79"/>
              <w:jc w:val="both"/>
              <w:rPr>
                <w:sz w:val="18"/>
                <w:szCs w:val="18"/>
              </w:rPr>
            </w:pPr>
          </w:p>
        </w:tc>
        <w:tc>
          <w:tcPr>
            <w:tcW w:w="720" w:type="dxa"/>
            <w:tcBorders>
              <w:top w:val="single" w:sz="4" w:space="0" w:color="auto"/>
            </w:tcBorders>
          </w:tcPr>
          <w:p w:rsidR="009E2312" w:rsidRPr="00551B47" w:rsidRDefault="009E2312" w:rsidP="009E2312">
            <w:pPr>
              <w:pStyle w:val="acctfourfigures"/>
              <w:tabs>
                <w:tab w:val="clear" w:pos="765"/>
              </w:tabs>
              <w:spacing w:line="240" w:lineRule="atLeast"/>
              <w:ind w:left="-79"/>
              <w:jc w:val="center"/>
              <w:rPr>
                <w:sz w:val="18"/>
                <w:szCs w:val="18"/>
              </w:rPr>
            </w:pPr>
            <w:r w:rsidRPr="00551B47">
              <w:rPr>
                <w:sz w:val="18"/>
                <w:szCs w:val="18"/>
              </w:rPr>
              <w:t>2018</w:t>
            </w:r>
          </w:p>
        </w:tc>
        <w:tc>
          <w:tcPr>
            <w:tcW w:w="180" w:type="dxa"/>
          </w:tcPr>
          <w:p w:rsidR="009E2312" w:rsidRPr="00551B47" w:rsidRDefault="009E2312" w:rsidP="009E2312">
            <w:pPr>
              <w:pStyle w:val="acctfourfigures"/>
              <w:tabs>
                <w:tab w:val="clear" w:pos="765"/>
              </w:tabs>
              <w:spacing w:line="240" w:lineRule="atLeast"/>
              <w:ind w:left="-79"/>
              <w:jc w:val="center"/>
              <w:rPr>
                <w:sz w:val="18"/>
                <w:szCs w:val="18"/>
              </w:rPr>
            </w:pPr>
          </w:p>
        </w:tc>
        <w:tc>
          <w:tcPr>
            <w:tcW w:w="900" w:type="dxa"/>
            <w:tcBorders>
              <w:top w:val="single" w:sz="4" w:space="0" w:color="auto"/>
            </w:tcBorders>
          </w:tcPr>
          <w:p w:rsidR="009E2312" w:rsidRPr="00551B47" w:rsidRDefault="009E2312" w:rsidP="009E2312">
            <w:pPr>
              <w:pStyle w:val="acctfourfigures"/>
              <w:tabs>
                <w:tab w:val="clear" w:pos="765"/>
              </w:tabs>
              <w:spacing w:line="240" w:lineRule="atLeast"/>
              <w:ind w:left="-79"/>
              <w:jc w:val="center"/>
              <w:rPr>
                <w:sz w:val="18"/>
                <w:szCs w:val="18"/>
                <w:cs/>
                <w:lang w:bidi="th-TH"/>
              </w:rPr>
            </w:pPr>
            <w:r w:rsidRPr="00551B47">
              <w:rPr>
                <w:sz w:val="18"/>
                <w:szCs w:val="18"/>
                <w:lang w:bidi="th-TH"/>
              </w:rPr>
              <w:t>2019</w:t>
            </w:r>
          </w:p>
        </w:tc>
        <w:tc>
          <w:tcPr>
            <w:tcW w:w="180" w:type="dxa"/>
            <w:tcBorders>
              <w:top w:val="single" w:sz="4" w:space="0" w:color="auto"/>
            </w:tcBorders>
          </w:tcPr>
          <w:p w:rsidR="009E2312" w:rsidRPr="00551B47" w:rsidRDefault="009E2312" w:rsidP="009E2312">
            <w:pPr>
              <w:pStyle w:val="acctfourfigures"/>
              <w:tabs>
                <w:tab w:val="clear" w:pos="765"/>
              </w:tabs>
              <w:spacing w:line="240" w:lineRule="atLeast"/>
              <w:ind w:left="-79"/>
              <w:jc w:val="both"/>
              <w:rPr>
                <w:sz w:val="18"/>
                <w:szCs w:val="18"/>
              </w:rPr>
            </w:pPr>
          </w:p>
        </w:tc>
        <w:tc>
          <w:tcPr>
            <w:tcW w:w="868" w:type="dxa"/>
            <w:tcBorders>
              <w:top w:val="single" w:sz="4" w:space="0" w:color="auto"/>
            </w:tcBorders>
          </w:tcPr>
          <w:p w:rsidR="009E2312" w:rsidRPr="00551B47" w:rsidRDefault="009E2312" w:rsidP="009E2312">
            <w:pPr>
              <w:pStyle w:val="acctfourfigures"/>
              <w:tabs>
                <w:tab w:val="clear" w:pos="765"/>
              </w:tabs>
              <w:spacing w:line="240" w:lineRule="atLeast"/>
              <w:ind w:left="-79"/>
              <w:jc w:val="center"/>
              <w:rPr>
                <w:sz w:val="18"/>
                <w:szCs w:val="18"/>
              </w:rPr>
            </w:pPr>
            <w:r w:rsidRPr="00551B47">
              <w:rPr>
                <w:sz w:val="18"/>
                <w:szCs w:val="18"/>
              </w:rPr>
              <w:t>2018</w:t>
            </w:r>
          </w:p>
        </w:tc>
        <w:tc>
          <w:tcPr>
            <w:tcW w:w="181" w:type="dxa"/>
          </w:tcPr>
          <w:p w:rsidR="009E2312" w:rsidRPr="00551B47" w:rsidRDefault="009E2312" w:rsidP="009E2312">
            <w:pPr>
              <w:pStyle w:val="acctfourfigures"/>
              <w:tabs>
                <w:tab w:val="clear" w:pos="765"/>
              </w:tabs>
              <w:spacing w:line="240" w:lineRule="atLeast"/>
              <w:ind w:left="-79"/>
              <w:jc w:val="center"/>
              <w:rPr>
                <w:sz w:val="18"/>
                <w:szCs w:val="18"/>
              </w:rPr>
            </w:pPr>
          </w:p>
        </w:tc>
        <w:tc>
          <w:tcPr>
            <w:tcW w:w="789" w:type="dxa"/>
            <w:tcBorders>
              <w:top w:val="single" w:sz="4" w:space="0" w:color="auto"/>
            </w:tcBorders>
          </w:tcPr>
          <w:p w:rsidR="009E2312" w:rsidRPr="00551B47" w:rsidRDefault="009E2312" w:rsidP="009E2312">
            <w:pPr>
              <w:pStyle w:val="acctfourfigures"/>
              <w:tabs>
                <w:tab w:val="clear" w:pos="765"/>
              </w:tabs>
              <w:spacing w:line="240" w:lineRule="atLeast"/>
              <w:ind w:left="-79"/>
              <w:jc w:val="center"/>
              <w:rPr>
                <w:sz w:val="18"/>
                <w:szCs w:val="18"/>
                <w:cs/>
                <w:lang w:bidi="th-TH"/>
              </w:rPr>
            </w:pPr>
            <w:r w:rsidRPr="00551B47">
              <w:rPr>
                <w:sz w:val="18"/>
                <w:szCs w:val="18"/>
                <w:lang w:bidi="th-TH"/>
              </w:rPr>
              <w:t>2019</w:t>
            </w:r>
          </w:p>
        </w:tc>
        <w:tc>
          <w:tcPr>
            <w:tcW w:w="181" w:type="dxa"/>
            <w:tcBorders>
              <w:top w:val="single" w:sz="4" w:space="0" w:color="auto"/>
            </w:tcBorders>
          </w:tcPr>
          <w:p w:rsidR="009E2312" w:rsidRPr="00551B47" w:rsidRDefault="009E2312" w:rsidP="009E2312">
            <w:pPr>
              <w:pStyle w:val="acctfourfigures"/>
              <w:tabs>
                <w:tab w:val="clear" w:pos="765"/>
              </w:tabs>
              <w:spacing w:line="240" w:lineRule="atLeast"/>
              <w:ind w:left="-79"/>
              <w:jc w:val="both"/>
              <w:rPr>
                <w:sz w:val="18"/>
                <w:szCs w:val="18"/>
              </w:rPr>
            </w:pPr>
          </w:p>
        </w:tc>
        <w:tc>
          <w:tcPr>
            <w:tcW w:w="771" w:type="dxa"/>
            <w:tcBorders>
              <w:top w:val="single" w:sz="4" w:space="0" w:color="auto"/>
            </w:tcBorders>
          </w:tcPr>
          <w:p w:rsidR="009E2312" w:rsidRPr="00551B47" w:rsidRDefault="009E2312" w:rsidP="009E2312">
            <w:pPr>
              <w:pStyle w:val="acctfourfigures"/>
              <w:tabs>
                <w:tab w:val="clear" w:pos="765"/>
              </w:tabs>
              <w:spacing w:line="240" w:lineRule="atLeast"/>
              <w:ind w:left="-79"/>
              <w:jc w:val="center"/>
              <w:rPr>
                <w:sz w:val="18"/>
                <w:szCs w:val="18"/>
              </w:rPr>
            </w:pPr>
            <w:r w:rsidRPr="00551B47">
              <w:rPr>
                <w:sz w:val="18"/>
                <w:szCs w:val="18"/>
              </w:rPr>
              <w:t>2018</w:t>
            </w:r>
          </w:p>
        </w:tc>
      </w:tr>
      <w:tr w:rsidR="003B7B3E" w:rsidRPr="00551B47" w:rsidTr="00896917">
        <w:trPr>
          <w:cantSplit/>
          <w:trHeight w:val="231"/>
        </w:trPr>
        <w:tc>
          <w:tcPr>
            <w:tcW w:w="1609" w:type="dxa"/>
          </w:tcPr>
          <w:p w:rsidR="003B7B3E" w:rsidRPr="00551B47" w:rsidRDefault="003B7B3E" w:rsidP="009B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440" w:type="dxa"/>
          </w:tcPr>
          <w:p w:rsidR="003B7B3E" w:rsidRPr="00551B47" w:rsidRDefault="003B7B3E" w:rsidP="009B0FB2">
            <w:pPr>
              <w:pStyle w:val="acctfourfigures"/>
              <w:tabs>
                <w:tab w:val="clear" w:pos="765"/>
              </w:tabs>
              <w:spacing w:line="240" w:lineRule="atLeast"/>
              <w:ind w:left="-79"/>
              <w:jc w:val="center"/>
              <w:rPr>
                <w:i/>
                <w:iCs/>
                <w:sz w:val="18"/>
                <w:szCs w:val="18"/>
              </w:rPr>
            </w:pPr>
          </w:p>
        </w:tc>
        <w:tc>
          <w:tcPr>
            <w:tcW w:w="1260" w:type="dxa"/>
          </w:tcPr>
          <w:p w:rsidR="003B7B3E" w:rsidRPr="00551B47" w:rsidRDefault="003B7B3E" w:rsidP="009B0FB2">
            <w:pPr>
              <w:pStyle w:val="acctfourfigures"/>
              <w:tabs>
                <w:tab w:val="clear" w:pos="765"/>
              </w:tabs>
              <w:spacing w:line="240" w:lineRule="atLeast"/>
              <w:ind w:left="-79"/>
              <w:jc w:val="center"/>
              <w:rPr>
                <w:i/>
                <w:iCs/>
                <w:sz w:val="18"/>
                <w:szCs w:val="18"/>
              </w:rPr>
            </w:pPr>
          </w:p>
        </w:tc>
        <w:tc>
          <w:tcPr>
            <w:tcW w:w="1440" w:type="dxa"/>
            <w:gridSpan w:val="2"/>
          </w:tcPr>
          <w:p w:rsidR="003B7B3E" w:rsidRPr="00551B47" w:rsidRDefault="003B7B3E" w:rsidP="009B0FB2">
            <w:pPr>
              <w:pStyle w:val="acctfourfigures"/>
              <w:tabs>
                <w:tab w:val="clear" w:pos="765"/>
              </w:tabs>
              <w:spacing w:line="240" w:lineRule="atLeast"/>
              <w:ind w:left="-79"/>
              <w:jc w:val="center"/>
              <w:rPr>
                <w:sz w:val="18"/>
                <w:szCs w:val="18"/>
              </w:rPr>
            </w:pPr>
            <w:r w:rsidRPr="00551B47">
              <w:rPr>
                <w:i/>
                <w:iCs/>
                <w:sz w:val="18"/>
                <w:szCs w:val="18"/>
              </w:rPr>
              <w:t>(%)</w:t>
            </w:r>
          </w:p>
        </w:tc>
        <w:tc>
          <w:tcPr>
            <w:tcW w:w="180" w:type="dxa"/>
          </w:tcPr>
          <w:p w:rsidR="003B7B3E" w:rsidRPr="00551B47" w:rsidRDefault="003B7B3E" w:rsidP="009B0FB2">
            <w:pPr>
              <w:pStyle w:val="acctfourfigures"/>
              <w:tabs>
                <w:tab w:val="clear" w:pos="765"/>
              </w:tabs>
              <w:spacing w:line="240" w:lineRule="atLeast"/>
              <w:ind w:left="-79"/>
              <w:jc w:val="center"/>
              <w:rPr>
                <w:i/>
                <w:iCs/>
                <w:sz w:val="18"/>
                <w:szCs w:val="18"/>
              </w:rPr>
            </w:pPr>
          </w:p>
        </w:tc>
        <w:tc>
          <w:tcPr>
            <w:tcW w:w="9450" w:type="dxa"/>
            <w:gridSpan w:val="18"/>
          </w:tcPr>
          <w:p w:rsidR="003B7B3E" w:rsidRPr="00551B47" w:rsidRDefault="003B7B3E" w:rsidP="009B0FB2">
            <w:pPr>
              <w:pStyle w:val="acctfourfigures"/>
              <w:tabs>
                <w:tab w:val="clear" w:pos="765"/>
              </w:tabs>
              <w:spacing w:line="240" w:lineRule="atLeast"/>
              <w:ind w:left="-79"/>
              <w:jc w:val="center"/>
              <w:rPr>
                <w:sz w:val="18"/>
                <w:szCs w:val="18"/>
              </w:rPr>
            </w:pPr>
            <w:r w:rsidRPr="00551B47">
              <w:rPr>
                <w:i/>
                <w:iCs/>
                <w:sz w:val="18"/>
                <w:szCs w:val="18"/>
              </w:rPr>
              <w:t>(in thousand Baht)</w:t>
            </w:r>
          </w:p>
        </w:tc>
      </w:tr>
      <w:tr w:rsidR="003B7B3E" w:rsidRPr="00551B47" w:rsidTr="00896917">
        <w:trPr>
          <w:cantSplit/>
          <w:trHeight w:val="231"/>
        </w:trPr>
        <w:tc>
          <w:tcPr>
            <w:tcW w:w="1609" w:type="dxa"/>
          </w:tcPr>
          <w:p w:rsidR="003B7B3E" w:rsidRPr="00551B47" w:rsidRDefault="003B7B3E" w:rsidP="0089691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551B47">
              <w:rPr>
                <w:rFonts w:ascii="Times New Roman" w:hAnsi="Times New Roman"/>
                <w:b/>
                <w:bCs/>
                <w:i/>
                <w:iCs/>
              </w:rPr>
              <w:t>Direct</w:t>
            </w:r>
            <w:r w:rsidR="00BF652A" w:rsidRPr="00551B47">
              <w:rPr>
                <w:rFonts w:ascii="Times New Roman" w:hAnsi="Times New Roman" w:cs="Cordia New"/>
                <w:b/>
                <w:bCs/>
                <w:i/>
                <w:iCs/>
              </w:rPr>
              <w:t xml:space="preserve"> </w:t>
            </w:r>
            <w:r w:rsidRPr="00551B47">
              <w:rPr>
                <w:rFonts w:ascii="Times New Roman" w:hAnsi="Times New Roman"/>
                <w:b/>
                <w:bCs/>
                <w:i/>
                <w:iCs/>
              </w:rPr>
              <w:t>subsidiaries</w:t>
            </w:r>
          </w:p>
        </w:tc>
        <w:tc>
          <w:tcPr>
            <w:tcW w:w="144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126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72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72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18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72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81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18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81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18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90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18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72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18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72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18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90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180"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868"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181"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789"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181" w:type="dxa"/>
          </w:tcPr>
          <w:p w:rsidR="003B7B3E" w:rsidRPr="00551B47" w:rsidRDefault="003B7B3E" w:rsidP="009B0FB2">
            <w:pPr>
              <w:pStyle w:val="acctfourfigures"/>
              <w:tabs>
                <w:tab w:val="clear" w:pos="765"/>
                <w:tab w:val="decimal" w:pos="731"/>
              </w:tabs>
              <w:spacing w:line="240" w:lineRule="atLeast"/>
              <w:jc w:val="both"/>
              <w:rPr>
                <w:sz w:val="18"/>
                <w:szCs w:val="18"/>
              </w:rPr>
            </w:pPr>
          </w:p>
        </w:tc>
        <w:tc>
          <w:tcPr>
            <w:tcW w:w="771" w:type="dxa"/>
          </w:tcPr>
          <w:p w:rsidR="003B7B3E" w:rsidRPr="00551B47" w:rsidRDefault="003B7B3E" w:rsidP="009B0FB2">
            <w:pPr>
              <w:pStyle w:val="acctfourfigures"/>
              <w:tabs>
                <w:tab w:val="clear" w:pos="765"/>
                <w:tab w:val="decimal" w:pos="731"/>
              </w:tabs>
              <w:spacing w:line="240" w:lineRule="atLeast"/>
              <w:jc w:val="both"/>
              <w:rPr>
                <w:sz w:val="18"/>
                <w:szCs w:val="18"/>
              </w:rPr>
            </w:pPr>
          </w:p>
        </w:tc>
      </w:tr>
      <w:tr w:rsidR="003B7B3E" w:rsidRPr="00551B47" w:rsidTr="00896917">
        <w:trPr>
          <w:cantSplit/>
          <w:trHeight w:val="231"/>
        </w:trPr>
        <w:tc>
          <w:tcPr>
            <w:tcW w:w="1609" w:type="dxa"/>
          </w:tcPr>
          <w:p w:rsidR="003B7B3E" w:rsidRPr="00551B47" w:rsidRDefault="003B7B3E" w:rsidP="009B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551B47">
              <w:rPr>
                <w:rFonts w:ascii="Times New Roman" w:hAnsi="Times New Roman"/>
              </w:rPr>
              <w:t>Office Club</w:t>
            </w:r>
          </w:p>
        </w:tc>
        <w:tc>
          <w:tcPr>
            <w:tcW w:w="1440" w:type="dxa"/>
          </w:tcPr>
          <w:p w:rsidR="003B7B3E" w:rsidRPr="00551B47" w:rsidRDefault="003B7B3E" w:rsidP="005A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551B47">
              <w:rPr>
                <w:rFonts w:ascii="Times New Roman" w:hAnsi="Times New Roman"/>
              </w:rPr>
              <w:t xml:space="preserve">Distribution of </w:t>
            </w:r>
          </w:p>
        </w:tc>
        <w:tc>
          <w:tcPr>
            <w:tcW w:w="1260" w:type="dxa"/>
          </w:tcPr>
          <w:p w:rsidR="003B7B3E" w:rsidRPr="00551B47" w:rsidRDefault="003B7B3E" w:rsidP="009B0FB2">
            <w:pPr>
              <w:pStyle w:val="acctfourfigures"/>
              <w:tabs>
                <w:tab w:val="clear" w:pos="765"/>
                <w:tab w:val="decimal" w:pos="461"/>
              </w:tabs>
              <w:spacing w:line="240" w:lineRule="atLeast"/>
              <w:rPr>
                <w:sz w:val="18"/>
                <w:szCs w:val="18"/>
              </w:rPr>
            </w:pPr>
          </w:p>
        </w:tc>
        <w:tc>
          <w:tcPr>
            <w:tcW w:w="720" w:type="dxa"/>
          </w:tcPr>
          <w:p w:rsidR="003B7B3E" w:rsidRPr="00551B47" w:rsidRDefault="003B7B3E" w:rsidP="009B0FB2">
            <w:pPr>
              <w:pStyle w:val="acctfourfigures"/>
              <w:tabs>
                <w:tab w:val="clear" w:pos="765"/>
                <w:tab w:val="decimal" w:pos="461"/>
              </w:tabs>
              <w:spacing w:line="240" w:lineRule="atLeast"/>
              <w:rPr>
                <w:sz w:val="18"/>
                <w:szCs w:val="18"/>
              </w:rPr>
            </w:pPr>
          </w:p>
        </w:tc>
        <w:tc>
          <w:tcPr>
            <w:tcW w:w="720" w:type="dxa"/>
          </w:tcPr>
          <w:p w:rsidR="003B7B3E" w:rsidRPr="00551B47" w:rsidRDefault="003B7B3E" w:rsidP="009B0FB2">
            <w:pPr>
              <w:pStyle w:val="acctfourfigures"/>
              <w:tabs>
                <w:tab w:val="clear" w:pos="765"/>
                <w:tab w:val="decimal" w:pos="461"/>
              </w:tabs>
              <w:spacing w:line="240" w:lineRule="atLeast"/>
              <w:rPr>
                <w:sz w:val="18"/>
                <w:szCs w:val="18"/>
              </w:rPr>
            </w:pPr>
          </w:p>
        </w:tc>
        <w:tc>
          <w:tcPr>
            <w:tcW w:w="180" w:type="dxa"/>
          </w:tcPr>
          <w:p w:rsidR="003B7B3E" w:rsidRPr="00551B47" w:rsidRDefault="003B7B3E" w:rsidP="009B0FB2">
            <w:pPr>
              <w:pStyle w:val="acctfourfigures"/>
              <w:tabs>
                <w:tab w:val="clear" w:pos="765"/>
                <w:tab w:val="decimal" w:pos="641"/>
              </w:tabs>
              <w:spacing w:line="240" w:lineRule="atLeast"/>
              <w:ind w:right="-79"/>
              <w:rPr>
                <w:sz w:val="18"/>
                <w:szCs w:val="18"/>
              </w:rPr>
            </w:pPr>
          </w:p>
        </w:tc>
        <w:tc>
          <w:tcPr>
            <w:tcW w:w="720" w:type="dxa"/>
          </w:tcPr>
          <w:p w:rsidR="003B7B3E" w:rsidRPr="00551B47" w:rsidRDefault="003B7B3E" w:rsidP="009B0FB2">
            <w:pPr>
              <w:pStyle w:val="acctfourfigures"/>
              <w:tabs>
                <w:tab w:val="clear" w:pos="765"/>
                <w:tab w:val="decimal" w:pos="641"/>
              </w:tabs>
              <w:spacing w:line="240" w:lineRule="atLeast"/>
              <w:ind w:right="-79"/>
              <w:rPr>
                <w:sz w:val="18"/>
                <w:szCs w:val="18"/>
              </w:rPr>
            </w:pPr>
          </w:p>
        </w:tc>
        <w:tc>
          <w:tcPr>
            <w:tcW w:w="810" w:type="dxa"/>
          </w:tcPr>
          <w:p w:rsidR="003B7B3E" w:rsidRPr="00551B47" w:rsidRDefault="003B7B3E" w:rsidP="009B0FB2">
            <w:pPr>
              <w:pStyle w:val="acctfourfigures"/>
              <w:tabs>
                <w:tab w:val="clear" w:pos="765"/>
                <w:tab w:val="decimal" w:pos="641"/>
              </w:tabs>
              <w:spacing w:line="240" w:lineRule="atLeast"/>
              <w:ind w:right="-79"/>
              <w:rPr>
                <w:sz w:val="18"/>
                <w:szCs w:val="18"/>
              </w:rPr>
            </w:pPr>
          </w:p>
        </w:tc>
        <w:tc>
          <w:tcPr>
            <w:tcW w:w="180" w:type="dxa"/>
          </w:tcPr>
          <w:p w:rsidR="003B7B3E" w:rsidRPr="00551B47" w:rsidRDefault="003B7B3E" w:rsidP="009B0FB2">
            <w:pPr>
              <w:pStyle w:val="acctfourfigures"/>
              <w:tabs>
                <w:tab w:val="clear" w:pos="765"/>
                <w:tab w:val="decimal" w:pos="731"/>
              </w:tabs>
              <w:spacing w:line="240" w:lineRule="atLeast"/>
              <w:rPr>
                <w:sz w:val="18"/>
                <w:szCs w:val="18"/>
              </w:rPr>
            </w:pPr>
          </w:p>
        </w:tc>
        <w:tc>
          <w:tcPr>
            <w:tcW w:w="810" w:type="dxa"/>
          </w:tcPr>
          <w:p w:rsidR="003B7B3E" w:rsidRPr="00551B47" w:rsidRDefault="003B7B3E" w:rsidP="009B0FB2">
            <w:pPr>
              <w:pStyle w:val="acctfourfigures"/>
              <w:tabs>
                <w:tab w:val="clear" w:pos="765"/>
                <w:tab w:val="decimal" w:pos="641"/>
              </w:tabs>
              <w:spacing w:line="240" w:lineRule="atLeast"/>
              <w:ind w:right="-79"/>
              <w:rPr>
                <w:sz w:val="18"/>
                <w:szCs w:val="18"/>
              </w:rPr>
            </w:pPr>
          </w:p>
        </w:tc>
        <w:tc>
          <w:tcPr>
            <w:tcW w:w="180" w:type="dxa"/>
          </w:tcPr>
          <w:p w:rsidR="003B7B3E" w:rsidRPr="00551B47" w:rsidRDefault="003B7B3E" w:rsidP="009B0FB2">
            <w:pPr>
              <w:pStyle w:val="acctfourfigures"/>
              <w:tabs>
                <w:tab w:val="clear" w:pos="765"/>
                <w:tab w:val="decimal" w:pos="731"/>
              </w:tabs>
              <w:spacing w:line="240" w:lineRule="atLeast"/>
              <w:rPr>
                <w:sz w:val="18"/>
                <w:szCs w:val="18"/>
              </w:rPr>
            </w:pPr>
          </w:p>
        </w:tc>
        <w:tc>
          <w:tcPr>
            <w:tcW w:w="900" w:type="dxa"/>
          </w:tcPr>
          <w:p w:rsidR="003B7B3E" w:rsidRPr="00551B47" w:rsidRDefault="003B7B3E" w:rsidP="009B0FB2">
            <w:pPr>
              <w:pStyle w:val="acctfourfigures"/>
              <w:tabs>
                <w:tab w:val="clear" w:pos="765"/>
                <w:tab w:val="decimal" w:pos="641"/>
              </w:tabs>
              <w:spacing w:line="240" w:lineRule="atLeast"/>
              <w:ind w:right="-79"/>
              <w:rPr>
                <w:sz w:val="18"/>
                <w:szCs w:val="18"/>
              </w:rPr>
            </w:pPr>
          </w:p>
        </w:tc>
        <w:tc>
          <w:tcPr>
            <w:tcW w:w="180" w:type="dxa"/>
          </w:tcPr>
          <w:p w:rsidR="003B7B3E" w:rsidRPr="00551B47" w:rsidRDefault="003B7B3E" w:rsidP="009B0FB2">
            <w:pPr>
              <w:pStyle w:val="acctfourfigures"/>
              <w:tabs>
                <w:tab w:val="clear" w:pos="765"/>
                <w:tab w:val="decimal" w:pos="731"/>
              </w:tabs>
              <w:spacing w:line="240" w:lineRule="atLeast"/>
              <w:rPr>
                <w:sz w:val="18"/>
                <w:szCs w:val="18"/>
              </w:rPr>
            </w:pPr>
          </w:p>
        </w:tc>
        <w:tc>
          <w:tcPr>
            <w:tcW w:w="720" w:type="dxa"/>
          </w:tcPr>
          <w:p w:rsidR="003B7B3E" w:rsidRPr="00551B47" w:rsidRDefault="003B7B3E" w:rsidP="009B0FB2">
            <w:pPr>
              <w:pStyle w:val="acctfourfigures"/>
              <w:tabs>
                <w:tab w:val="clear" w:pos="765"/>
                <w:tab w:val="decimal" w:pos="652"/>
              </w:tabs>
              <w:spacing w:line="240" w:lineRule="atLeast"/>
              <w:rPr>
                <w:sz w:val="18"/>
                <w:szCs w:val="18"/>
              </w:rPr>
            </w:pPr>
          </w:p>
        </w:tc>
        <w:tc>
          <w:tcPr>
            <w:tcW w:w="180" w:type="dxa"/>
          </w:tcPr>
          <w:p w:rsidR="003B7B3E" w:rsidRPr="00551B47" w:rsidRDefault="003B7B3E" w:rsidP="009B0FB2">
            <w:pPr>
              <w:pStyle w:val="acctfourfigures"/>
              <w:tabs>
                <w:tab w:val="clear" w:pos="765"/>
                <w:tab w:val="decimal" w:pos="731"/>
              </w:tabs>
              <w:spacing w:line="240" w:lineRule="atLeast"/>
              <w:rPr>
                <w:sz w:val="18"/>
                <w:szCs w:val="18"/>
              </w:rPr>
            </w:pPr>
          </w:p>
        </w:tc>
        <w:tc>
          <w:tcPr>
            <w:tcW w:w="720" w:type="dxa"/>
          </w:tcPr>
          <w:p w:rsidR="003B7B3E" w:rsidRPr="00551B47" w:rsidRDefault="003B7B3E" w:rsidP="009B0FB2">
            <w:pPr>
              <w:pStyle w:val="acctfourfigures"/>
              <w:tabs>
                <w:tab w:val="clear" w:pos="765"/>
                <w:tab w:val="decimal" w:pos="461"/>
              </w:tabs>
              <w:spacing w:line="240" w:lineRule="atLeast"/>
              <w:rPr>
                <w:sz w:val="18"/>
                <w:szCs w:val="18"/>
              </w:rPr>
            </w:pPr>
          </w:p>
        </w:tc>
        <w:tc>
          <w:tcPr>
            <w:tcW w:w="180" w:type="dxa"/>
          </w:tcPr>
          <w:p w:rsidR="003B7B3E" w:rsidRPr="00551B47" w:rsidRDefault="003B7B3E" w:rsidP="009B0FB2">
            <w:pPr>
              <w:pStyle w:val="acctfourfigures"/>
              <w:tabs>
                <w:tab w:val="clear" w:pos="765"/>
                <w:tab w:val="decimal" w:pos="731"/>
              </w:tabs>
              <w:spacing w:line="240" w:lineRule="atLeast"/>
              <w:rPr>
                <w:sz w:val="18"/>
                <w:szCs w:val="18"/>
              </w:rPr>
            </w:pPr>
          </w:p>
        </w:tc>
        <w:tc>
          <w:tcPr>
            <w:tcW w:w="900" w:type="dxa"/>
          </w:tcPr>
          <w:p w:rsidR="003B7B3E" w:rsidRPr="00551B47" w:rsidRDefault="003B7B3E" w:rsidP="009B0FB2">
            <w:pPr>
              <w:pStyle w:val="acctfourfigures"/>
              <w:tabs>
                <w:tab w:val="clear" w:pos="765"/>
                <w:tab w:val="decimal" w:pos="641"/>
              </w:tabs>
              <w:spacing w:line="240" w:lineRule="atLeast"/>
              <w:ind w:right="-79"/>
              <w:rPr>
                <w:sz w:val="18"/>
                <w:szCs w:val="18"/>
              </w:rPr>
            </w:pPr>
          </w:p>
        </w:tc>
        <w:tc>
          <w:tcPr>
            <w:tcW w:w="180" w:type="dxa"/>
          </w:tcPr>
          <w:p w:rsidR="003B7B3E" w:rsidRPr="00551B47" w:rsidRDefault="003B7B3E" w:rsidP="009B0FB2">
            <w:pPr>
              <w:pStyle w:val="acctfourfigures"/>
              <w:tabs>
                <w:tab w:val="clear" w:pos="765"/>
                <w:tab w:val="decimal" w:pos="731"/>
              </w:tabs>
              <w:spacing w:line="240" w:lineRule="atLeast"/>
              <w:rPr>
                <w:sz w:val="18"/>
                <w:szCs w:val="18"/>
              </w:rPr>
            </w:pPr>
          </w:p>
        </w:tc>
        <w:tc>
          <w:tcPr>
            <w:tcW w:w="868" w:type="dxa"/>
          </w:tcPr>
          <w:p w:rsidR="003B7B3E" w:rsidRPr="00551B47" w:rsidRDefault="003B7B3E" w:rsidP="009B0FB2">
            <w:pPr>
              <w:pStyle w:val="acctfourfigures"/>
              <w:tabs>
                <w:tab w:val="clear" w:pos="765"/>
                <w:tab w:val="decimal" w:pos="641"/>
              </w:tabs>
              <w:spacing w:line="240" w:lineRule="atLeast"/>
              <w:ind w:right="-79"/>
              <w:rPr>
                <w:sz w:val="18"/>
                <w:szCs w:val="18"/>
              </w:rPr>
            </w:pPr>
          </w:p>
        </w:tc>
        <w:tc>
          <w:tcPr>
            <w:tcW w:w="181" w:type="dxa"/>
          </w:tcPr>
          <w:p w:rsidR="003B7B3E" w:rsidRPr="00551B47" w:rsidRDefault="003B7B3E" w:rsidP="009B0FB2">
            <w:pPr>
              <w:pStyle w:val="acctfourfigures"/>
              <w:tabs>
                <w:tab w:val="clear" w:pos="765"/>
                <w:tab w:val="decimal" w:pos="731"/>
              </w:tabs>
              <w:spacing w:line="240" w:lineRule="atLeast"/>
              <w:rPr>
                <w:sz w:val="18"/>
                <w:szCs w:val="18"/>
              </w:rPr>
            </w:pPr>
          </w:p>
        </w:tc>
        <w:tc>
          <w:tcPr>
            <w:tcW w:w="789" w:type="dxa"/>
          </w:tcPr>
          <w:p w:rsidR="003B7B3E" w:rsidRPr="00551B47" w:rsidRDefault="003B7B3E" w:rsidP="009B0FB2">
            <w:pPr>
              <w:pStyle w:val="acctfourfigures"/>
              <w:tabs>
                <w:tab w:val="clear" w:pos="765"/>
                <w:tab w:val="decimal" w:pos="371"/>
              </w:tabs>
              <w:spacing w:line="240" w:lineRule="atLeast"/>
              <w:rPr>
                <w:sz w:val="18"/>
                <w:szCs w:val="18"/>
              </w:rPr>
            </w:pPr>
          </w:p>
        </w:tc>
        <w:tc>
          <w:tcPr>
            <w:tcW w:w="181" w:type="dxa"/>
          </w:tcPr>
          <w:p w:rsidR="003B7B3E" w:rsidRPr="00551B47" w:rsidRDefault="003B7B3E" w:rsidP="009B0FB2">
            <w:pPr>
              <w:pStyle w:val="acctfourfigures"/>
              <w:tabs>
                <w:tab w:val="clear" w:pos="765"/>
                <w:tab w:val="decimal" w:pos="731"/>
              </w:tabs>
              <w:spacing w:line="240" w:lineRule="atLeast"/>
              <w:rPr>
                <w:sz w:val="18"/>
                <w:szCs w:val="18"/>
              </w:rPr>
            </w:pPr>
          </w:p>
        </w:tc>
        <w:tc>
          <w:tcPr>
            <w:tcW w:w="771" w:type="dxa"/>
          </w:tcPr>
          <w:p w:rsidR="003B7B3E" w:rsidRPr="00551B47" w:rsidRDefault="003B7B3E" w:rsidP="009B0FB2">
            <w:pPr>
              <w:pStyle w:val="acctfourfigures"/>
              <w:tabs>
                <w:tab w:val="clear" w:pos="765"/>
                <w:tab w:val="decimal" w:pos="371"/>
              </w:tabs>
              <w:spacing w:line="240" w:lineRule="atLeast"/>
              <w:rPr>
                <w:sz w:val="18"/>
                <w:szCs w:val="18"/>
              </w:rPr>
            </w:pPr>
          </w:p>
        </w:tc>
      </w:tr>
      <w:tr w:rsidR="00AF6F72" w:rsidRPr="00551B47" w:rsidTr="00896917">
        <w:trPr>
          <w:cantSplit/>
          <w:trHeight w:val="722"/>
        </w:trPr>
        <w:tc>
          <w:tcPr>
            <w:tcW w:w="1609" w:type="dxa"/>
          </w:tcPr>
          <w:p w:rsidR="00AF6F72" w:rsidRPr="00551B47" w:rsidRDefault="00AF6F72" w:rsidP="00AF6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551B47">
              <w:rPr>
                <w:rFonts w:ascii="Times New Roman" w:hAnsi="Times New Roman"/>
              </w:rPr>
              <w:t xml:space="preserve">   (Thai) Co.,Ltd.</w:t>
            </w:r>
          </w:p>
        </w:tc>
        <w:tc>
          <w:tcPr>
            <w:tcW w:w="1440" w:type="dxa"/>
          </w:tcPr>
          <w:p w:rsidR="00AF6F72" w:rsidRPr="00551B47" w:rsidRDefault="00AF6F72" w:rsidP="00AF6F72">
            <w:pPr>
              <w:pStyle w:val="acctfourfigures"/>
              <w:tabs>
                <w:tab w:val="clear" w:pos="765"/>
                <w:tab w:val="decimal" w:pos="461"/>
              </w:tabs>
              <w:spacing w:line="240" w:lineRule="atLeast"/>
              <w:ind w:right="-85"/>
              <w:rPr>
                <w:sz w:val="18"/>
                <w:szCs w:val="18"/>
              </w:rPr>
            </w:pPr>
            <w:r w:rsidRPr="00551B47">
              <w:rPr>
                <w:iCs/>
                <w:sz w:val="18"/>
                <w:szCs w:val="18"/>
                <w:lang w:val="en-US"/>
              </w:rPr>
              <w:t>office</w:t>
            </w:r>
            <w:r w:rsidRPr="00551B47">
              <w:rPr>
                <w:iCs/>
                <w:sz w:val="18"/>
                <w:szCs w:val="18"/>
              </w:rPr>
              <w:t xml:space="preserve"> </w:t>
            </w:r>
            <w:r w:rsidRPr="00551B47">
              <w:rPr>
                <w:sz w:val="18"/>
                <w:szCs w:val="18"/>
              </w:rPr>
              <w:t>equipments in chain of</w:t>
            </w:r>
          </w:p>
          <w:p w:rsidR="00AF6F72" w:rsidRPr="00551B47" w:rsidRDefault="00AF6F72" w:rsidP="00AF6F72">
            <w:pPr>
              <w:pStyle w:val="acctfourfigures"/>
              <w:tabs>
                <w:tab w:val="clear" w:pos="765"/>
                <w:tab w:val="decimal" w:pos="461"/>
              </w:tabs>
              <w:spacing w:line="240" w:lineRule="atLeast"/>
              <w:rPr>
                <w:sz w:val="18"/>
                <w:szCs w:val="18"/>
              </w:rPr>
            </w:pPr>
            <w:r w:rsidRPr="00551B47">
              <w:rPr>
                <w:sz w:val="18"/>
                <w:szCs w:val="18"/>
              </w:rPr>
              <w:t>superstore</w:t>
            </w:r>
          </w:p>
        </w:tc>
        <w:tc>
          <w:tcPr>
            <w:tcW w:w="1260" w:type="dxa"/>
          </w:tcPr>
          <w:p w:rsidR="00AF6F72" w:rsidRPr="00551B47" w:rsidRDefault="00AF6F72" w:rsidP="00AF6F72">
            <w:pPr>
              <w:pStyle w:val="acctfourfigures"/>
              <w:tabs>
                <w:tab w:val="clear" w:pos="765"/>
                <w:tab w:val="decimal" w:pos="461"/>
              </w:tabs>
              <w:spacing w:line="240" w:lineRule="atLeast"/>
              <w:jc w:val="center"/>
              <w:rPr>
                <w:sz w:val="21"/>
                <w:szCs w:val="21"/>
              </w:rPr>
            </w:pPr>
          </w:p>
          <w:p w:rsidR="00AF6F72" w:rsidRPr="00551B47" w:rsidRDefault="00AF6F72" w:rsidP="00AF6F72">
            <w:pPr>
              <w:pStyle w:val="acctfourfigures"/>
              <w:tabs>
                <w:tab w:val="clear" w:pos="765"/>
                <w:tab w:val="decimal" w:pos="461"/>
              </w:tabs>
              <w:spacing w:line="240" w:lineRule="atLeast"/>
              <w:jc w:val="center"/>
              <w:rPr>
                <w:sz w:val="21"/>
                <w:szCs w:val="21"/>
              </w:rPr>
            </w:pPr>
          </w:p>
          <w:p w:rsidR="00AF6F72" w:rsidRPr="00551B47" w:rsidRDefault="00AF6F72" w:rsidP="00AF6F72">
            <w:pPr>
              <w:pStyle w:val="acctfourfigures"/>
              <w:tabs>
                <w:tab w:val="clear" w:pos="765"/>
                <w:tab w:val="decimal" w:pos="461"/>
              </w:tabs>
              <w:spacing w:line="240" w:lineRule="atLeast"/>
              <w:jc w:val="center"/>
              <w:rPr>
                <w:sz w:val="18"/>
                <w:szCs w:val="18"/>
              </w:rPr>
            </w:pPr>
            <w:r w:rsidRPr="00551B47">
              <w:rPr>
                <w:sz w:val="18"/>
                <w:szCs w:val="18"/>
              </w:rPr>
              <w:t>Thailand</w:t>
            </w:r>
          </w:p>
        </w:tc>
        <w:tc>
          <w:tcPr>
            <w:tcW w:w="720" w:type="dxa"/>
            <w:shd w:val="clear" w:color="auto" w:fill="auto"/>
          </w:tcPr>
          <w:p w:rsidR="00AF6F72" w:rsidRPr="00551B47" w:rsidRDefault="00AF6F72" w:rsidP="00AF6F72">
            <w:pPr>
              <w:pStyle w:val="acctfourfigures"/>
              <w:tabs>
                <w:tab w:val="clear" w:pos="765"/>
                <w:tab w:val="decimal" w:pos="461"/>
              </w:tabs>
              <w:spacing w:line="240" w:lineRule="atLeast"/>
              <w:jc w:val="center"/>
              <w:rPr>
                <w:sz w:val="18"/>
                <w:szCs w:val="18"/>
              </w:rPr>
            </w:pPr>
          </w:p>
          <w:p w:rsidR="0082668C" w:rsidRPr="00551B47" w:rsidRDefault="0082668C" w:rsidP="0082668C">
            <w:pPr>
              <w:rPr>
                <w:rFonts w:ascii="Times New Roman" w:hAnsi="Times New Roman"/>
                <w:lang w:val="en-GB" w:bidi="ar-SA"/>
              </w:rPr>
            </w:pPr>
          </w:p>
          <w:p w:rsidR="0082668C" w:rsidRPr="00551B47" w:rsidRDefault="0082668C" w:rsidP="0082668C">
            <w:pPr>
              <w:pStyle w:val="acctfourfigures"/>
              <w:tabs>
                <w:tab w:val="clear" w:pos="765"/>
                <w:tab w:val="decimal" w:pos="461"/>
              </w:tabs>
              <w:spacing w:line="240" w:lineRule="atLeast"/>
              <w:jc w:val="center"/>
            </w:pPr>
            <w:r w:rsidRPr="00551B47">
              <w:rPr>
                <w:sz w:val="18"/>
                <w:szCs w:val="18"/>
              </w:rPr>
              <w:t>99.99</w:t>
            </w:r>
          </w:p>
        </w:tc>
        <w:tc>
          <w:tcPr>
            <w:tcW w:w="720" w:type="dxa"/>
          </w:tcPr>
          <w:p w:rsidR="00AF6F72" w:rsidRPr="00551B47" w:rsidRDefault="00AF6F72" w:rsidP="00AF6F72">
            <w:pPr>
              <w:pStyle w:val="acctfourfigures"/>
              <w:tabs>
                <w:tab w:val="clear" w:pos="765"/>
                <w:tab w:val="decimal" w:pos="461"/>
              </w:tabs>
              <w:spacing w:line="240" w:lineRule="atLeast"/>
              <w:jc w:val="center"/>
              <w:rPr>
                <w:sz w:val="18"/>
                <w:szCs w:val="18"/>
              </w:rPr>
            </w:pPr>
          </w:p>
          <w:p w:rsidR="00AF6F72" w:rsidRPr="00551B47" w:rsidRDefault="00AF6F72" w:rsidP="00AF6F72">
            <w:pPr>
              <w:pStyle w:val="acctfourfigures"/>
              <w:tabs>
                <w:tab w:val="clear" w:pos="765"/>
                <w:tab w:val="decimal" w:pos="461"/>
              </w:tabs>
              <w:spacing w:line="240" w:lineRule="atLeast"/>
              <w:jc w:val="center"/>
              <w:rPr>
                <w:sz w:val="18"/>
                <w:szCs w:val="18"/>
              </w:rPr>
            </w:pPr>
          </w:p>
          <w:p w:rsidR="00AF6F72" w:rsidRPr="00551B47" w:rsidRDefault="00AF6F72" w:rsidP="00AF6F72">
            <w:pPr>
              <w:pStyle w:val="acctfourfigures"/>
              <w:tabs>
                <w:tab w:val="clear" w:pos="765"/>
                <w:tab w:val="decimal" w:pos="461"/>
              </w:tabs>
              <w:spacing w:line="240" w:lineRule="atLeast"/>
              <w:jc w:val="center"/>
              <w:rPr>
                <w:sz w:val="18"/>
                <w:szCs w:val="18"/>
              </w:rPr>
            </w:pPr>
            <w:r w:rsidRPr="00551B47">
              <w:rPr>
                <w:sz w:val="18"/>
                <w:szCs w:val="18"/>
              </w:rPr>
              <w:t>99.99</w:t>
            </w: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551"/>
              </w:tabs>
              <w:spacing w:line="240" w:lineRule="atLeast"/>
              <w:ind w:right="-79"/>
              <w:jc w:val="center"/>
              <w:rPr>
                <w:sz w:val="18"/>
                <w:szCs w:val="18"/>
              </w:rPr>
            </w:pPr>
          </w:p>
          <w:p w:rsidR="0082668C" w:rsidRPr="00551B47" w:rsidRDefault="0082668C" w:rsidP="0082668C">
            <w:pPr>
              <w:rPr>
                <w:rFonts w:ascii="Times New Roman" w:hAnsi="Times New Roman"/>
                <w:lang w:val="en-GB" w:bidi="ar-SA"/>
              </w:rPr>
            </w:pPr>
          </w:p>
          <w:p w:rsidR="0082668C" w:rsidRPr="00551B47" w:rsidRDefault="0082668C" w:rsidP="0082668C">
            <w:pPr>
              <w:pStyle w:val="acctfourfigures"/>
              <w:tabs>
                <w:tab w:val="clear" w:pos="765"/>
                <w:tab w:val="decimal" w:pos="551"/>
              </w:tabs>
              <w:spacing w:line="240" w:lineRule="atLeast"/>
              <w:ind w:right="-79"/>
              <w:jc w:val="center"/>
            </w:pPr>
            <w:r w:rsidRPr="00551B47">
              <w:rPr>
                <w:sz w:val="18"/>
                <w:szCs w:val="18"/>
              </w:rPr>
              <w:t>691,550</w:t>
            </w:r>
          </w:p>
        </w:tc>
        <w:tc>
          <w:tcPr>
            <w:tcW w:w="81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p w:rsidR="00AF6F72" w:rsidRPr="00551B47" w:rsidRDefault="00AF6F72" w:rsidP="00AF6F72">
            <w:pPr>
              <w:pStyle w:val="acctfourfigures"/>
              <w:tabs>
                <w:tab w:val="clear" w:pos="765"/>
                <w:tab w:val="decimal" w:pos="641"/>
              </w:tabs>
              <w:spacing w:line="240" w:lineRule="atLeast"/>
              <w:ind w:right="-79"/>
              <w:jc w:val="center"/>
              <w:rPr>
                <w:sz w:val="18"/>
                <w:szCs w:val="18"/>
              </w:rPr>
            </w:pPr>
          </w:p>
          <w:p w:rsidR="00AF6F72" w:rsidRPr="00551B47" w:rsidRDefault="00AF6F72" w:rsidP="00AF6F72">
            <w:pPr>
              <w:pStyle w:val="acctfourfigures"/>
              <w:tabs>
                <w:tab w:val="clear" w:pos="765"/>
                <w:tab w:val="decimal" w:pos="551"/>
              </w:tabs>
              <w:spacing w:line="240" w:lineRule="atLeast"/>
              <w:ind w:right="-79"/>
              <w:jc w:val="center"/>
              <w:rPr>
                <w:sz w:val="18"/>
                <w:szCs w:val="18"/>
              </w:rPr>
            </w:pPr>
            <w:r w:rsidRPr="00551B47">
              <w:rPr>
                <w:sz w:val="18"/>
                <w:szCs w:val="18"/>
              </w:rPr>
              <w:t>691,550</w:t>
            </w: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10" w:type="dxa"/>
            <w:shd w:val="clear" w:color="auto" w:fill="auto"/>
          </w:tcPr>
          <w:p w:rsidR="00AF6F72" w:rsidRPr="00551B47" w:rsidRDefault="00AF6F72" w:rsidP="00AF6F72">
            <w:pPr>
              <w:pStyle w:val="acctfourfigures"/>
              <w:tabs>
                <w:tab w:val="clear" w:pos="765"/>
                <w:tab w:val="decimal" w:pos="656"/>
              </w:tabs>
              <w:spacing w:line="240" w:lineRule="atLeast"/>
              <w:ind w:left="-78" w:right="-79"/>
              <w:rPr>
                <w:sz w:val="18"/>
                <w:szCs w:val="18"/>
              </w:rPr>
            </w:pPr>
          </w:p>
          <w:p w:rsidR="0082668C" w:rsidRPr="00551B47" w:rsidRDefault="0082668C" w:rsidP="0082668C">
            <w:pPr>
              <w:rPr>
                <w:rFonts w:ascii="Times New Roman" w:hAnsi="Times New Roman"/>
                <w:lang w:val="en-GB" w:bidi="ar-SA"/>
              </w:rPr>
            </w:pPr>
          </w:p>
          <w:p w:rsidR="0082668C" w:rsidRPr="00551B47" w:rsidRDefault="0082668C" w:rsidP="0082668C">
            <w:pPr>
              <w:pStyle w:val="acctfourfigures"/>
              <w:tabs>
                <w:tab w:val="clear" w:pos="765"/>
                <w:tab w:val="decimal" w:pos="738"/>
              </w:tabs>
              <w:spacing w:line="240" w:lineRule="atLeast"/>
              <w:ind w:left="-78" w:right="-79"/>
            </w:pPr>
            <w:r w:rsidRPr="00551B47">
              <w:rPr>
                <w:sz w:val="18"/>
                <w:szCs w:val="18"/>
              </w:rPr>
              <w:t>4,909,591</w:t>
            </w: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900" w:type="dxa"/>
          </w:tcPr>
          <w:p w:rsidR="00AF6F72" w:rsidRPr="00551B47" w:rsidRDefault="00AF6F72" w:rsidP="00AF6F72">
            <w:pPr>
              <w:pStyle w:val="acctfourfigures"/>
              <w:tabs>
                <w:tab w:val="clear" w:pos="765"/>
                <w:tab w:val="decimal" w:pos="738"/>
              </w:tabs>
              <w:spacing w:line="240" w:lineRule="atLeast"/>
              <w:ind w:left="-78" w:right="-79"/>
              <w:rPr>
                <w:sz w:val="18"/>
                <w:szCs w:val="18"/>
              </w:rPr>
            </w:pPr>
          </w:p>
          <w:p w:rsidR="00AF6F72" w:rsidRPr="00551B47" w:rsidRDefault="00AF6F72" w:rsidP="00AF6F72">
            <w:pPr>
              <w:pStyle w:val="acctfourfigures"/>
              <w:tabs>
                <w:tab w:val="clear" w:pos="765"/>
                <w:tab w:val="decimal" w:pos="738"/>
              </w:tabs>
              <w:spacing w:line="240" w:lineRule="atLeast"/>
              <w:ind w:left="-78" w:right="-79"/>
              <w:rPr>
                <w:sz w:val="18"/>
                <w:szCs w:val="18"/>
              </w:rPr>
            </w:pPr>
          </w:p>
          <w:p w:rsidR="00AF6F72" w:rsidRPr="00551B47" w:rsidRDefault="00AF6F72" w:rsidP="00AF6F72">
            <w:pPr>
              <w:pStyle w:val="acctfourfigures"/>
              <w:tabs>
                <w:tab w:val="clear" w:pos="765"/>
                <w:tab w:val="decimal" w:pos="738"/>
              </w:tabs>
              <w:spacing w:line="240" w:lineRule="atLeast"/>
              <w:ind w:left="-78" w:right="-79"/>
              <w:rPr>
                <w:sz w:val="18"/>
                <w:szCs w:val="18"/>
              </w:rPr>
            </w:pPr>
            <w:r w:rsidRPr="00551B47">
              <w:rPr>
                <w:sz w:val="18"/>
                <w:szCs w:val="18"/>
              </w:rPr>
              <w:t>4,909,591</w:t>
            </w: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101"/>
              </w:tabs>
              <w:spacing w:line="240" w:lineRule="atLeast"/>
              <w:ind w:left="-76"/>
              <w:jc w:val="center"/>
              <w:rPr>
                <w:sz w:val="18"/>
                <w:szCs w:val="18"/>
              </w:rPr>
            </w:pPr>
          </w:p>
          <w:p w:rsidR="008B5D96" w:rsidRPr="00551B47" w:rsidRDefault="008B5D96" w:rsidP="008B5D96">
            <w:pPr>
              <w:rPr>
                <w:rFonts w:ascii="Times New Roman" w:hAnsi="Times New Roman"/>
                <w:lang w:val="en-GB" w:bidi="ar-SA"/>
              </w:rPr>
            </w:pPr>
          </w:p>
          <w:p w:rsidR="008B5D96" w:rsidRPr="00551B47" w:rsidRDefault="008B5D96" w:rsidP="008B5D96">
            <w:pPr>
              <w:pStyle w:val="acctfourfigures"/>
              <w:tabs>
                <w:tab w:val="clear" w:pos="765"/>
                <w:tab w:val="decimal" w:pos="101"/>
              </w:tabs>
              <w:spacing w:line="240" w:lineRule="atLeast"/>
              <w:ind w:left="-76"/>
              <w:jc w:val="center"/>
            </w:pPr>
            <w:r w:rsidRPr="00551B47">
              <w:rPr>
                <w:sz w:val="18"/>
                <w:szCs w:val="18"/>
              </w:rPr>
              <w:t>-</w:t>
            </w: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tcPr>
          <w:p w:rsidR="00AF6F72" w:rsidRPr="00551B47" w:rsidRDefault="00AF6F72" w:rsidP="00AF6F72">
            <w:pPr>
              <w:pStyle w:val="acctfourfigures"/>
              <w:tabs>
                <w:tab w:val="clear" w:pos="765"/>
                <w:tab w:val="decimal" w:pos="551"/>
              </w:tabs>
              <w:spacing w:line="240" w:lineRule="atLeast"/>
              <w:ind w:left="-76"/>
              <w:jc w:val="center"/>
              <w:rPr>
                <w:sz w:val="18"/>
                <w:szCs w:val="18"/>
              </w:rPr>
            </w:pPr>
          </w:p>
          <w:p w:rsidR="00AF6F72" w:rsidRPr="00551B47" w:rsidRDefault="00AF6F72" w:rsidP="00AF6F72">
            <w:pPr>
              <w:pStyle w:val="acctfourfigures"/>
              <w:tabs>
                <w:tab w:val="clear" w:pos="765"/>
                <w:tab w:val="decimal" w:pos="551"/>
              </w:tabs>
              <w:spacing w:line="240" w:lineRule="atLeast"/>
              <w:ind w:left="-76"/>
              <w:jc w:val="center"/>
              <w:rPr>
                <w:sz w:val="18"/>
                <w:szCs w:val="18"/>
              </w:rPr>
            </w:pPr>
          </w:p>
          <w:p w:rsidR="00AF6F72" w:rsidRPr="00551B47" w:rsidRDefault="00AF6F72" w:rsidP="00AF6F72">
            <w:pPr>
              <w:pStyle w:val="acctfourfigures"/>
              <w:tabs>
                <w:tab w:val="clear" w:pos="765"/>
                <w:tab w:val="decimal" w:pos="101"/>
              </w:tabs>
              <w:spacing w:line="240" w:lineRule="atLeast"/>
              <w:ind w:left="-76"/>
              <w:jc w:val="center"/>
              <w:rPr>
                <w:sz w:val="18"/>
                <w:szCs w:val="18"/>
              </w:rPr>
            </w:pPr>
            <w:r w:rsidRPr="00551B47">
              <w:rPr>
                <w:sz w:val="18"/>
                <w:szCs w:val="18"/>
              </w:rPr>
              <w:t>-</w:t>
            </w:r>
          </w:p>
        </w:tc>
        <w:tc>
          <w:tcPr>
            <w:tcW w:w="180" w:type="dxa"/>
          </w:tcPr>
          <w:p w:rsidR="00AF6F72" w:rsidRPr="00551B47" w:rsidRDefault="00AF6F72" w:rsidP="008B5D96">
            <w:pPr>
              <w:pStyle w:val="acctfourfigures"/>
              <w:tabs>
                <w:tab w:val="clear" w:pos="765"/>
                <w:tab w:val="decimal" w:pos="641"/>
              </w:tabs>
              <w:spacing w:line="240" w:lineRule="atLeast"/>
              <w:ind w:right="-79"/>
              <w:jc w:val="center"/>
              <w:rPr>
                <w:sz w:val="18"/>
                <w:szCs w:val="18"/>
              </w:rPr>
            </w:pPr>
          </w:p>
        </w:tc>
        <w:tc>
          <w:tcPr>
            <w:tcW w:w="900" w:type="dxa"/>
            <w:shd w:val="clear" w:color="auto" w:fill="auto"/>
          </w:tcPr>
          <w:p w:rsidR="00AF6F72" w:rsidRPr="00551B47" w:rsidRDefault="00AF6F72" w:rsidP="008B5D96">
            <w:pPr>
              <w:pStyle w:val="acctfourfigures"/>
              <w:tabs>
                <w:tab w:val="clear" w:pos="765"/>
                <w:tab w:val="decimal" w:pos="641"/>
              </w:tabs>
              <w:spacing w:line="240" w:lineRule="atLeast"/>
              <w:ind w:right="-79"/>
              <w:jc w:val="center"/>
              <w:rPr>
                <w:sz w:val="18"/>
                <w:szCs w:val="18"/>
              </w:rPr>
            </w:pPr>
          </w:p>
          <w:p w:rsidR="008B5D96" w:rsidRPr="00551B47" w:rsidRDefault="008B5D96" w:rsidP="008B5D96">
            <w:pPr>
              <w:tabs>
                <w:tab w:val="decimal" w:pos="641"/>
              </w:tabs>
              <w:ind w:right="-79"/>
              <w:rPr>
                <w:rFonts w:ascii="Times New Roman" w:hAnsi="Times New Roman"/>
                <w:lang w:val="en-GB" w:bidi="ar-SA"/>
              </w:rPr>
            </w:pPr>
          </w:p>
          <w:p w:rsidR="008B5D96" w:rsidRPr="00551B47" w:rsidRDefault="008B5D96" w:rsidP="008B5D96">
            <w:pPr>
              <w:tabs>
                <w:tab w:val="decimal" w:pos="641"/>
              </w:tabs>
              <w:ind w:right="-79"/>
              <w:rPr>
                <w:rFonts w:ascii="Times New Roman" w:hAnsi="Times New Roman"/>
                <w:lang w:val="en-GB" w:bidi="ar-SA"/>
              </w:rPr>
            </w:pPr>
            <w:r w:rsidRPr="00551B47">
              <w:rPr>
                <w:rFonts w:ascii="Times New Roman" w:hAnsi="Times New Roman"/>
                <w:lang w:val="en-GB" w:bidi="ar-SA"/>
              </w:rPr>
              <w:t>4,909,591</w:t>
            </w: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68"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p w:rsidR="00AF6F72" w:rsidRPr="00551B47" w:rsidRDefault="00AF6F72" w:rsidP="00AF6F72">
            <w:pPr>
              <w:pStyle w:val="acctfourfigures"/>
              <w:tabs>
                <w:tab w:val="clear" w:pos="765"/>
                <w:tab w:val="decimal" w:pos="641"/>
              </w:tabs>
              <w:spacing w:line="240" w:lineRule="atLeast"/>
              <w:ind w:right="-79"/>
              <w:jc w:val="center"/>
              <w:rPr>
                <w:sz w:val="18"/>
                <w:szCs w:val="18"/>
              </w:rPr>
            </w:pPr>
          </w:p>
          <w:p w:rsidR="00AF6F72" w:rsidRPr="00551B47" w:rsidRDefault="00AF6F72" w:rsidP="00AF6F72">
            <w:pPr>
              <w:pStyle w:val="acctfourfigures"/>
              <w:tabs>
                <w:tab w:val="clear" w:pos="765"/>
                <w:tab w:val="decimal" w:pos="641"/>
              </w:tabs>
              <w:spacing w:line="240" w:lineRule="atLeast"/>
              <w:ind w:right="-79"/>
              <w:jc w:val="center"/>
              <w:rPr>
                <w:sz w:val="18"/>
                <w:szCs w:val="18"/>
              </w:rPr>
            </w:pPr>
            <w:r w:rsidRPr="00551B47">
              <w:rPr>
                <w:sz w:val="18"/>
                <w:szCs w:val="18"/>
              </w:rPr>
              <w:t>4,909,591</w:t>
            </w:r>
          </w:p>
        </w:tc>
        <w:tc>
          <w:tcPr>
            <w:tcW w:w="181" w:type="dxa"/>
          </w:tcPr>
          <w:p w:rsidR="00AF6F72" w:rsidRPr="00551B47" w:rsidRDefault="00AF6F72" w:rsidP="00AF6F72">
            <w:pPr>
              <w:pStyle w:val="acctfourfigures"/>
              <w:tabs>
                <w:tab w:val="clear" w:pos="765"/>
                <w:tab w:val="decimal" w:pos="371"/>
              </w:tabs>
              <w:spacing w:line="240" w:lineRule="atLeast"/>
              <w:jc w:val="center"/>
              <w:rPr>
                <w:sz w:val="18"/>
                <w:szCs w:val="18"/>
              </w:rPr>
            </w:pPr>
          </w:p>
        </w:tc>
        <w:tc>
          <w:tcPr>
            <w:tcW w:w="789" w:type="dxa"/>
            <w:shd w:val="clear" w:color="auto" w:fill="auto"/>
          </w:tcPr>
          <w:p w:rsidR="00AF6F72" w:rsidRPr="00551B47" w:rsidRDefault="00AF6F72" w:rsidP="00AF6F72">
            <w:pPr>
              <w:pStyle w:val="acctfourfigures"/>
              <w:tabs>
                <w:tab w:val="clear" w:pos="765"/>
              </w:tabs>
              <w:spacing w:line="240" w:lineRule="atLeast"/>
              <w:jc w:val="center"/>
              <w:rPr>
                <w:sz w:val="18"/>
                <w:szCs w:val="18"/>
              </w:rPr>
            </w:pPr>
          </w:p>
          <w:p w:rsidR="008B5D96" w:rsidRPr="00551B47" w:rsidRDefault="008B5D96" w:rsidP="008B5D96">
            <w:pPr>
              <w:rPr>
                <w:rFonts w:ascii="Times New Roman" w:hAnsi="Times New Roman"/>
                <w:lang w:val="en-GB" w:bidi="ar-SA"/>
              </w:rPr>
            </w:pPr>
          </w:p>
          <w:p w:rsidR="008B5D96" w:rsidRPr="00551B47" w:rsidRDefault="008B5D96" w:rsidP="008B5D96">
            <w:pPr>
              <w:pStyle w:val="acctfourfigures"/>
              <w:tabs>
                <w:tab w:val="clear" w:pos="765"/>
              </w:tabs>
              <w:spacing w:line="240" w:lineRule="atLeast"/>
              <w:jc w:val="center"/>
            </w:pPr>
            <w:r w:rsidRPr="00551B47">
              <w:rPr>
                <w:sz w:val="18"/>
                <w:szCs w:val="18"/>
              </w:rPr>
              <w:t>-</w:t>
            </w:r>
          </w:p>
        </w:tc>
        <w:tc>
          <w:tcPr>
            <w:tcW w:w="181" w:type="dxa"/>
          </w:tcPr>
          <w:p w:rsidR="00AF6F72" w:rsidRPr="00551B47" w:rsidRDefault="00AF6F72" w:rsidP="00AF6F72">
            <w:pPr>
              <w:pStyle w:val="acctfourfigures"/>
              <w:tabs>
                <w:tab w:val="clear" w:pos="765"/>
                <w:tab w:val="decimal" w:pos="371"/>
              </w:tabs>
              <w:spacing w:line="240" w:lineRule="atLeast"/>
              <w:jc w:val="center"/>
              <w:rPr>
                <w:sz w:val="18"/>
                <w:szCs w:val="18"/>
              </w:rPr>
            </w:pPr>
          </w:p>
        </w:tc>
        <w:tc>
          <w:tcPr>
            <w:tcW w:w="771" w:type="dxa"/>
          </w:tcPr>
          <w:p w:rsidR="00AF6F72" w:rsidRPr="00551B47" w:rsidRDefault="00AF6F72" w:rsidP="00AF6F72">
            <w:pPr>
              <w:pStyle w:val="acctfourfigures"/>
              <w:tabs>
                <w:tab w:val="clear" w:pos="765"/>
                <w:tab w:val="decimal" w:pos="152"/>
              </w:tabs>
              <w:spacing w:line="240" w:lineRule="atLeast"/>
              <w:jc w:val="center"/>
              <w:rPr>
                <w:sz w:val="18"/>
                <w:szCs w:val="18"/>
              </w:rPr>
            </w:pPr>
          </w:p>
          <w:p w:rsidR="00AF6F72" w:rsidRPr="00551B47" w:rsidRDefault="00AF6F72" w:rsidP="00AF6F72">
            <w:pPr>
              <w:pStyle w:val="acctfourfigures"/>
              <w:tabs>
                <w:tab w:val="clear" w:pos="765"/>
                <w:tab w:val="decimal" w:pos="152"/>
              </w:tabs>
              <w:spacing w:line="240" w:lineRule="atLeast"/>
              <w:jc w:val="center"/>
              <w:rPr>
                <w:sz w:val="18"/>
                <w:szCs w:val="18"/>
              </w:rPr>
            </w:pPr>
          </w:p>
          <w:p w:rsidR="00AF6F72" w:rsidRPr="00551B47" w:rsidRDefault="00AF6F72" w:rsidP="00AF6F72">
            <w:pPr>
              <w:pStyle w:val="acctfourfigures"/>
              <w:tabs>
                <w:tab w:val="clear" w:pos="765"/>
              </w:tabs>
              <w:spacing w:line="240" w:lineRule="atLeast"/>
              <w:jc w:val="center"/>
              <w:rPr>
                <w:sz w:val="18"/>
                <w:szCs w:val="18"/>
              </w:rPr>
            </w:pPr>
            <w:r w:rsidRPr="00551B47">
              <w:rPr>
                <w:sz w:val="18"/>
                <w:szCs w:val="18"/>
              </w:rPr>
              <w:t>-</w:t>
            </w:r>
          </w:p>
        </w:tc>
      </w:tr>
      <w:tr w:rsidR="00AF6F72" w:rsidRPr="00551B47" w:rsidTr="00896917">
        <w:trPr>
          <w:cantSplit/>
          <w:trHeight w:val="231"/>
        </w:trPr>
        <w:tc>
          <w:tcPr>
            <w:tcW w:w="1609" w:type="dxa"/>
          </w:tcPr>
          <w:p w:rsidR="00AF6F72" w:rsidRPr="00551B47" w:rsidRDefault="00AF6F72" w:rsidP="00AF6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44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126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72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81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10" w:type="dxa"/>
            <w:shd w:val="clear" w:color="auto" w:fill="auto"/>
          </w:tcPr>
          <w:p w:rsidR="00AF6F72" w:rsidRPr="00551B47" w:rsidRDefault="00AF6F72" w:rsidP="00AF6F72">
            <w:pPr>
              <w:pStyle w:val="acctfourfigures"/>
              <w:tabs>
                <w:tab w:val="clear" w:pos="765"/>
                <w:tab w:val="decimal" w:pos="656"/>
              </w:tabs>
              <w:spacing w:line="240" w:lineRule="atLeast"/>
              <w:ind w:left="-78" w:right="-79"/>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900" w:type="dxa"/>
          </w:tcPr>
          <w:p w:rsidR="00AF6F72" w:rsidRPr="00551B47" w:rsidRDefault="00AF6F72" w:rsidP="00AF6F72">
            <w:pPr>
              <w:pStyle w:val="acctfourfigures"/>
              <w:tabs>
                <w:tab w:val="clear" w:pos="765"/>
                <w:tab w:val="decimal" w:pos="738"/>
              </w:tabs>
              <w:spacing w:line="240" w:lineRule="atLeast"/>
              <w:ind w:left="-78" w:right="-79"/>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900" w:type="dxa"/>
            <w:shd w:val="clear" w:color="auto" w:fill="auto"/>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68"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1"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89" w:type="dxa"/>
            <w:shd w:val="clear" w:color="auto" w:fill="auto"/>
          </w:tcPr>
          <w:p w:rsidR="00AF6F72" w:rsidRPr="00551B47" w:rsidRDefault="00AF6F72" w:rsidP="00AF6F72">
            <w:pPr>
              <w:pStyle w:val="acctfourfigures"/>
              <w:tabs>
                <w:tab w:val="clear" w:pos="765"/>
                <w:tab w:val="decimal" w:pos="371"/>
                <w:tab w:val="decimal" w:pos="499"/>
              </w:tabs>
              <w:spacing w:line="240" w:lineRule="atLeast"/>
              <w:jc w:val="center"/>
              <w:rPr>
                <w:sz w:val="18"/>
                <w:szCs w:val="18"/>
              </w:rPr>
            </w:pPr>
          </w:p>
        </w:tc>
        <w:tc>
          <w:tcPr>
            <w:tcW w:w="181"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71" w:type="dxa"/>
          </w:tcPr>
          <w:p w:rsidR="00AF6F72" w:rsidRPr="00551B47" w:rsidRDefault="00AF6F72" w:rsidP="00AF6F72">
            <w:pPr>
              <w:pStyle w:val="acctfourfigures"/>
              <w:tabs>
                <w:tab w:val="clear" w:pos="765"/>
                <w:tab w:val="decimal" w:pos="371"/>
                <w:tab w:val="decimal" w:pos="499"/>
              </w:tabs>
              <w:spacing w:line="240" w:lineRule="atLeast"/>
              <w:jc w:val="center"/>
              <w:rPr>
                <w:sz w:val="18"/>
                <w:szCs w:val="18"/>
              </w:rPr>
            </w:pPr>
          </w:p>
        </w:tc>
      </w:tr>
      <w:tr w:rsidR="00AF6F72" w:rsidRPr="00551B47" w:rsidTr="00896917">
        <w:trPr>
          <w:cantSplit/>
          <w:trHeight w:val="231"/>
        </w:trPr>
        <w:tc>
          <w:tcPr>
            <w:tcW w:w="1609" w:type="dxa"/>
          </w:tcPr>
          <w:p w:rsidR="00AF6F72" w:rsidRPr="00551B47" w:rsidRDefault="00AF6F72" w:rsidP="00AF6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551B47">
              <w:rPr>
                <w:rFonts w:ascii="Times New Roman" w:hAnsi="Times New Roman"/>
              </w:rPr>
              <w:t>B2S Co.,Ltd.</w:t>
            </w:r>
          </w:p>
        </w:tc>
        <w:tc>
          <w:tcPr>
            <w:tcW w:w="1440" w:type="dxa"/>
          </w:tcPr>
          <w:p w:rsidR="00AF6F72" w:rsidRPr="00551B47" w:rsidRDefault="00AF6F72" w:rsidP="00AF6F72">
            <w:pPr>
              <w:pStyle w:val="acctfourfigures"/>
              <w:tabs>
                <w:tab w:val="clear" w:pos="765"/>
                <w:tab w:val="decimal" w:pos="461"/>
              </w:tabs>
              <w:spacing w:line="240" w:lineRule="atLeast"/>
              <w:rPr>
                <w:sz w:val="18"/>
                <w:szCs w:val="18"/>
              </w:rPr>
            </w:pPr>
            <w:r w:rsidRPr="00551B47">
              <w:rPr>
                <w:sz w:val="18"/>
                <w:szCs w:val="18"/>
              </w:rPr>
              <w:t>Distribution of</w:t>
            </w:r>
          </w:p>
        </w:tc>
        <w:tc>
          <w:tcPr>
            <w:tcW w:w="126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72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81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10" w:type="dxa"/>
            <w:shd w:val="clear" w:color="auto" w:fill="auto"/>
          </w:tcPr>
          <w:p w:rsidR="00AF6F72" w:rsidRPr="00551B47" w:rsidRDefault="00AF6F72" w:rsidP="00AF6F72">
            <w:pPr>
              <w:pStyle w:val="acctfourfigures"/>
              <w:tabs>
                <w:tab w:val="clear" w:pos="765"/>
                <w:tab w:val="decimal" w:pos="656"/>
              </w:tabs>
              <w:spacing w:line="240" w:lineRule="atLeast"/>
              <w:ind w:left="-78" w:right="-79"/>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900" w:type="dxa"/>
          </w:tcPr>
          <w:p w:rsidR="00AF6F72" w:rsidRPr="00551B47" w:rsidRDefault="00AF6F72" w:rsidP="00AF6F72">
            <w:pPr>
              <w:pStyle w:val="acctfourfigures"/>
              <w:tabs>
                <w:tab w:val="clear" w:pos="765"/>
                <w:tab w:val="decimal" w:pos="738"/>
              </w:tabs>
              <w:spacing w:line="240" w:lineRule="atLeast"/>
              <w:ind w:left="-78" w:right="-79"/>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900" w:type="dxa"/>
            <w:shd w:val="clear" w:color="auto" w:fill="auto"/>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68"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1"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89" w:type="dxa"/>
            <w:shd w:val="clear" w:color="auto" w:fill="auto"/>
          </w:tcPr>
          <w:p w:rsidR="00AF6F72" w:rsidRPr="00551B47" w:rsidRDefault="00AF6F72" w:rsidP="00AF6F72">
            <w:pPr>
              <w:pStyle w:val="acctfourfigures"/>
              <w:tabs>
                <w:tab w:val="clear" w:pos="765"/>
                <w:tab w:val="decimal" w:pos="371"/>
                <w:tab w:val="decimal" w:pos="499"/>
              </w:tabs>
              <w:spacing w:line="240" w:lineRule="atLeast"/>
              <w:jc w:val="center"/>
              <w:rPr>
                <w:sz w:val="18"/>
                <w:szCs w:val="18"/>
              </w:rPr>
            </w:pPr>
          </w:p>
        </w:tc>
        <w:tc>
          <w:tcPr>
            <w:tcW w:w="181"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71" w:type="dxa"/>
          </w:tcPr>
          <w:p w:rsidR="00AF6F72" w:rsidRPr="00551B47" w:rsidRDefault="00AF6F72" w:rsidP="00AF6F72">
            <w:pPr>
              <w:pStyle w:val="acctfourfigures"/>
              <w:tabs>
                <w:tab w:val="clear" w:pos="765"/>
                <w:tab w:val="decimal" w:pos="371"/>
                <w:tab w:val="decimal" w:pos="499"/>
              </w:tabs>
              <w:spacing w:line="240" w:lineRule="atLeast"/>
              <w:jc w:val="center"/>
              <w:rPr>
                <w:sz w:val="18"/>
                <w:szCs w:val="18"/>
              </w:rPr>
            </w:pPr>
          </w:p>
        </w:tc>
      </w:tr>
      <w:tr w:rsidR="00AF6F72" w:rsidRPr="00551B47" w:rsidTr="00896917">
        <w:trPr>
          <w:cantSplit/>
          <w:trHeight w:val="213"/>
        </w:trPr>
        <w:tc>
          <w:tcPr>
            <w:tcW w:w="1609" w:type="dxa"/>
          </w:tcPr>
          <w:p w:rsidR="00AF6F72" w:rsidRPr="00551B47" w:rsidRDefault="00AF6F72" w:rsidP="00AF6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440" w:type="dxa"/>
          </w:tcPr>
          <w:p w:rsidR="00AF6F72" w:rsidRPr="00551B47" w:rsidRDefault="00AF6F72" w:rsidP="00AF6F72">
            <w:pPr>
              <w:pStyle w:val="acctfourfigures"/>
              <w:tabs>
                <w:tab w:val="clear" w:pos="765"/>
                <w:tab w:val="decimal" w:pos="461"/>
              </w:tabs>
              <w:spacing w:line="240" w:lineRule="atLeast"/>
              <w:rPr>
                <w:sz w:val="18"/>
                <w:szCs w:val="18"/>
              </w:rPr>
            </w:pPr>
            <w:r w:rsidRPr="00551B47">
              <w:rPr>
                <w:sz w:val="18"/>
                <w:szCs w:val="18"/>
              </w:rPr>
              <w:t>stationery, books,</w:t>
            </w:r>
          </w:p>
        </w:tc>
        <w:tc>
          <w:tcPr>
            <w:tcW w:w="126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72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81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10" w:type="dxa"/>
            <w:shd w:val="clear" w:color="auto" w:fill="auto"/>
          </w:tcPr>
          <w:p w:rsidR="00AF6F72" w:rsidRPr="00551B47" w:rsidRDefault="00AF6F72" w:rsidP="00AF6F72">
            <w:pPr>
              <w:pStyle w:val="acctfourfigures"/>
              <w:tabs>
                <w:tab w:val="clear" w:pos="765"/>
                <w:tab w:val="decimal" w:pos="656"/>
              </w:tabs>
              <w:spacing w:line="240" w:lineRule="atLeast"/>
              <w:ind w:left="-78" w:right="-79"/>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900" w:type="dxa"/>
          </w:tcPr>
          <w:p w:rsidR="00AF6F72" w:rsidRPr="00551B47" w:rsidRDefault="00AF6F72" w:rsidP="00AF6F72">
            <w:pPr>
              <w:pStyle w:val="acctfourfigures"/>
              <w:tabs>
                <w:tab w:val="clear" w:pos="765"/>
                <w:tab w:val="decimal" w:pos="738"/>
              </w:tabs>
              <w:spacing w:line="240" w:lineRule="atLeast"/>
              <w:ind w:left="-78" w:right="-79"/>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900" w:type="dxa"/>
            <w:shd w:val="clear" w:color="auto" w:fill="auto"/>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68"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1"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89" w:type="dxa"/>
            <w:shd w:val="clear" w:color="auto" w:fill="auto"/>
          </w:tcPr>
          <w:p w:rsidR="00AF6F72" w:rsidRPr="00551B47" w:rsidRDefault="00AF6F72" w:rsidP="00AF6F72">
            <w:pPr>
              <w:pStyle w:val="acctfourfigures"/>
              <w:tabs>
                <w:tab w:val="clear" w:pos="765"/>
                <w:tab w:val="decimal" w:pos="371"/>
                <w:tab w:val="decimal" w:pos="499"/>
              </w:tabs>
              <w:spacing w:line="240" w:lineRule="atLeast"/>
              <w:jc w:val="center"/>
              <w:rPr>
                <w:sz w:val="18"/>
                <w:szCs w:val="18"/>
              </w:rPr>
            </w:pPr>
          </w:p>
        </w:tc>
        <w:tc>
          <w:tcPr>
            <w:tcW w:w="181"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71" w:type="dxa"/>
          </w:tcPr>
          <w:p w:rsidR="00AF6F72" w:rsidRPr="00551B47" w:rsidRDefault="00AF6F72" w:rsidP="00AF6F72">
            <w:pPr>
              <w:pStyle w:val="acctfourfigures"/>
              <w:tabs>
                <w:tab w:val="clear" w:pos="765"/>
                <w:tab w:val="decimal" w:pos="371"/>
                <w:tab w:val="decimal" w:pos="499"/>
              </w:tabs>
              <w:spacing w:line="240" w:lineRule="atLeast"/>
              <w:jc w:val="center"/>
              <w:rPr>
                <w:sz w:val="18"/>
                <w:szCs w:val="18"/>
              </w:rPr>
            </w:pPr>
          </w:p>
        </w:tc>
      </w:tr>
      <w:tr w:rsidR="00AF6F72" w:rsidRPr="00551B47" w:rsidTr="00896917">
        <w:trPr>
          <w:cantSplit/>
          <w:trHeight w:val="231"/>
        </w:trPr>
        <w:tc>
          <w:tcPr>
            <w:tcW w:w="1609" w:type="dxa"/>
          </w:tcPr>
          <w:p w:rsidR="00AF6F72" w:rsidRPr="00551B47" w:rsidRDefault="00AF6F72" w:rsidP="00AF6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440" w:type="dxa"/>
          </w:tcPr>
          <w:p w:rsidR="00AF6F72" w:rsidRPr="00551B47" w:rsidRDefault="00AF6F72" w:rsidP="00AF6F72">
            <w:pPr>
              <w:pStyle w:val="acctfourfigures"/>
              <w:tabs>
                <w:tab w:val="clear" w:pos="765"/>
                <w:tab w:val="decimal" w:pos="461"/>
              </w:tabs>
              <w:spacing w:line="240" w:lineRule="atLeast"/>
              <w:rPr>
                <w:sz w:val="18"/>
                <w:szCs w:val="18"/>
              </w:rPr>
            </w:pPr>
            <w:r w:rsidRPr="00551B47">
              <w:rPr>
                <w:sz w:val="18"/>
                <w:szCs w:val="18"/>
              </w:rPr>
              <w:t>tape, CD,</w:t>
            </w:r>
          </w:p>
        </w:tc>
        <w:tc>
          <w:tcPr>
            <w:tcW w:w="126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72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81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10" w:type="dxa"/>
            <w:shd w:val="clear" w:color="auto" w:fill="auto"/>
          </w:tcPr>
          <w:p w:rsidR="00AF6F72" w:rsidRPr="00551B47" w:rsidRDefault="00AF6F72" w:rsidP="00AF6F72">
            <w:pPr>
              <w:pStyle w:val="acctfourfigures"/>
              <w:tabs>
                <w:tab w:val="clear" w:pos="765"/>
                <w:tab w:val="decimal" w:pos="656"/>
              </w:tabs>
              <w:spacing w:line="240" w:lineRule="atLeast"/>
              <w:ind w:left="-78" w:right="-79"/>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900" w:type="dxa"/>
          </w:tcPr>
          <w:p w:rsidR="00AF6F72" w:rsidRPr="00551B47" w:rsidRDefault="00AF6F72" w:rsidP="00AF6F72">
            <w:pPr>
              <w:pStyle w:val="acctfourfigures"/>
              <w:tabs>
                <w:tab w:val="clear" w:pos="765"/>
                <w:tab w:val="decimal" w:pos="738"/>
              </w:tabs>
              <w:spacing w:line="240" w:lineRule="atLeast"/>
              <w:ind w:left="-78" w:right="-79"/>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900" w:type="dxa"/>
            <w:shd w:val="clear" w:color="auto" w:fill="auto"/>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68"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1"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89" w:type="dxa"/>
            <w:shd w:val="clear" w:color="auto" w:fill="auto"/>
          </w:tcPr>
          <w:p w:rsidR="00AF6F72" w:rsidRPr="00551B47" w:rsidRDefault="00AF6F72" w:rsidP="00AF6F72">
            <w:pPr>
              <w:pStyle w:val="acctfourfigures"/>
              <w:tabs>
                <w:tab w:val="clear" w:pos="765"/>
                <w:tab w:val="decimal" w:pos="371"/>
                <w:tab w:val="decimal" w:pos="499"/>
              </w:tabs>
              <w:spacing w:line="240" w:lineRule="atLeast"/>
              <w:jc w:val="center"/>
              <w:rPr>
                <w:sz w:val="18"/>
                <w:szCs w:val="18"/>
              </w:rPr>
            </w:pPr>
          </w:p>
        </w:tc>
        <w:tc>
          <w:tcPr>
            <w:tcW w:w="181"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71" w:type="dxa"/>
          </w:tcPr>
          <w:p w:rsidR="00AF6F72" w:rsidRPr="00551B47" w:rsidRDefault="00AF6F72" w:rsidP="00AF6F72">
            <w:pPr>
              <w:pStyle w:val="acctfourfigures"/>
              <w:tabs>
                <w:tab w:val="clear" w:pos="765"/>
                <w:tab w:val="decimal" w:pos="371"/>
                <w:tab w:val="decimal" w:pos="499"/>
              </w:tabs>
              <w:spacing w:line="240" w:lineRule="atLeast"/>
              <w:jc w:val="center"/>
              <w:rPr>
                <w:sz w:val="18"/>
                <w:szCs w:val="18"/>
              </w:rPr>
            </w:pPr>
          </w:p>
        </w:tc>
      </w:tr>
      <w:tr w:rsidR="00AF6F72" w:rsidRPr="00551B47" w:rsidTr="00896917">
        <w:trPr>
          <w:cantSplit/>
          <w:trHeight w:val="231"/>
        </w:trPr>
        <w:tc>
          <w:tcPr>
            <w:tcW w:w="1609" w:type="dxa"/>
          </w:tcPr>
          <w:p w:rsidR="00AF6F72" w:rsidRPr="00551B47" w:rsidRDefault="00AF6F72" w:rsidP="00AF6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440" w:type="dxa"/>
          </w:tcPr>
          <w:p w:rsidR="00AF6F72" w:rsidRPr="00551B47" w:rsidRDefault="00AF6F72" w:rsidP="00AF6F72">
            <w:pPr>
              <w:pStyle w:val="acctfourfigures"/>
              <w:tabs>
                <w:tab w:val="clear" w:pos="765"/>
                <w:tab w:val="decimal" w:pos="461"/>
              </w:tabs>
              <w:spacing w:line="240" w:lineRule="atLeast"/>
              <w:rPr>
                <w:sz w:val="18"/>
                <w:szCs w:val="18"/>
              </w:rPr>
            </w:pPr>
            <w:r w:rsidRPr="00551B47">
              <w:rPr>
                <w:sz w:val="18"/>
                <w:szCs w:val="18"/>
              </w:rPr>
              <w:t>compacts disc</w:t>
            </w:r>
          </w:p>
        </w:tc>
        <w:tc>
          <w:tcPr>
            <w:tcW w:w="126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72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81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10" w:type="dxa"/>
            <w:shd w:val="clear" w:color="auto" w:fill="auto"/>
          </w:tcPr>
          <w:p w:rsidR="00AF6F72" w:rsidRPr="00551B47" w:rsidRDefault="00AF6F72" w:rsidP="00AF6F72">
            <w:pPr>
              <w:pStyle w:val="acctfourfigures"/>
              <w:tabs>
                <w:tab w:val="clear" w:pos="765"/>
                <w:tab w:val="decimal" w:pos="656"/>
              </w:tabs>
              <w:spacing w:line="240" w:lineRule="atLeast"/>
              <w:ind w:left="-78" w:right="-79"/>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900" w:type="dxa"/>
          </w:tcPr>
          <w:p w:rsidR="00AF6F72" w:rsidRPr="00551B47" w:rsidRDefault="00AF6F72" w:rsidP="00AF6F72">
            <w:pPr>
              <w:pStyle w:val="acctfourfigures"/>
              <w:tabs>
                <w:tab w:val="clear" w:pos="765"/>
                <w:tab w:val="decimal" w:pos="738"/>
              </w:tabs>
              <w:spacing w:line="240" w:lineRule="atLeast"/>
              <w:ind w:left="-78" w:right="-79"/>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900" w:type="dxa"/>
            <w:shd w:val="clear" w:color="auto" w:fill="auto"/>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68"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1"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89" w:type="dxa"/>
            <w:shd w:val="clear" w:color="auto" w:fill="auto"/>
          </w:tcPr>
          <w:p w:rsidR="00AF6F72" w:rsidRPr="00551B47" w:rsidRDefault="00AF6F72" w:rsidP="00AF6F72">
            <w:pPr>
              <w:pStyle w:val="acctfourfigures"/>
              <w:tabs>
                <w:tab w:val="clear" w:pos="765"/>
                <w:tab w:val="decimal" w:pos="371"/>
                <w:tab w:val="decimal" w:pos="499"/>
              </w:tabs>
              <w:spacing w:line="240" w:lineRule="atLeast"/>
              <w:jc w:val="center"/>
              <w:rPr>
                <w:sz w:val="18"/>
                <w:szCs w:val="18"/>
              </w:rPr>
            </w:pPr>
          </w:p>
        </w:tc>
        <w:tc>
          <w:tcPr>
            <w:tcW w:w="181"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71" w:type="dxa"/>
          </w:tcPr>
          <w:p w:rsidR="00AF6F72" w:rsidRPr="00551B47" w:rsidRDefault="00AF6F72" w:rsidP="00AF6F72">
            <w:pPr>
              <w:pStyle w:val="acctfourfigures"/>
              <w:tabs>
                <w:tab w:val="clear" w:pos="765"/>
                <w:tab w:val="decimal" w:pos="371"/>
                <w:tab w:val="decimal" w:pos="499"/>
              </w:tabs>
              <w:spacing w:line="240" w:lineRule="atLeast"/>
              <w:jc w:val="center"/>
              <w:rPr>
                <w:sz w:val="18"/>
                <w:szCs w:val="18"/>
              </w:rPr>
            </w:pPr>
          </w:p>
        </w:tc>
      </w:tr>
      <w:tr w:rsidR="00AF6F72" w:rsidRPr="00551B47" w:rsidTr="00896917">
        <w:trPr>
          <w:cantSplit/>
          <w:trHeight w:val="231"/>
        </w:trPr>
        <w:tc>
          <w:tcPr>
            <w:tcW w:w="1609" w:type="dxa"/>
          </w:tcPr>
          <w:p w:rsidR="00AF6F72" w:rsidRPr="00551B47" w:rsidRDefault="00AF6F72" w:rsidP="00AF6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440" w:type="dxa"/>
          </w:tcPr>
          <w:p w:rsidR="00AF6F72" w:rsidRPr="00551B47" w:rsidRDefault="00AF6F72" w:rsidP="00AF6F72">
            <w:pPr>
              <w:pStyle w:val="acctfourfigures"/>
              <w:tabs>
                <w:tab w:val="clear" w:pos="765"/>
                <w:tab w:val="decimal" w:pos="461"/>
              </w:tabs>
              <w:spacing w:line="240" w:lineRule="atLeast"/>
              <w:rPr>
                <w:sz w:val="18"/>
                <w:szCs w:val="18"/>
              </w:rPr>
            </w:pPr>
            <w:r w:rsidRPr="00551B47">
              <w:rPr>
                <w:sz w:val="18"/>
                <w:szCs w:val="18"/>
              </w:rPr>
              <w:t xml:space="preserve">and related </w:t>
            </w:r>
          </w:p>
        </w:tc>
        <w:tc>
          <w:tcPr>
            <w:tcW w:w="126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72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81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10" w:type="dxa"/>
            <w:shd w:val="clear" w:color="auto" w:fill="auto"/>
          </w:tcPr>
          <w:p w:rsidR="00AF6F72" w:rsidRPr="00551B47" w:rsidRDefault="00AF6F72" w:rsidP="00AF6F72">
            <w:pPr>
              <w:pStyle w:val="acctfourfigures"/>
              <w:tabs>
                <w:tab w:val="clear" w:pos="765"/>
                <w:tab w:val="decimal" w:pos="656"/>
              </w:tabs>
              <w:spacing w:line="240" w:lineRule="atLeast"/>
              <w:ind w:left="-78" w:right="-79"/>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900" w:type="dxa"/>
          </w:tcPr>
          <w:p w:rsidR="00AF6F72" w:rsidRPr="00551B47" w:rsidRDefault="00AF6F72" w:rsidP="00AF6F72">
            <w:pPr>
              <w:pStyle w:val="acctfourfigures"/>
              <w:tabs>
                <w:tab w:val="clear" w:pos="765"/>
                <w:tab w:val="decimal" w:pos="738"/>
              </w:tabs>
              <w:spacing w:line="240" w:lineRule="atLeast"/>
              <w:ind w:left="-78" w:right="-79"/>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900" w:type="dxa"/>
            <w:shd w:val="clear" w:color="auto" w:fill="auto"/>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68"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1"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89" w:type="dxa"/>
            <w:shd w:val="clear" w:color="auto" w:fill="auto"/>
          </w:tcPr>
          <w:p w:rsidR="00AF6F72" w:rsidRPr="00551B47" w:rsidRDefault="00AF6F72" w:rsidP="00AF6F72">
            <w:pPr>
              <w:pStyle w:val="acctfourfigures"/>
              <w:tabs>
                <w:tab w:val="clear" w:pos="765"/>
                <w:tab w:val="decimal" w:pos="371"/>
                <w:tab w:val="decimal" w:pos="499"/>
              </w:tabs>
              <w:spacing w:line="240" w:lineRule="atLeast"/>
              <w:jc w:val="center"/>
              <w:rPr>
                <w:sz w:val="18"/>
                <w:szCs w:val="18"/>
              </w:rPr>
            </w:pPr>
          </w:p>
        </w:tc>
        <w:tc>
          <w:tcPr>
            <w:tcW w:w="181"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71" w:type="dxa"/>
          </w:tcPr>
          <w:p w:rsidR="00AF6F72" w:rsidRPr="00551B47" w:rsidRDefault="00AF6F72" w:rsidP="00AF6F72">
            <w:pPr>
              <w:pStyle w:val="acctfourfigures"/>
              <w:tabs>
                <w:tab w:val="clear" w:pos="765"/>
                <w:tab w:val="decimal" w:pos="371"/>
                <w:tab w:val="decimal" w:pos="499"/>
              </w:tabs>
              <w:spacing w:line="240" w:lineRule="atLeast"/>
              <w:jc w:val="center"/>
              <w:rPr>
                <w:sz w:val="18"/>
                <w:szCs w:val="18"/>
              </w:rPr>
            </w:pPr>
          </w:p>
        </w:tc>
      </w:tr>
      <w:tr w:rsidR="00AF6F72" w:rsidRPr="00551B47" w:rsidTr="00896917">
        <w:trPr>
          <w:cantSplit/>
          <w:trHeight w:val="231"/>
        </w:trPr>
        <w:tc>
          <w:tcPr>
            <w:tcW w:w="1609" w:type="dxa"/>
          </w:tcPr>
          <w:p w:rsidR="00AF6F72" w:rsidRPr="00551B47" w:rsidRDefault="00AF6F72" w:rsidP="00AF6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440" w:type="dxa"/>
          </w:tcPr>
          <w:p w:rsidR="00AF6F72" w:rsidRPr="00551B47" w:rsidRDefault="00AF6F72" w:rsidP="00AF6F72">
            <w:pPr>
              <w:pStyle w:val="acctfourfigures"/>
              <w:tabs>
                <w:tab w:val="clear" w:pos="765"/>
                <w:tab w:val="decimal" w:pos="461"/>
              </w:tabs>
              <w:spacing w:line="240" w:lineRule="atLeast"/>
              <w:rPr>
                <w:sz w:val="18"/>
                <w:szCs w:val="18"/>
              </w:rPr>
            </w:pPr>
            <w:r w:rsidRPr="00551B47">
              <w:rPr>
                <w:sz w:val="18"/>
                <w:szCs w:val="18"/>
              </w:rPr>
              <w:t>accessories</w:t>
            </w:r>
          </w:p>
        </w:tc>
        <w:tc>
          <w:tcPr>
            <w:tcW w:w="1260" w:type="dxa"/>
          </w:tcPr>
          <w:p w:rsidR="00AF6F72" w:rsidRPr="00551B47" w:rsidRDefault="00AF6F72" w:rsidP="00AF6F72">
            <w:pPr>
              <w:pStyle w:val="acctfourfigures"/>
              <w:tabs>
                <w:tab w:val="clear" w:pos="765"/>
                <w:tab w:val="decimal" w:pos="461"/>
              </w:tabs>
              <w:spacing w:line="240" w:lineRule="atLeast"/>
              <w:jc w:val="center"/>
              <w:rPr>
                <w:sz w:val="18"/>
                <w:szCs w:val="18"/>
              </w:rPr>
            </w:pPr>
            <w:r w:rsidRPr="00551B47">
              <w:rPr>
                <w:sz w:val="18"/>
                <w:szCs w:val="18"/>
              </w:rPr>
              <w:t>Thailand</w:t>
            </w:r>
          </w:p>
        </w:tc>
        <w:tc>
          <w:tcPr>
            <w:tcW w:w="720" w:type="dxa"/>
            <w:shd w:val="clear" w:color="auto" w:fill="auto"/>
          </w:tcPr>
          <w:p w:rsidR="00AF6F72" w:rsidRPr="00551B47" w:rsidRDefault="0082668C" w:rsidP="00AF6F72">
            <w:pPr>
              <w:pStyle w:val="acctfourfigures"/>
              <w:tabs>
                <w:tab w:val="clear" w:pos="765"/>
                <w:tab w:val="decimal" w:pos="461"/>
              </w:tabs>
              <w:spacing w:line="240" w:lineRule="atLeast"/>
              <w:jc w:val="center"/>
              <w:rPr>
                <w:sz w:val="18"/>
                <w:szCs w:val="18"/>
              </w:rPr>
            </w:pPr>
            <w:r w:rsidRPr="00551B47">
              <w:rPr>
                <w:sz w:val="18"/>
                <w:szCs w:val="18"/>
              </w:rPr>
              <w:t>99.99</w:t>
            </w:r>
          </w:p>
        </w:tc>
        <w:tc>
          <w:tcPr>
            <w:tcW w:w="720" w:type="dxa"/>
          </w:tcPr>
          <w:p w:rsidR="00AF6F72" w:rsidRPr="00551B47" w:rsidRDefault="00AF6F72" w:rsidP="00AF6F72">
            <w:pPr>
              <w:pStyle w:val="acctfourfigures"/>
              <w:tabs>
                <w:tab w:val="clear" w:pos="765"/>
                <w:tab w:val="decimal" w:pos="461"/>
              </w:tabs>
              <w:spacing w:line="240" w:lineRule="atLeast"/>
              <w:jc w:val="center"/>
              <w:rPr>
                <w:sz w:val="18"/>
                <w:szCs w:val="18"/>
              </w:rPr>
            </w:pPr>
            <w:r w:rsidRPr="00551B47">
              <w:rPr>
                <w:sz w:val="18"/>
                <w:szCs w:val="18"/>
              </w:rPr>
              <w:t>99.99</w:t>
            </w:r>
          </w:p>
        </w:tc>
        <w:tc>
          <w:tcPr>
            <w:tcW w:w="180" w:type="dxa"/>
          </w:tcPr>
          <w:p w:rsidR="00AF6F72" w:rsidRPr="00551B47" w:rsidRDefault="00AF6F72" w:rsidP="00AF6F72">
            <w:pPr>
              <w:pStyle w:val="acctfourfigures"/>
              <w:tabs>
                <w:tab w:val="clear" w:pos="765"/>
                <w:tab w:val="decimal" w:pos="461"/>
              </w:tabs>
              <w:spacing w:line="240" w:lineRule="atLeast"/>
              <w:ind w:right="-79"/>
              <w:jc w:val="center"/>
              <w:rPr>
                <w:sz w:val="18"/>
                <w:szCs w:val="18"/>
              </w:rPr>
            </w:pPr>
          </w:p>
        </w:tc>
        <w:tc>
          <w:tcPr>
            <w:tcW w:w="720" w:type="dxa"/>
            <w:shd w:val="clear" w:color="auto" w:fill="auto"/>
          </w:tcPr>
          <w:p w:rsidR="00AF6F72" w:rsidRPr="00551B47" w:rsidRDefault="0082668C" w:rsidP="00AF6F72">
            <w:pPr>
              <w:pStyle w:val="acctfourfigures"/>
              <w:tabs>
                <w:tab w:val="clear" w:pos="765"/>
                <w:tab w:val="decimal" w:pos="461"/>
              </w:tabs>
              <w:spacing w:line="240" w:lineRule="atLeast"/>
              <w:ind w:right="-79"/>
              <w:jc w:val="center"/>
              <w:rPr>
                <w:sz w:val="18"/>
                <w:szCs w:val="18"/>
              </w:rPr>
            </w:pPr>
            <w:r w:rsidRPr="00551B47">
              <w:rPr>
                <w:sz w:val="18"/>
                <w:szCs w:val="18"/>
              </w:rPr>
              <w:t>640,000</w:t>
            </w:r>
          </w:p>
        </w:tc>
        <w:tc>
          <w:tcPr>
            <w:tcW w:w="810" w:type="dxa"/>
          </w:tcPr>
          <w:p w:rsidR="00AF6F72" w:rsidRPr="00551B47" w:rsidRDefault="00AF6F72" w:rsidP="00AF6F72">
            <w:pPr>
              <w:pStyle w:val="acctfourfigures"/>
              <w:tabs>
                <w:tab w:val="clear" w:pos="765"/>
                <w:tab w:val="decimal" w:pos="461"/>
              </w:tabs>
              <w:spacing w:line="240" w:lineRule="atLeast"/>
              <w:ind w:right="-79"/>
              <w:jc w:val="center"/>
              <w:rPr>
                <w:sz w:val="18"/>
                <w:szCs w:val="18"/>
              </w:rPr>
            </w:pPr>
            <w:r w:rsidRPr="00551B47">
              <w:rPr>
                <w:sz w:val="18"/>
                <w:szCs w:val="18"/>
              </w:rPr>
              <w:t>640,000</w:t>
            </w: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10" w:type="dxa"/>
            <w:shd w:val="clear" w:color="auto" w:fill="auto"/>
          </w:tcPr>
          <w:p w:rsidR="00AF6F72" w:rsidRPr="00551B47" w:rsidRDefault="0082668C" w:rsidP="00AF6F72">
            <w:pPr>
              <w:pStyle w:val="acctfourfigures"/>
              <w:tabs>
                <w:tab w:val="clear" w:pos="765"/>
                <w:tab w:val="decimal" w:pos="656"/>
              </w:tabs>
              <w:spacing w:line="240" w:lineRule="atLeast"/>
              <w:ind w:left="-78" w:right="-79"/>
              <w:rPr>
                <w:sz w:val="18"/>
                <w:szCs w:val="18"/>
              </w:rPr>
            </w:pPr>
            <w:r w:rsidRPr="00551B47">
              <w:rPr>
                <w:sz w:val="18"/>
                <w:szCs w:val="18"/>
              </w:rPr>
              <w:t>4,460,558</w:t>
            </w: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sz w:val="18"/>
                <w:szCs w:val="18"/>
                <w:lang w:bidi="th-TH"/>
              </w:rPr>
            </w:pPr>
          </w:p>
        </w:tc>
        <w:tc>
          <w:tcPr>
            <w:tcW w:w="900" w:type="dxa"/>
          </w:tcPr>
          <w:p w:rsidR="00AF6F72" w:rsidRPr="00551B47" w:rsidRDefault="00AF6F72" w:rsidP="00AF6F72">
            <w:pPr>
              <w:pStyle w:val="acctfourfigures"/>
              <w:tabs>
                <w:tab w:val="clear" w:pos="765"/>
                <w:tab w:val="decimal" w:pos="738"/>
              </w:tabs>
              <w:spacing w:line="240" w:lineRule="atLeast"/>
              <w:ind w:left="-78" w:right="-79"/>
              <w:rPr>
                <w:sz w:val="18"/>
                <w:szCs w:val="18"/>
              </w:rPr>
            </w:pPr>
            <w:r w:rsidRPr="00551B47">
              <w:rPr>
                <w:sz w:val="18"/>
                <w:szCs w:val="18"/>
              </w:rPr>
              <w:t>4,460,558</w:t>
            </w:r>
          </w:p>
        </w:tc>
        <w:tc>
          <w:tcPr>
            <w:tcW w:w="180" w:type="dxa"/>
          </w:tcPr>
          <w:p w:rsidR="00AF6F72" w:rsidRPr="00551B47" w:rsidRDefault="00AF6F72" w:rsidP="00AF6F72">
            <w:pPr>
              <w:pStyle w:val="acctfourfigures"/>
              <w:tabs>
                <w:tab w:val="clear" w:pos="765"/>
                <w:tab w:val="decimal" w:pos="461"/>
              </w:tabs>
              <w:spacing w:line="240" w:lineRule="atLeast"/>
              <w:jc w:val="center"/>
              <w:rPr>
                <w:sz w:val="18"/>
                <w:szCs w:val="18"/>
                <w:lang w:bidi="th-TH"/>
              </w:rPr>
            </w:pPr>
          </w:p>
        </w:tc>
        <w:tc>
          <w:tcPr>
            <w:tcW w:w="720" w:type="dxa"/>
            <w:shd w:val="clear" w:color="auto" w:fill="auto"/>
          </w:tcPr>
          <w:p w:rsidR="00AF6F72" w:rsidRPr="00551B47" w:rsidRDefault="008B5D96" w:rsidP="00AF6F72">
            <w:pPr>
              <w:pStyle w:val="acctfourfigures"/>
              <w:tabs>
                <w:tab w:val="clear" w:pos="765"/>
                <w:tab w:val="decimal" w:pos="101"/>
              </w:tabs>
              <w:spacing w:line="240" w:lineRule="atLeast"/>
              <w:ind w:left="-76"/>
              <w:jc w:val="center"/>
              <w:rPr>
                <w:sz w:val="18"/>
                <w:szCs w:val="18"/>
              </w:rPr>
            </w:pPr>
            <w:r w:rsidRPr="00551B47">
              <w:rPr>
                <w:sz w:val="18"/>
                <w:szCs w:val="18"/>
              </w:rPr>
              <w:t>-</w:t>
            </w: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sz w:val="18"/>
                <w:szCs w:val="18"/>
                <w:lang w:bidi="th-TH"/>
              </w:rPr>
            </w:pPr>
          </w:p>
        </w:tc>
        <w:tc>
          <w:tcPr>
            <w:tcW w:w="720" w:type="dxa"/>
          </w:tcPr>
          <w:p w:rsidR="00AF6F72" w:rsidRPr="00551B47" w:rsidRDefault="00AF6F72" w:rsidP="00AF6F72">
            <w:pPr>
              <w:pStyle w:val="acctfourfigures"/>
              <w:tabs>
                <w:tab w:val="clear" w:pos="765"/>
                <w:tab w:val="decimal" w:pos="101"/>
              </w:tabs>
              <w:spacing w:line="240" w:lineRule="atLeast"/>
              <w:ind w:left="-76"/>
              <w:jc w:val="center"/>
              <w:rPr>
                <w:sz w:val="18"/>
                <w:szCs w:val="18"/>
              </w:rPr>
            </w:pPr>
            <w:r w:rsidRPr="00551B47">
              <w:rPr>
                <w:sz w:val="18"/>
                <w:szCs w:val="18"/>
              </w:rPr>
              <w:t>-</w:t>
            </w: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sz w:val="18"/>
                <w:szCs w:val="18"/>
                <w:lang w:bidi="th-TH"/>
              </w:rPr>
            </w:pPr>
          </w:p>
        </w:tc>
        <w:tc>
          <w:tcPr>
            <w:tcW w:w="900" w:type="dxa"/>
            <w:shd w:val="clear" w:color="auto" w:fill="auto"/>
          </w:tcPr>
          <w:p w:rsidR="00AF6F72" w:rsidRPr="00551B47" w:rsidRDefault="008B5D96" w:rsidP="00AF6F72">
            <w:pPr>
              <w:pStyle w:val="acctfourfigures"/>
              <w:tabs>
                <w:tab w:val="clear" w:pos="765"/>
                <w:tab w:val="decimal" w:pos="641"/>
              </w:tabs>
              <w:spacing w:line="240" w:lineRule="atLeast"/>
              <w:ind w:right="-79"/>
              <w:jc w:val="center"/>
              <w:rPr>
                <w:sz w:val="18"/>
                <w:szCs w:val="18"/>
              </w:rPr>
            </w:pPr>
            <w:r w:rsidRPr="00551B47">
              <w:rPr>
                <w:sz w:val="18"/>
                <w:szCs w:val="18"/>
              </w:rPr>
              <w:t>4,460,558</w:t>
            </w: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sz w:val="18"/>
                <w:szCs w:val="18"/>
                <w:lang w:bidi="th-TH"/>
              </w:rPr>
            </w:pPr>
          </w:p>
        </w:tc>
        <w:tc>
          <w:tcPr>
            <w:tcW w:w="868"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r w:rsidRPr="00551B47">
              <w:rPr>
                <w:sz w:val="18"/>
                <w:szCs w:val="18"/>
              </w:rPr>
              <w:t>4,460,558</w:t>
            </w:r>
          </w:p>
        </w:tc>
        <w:tc>
          <w:tcPr>
            <w:tcW w:w="181" w:type="dxa"/>
          </w:tcPr>
          <w:p w:rsidR="00AF6F72" w:rsidRPr="00551B47" w:rsidRDefault="00AF6F72" w:rsidP="00AF6F72">
            <w:pPr>
              <w:pStyle w:val="acctfourfigures"/>
              <w:tabs>
                <w:tab w:val="clear" w:pos="765"/>
                <w:tab w:val="decimal" w:pos="641"/>
              </w:tabs>
              <w:spacing w:line="240" w:lineRule="atLeast"/>
              <w:jc w:val="center"/>
              <w:rPr>
                <w:sz w:val="18"/>
                <w:szCs w:val="18"/>
                <w:lang w:bidi="th-TH"/>
              </w:rPr>
            </w:pPr>
          </w:p>
        </w:tc>
        <w:tc>
          <w:tcPr>
            <w:tcW w:w="789" w:type="dxa"/>
          </w:tcPr>
          <w:p w:rsidR="00AF6F72" w:rsidRPr="00551B47" w:rsidRDefault="008B5D96" w:rsidP="00AF6F72">
            <w:pPr>
              <w:pStyle w:val="acctfourfigures"/>
              <w:tabs>
                <w:tab w:val="clear" w:pos="765"/>
                <w:tab w:val="decimal" w:pos="641"/>
              </w:tabs>
              <w:spacing w:line="240" w:lineRule="atLeast"/>
              <w:jc w:val="center"/>
              <w:rPr>
                <w:sz w:val="18"/>
                <w:szCs w:val="18"/>
              </w:rPr>
            </w:pPr>
            <w:r w:rsidRPr="00551B47">
              <w:rPr>
                <w:sz w:val="18"/>
                <w:szCs w:val="18"/>
              </w:rPr>
              <w:t>180,000</w:t>
            </w:r>
          </w:p>
        </w:tc>
        <w:tc>
          <w:tcPr>
            <w:tcW w:w="181" w:type="dxa"/>
          </w:tcPr>
          <w:p w:rsidR="00AF6F72" w:rsidRPr="00551B47" w:rsidRDefault="00AF6F72" w:rsidP="00AF6F72">
            <w:pPr>
              <w:pStyle w:val="acctfourfigures"/>
              <w:tabs>
                <w:tab w:val="clear" w:pos="765"/>
                <w:tab w:val="decimal" w:pos="641"/>
              </w:tabs>
              <w:spacing w:line="240" w:lineRule="atLeast"/>
              <w:jc w:val="center"/>
              <w:rPr>
                <w:sz w:val="18"/>
                <w:szCs w:val="18"/>
                <w:lang w:bidi="th-TH"/>
              </w:rPr>
            </w:pPr>
          </w:p>
        </w:tc>
        <w:tc>
          <w:tcPr>
            <w:tcW w:w="771" w:type="dxa"/>
          </w:tcPr>
          <w:p w:rsidR="00AF6F72" w:rsidRPr="00551B47" w:rsidRDefault="00AF6F72" w:rsidP="00AF6F72">
            <w:pPr>
              <w:pStyle w:val="acctfourfigures"/>
              <w:tabs>
                <w:tab w:val="clear" w:pos="765"/>
                <w:tab w:val="decimal" w:pos="641"/>
              </w:tabs>
              <w:spacing w:line="240" w:lineRule="atLeast"/>
              <w:jc w:val="center"/>
              <w:rPr>
                <w:sz w:val="18"/>
                <w:szCs w:val="18"/>
              </w:rPr>
            </w:pPr>
            <w:r w:rsidRPr="00551B47">
              <w:rPr>
                <w:sz w:val="18"/>
                <w:szCs w:val="18"/>
              </w:rPr>
              <w:t>150,003</w:t>
            </w:r>
          </w:p>
        </w:tc>
      </w:tr>
      <w:tr w:rsidR="00AF6F72" w:rsidRPr="00551B47" w:rsidTr="00896917">
        <w:trPr>
          <w:cantSplit/>
          <w:trHeight w:val="213"/>
        </w:trPr>
        <w:tc>
          <w:tcPr>
            <w:tcW w:w="1609" w:type="dxa"/>
          </w:tcPr>
          <w:p w:rsidR="00AF6F72" w:rsidRPr="00551B47" w:rsidRDefault="00AF6F72" w:rsidP="00AF6F7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551B47">
              <w:rPr>
                <w:rFonts w:ascii="Times New Roman" w:hAnsi="Times New Roman"/>
                <w:b/>
                <w:bCs/>
              </w:rPr>
              <w:t>Total</w:t>
            </w:r>
          </w:p>
        </w:tc>
        <w:tc>
          <w:tcPr>
            <w:tcW w:w="1440" w:type="dxa"/>
          </w:tcPr>
          <w:p w:rsidR="00AF6F72" w:rsidRPr="00551B47" w:rsidRDefault="00AF6F72" w:rsidP="00AF6F72">
            <w:pPr>
              <w:pStyle w:val="acctfourfigures"/>
              <w:tabs>
                <w:tab w:val="clear" w:pos="765"/>
                <w:tab w:val="decimal" w:pos="731"/>
              </w:tabs>
              <w:spacing w:line="240" w:lineRule="atLeast"/>
              <w:rPr>
                <w:b/>
                <w:bCs/>
                <w:sz w:val="18"/>
                <w:szCs w:val="18"/>
              </w:rPr>
            </w:pPr>
          </w:p>
        </w:tc>
        <w:tc>
          <w:tcPr>
            <w:tcW w:w="1260" w:type="dxa"/>
          </w:tcPr>
          <w:p w:rsidR="00AF6F72" w:rsidRPr="00551B47" w:rsidRDefault="00AF6F72" w:rsidP="00AF6F72">
            <w:pPr>
              <w:pStyle w:val="acctfourfigures"/>
              <w:tabs>
                <w:tab w:val="clear" w:pos="765"/>
                <w:tab w:val="decimal" w:pos="731"/>
              </w:tabs>
              <w:spacing w:line="240" w:lineRule="atLeast"/>
              <w:jc w:val="center"/>
              <w:rPr>
                <w:b/>
                <w:bCs/>
                <w:sz w:val="18"/>
                <w:szCs w:val="18"/>
              </w:rPr>
            </w:pPr>
          </w:p>
        </w:tc>
        <w:tc>
          <w:tcPr>
            <w:tcW w:w="720" w:type="dxa"/>
            <w:shd w:val="clear" w:color="auto" w:fill="auto"/>
          </w:tcPr>
          <w:p w:rsidR="00AF6F72" w:rsidRPr="00551B47" w:rsidRDefault="00AF6F72" w:rsidP="00AF6F72">
            <w:pPr>
              <w:pStyle w:val="acctfourfigures"/>
              <w:tabs>
                <w:tab w:val="clear" w:pos="765"/>
                <w:tab w:val="decimal" w:pos="731"/>
              </w:tabs>
              <w:spacing w:line="240" w:lineRule="atLeast"/>
              <w:jc w:val="center"/>
              <w:rPr>
                <w:b/>
                <w:bCs/>
                <w:sz w:val="18"/>
                <w:szCs w:val="18"/>
              </w:rPr>
            </w:pPr>
          </w:p>
        </w:tc>
        <w:tc>
          <w:tcPr>
            <w:tcW w:w="720" w:type="dxa"/>
          </w:tcPr>
          <w:p w:rsidR="00AF6F72" w:rsidRPr="00551B47" w:rsidRDefault="00AF6F72" w:rsidP="00AF6F72">
            <w:pPr>
              <w:pStyle w:val="acctfourfigures"/>
              <w:tabs>
                <w:tab w:val="clear" w:pos="765"/>
                <w:tab w:val="decimal" w:pos="731"/>
              </w:tabs>
              <w:spacing w:line="240" w:lineRule="atLeast"/>
              <w:jc w:val="center"/>
              <w:rPr>
                <w:b/>
                <w:bCs/>
                <w:sz w:val="18"/>
                <w:szCs w:val="18"/>
              </w:rPr>
            </w:pPr>
          </w:p>
        </w:tc>
        <w:tc>
          <w:tcPr>
            <w:tcW w:w="180" w:type="dxa"/>
          </w:tcPr>
          <w:p w:rsidR="00AF6F72" w:rsidRPr="00551B47" w:rsidRDefault="00AF6F72" w:rsidP="00AF6F72">
            <w:pPr>
              <w:pStyle w:val="acctfourfigures"/>
              <w:tabs>
                <w:tab w:val="clear" w:pos="765"/>
                <w:tab w:val="decimal" w:pos="641"/>
                <w:tab w:val="decimal" w:pos="731"/>
              </w:tabs>
              <w:spacing w:line="240" w:lineRule="atLeast"/>
              <w:ind w:right="-79"/>
              <w:jc w:val="center"/>
              <w:rPr>
                <w:b/>
                <w:bCs/>
                <w:sz w:val="18"/>
                <w:szCs w:val="18"/>
              </w:rPr>
            </w:pPr>
          </w:p>
        </w:tc>
        <w:tc>
          <w:tcPr>
            <w:tcW w:w="720" w:type="dxa"/>
            <w:shd w:val="clear" w:color="auto" w:fill="auto"/>
          </w:tcPr>
          <w:p w:rsidR="00AF6F72" w:rsidRPr="00551B47" w:rsidRDefault="00AF6F72" w:rsidP="00AF6F72">
            <w:pPr>
              <w:pStyle w:val="acctfourfigures"/>
              <w:tabs>
                <w:tab w:val="clear" w:pos="765"/>
                <w:tab w:val="decimal" w:pos="641"/>
                <w:tab w:val="decimal" w:pos="731"/>
              </w:tabs>
              <w:spacing w:line="240" w:lineRule="atLeast"/>
              <w:ind w:right="-79"/>
              <w:jc w:val="center"/>
              <w:rPr>
                <w:b/>
                <w:bCs/>
                <w:sz w:val="18"/>
                <w:szCs w:val="18"/>
              </w:rPr>
            </w:pPr>
          </w:p>
        </w:tc>
        <w:tc>
          <w:tcPr>
            <w:tcW w:w="810" w:type="dxa"/>
          </w:tcPr>
          <w:p w:rsidR="00AF6F72" w:rsidRPr="00551B47" w:rsidRDefault="00AF6F72" w:rsidP="00AF6F72">
            <w:pPr>
              <w:pStyle w:val="acctfourfigures"/>
              <w:tabs>
                <w:tab w:val="clear" w:pos="765"/>
                <w:tab w:val="decimal" w:pos="641"/>
                <w:tab w:val="decimal" w:pos="731"/>
              </w:tabs>
              <w:spacing w:line="240" w:lineRule="atLeast"/>
              <w:ind w:right="-79"/>
              <w:jc w:val="center"/>
              <w:rPr>
                <w:b/>
                <w:bCs/>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10" w:type="dxa"/>
            <w:tcBorders>
              <w:top w:val="single" w:sz="4" w:space="0" w:color="auto"/>
              <w:bottom w:val="double" w:sz="4" w:space="0" w:color="auto"/>
            </w:tcBorders>
            <w:shd w:val="clear" w:color="auto" w:fill="auto"/>
          </w:tcPr>
          <w:p w:rsidR="00AF6F72" w:rsidRPr="00551B47" w:rsidRDefault="00BE359F" w:rsidP="00AF6F72">
            <w:pPr>
              <w:pStyle w:val="acctfourfigures"/>
              <w:tabs>
                <w:tab w:val="clear" w:pos="765"/>
                <w:tab w:val="decimal" w:pos="656"/>
              </w:tabs>
              <w:spacing w:line="240" w:lineRule="atLeast"/>
              <w:ind w:left="-78" w:right="-79"/>
              <w:rPr>
                <w:b/>
                <w:bCs/>
                <w:sz w:val="18"/>
                <w:szCs w:val="18"/>
              </w:rPr>
            </w:pPr>
            <w:r w:rsidRPr="00551B47">
              <w:rPr>
                <w:b/>
                <w:bCs/>
                <w:sz w:val="18"/>
                <w:szCs w:val="18"/>
              </w:rPr>
              <w:t>9,370,149</w:t>
            </w: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b/>
                <w:bCs/>
                <w:sz w:val="18"/>
                <w:szCs w:val="18"/>
                <w:lang w:bidi="th-TH"/>
              </w:rPr>
            </w:pPr>
          </w:p>
        </w:tc>
        <w:tc>
          <w:tcPr>
            <w:tcW w:w="900" w:type="dxa"/>
            <w:tcBorders>
              <w:top w:val="single" w:sz="4" w:space="0" w:color="auto"/>
              <w:bottom w:val="double" w:sz="4" w:space="0" w:color="auto"/>
            </w:tcBorders>
          </w:tcPr>
          <w:p w:rsidR="00AF6F72" w:rsidRPr="00551B47" w:rsidRDefault="00AF6F72" w:rsidP="00AF6F72">
            <w:pPr>
              <w:pStyle w:val="acctfourfigures"/>
              <w:tabs>
                <w:tab w:val="clear" w:pos="765"/>
                <w:tab w:val="decimal" w:pos="738"/>
              </w:tabs>
              <w:spacing w:line="240" w:lineRule="atLeast"/>
              <w:ind w:left="-78" w:right="-79"/>
              <w:rPr>
                <w:b/>
                <w:bCs/>
                <w:sz w:val="18"/>
                <w:szCs w:val="18"/>
              </w:rPr>
            </w:pPr>
            <w:r w:rsidRPr="00551B47">
              <w:rPr>
                <w:b/>
                <w:bCs/>
                <w:sz w:val="18"/>
                <w:szCs w:val="18"/>
              </w:rPr>
              <w:t>9,370,149</w:t>
            </w:r>
          </w:p>
        </w:tc>
        <w:tc>
          <w:tcPr>
            <w:tcW w:w="180" w:type="dxa"/>
          </w:tcPr>
          <w:p w:rsidR="00AF6F72" w:rsidRPr="00551B47" w:rsidRDefault="00AF6F72" w:rsidP="00AF6F72">
            <w:pPr>
              <w:pStyle w:val="acctfourfigures"/>
              <w:tabs>
                <w:tab w:val="clear" w:pos="765"/>
                <w:tab w:val="decimal" w:pos="652"/>
              </w:tabs>
              <w:spacing w:line="240" w:lineRule="atLeast"/>
              <w:jc w:val="center"/>
              <w:rPr>
                <w:b/>
                <w:bCs/>
                <w:sz w:val="18"/>
                <w:szCs w:val="18"/>
              </w:rPr>
            </w:pPr>
          </w:p>
        </w:tc>
        <w:tc>
          <w:tcPr>
            <w:tcW w:w="720" w:type="dxa"/>
            <w:tcBorders>
              <w:top w:val="single" w:sz="4" w:space="0" w:color="auto"/>
              <w:bottom w:val="double" w:sz="4" w:space="0" w:color="auto"/>
            </w:tcBorders>
            <w:shd w:val="clear" w:color="auto" w:fill="auto"/>
          </w:tcPr>
          <w:p w:rsidR="00AF6F72" w:rsidRPr="00551B47" w:rsidRDefault="008B5D96" w:rsidP="00AF6F72">
            <w:pPr>
              <w:pStyle w:val="acctfourfigures"/>
              <w:tabs>
                <w:tab w:val="clear" w:pos="765"/>
                <w:tab w:val="decimal" w:pos="101"/>
              </w:tabs>
              <w:spacing w:line="240" w:lineRule="atLeast"/>
              <w:ind w:left="-76"/>
              <w:jc w:val="center"/>
              <w:rPr>
                <w:b/>
                <w:bCs/>
                <w:sz w:val="18"/>
                <w:szCs w:val="18"/>
              </w:rPr>
            </w:pPr>
            <w:r w:rsidRPr="00551B47">
              <w:rPr>
                <w:b/>
                <w:bCs/>
                <w:sz w:val="18"/>
                <w:szCs w:val="18"/>
              </w:rPr>
              <w:t>-</w:t>
            </w: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b/>
                <w:bCs/>
                <w:sz w:val="18"/>
                <w:szCs w:val="18"/>
              </w:rPr>
            </w:pPr>
          </w:p>
        </w:tc>
        <w:tc>
          <w:tcPr>
            <w:tcW w:w="720" w:type="dxa"/>
            <w:tcBorders>
              <w:top w:val="single" w:sz="4" w:space="0" w:color="auto"/>
              <w:bottom w:val="double" w:sz="4" w:space="0" w:color="auto"/>
            </w:tcBorders>
          </w:tcPr>
          <w:p w:rsidR="00AF6F72" w:rsidRPr="00551B47" w:rsidRDefault="00AF6F72" w:rsidP="00AF6F72">
            <w:pPr>
              <w:pStyle w:val="acctfourfigures"/>
              <w:tabs>
                <w:tab w:val="clear" w:pos="765"/>
                <w:tab w:val="decimal" w:pos="101"/>
              </w:tabs>
              <w:spacing w:line="240" w:lineRule="atLeast"/>
              <w:ind w:left="-76"/>
              <w:jc w:val="center"/>
              <w:rPr>
                <w:b/>
                <w:bCs/>
                <w:sz w:val="18"/>
                <w:szCs w:val="18"/>
              </w:rPr>
            </w:pPr>
            <w:r w:rsidRPr="00551B47">
              <w:rPr>
                <w:b/>
                <w:bCs/>
                <w:sz w:val="18"/>
                <w:szCs w:val="18"/>
              </w:rPr>
              <w:t>-</w:t>
            </w: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b/>
                <w:bCs/>
                <w:sz w:val="18"/>
                <w:szCs w:val="18"/>
              </w:rPr>
            </w:pPr>
          </w:p>
        </w:tc>
        <w:tc>
          <w:tcPr>
            <w:tcW w:w="900" w:type="dxa"/>
            <w:tcBorders>
              <w:top w:val="single" w:sz="4" w:space="0" w:color="auto"/>
              <w:bottom w:val="double" w:sz="4" w:space="0" w:color="auto"/>
            </w:tcBorders>
            <w:shd w:val="clear" w:color="auto" w:fill="auto"/>
          </w:tcPr>
          <w:p w:rsidR="00AF6F72" w:rsidRPr="00551B47" w:rsidRDefault="003B7624" w:rsidP="00AF6F72">
            <w:pPr>
              <w:pStyle w:val="acctfourfigures"/>
              <w:tabs>
                <w:tab w:val="clear" w:pos="765"/>
                <w:tab w:val="decimal" w:pos="641"/>
              </w:tabs>
              <w:spacing w:line="240" w:lineRule="atLeast"/>
              <w:ind w:right="-79"/>
              <w:jc w:val="center"/>
              <w:rPr>
                <w:b/>
                <w:bCs/>
                <w:sz w:val="18"/>
                <w:szCs w:val="18"/>
              </w:rPr>
            </w:pPr>
            <w:r w:rsidRPr="00551B47">
              <w:rPr>
                <w:b/>
                <w:bCs/>
                <w:sz w:val="18"/>
                <w:szCs w:val="18"/>
              </w:rPr>
              <w:t>9,370,149</w:t>
            </w: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b/>
                <w:bCs/>
                <w:sz w:val="18"/>
                <w:szCs w:val="18"/>
              </w:rPr>
            </w:pPr>
          </w:p>
        </w:tc>
        <w:tc>
          <w:tcPr>
            <w:tcW w:w="868" w:type="dxa"/>
            <w:tcBorders>
              <w:top w:val="single" w:sz="4" w:space="0" w:color="auto"/>
              <w:bottom w:val="double" w:sz="4" w:space="0" w:color="auto"/>
            </w:tcBorders>
          </w:tcPr>
          <w:p w:rsidR="00AF6F72" w:rsidRPr="00551B47" w:rsidRDefault="00AF6F72" w:rsidP="00AF6F72">
            <w:pPr>
              <w:pStyle w:val="acctfourfigures"/>
              <w:tabs>
                <w:tab w:val="clear" w:pos="765"/>
                <w:tab w:val="decimal" w:pos="641"/>
              </w:tabs>
              <w:spacing w:line="240" w:lineRule="atLeast"/>
              <w:ind w:right="-79"/>
              <w:jc w:val="center"/>
              <w:rPr>
                <w:b/>
                <w:bCs/>
                <w:sz w:val="18"/>
                <w:szCs w:val="18"/>
              </w:rPr>
            </w:pPr>
            <w:r w:rsidRPr="00551B47">
              <w:rPr>
                <w:b/>
                <w:bCs/>
                <w:sz w:val="18"/>
                <w:szCs w:val="18"/>
              </w:rPr>
              <w:t>9,370,149</w:t>
            </w:r>
          </w:p>
        </w:tc>
        <w:tc>
          <w:tcPr>
            <w:tcW w:w="181" w:type="dxa"/>
          </w:tcPr>
          <w:p w:rsidR="00AF6F72" w:rsidRPr="00551B47" w:rsidRDefault="00AF6F72" w:rsidP="00AF6F72">
            <w:pPr>
              <w:pStyle w:val="acctfourfigures"/>
              <w:tabs>
                <w:tab w:val="clear" w:pos="765"/>
                <w:tab w:val="decimal" w:pos="641"/>
              </w:tabs>
              <w:spacing w:line="240" w:lineRule="atLeast"/>
              <w:jc w:val="center"/>
              <w:rPr>
                <w:b/>
                <w:bCs/>
                <w:sz w:val="18"/>
                <w:szCs w:val="18"/>
                <w:lang w:bidi="th-TH"/>
              </w:rPr>
            </w:pPr>
          </w:p>
        </w:tc>
        <w:tc>
          <w:tcPr>
            <w:tcW w:w="789" w:type="dxa"/>
            <w:tcBorders>
              <w:top w:val="single" w:sz="4" w:space="0" w:color="auto"/>
            </w:tcBorders>
          </w:tcPr>
          <w:p w:rsidR="00AF6F72" w:rsidRPr="00551B47" w:rsidRDefault="008B5D96" w:rsidP="00AF6F72">
            <w:pPr>
              <w:pStyle w:val="acctfourfigures"/>
              <w:tabs>
                <w:tab w:val="clear" w:pos="765"/>
                <w:tab w:val="decimal" w:pos="641"/>
              </w:tabs>
              <w:spacing w:line="240" w:lineRule="atLeast"/>
              <w:jc w:val="center"/>
              <w:rPr>
                <w:b/>
                <w:bCs/>
                <w:sz w:val="18"/>
                <w:szCs w:val="18"/>
              </w:rPr>
            </w:pPr>
            <w:r w:rsidRPr="00551B47">
              <w:rPr>
                <w:b/>
                <w:bCs/>
                <w:sz w:val="18"/>
                <w:szCs w:val="18"/>
              </w:rPr>
              <w:t>180,000</w:t>
            </w:r>
          </w:p>
        </w:tc>
        <w:tc>
          <w:tcPr>
            <w:tcW w:w="181" w:type="dxa"/>
          </w:tcPr>
          <w:p w:rsidR="00AF6F72" w:rsidRPr="00551B47" w:rsidRDefault="00AF6F72" w:rsidP="00AF6F72">
            <w:pPr>
              <w:pStyle w:val="acctfourfigures"/>
              <w:tabs>
                <w:tab w:val="clear" w:pos="765"/>
                <w:tab w:val="decimal" w:pos="641"/>
              </w:tabs>
              <w:spacing w:line="240" w:lineRule="atLeast"/>
              <w:jc w:val="center"/>
              <w:rPr>
                <w:b/>
                <w:bCs/>
                <w:sz w:val="18"/>
                <w:szCs w:val="18"/>
              </w:rPr>
            </w:pPr>
          </w:p>
        </w:tc>
        <w:tc>
          <w:tcPr>
            <w:tcW w:w="771" w:type="dxa"/>
            <w:tcBorders>
              <w:top w:val="single" w:sz="4" w:space="0" w:color="auto"/>
              <w:bottom w:val="double" w:sz="4" w:space="0" w:color="auto"/>
            </w:tcBorders>
          </w:tcPr>
          <w:p w:rsidR="00AF6F72" w:rsidRPr="00551B47" w:rsidRDefault="00AF6F72" w:rsidP="00AF6F72">
            <w:pPr>
              <w:pStyle w:val="acctfourfigures"/>
              <w:tabs>
                <w:tab w:val="clear" w:pos="765"/>
                <w:tab w:val="decimal" w:pos="641"/>
              </w:tabs>
              <w:spacing w:line="240" w:lineRule="atLeast"/>
              <w:jc w:val="center"/>
              <w:rPr>
                <w:b/>
                <w:bCs/>
                <w:sz w:val="18"/>
                <w:szCs w:val="18"/>
              </w:rPr>
            </w:pPr>
            <w:r w:rsidRPr="00551B47">
              <w:rPr>
                <w:b/>
                <w:bCs/>
                <w:sz w:val="18"/>
                <w:szCs w:val="18"/>
              </w:rPr>
              <w:t>150,003</w:t>
            </w:r>
          </w:p>
        </w:tc>
      </w:tr>
      <w:tr w:rsidR="00AF6F72" w:rsidRPr="00551B47" w:rsidTr="00896917">
        <w:trPr>
          <w:cantSplit/>
          <w:trHeight w:val="213"/>
        </w:trPr>
        <w:tc>
          <w:tcPr>
            <w:tcW w:w="1609" w:type="dxa"/>
          </w:tcPr>
          <w:p w:rsidR="00AF6F72" w:rsidRPr="00551B47" w:rsidRDefault="00AF6F72" w:rsidP="00AF6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44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126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720" w:type="dxa"/>
          </w:tcPr>
          <w:p w:rsidR="00AF6F72" w:rsidRPr="00551B47" w:rsidRDefault="00AF6F72" w:rsidP="00AF6F72">
            <w:pPr>
              <w:pStyle w:val="acctfourfigures"/>
              <w:tabs>
                <w:tab w:val="clear" w:pos="765"/>
                <w:tab w:val="decimal" w:pos="46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810" w:type="dxa"/>
          </w:tcPr>
          <w:p w:rsidR="00AF6F72" w:rsidRPr="00551B47" w:rsidRDefault="00AF6F72" w:rsidP="00AF6F72">
            <w:pPr>
              <w:pStyle w:val="acctfourfigures"/>
              <w:tabs>
                <w:tab w:val="clear" w:pos="765"/>
                <w:tab w:val="decimal" w:pos="641"/>
              </w:tabs>
              <w:spacing w:line="240" w:lineRule="atLeast"/>
              <w:ind w:right="-79"/>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10" w:type="dxa"/>
            <w:tcBorders>
              <w:top w:val="double" w:sz="4" w:space="0" w:color="auto"/>
            </w:tcBorders>
            <w:shd w:val="clear" w:color="auto" w:fill="auto"/>
          </w:tcPr>
          <w:p w:rsidR="00AF6F72" w:rsidRPr="00551B47" w:rsidRDefault="00AF6F72" w:rsidP="00AF6F72">
            <w:pPr>
              <w:pStyle w:val="acctfourfigures"/>
              <w:tabs>
                <w:tab w:val="clear" w:pos="765"/>
                <w:tab w:val="decimal" w:pos="551"/>
              </w:tabs>
              <w:spacing w:line="240" w:lineRule="atLeast"/>
              <w:ind w:right="-79"/>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900" w:type="dxa"/>
            <w:tcBorders>
              <w:top w:val="double" w:sz="4" w:space="0" w:color="auto"/>
            </w:tcBorders>
          </w:tcPr>
          <w:p w:rsidR="00AF6F72" w:rsidRPr="00551B47" w:rsidRDefault="00AF6F72" w:rsidP="00AF6F72">
            <w:pPr>
              <w:pStyle w:val="acctfourfigures"/>
              <w:tabs>
                <w:tab w:val="clear" w:pos="765"/>
                <w:tab w:val="decimal" w:pos="551"/>
              </w:tabs>
              <w:spacing w:line="240" w:lineRule="atLeast"/>
              <w:ind w:right="-79"/>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tcBorders>
              <w:top w:val="double" w:sz="4" w:space="0" w:color="auto"/>
            </w:tcBorders>
            <w:shd w:val="clear" w:color="auto" w:fill="auto"/>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20" w:type="dxa"/>
            <w:tcBorders>
              <w:top w:val="double" w:sz="4" w:space="0" w:color="auto"/>
            </w:tcBorders>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900" w:type="dxa"/>
            <w:tcBorders>
              <w:top w:val="double" w:sz="4" w:space="0" w:color="auto"/>
            </w:tcBorders>
            <w:shd w:val="clear" w:color="auto" w:fill="auto"/>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0"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868" w:type="dxa"/>
            <w:tcBorders>
              <w:top w:val="double" w:sz="4" w:space="0" w:color="auto"/>
            </w:tcBorders>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181"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89" w:type="dxa"/>
            <w:tcBorders>
              <w:top w:val="double" w:sz="4" w:space="0" w:color="auto"/>
            </w:tcBorders>
            <w:shd w:val="clear" w:color="auto" w:fill="auto"/>
          </w:tcPr>
          <w:p w:rsidR="00AF6F72" w:rsidRPr="00551B47" w:rsidRDefault="00AF6F72" w:rsidP="00AF6F72">
            <w:pPr>
              <w:pStyle w:val="acctfourfigures"/>
              <w:tabs>
                <w:tab w:val="clear" w:pos="765"/>
                <w:tab w:val="decimal" w:pos="371"/>
              </w:tabs>
              <w:spacing w:line="240" w:lineRule="atLeast"/>
              <w:jc w:val="center"/>
              <w:rPr>
                <w:sz w:val="18"/>
                <w:szCs w:val="18"/>
              </w:rPr>
            </w:pPr>
          </w:p>
        </w:tc>
        <w:tc>
          <w:tcPr>
            <w:tcW w:w="181" w:type="dxa"/>
          </w:tcPr>
          <w:p w:rsidR="00AF6F72" w:rsidRPr="00551B47" w:rsidRDefault="00AF6F72" w:rsidP="00AF6F72">
            <w:pPr>
              <w:pStyle w:val="acctfourfigures"/>
              <w:tabs>
                <w:tab w:val="clear" w:pos="765"/>
                <w:tab w:val="decimal" w:pos="731"/>
              </w:tabs>
              <w:spacing w:line="240" w:lineRule="atLeast"/>
              <w:jc w:val="center"/>
              <w:rPr>
                <w:sz w:val="18"/>
                <w:szCs w:val="18"/>
              </w:rPr>
            </w:pPr>
          </w:p>
        </w:tc>
        <w:tc>
          <w:tcPr>
            <w:tcW w:w="771" w:type="dxa"/>
            <w:tcBorders>
              <w:top w:val="double" w:sz="4" w:space="0" w:color="auto"/>
            </w:tcBorders>
          </w:tcPr>
          <w:p w:rsidR="00AF6F72" w:rsidRPr="00551B47" w:rsidRDefault="00AF6F72" w:rsidP="00AF6F72">
            <w:pPr>
              <w:pStyle w:val="acctfourfigures"/>
              <w:tabs>
                <w:tab w:val="clear" w:pos="765"/>
                <w:tab w:val="decimal" w:pos="371"/>
              </w:tabs>
              <w:spacing w:line="240" w:lineRule="atLeast"/>
              <w:jc w:val="center"/>
              <w:rPr>
                <w:sz w:val="18"/>
                <w:szCs w:val="18"/>
              </w:rPr>
            </w:pPr>
          </w:p>
        </w:tc>
      </w:tr>
    </w:tbl>
    <w:p w:rsidR="00D170BF" w:rsidRPr="00551B47" w:rsidRDefault="00D170BF" w:rsidP="00CF1403">
      <w:pPr>
        <w:ind w:firstLine="576"/>
        <w:sectPr w:rsidR="00D170BF" w:rsidRPr="00551B47" w:rsidSect="00816E64">
          <w:type w:val="nextColumn"/>
          <w:pgSz w:w="16840" w:h="11907" w:orient="landscape" w:code="9"/>
          <w:pgMar w:top="691" w:right="1152" w:bottom="576" w:left="1152" w:header="720" w:footer="600" w:gutter="0"/>
          <w:cols w:space="720"/>
          <w:docGrid w:linePitch="245"/>
        </w:sectPr>
      </w:pPr>
    </w:p>
    <w:tbl>
      <w:tblPr>
        <w:tblW w:w="15308" w:type="dxa"/>
        <w:tblBorders>
          <w:bottom w:val="double" w:sz="4" w:space="0" w:color="auto"/>
        </w:tblBorders>
        <w:tblLayout w:type="fixed"/>
        <w:tblCellMar>
          <w:left w:w="79" w:type="dxa"/>
          <w:right w:w="79" w:type="dxa"/>
        </w:tblCellMar>
        <w:tblLook w:val="0000" w:firstRow="0" w:lastRow="0" w:firstColumn="0" w:lastColumn="0" w:noHBand="0" w:noVBand="0"/>
      </w:tblPr>
      <w:tblGrid>
        <w:gridCol w:w="1609"/>
        <w:gridCol w:w="1440"/>
        <w:gridCol w:w="90"/>
        <w:gridCol w:w="1080"/>
        <w:gridCol w:w="360"/>
        <w:gridCol w:w="360"/>
        <w:gridCol w:w="720"/>
        <w:gridCol w:w="180"/>
        <w:gridCol w:w="720"/>
        <w:gridCol w:w="810"/>
        <w:gridCol w:w="180"/>
        <w:gridCol w:w="810"/>
        <w:gridCol w:w="180"/>
        <w:gridCol w:w="900"/>
        <w:gridCol w:w="180"/>
        <w:gridCol w:w="720"/>
        <w:gridCol w:w="180"/>
        <w:gridCol w:w="720"/>
        <w:gridCol w:w="180"/>
        <w:gridCol w:w="900"/>
        <w:gridCol w:w="180"/>
        <w:gridCol w:w="868"/>
        <w:gridCol w:w="181"/>
        <w:gridCol w:w="789"/>
        <w:gridCol w:w="181"/>
        <w:gridCol w:w="771"/>
        <w:gridCol w:w="19"/>
      </w:tblGrid>
      <w:tr w:rsidR="001274FB" w:rsidRPr="00551B47" w:rsidTr="00DD324D">
        <w:trPr>
          <w:cantSplit/>
          <w:trHeight w:val="213"/>
          <w:tblHeader/>
        </w:trPr>
        <w:tc>
          <w:tcPr>
            <w:tcW w:w="1609" w:type="dxa"/>
          </w:tcPr>
          <w:p w:rsidR="001274FB" w:rsidRPr="00551B47" w:rsidRDefault="001274FB" w:rsidP="00864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rPr>
            </w:pPr>
          </w:p>
        </w:tc>
        <w:tc>
          <w:tcPr>
            <w:tcW w:w="1440" w:type="dxa"/>
          </w:tcPr>
          <w:p w:rsidR="001274FB" w:rsidRPr="00551B47" w:rsidRDefault="001274FB" w:rsidP="00864A13">
            <w:pPr>
              <w:pStyle w:val="acctfourfigures"/>
              <w:tabs>
                <w:tab w:val="clear" w:pos="765"/>
              </w:tabs>
              <w:spacing w:line="240" w:lineRule="atLeast"/>
              <w:ind w:left="-79"/>
              <w:jc w:val="center"/>
              <w:rPr>
                <w:b/>
                <w:bCs/>
                <w:sz w:val="18"/>
                <w:szCs w:val="18"/>
              </w:rPr>
            </w:pPr>
          </w:p>
        </w:tc>
        <w:tc>
          <w:tcPr>
            <w:tcW w:w="1530" w:type="dxa"/>
            <w:gridSpan w:val="3"/>
          </w:tcPr>
          <w:p w:rsidR="001274FB" w:rsidRPr="00551B47" w:rsidRDefault="001274FB" w:rsidP="00864A13">
            <w:pPr>
              <w:pStyle w:val="acctfourfigures"/>
              <w:tabs>
                <w:tab w:val="clear" w:pos="765"/>
              </w:tabs>
              <w:spacing w:line="240" w:lineRule="atLeast"/>
              <w:ind w:left="-79"/>
              <w:jc w:val="center"/>
              <w:rPr>
                <w:b/>
                <w:bCs/>
                <w:sz w:val="18"/>
                <w:szCs w:val="18"/>
              </w:rPr>
            </w:pPr>
          </w:p>
        </w:tc>
        <w:tc>
          <w:tcPr>
            <w:tcW w:w="10729" w:type="dxa"/>
            <w:gridSpan w:val="22"/>
          </w:tcPr>
          <w:p w:rsidR="001274FB" w:rsidRPr="00551B47" w:rsidRDefault="001274FB" w:rsidP="00864A13">
            <w:pPr>
              <w:pStyle w:val="acctfourfigures"/>
              <w:tabs>
                <w:tab w:val="clear" w:pos="765"/>
              </w:tabs>
              <w:spacing w:line="240" w:lineRule="atLeast"/>
              <w:ind w:left="-79"/>
              <w:jc w:val="center"/>
              <w:rPr>
                <w:b/>
                <w:bCs/>
                <w:sz w:val="18"/>
                <w:szCs w:val="18"/>
              </w:rPr>
            </w:pPr>
            <w:r w:rsidRPr="00551B47">
              <w:rPr>
                <w:b/>
                <w:bCs/>
                <w:sz w:val="18"/>
                <w:szCs w:val="18"/>
              </w:rPr>
              <w:t>Separate financial statements</w:t>
            </w:r>
          </w:p>
        </w:tc>
      </w:tr>
      <w:tr w:rsidR="0006310B" w:rsidRPr="00551B47" w:rsidTr="00DD324D">
        <w:trPr>
          <w:cantSplit/>
          <w:trHeight w:val="199"/>
          <w:tblHeader/>
        </w:trPr>
        <w:tc>
          <w:tcPr>
            <w:tcW w:w="1609" w:type="dxa"/>
          </w:tcPr>
          <w:p w:rsidR="0006310B" w:rsidRPr="00551B47" w:rsidRDefault="0006310B" w:rsidP="00063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440" w:type="dxa"/>
          </w:tcPr>
          <w:p w:rsidR="0006310B" w:rsidRPr="00551B47" w:rsidRDefault="0006310B" w:rsidP="0006310B">
            <w:pPr>
              <w:pStyle w:val="acctfourfigures"/>
              <w:tabs>
                <w:tab w:val="clear" w:pos="765"/>
              </w:tabs>
              <w:spacing w:line="240" w:lineRule="atLeast"/>
              <w:ind w:left="-79" w:right="-79"/>
              <w:jc w:val="center"/>
              <w:rPr>
                <w:sz w:val="18"/>
                <w:szCs w:val="18"/>
              </w:rPr>
            </w:pPr>
            <w:r w:rsidRPr="00551B47">
              <w:rPr>
                <w:sz w:val="18"/>
                <w:szCs w:val="18"/>
              </w:rPr>
              <w:t xml:space="preserve">Type of </w:t>
            </w:r>
          </w:p>
        </w:tc>
        <w:tc>
          <w:tcPr>
            <w:tcW w:w="1170" w:type="dxa"/>
            <w:gridSpan w:val="2"/>
          </w:tcPr>
          <w:p w:rsidR="0006310B" w:rsidRPr="00551B47" w:rsidRDefault="0006310B" w:rsidP="0006310B">
            <w:pPr>
              <w:pStyle w:val="acctfourfigures"/>
              <w:tabs>
                <w:tab w:val="clear" w:pos="765"/>
              </w:tabs>
              <w:spacing w:line="240" w:lineRule="atLeast"/>
              <w:ind w:left="-79" w:right="-79"/>
              <w:jc w:val="center"/>
              <w:rPr>
                <w:sz w:val="18"/>
                <w:szCs w:val="18"/>
              </w:rPr>
            </w:pPr>
            <w:r w:rsidRPr="00551B47">
              <w:rPr>
                <w:sz w:val="18"/>
                <w:szCs w:val="18"/>
              </w:rPr>
              <w:t>Country of</w:t>
            </w:r>
          </w:p>
        </w:tc>
        <w:tc>
          <w:tcPr>
            <w:tcW w:w="1440" w:type="dxa"/>
            <w:gridSpan w:val="3"/>
            <w:tcBorders>
              <w:top w:val="single" w:sz="4" w:space="0" w:color="auto"/>
              <w:bottom w:val="nil"/>
            </w:tcBorders>
          </w:tcPr>
          <w:p w:rsidR="0006310B" w:rsidRPr="00551B47" w:rsidRDefault="0006310B" w:rsidP="0006310B">
            <w:pPr>
              <w:pStyle w:val="acctfourfigures"/>
              <w:tabs>
                <w:tab w:val="clear" w:pos="765"/>
              </w:tabs>
              <w:spacing w:line="240" w:lineRule="atLeast"/>
              <w:ind w:left="-79" w:right="-79"/>
              <w:jc w:val="center"/>
              <w:rPr>
                <w:sz w:val="18"/>
                <w:szCs w:val="18"/>
              </w:rPr>
            </w:pPr>
            <w:r w:rsidRPr="00551B47">
              <w:rPr>
                <w:sz w:val="18"/>
                <w:szCs w:val="18"/>
              </w:rPr>
              <w:t>Ownership</w:t>
            </w:r>
          </w:p>
        </w:tc>
        <w:tc>
          <w:tcPr>
            <w:tcW w:w="180" w:type="dxa"/>
            <w:tcBorders>
              <w:top w:val="single" w:sz="4" w:space="0" w:color="auto"/>
              <w:bottom w:val="nil"/>
            </w:tcBorders>
          </w:tcPr>
          <w:p w:rsidR="0006310B" w:rsidRPr="00551B47" w:rsidRDefault="0006310B" w:rsidP="0006310B">
            <w:pPr>
              <w:pStyle w:val="acctfourfigures"/>
              <w:tabs>
                <w:tab w:val="clear" w:pos="765"/>
              </w:tabs>
              <w:spacing w:line="240" w:lineRule="atLeast"/>
              <w:ind w:left="-79"/>
              <w:jc w:val="center"/>
              <w:rPr>
                <w:sz w:val="18"/>
                <w:szCs w:val="18"/>
              </w:rPr>
            </w:pPr>
          </w:p>
        </w:tc>
        <w:tc>
          <w:tcPr>
            <w:tcW w:w="1530" w:type="dxa"/>
            <w:gridSpan w:val="2"/>
            <w:tcBorders>
              <w:top w:val="single" w:sz="4" w:space="0" w:color="auto"/>
              <w:bottom w:val="nil"/>
            </w:tcBorders>
          </w:tcPr>
          <w:p w:rsidR="0006310B" w:rsidRPr="00551B47" w:rsidRDefault="0006310B" w:rsidP="0006310B">
            <w:pPr>
              <w:pStyle w:val="acctfourfigures"/>
              <w:tabs>
                <w:tab w:val="clear" w:pos="765"/>
              </w:tabs>
              <w:spacing w:line="240" w:lineRule="atLeast"/>
              <w:ind w:left="-79"/>
              <w:jc w:val="center"/>
              <w:rPr>
                <w:sz w:val="18"/>
                <w:szCs w:val="18"/>
              </w:rPr>
            </w:pPr>
          </w:p>
        </w:tc>
        <w:tc>
          <w:tcPr>
            <w:tcW w:w="180" w:type="dxa"/>
            <w:tcBorders>
              <w:top w:val="single" w:sz="4" w:space="0" w:color="auto"/>
              <w:bottom w:val="nil"/>
            </w:tcBorders>
          </w:tcPr>
          <w:p w:rsidR="0006310B" w:rsidRPr="00551B47" w:rsidRDefault="0006310B" w:rsidP="0006310B">
            <w:pPr>
              <w:pStyle w:val="acctfourfigures"/>
              <w:tabs>
                <w:tab w:val="clear" w:pos="765"/>
              </w:tabs>
              <w:spacing w:line="240" w:lineRule="atLeast"/>
              <w:ind w:left="-79"/>
              <w:jc w:val="center"/>
              <w:rPr>
                <w:sz w:val="18"/>
                <w:szCs w:val="18"/>
              </w:rPr>
            </w:pPr>
          </w:p>
        </w:tc>
        <w:tc>
          <w:tcPr>
            <w:tcW w:w="1890" w:type="dxa"/>
            <w:gridSpan w:val="3"/>
            <w:tcBorders>
              <w:top w:val="single" w:sz="4" w:space="0" w:color="auto"/>
              <w:bottom w:val="nil"/>
            </w:tcBorders>
          </w:tcPr>
          <w:p w:rsidR="0006310B" w:rsidRPr="00551B47" w:rsidRDefault="0006310B" w:rsidP="0006310B">
            <w:pPr>
              <w:pStyle w:val="acctfourfigures"/>
              <w:tabs>
                <w:tab w:val="clear" w:pos="765"/>
              </w:tabs>
              <w:spacing w:line="240" w:lineRule="atLeast"/>
              <w:ind w:left="-79"/>
              <w:jc w:val="center"/>
              <w:rPr>
                <w:sz w:val="18"/>
                <w:szCs w:val="18"/>
              </w:rPr>
            </w:pPr>
          </w:p>
        </w:tc>
        <w:tc>
          <w:tcPr>
            <w:tcW w:w="180" w:type="dxa"/>
            <w:tcBorders>
              <w:top w:val="single" w:sz="4" w:space="0" w:color="auto"/>
              <w:bottom w:val="nil"/>
            </w:tcBorders>
          </w:tcPr>
          <w:p w:rsidR="0006310B" w:rsidRPr="00551B47" w:rsidRDefault="0006310B" w:rsidP="0006310B">
            <w:pPr>
              <w:pStyle w:val="acctfourfigures"/>
              <w:tabs>
                <w:tab w:val="clear" w:pos="765"/>
              </w:tabs>
              <w:spacing w:line="240" w:lineRule="atLeast"/>
              <w:ind w:left="-79"/>
              <w:jc w:val="center"/>
              <w:rPr>
                <w:sz w:val="18"/>
                <w:szCs w:val="18"/>
              </w:rPr>
            </w:pPr>
          </w:p>
        </w:tc>
        <w:tc>
          <w:tcPr>
            <w:tcW w:w="1620" w:type="dxa"/>
            <w:gridSpan w:val="3"/>
            <w:tcBorders>
              <w:top w:val="single" w:sz="4" w:space="0" w:color="auto"/>
              <w:bottom w:val="nil"/>
            </w:tcBorders>
          </w:tcPr>
          <w:p w:rsidR="0006310B" w:rsidRPr="00551B47" w:rsidRDefault="0006310B" w:rsidP="0006310B">
            <w:pPr>
              <w:pStyle w:val="acctfourfigures"/>
              <w:tabs>
                <w:tab w:val="clear" w:pos="765"/>
              </w:tabs>
              <w:spacing w:line="240" w:lineRule="atLeast"/>
              <w:ind w:left="-79"/>
              <w:jc w:val="center"/>
              <w:rPr>
                <w:sz w:val="18"/>
                <w:szCs w:val="18"/>
              </w:rPr>
            </w:pPr>
          </w:p>
        </w:tc>
        <w:tc>
          <w:tcPr>
            <w:tcW w:w="180" w:type="dxa"/>
            <w:tcBorders>
              <w:top w:val="single" w:sz="4" w:space="0" w:color="auto"/>
              <w:bottom w:val="nil"/>
            </w:tcBorders>
          </w:tcPr>
          <w:p w:rsidR="0006310B" w:rsidRPr="00551B47" w:rsidRDefault="0006310B" w:rsidP="0006310B">
            <w:pPr>
              <w:pStyle w:val="acctfourfigures"/>
              <w:tabs>
                <w:tab w:val="clear" w:pos="765"/>
              </w:tabs>
              <w:spacing w:line="240" w:lineRule="atLeast"/>
              <w:ind w:left="-79"/>
              <w:jc w:val="center"/>
              <w:rPr>
                <w:sz w:val="18"/>
                <w:szCs w:val="18"/>
              </w:rPr>
            </w:pPr>
          </w:p>
        </w:tc>
        <w:tc>
          <w:tcPr>
            <w:tcW w:w="1948" w:type="dxa"/>
            <w:gridSpan w:val="3"/>
            <w:tcBorders>
              <w:top w:val="single" w:sz="4" w:space="0" w:color="auto"/>
              <w:bottom w:val="nil"/>
            </w:tcBorders>
          </w:tcPr>
          <w:p w:rsidR="0006310B" w:rsidRPr="00551B47" w:rsidRDefault="0006310B" w:rsidP="0006310B">
            <w:pPr>
              <w:pStyle w:val="acctfourfigures"/>
              <w:tabs>
                <w:tab w:val="clear" w:pos="765"/>
              </w:tabs>
              <w:spacing w:line="240" w:lineRule="atLeast"/>
              <w:ind w:left="-79"/>
              <w:jc w:val="center"/>
              <w:rPr>
                <w:sz w:val="18"/>
                <w:szCs w:val="18"/>
              </w:rPr>
            </w:pPr>
          </w:p>
        </w:tc>
        <w:tc>
          <w:tcPr>
            <w:tcW w:w="181" w:type="dxa"/>
            <w:tcBorders>
              <w:top w:val="single" w:sz="4" w:space="0" w:color="auto"/>
              <w:bottom w:val="nil"/>
            </w:tcBorders>
          </w:tcPr>
          <w:p w:rsidR="0006310B" w:rsidRPr="00551B47" w:rsidRDefault="0006310B" w:rsidP="0006310B">
            <w:pPr>
              <w:pStyle w:val="acctfourfigures"/>
              <w:tabs>
                <w:tab w:val="clear" w:pos="765"/>
              </w:tabs>
              <w:spacing w:line="240" w:lineRule="atLeast"/>
              <w:ind w:left="-79"/>
              <w:jc w:val="center"/>
              <w:rPr>
                <w:sz w:val="18"/>
                <w:szCs w:val="18"/>
              </w:rPr>
            </w:pPr>
          </w:p>
        </w:tc>
        <w:tc>
          <w:tcPr>
            <w:tcW w:w="1760" w:type="dxa"/>
            <w:gridSpan w:val="4"/>
            <w:tcBorders>
              <w:top w:val="single" w:sz="4" w:space="0" w:color="auto"/>
              <w:bottom w:val="nil"/>
            </w:tcBorders>
          </w:tcPr>
          <w:p w:rsidR="0006310B" w:rsidRPr="00551B47" w:rsidRDefault="0006310B" w:rsidP="00063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551B47">
              <w:rPr>
                <w:rFonts w:ascii="Times New Roman" w:hAnsi="Times New Roman"/>
              </w:rPr>
              <w:t>Dividend</w:t>
            </w:r>
            <w:r w:rsidR="00C956B3" w:rsidRPr="00551B47">
              <w:rPr>
                <w:rFonts w:ascii="Times New Roman" w:hAnsi="Times New Roman"/>
              </w:rPr>
              <w:t xml:space="preserve"> income</w:t>
            </w:r>
          </w:p>
        </w:tc>
      </w:tr>
      <w:tr w:rsidR="0006310B" w:rsidRPr="00551B47" w:rsidTr="00DD324D">
        <w:trPr>
          <w:cantSplit/>
          <w:trHeight w:val="199"/>
          <w:tblHeader/>
        </w:trPr>
        <w:tc>
          <w:tcPr>
            <w:tcW w:w="1609" w:type="dxa"/>
          </w:tcPr>
          <w:p w:rsidR="0006310B" w:rsidRPr="00551B47" w:rsidRDefault="0006310B" w:rsidP="00063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440" w:type="dxa"/>
          </w:tcPr>
          <w:p w:rsidR="0006310B" w:rsidRPr="00551B47" w:rsidRDefault="0006310B" w:rsidP="0006310B">
            <w:pPr>
              <w:pStyle w:val="acctfourfigures"/>
              <w:tabs>
                <w:tab w:val="clear" w:pos="765"/>
              </w:tabs>
              <w:spacing w:line="240" w:lineRule="atLeast"/>
              <w:ind w:left="-79"/>
              <w:jc w:val="center"/>
              <w:rPr>
                <w:sz w:val="18"/>
                <w:szCs w:val="18"/>
                <w:lang w:val="en-US" w:bidi="th-TH"/>
              </w:rPr>
            </w:pPr>
            <w:r w:rsidRPr="00551B47">
              <w:rPr>
                <w:sz w:val="18"/>
                <w:szCs w:val="18"/>
                <w:lang w:val="en-US" w:bidi="th-TH"/>
              </w:rPr>
              <w:t>business</w:t>
            </w:r>
          </w:p>
        </w:tc>
        <w:tc>
          <w:tcPr>
            <w:tcW w:w="1170" w:type="dxa"/>
            <w:gridSpan w:val="2"/>
          </w:tcPr>
          <w:p w:rsidR="0006310B" w:rsidRPr="00551B47" w:rsidRDefault="00C956B3" w:rsidP="0006310B">
            <w:pPr>
              <w:pStyle w:val="acctfourfigures"/>
              <w:tabs>
                <w:tab w:val="clear" w:pos="765"/>
              </w:tabs>
              <w:spacing w:line="240" w:lineRule="atLeast"/>
              <w:ind w:left="-79"/>
              <w:jc w:val="center"/>
              <w:rPr>
                <w:sz w:val="18"/>
                <w:szCs w:val="18"/>
                <w:lang w:val="en-US" w:bidi="th-TH"/>
              </w:rPr>
            </w:pPr>
            <w:r w:rsidRPr="00551B47">
              <w:rPr>
                <w:sz w:val="18"/>
                <w:szCs w:val="18"/>
                <w:lang w:val="en-US" w:bidi="th-TH"/>
              </w:rPr>
              <w:t>o</w:t>
            </w:r>
            <w:r w:rsidR="0006310B" w:rsidRPr="00551B47">
              <w:rPr>
                <w:sz w:val="18"/>
                <w:szCs w:val="18"/>
                <w:lang w:val="en-US" w:bidi="th-TH"/>
              </w:rPr>
              <w:t>p</w:t>
            </w:r>
            <w:r w:rsidRPr="00551B47">
              <w:rPr>
                <w:sz w:val="18"/>
                <w:szCs w:val="18"/>
                <w:lang w:val="en-US" w:bidi="th-TH"/>
              </w:rPr>
              <w:t>e</w:t>
            </w:r>
            <w:r w:rsidR="0006310B" w:rsidRPr="00551B47">
              <w:rPr>
                <w:sz w:val="18"/>
                <w:szCs w:val="18"/>
                <w:lang w:val="en-US" w:bidi="th-TH"/>
              </w:rPr>
              <w:t>ration</w:t>
            </w:r>
          </w:p>
        </w:tc>
        <w:tc>
          <w:tcPr>
            <w:tcW w:w="1440" w:type="dxa"/>
            <w:gridSpan w:val="3"/>
            <w:tcBorders>
              <w:top w:val="nil"/>
              <w:bottom w:val="single" w:sz="4" w:space="0" w:color="auto"/>
            </w:tcBorders>
          </w:tcPr>
          <w:p w:rsidR="0006310B" w:rsidRPr="00551B47" w:rsidRDefault="0006310B" w:rsidP="0006310B">
            <w:pPr>
              <w:pStyle w:val="acctfourfigures"/>
              <w:tabs>
                <w:tab w:val="clear" w:pos="765"/>
              </w:tabs>
              <w:spacing w:line="240" w:lineRule="atLeast"/>
              <w:ind w:left="-79" w:right="-79"/>
              <w:jc w:val="center"/>
              <w:rPr>
                <w:sz w:val="18"/>
                <w:szCs w:val="18"/>
              </w:rPr>
            </w:pPr>
            <w:r w:rsidRPr="00551B47">
              <w:rPr>
                <w:sz w:val="18"/>
                <w:szCs w:val="18"/>
              </w:rPr>
              <w:t>interest</w:t>
            </w:r>
          </w:p>
        </w:tc>
        <w:tc>
          <w:tcPr>
            <w:tcW w:w="180" w:type="dxa"/>
            <w:tcBorders>
              <w:top w:val="nil"/>
              <w:bottom w:val="nil"/>
            </w:tcBorders>
          </w:tcPr>
          <w:p w:rsidR="0006310B" w:rsidRPr="00551B47" w:rsidRDefault="0006310B" w:rsidP="0006310B">
            <w:pPr>
              <w:pStyle w:val="acctfourfigures"/>
              <w:tabs>
                <w:tab w:val="clear" w:pos="765"/>
              </w:tabs>
              <w:spacing w:line="240" w:lineRule="atLeast"/>
              <w:ind w:left="-79"/>
              <w:jc w:val="center"/>
              <w:rPr>
                <w:sz w:val="18"/>
                <w:szCs w:val="18"/>
              </w:rPr>
            </w:pPr>
          </w:p>
        </w:tc>
        <w:tc>
          <w:tcPr>
            <w:tcW w:w="1530" w:type="dxa"/>
            <w:gridSpan w:val="2"/>
            <w:tcBorders>
              <w:top w:val="nil"/>
              <w:bottom w:val="single" w:sz="4" w:space="0" w:color="auto"/>
            </w:tcBorders>
          </w:tcPr>
          <w:p w:rsidR="0006310B" w:rsidRPr="00551B47" w:rsidRDefault="0006310B" w:rsidP="0006310B">
            <w:pPr>
              <w:pStyle w:val="acctfourfigures"/>
              <w:tabs>
                <w:tab w:val="clear" w:pos="765"/>
              </w:tabs>
              <w:spacing w:line="240" w:lineRule="atLeast"/>
              <w:ind w:left="-79"/>
              <w:jc w:val="center"/>
              <w:rPr>
                <w:sz w:val="18"/>
                <w:szCs w:val="18"/>
              </w:rPr>
            </w:pPr>
            <w:r w:rsidRPr="00551B47">
              <w:rPr>
                <w:sz w:val="18"/>
                <w:szCs w:val="18"/>
              </w:rPr>
              <w:t>Paid-up capital</w:t>
            </w:r>
          </w:p>
        </w:tc>
        <w:tc>
          <w:tcPr>
            <w:tcW w:w="180" w:type="dxa"/>
            <w:tcBorders>
              <w:top w:val="nil"/>
              <w:bottom w:val="nil"/>
            </w:tcBorders>
          </w:tcPr>
          <w:p w:rsidR="0006310B" w:rsidRPr="00551B47" w:rsidRDefault="0006310B" w:rsidP="0006310B">
            <w:pPr>
              <w:pStyle w:val="acctfourfigures"/>
              <w:tabs>
                <w:tab w:val="clear" w:pos="765"/>
              </w:tabs>
              <w:spacing w:line="240" w:lineRule="atLeast"/>
              <w:ind w:left="-79"/>
              <w:jc w:val="center"/>
              <w:rPr>
                <w:sz w:val="18"/>
                <w:szCs w:val="18"/>
              </w:rPr>
            </w:pPr>
          </w:p>
        </w:tc>
        <w:tc>
          <w:tcPr>
            <w:tcW w:w="1890" w:type="dxa"/>
            <w:gridSpan w:val="3"/>
            <w:tcBorders>
              <w:top w:val="nil"/>
              <w:bottom w:val="single" w:sz="4" w:space="0" w:color="auto"/>
            </w:tcBorders>
          </w:tcPr>
          <w:p w:rsidR="0006310B" w:rsidRPr="00551B47" w:rsidRDefault="0006310B" w:rsidP="0006310B">
            <w:pPr>
              <w:pStyle w:val="acctfourfigures"/>
              <w:tabs>
                <w:tab w:val="clear" w:pos="765"/>
              </w:tabs>
              <w:spacing w:line="240" w:lineRule="atLeast"/>
              <w:ind w:left="-79"/>
              <w:jc w:val="center"/>
              <w:rPr>
                <w:sz w:val="18"/>
                <w:szCs w:val="18"/>
              </w:rPr>
            </w:pPr>
            <w:r w:rsidRPr="00551B47">
              <w:rPr>
                <w:sz w:val="18"/>
                <w:szCs w:val="18"/>
              </w:rPr>
              <w:t>Cost</w:t>
            </w:r>
          </w:p>
        </w:tc>
        <w:tc>
          <w:tcPr>
            <w:tcW w:w="180" w:type="dxa"/>
            <w:tcBorders>
              <w:top w:val="nil"/>
              <w:bottom w:val="nil"/>
            </w:tcBorders>
          </w:tcPr>
          <w:p w:rsidR="0006310B" w:rsidRPr="00551B47" w:rsidRDefault="0006310B" w:rsidP="0006310B">
            <w:pPr>
              <w:pStyle w:val="acctfourfigures"/>
              <w:tabs>
                <w:tab w:val="clear" w:pos="765"/>
              </w:tabs>
              <w:spacing w:line="240" w:lineRule="atLeast"/>
              <w:ind w:left="-79"/>
              <w:jc w:val="center"/>
              <w:rPr>
                <w:sz w:val="18"/>
                <w:szCs w:val="18"/>
              </w:rPr>
            </w:pPr>
          </w:p>
        </w:tc>
        <w:tc>
          <w:tcPr>
            <w:tcW w:w="1620" w:type="dxa"/>
            <w:gridSpan w:val="3"/>
            <w:tcBorders>
              <w:top w:val="nil"/>
              <w:bottom w:val="single" w:sz="4" w:space="0" w:color="auto"/>
            </w:tcBorders>
          </w:tcPr>
          <w:p w:rsidR="0006310B" w:rsidRPr="00551B47" w:rsidRDefault="0006310B" w:rsidP="0006310B">
            <w:pPr>
              <w:pStyle w:val="acctfourfigures"/>
              <w:tabs>
                <w:tab w:val="clear" w:pos="765"/>
              </w:tabs>
              <w:spacing w:line="240" w:lineRule="atLeast"/>
              <w:ind w:left="-79"/>
              <w:jc w:val="center"/>
              <w:rPr>
                <w:sz w:val="18"/>
                <w:szCs w:val="18"/>
              </w:rPr>
            </w:pPr>
            <w:r w:rsidRPr="00551B47">
              <w:rPr>
                <w:sz w:val="18"/>
                <w:szCs w:val="18"/>
              </w:rPr>
              <w:t>Impairment</w:t>
            </w:r>
          </w:p>
        </w:tc>
        <w:tc>
          <w:tcPr>
            <w:tcW w:w="180" w:type="dxa"/>
            <w:tcBorders>
              <w:top w:val="nil"/>
              <w:bottom w:val="nil"/>
            </w:tcBorders>
          </w:tcPr>
          <w:p w:rsidR="0006310B" w:rsidRPr="00551B47" w:rsidRDefault="0006310B" w:rsidP="0006310B">
            <w:pPr>
              <w:pStyle w:val="acctfourfigures"/>
              <w:tabs>
                <w:tab w:val="clear" w:pos="765"/>
              </w:tabs>
              <w:spacing w:line="240" w:lineRule="atLeast"/>
              <w:ind w:left="-79"/>
              <w:jc w:val="center"/>
              <w:rPr>
                <w:sz w:val="18"/>
                <w:szCs w:val="18"/>
              </w:rPr>
            </w:pPr>
          </w:p>
        </w:tc>
        <w:tc>
          <w:tcPr>
            <w:tcW w:w="1948" w:type="dxa"/>
            <w:gridSpan w:val="3"/>
            <w:tcBorders>
              <w:top w:val="nil"/>
              <w:bottom w:val="single" w:sz="4" w:space="0" w:color="auto"/>
            </w:tcBorders>
          </w:tcPr>
          <w:p w:rsidR="0006310B" w:rsidRPr="00551B47" w:rsidRDefault="0006310B" w:rsidP="0006310B">
            <w:pPr>
              <w:pStyle w:val="acctfourfigures"/>
              <w:tabs>
                <w:tab w:val="clear" w:pos="765"/>
              </w:tabs>
              <w:spacing w:line="240" w:lineRule="atLeast"/>
              <w:ind w:left="-79"/>
              <w:jc w:val="center"/>
              <w:rPr>
                <w:sz w:val="18"/>
                <w:szCs w:val="18"/>
              </w:rPr>
            </w:pPr>
            <w:r w:rsidRPr="00551B47">
              <w:rPr>
                <w:sz w:val="18"/>
                <w:szCs w:val="18"/>
              </w:rPr>
              <w:t>At cost - net</w:t>
            </w:r>
          </w:p>
        </w:tc>
        <w:tc>
          <w:tcPr>
            <w:tcW w:w="181" w:type="dxa"/>
            <w:tcBorders>
              <w:top w:val="nil"/>
              <w:bottom w:val="nil"/>
            </w:tcBorders>
          </w:tcPr>
          <w:p w:rsidR="0006310B" w:rsidRPr="00551B47" w:rsidRDefault="0006310B" w:rsidP="0006310B">
            <w:pPr>
              <w:pStyle w:val="acctfourfigures"/>
              <w:tabs>
                <w:tab w:val="clear" w:pos="765"/>
              </w:tabs>
              <w:spacing w:line="240" w:lineRule="atLeast"/>
              <w:ind w:left="-79"/>
              <w:jc w:val="center"/>
              <w:rPr>
                <w:sz w:val="18"/>
                <w:szCs w:val="18"/>
              </w:rPr>
            </w:pPr>
          </w:p>
        </w:tc>
        <w:tc>
          <w:tcPr>
            <w:tcW w:w="1760" w:type="dxa"/>
            <w:gridSpan w:val="4"/>
            <w:tcBorders>
              <w:top w:val="nil"/>
              <w:bottom w:val="single" w:sz="4" w:space="0" w:color="auto"/>
            </w:tcBorders>
          </w:tcPr>
          <w:p w:rsidR="0006310B" w:rsidRPr="00551B47" w:rsidRDefault="00197830" w:rsidP="00063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551B47">
              <w:rPr>
                <w:rFonts w:ascii="Times New Roman" w:hAnsi="Times New Roman"/>
              </w:rPr>
              <w:t>f</w:t>
            </w:r>
            <w:r w:rsidR="00C956B3" w:rsidRPr="00551B47">
              <w:rPr>
                <w:rFonts w:ascii="Times New Roman" w:hAnsi="Times New Roman"/>
              </w:rPr>
              <w:t>or the year</w:t>
            </w:r>
          </w:p>
        </w:tc>
      </w:tr>
      <w:tr w:rsidR="006C595C" w:rsidRPr="00551B47" w:rsidTr="00DD324D">
        <w:trPr>
          <w:cantSplit/>
          <w:trHeight w:val="231"/>
          <w:tblHeader/>
        </w:trPr>
        <w:tc>
          <w:tcPr>
            <w:tcW w:w="1609" w:type="dxa"/>
          </w:tcPr>
          <w:p w:rsidR="006C595C" w:rsidRPr="00551B47" w:rsidRDefault="006C595C" w:rsidP="006C5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440" w:type="dxa"/>
          </w:tcPr>
          <w:p w:rsidR="006C595C" w:rsidRPr="00551B47" w:rsidRDefault="006C595C" w:rsidP="006C595C">
            <w:pPr>
              <w:pStyle w:val="acctfourfigures"/>
              <w:tabs>
                <w:tab w:val="clear" w:pos="765"/>
              </w:tabs>
              <w:spacing w:line="240" w:lineRule="atLeast"/>
              <w:ind w:left="-79"/>
              <w:jc w:val="center"/>
              <w:rPr>
                <w:sz w:val="18"/>
                <w:szCs w:val="18"/>
                <w:lang w:val="en-US" w:bidi="th-TH"/>
              </w:rPr>
            </w:pPr>
          </w:p>
        </w:tc>
        <w:tc>
          <w:tcPr>
            <w:tcW w:w="1170" w:type="dxa"/>
            <w:gridSpan w:val="2"/>
          </w:tcPr>
          <w:p w:rsidR="006C595C" w:rsidRPr="00551B47" w:rsidRDefault="006C595C" w:rsidP="006C595C">
            <w:pPr>
              <w:pStyle w:val="acctfourfigures"/>
              <w:tabs>
                <w:tab w:val="clear" w:pos="765"/>
              </w:tabs>
              <w:spacing w:line="240" w:lineRule="atLeast"/>
              <w:ind w:left="-79"/>
              <w:jc w:val="center"/>
              <w:rPr>
                <w:sz w:val="18"/>
                <w:szCs w:val="18"/>
                <w:lang w:val="en-US" w:bidi="th-TH"/>
              </w:rPr>
            </w:pPr>
          </w:p>
        </w:tc>
        <w:tc>
          <w:tcPr>
            <w:tcW w:w="720" w:type="dxa"/>
            <w:gridSpan w:val="2"/>
            <w:tcBorders>
              <w:top w:val="single" w:sz="4" w:space="0" w:color="auto"/>
            </w:tcBorders>
          </w:tcPr>
          <w:p w:rsidR="006C595C" w:rsidRPr="00551B47" w:rsidRDefault="006C595C" w:rsidP="006C595C">
            <w:pPr>
              <w:pStyle w:val="acctfourfigures"/>
              <w:tabs>
                <w:tab w:val="clear" w:pos="765"/>
              </w:tabs>
              <w:spacing w:line="240" w:lineRule="atLeast"/>
              <w:ind w:left="-79"/>
              <w:jc w:val="center"/>
              <w:rPr>
                <w:sz w:val="18"/>
                <w:szCs w:val="18"/>
                <w:lang w:val="en-US" w:bidi="th-TH"/>
              </w:rPr>
            </w:pPr>
            <w:r w:rsidRPr="00551B47">
              <w:rPr>
                <w:sz w:val="18"/>
                <w:szCs w:val="18"/>
                <w:lang w:val="en-US" w:bidi="th-TH"/>
              </w:rPr>
              <w:t>2019</w:t>
            </w:r>
          </w:p>
        </w:tc>
        <w:tc>
          <w:tcPr>
            <w:tcW w:w="720" w:type="dxa"/>
            <w:tcBorders>
              <w:top w:val="single" w:sz="4" w:space="0" w:color="auto"/>
            </w:tcBorders>
          </w:tcPr>
          <w:p w:rsidR="006C595C" w:rsidRPr="00551B47" w:rsidRDefault="006C595C" w:rsidP="006C595C">
            <w:pPr>
              <w:pStyle w:val="acctfourfigures"/>
              <w:tabs>
                <w:tab w:val="clear" w:pos="765"/>
              </w:tabs>
              <w:spacing w:line="240" w:lineRule="atLeast"/>
              <w:ind w:left="-79"/>
              <w:jc w:val="center"/>
              <w:rPr>
                <w:sz w:val="18"/>
                <w:szCs w:val="18"/>
                <w:lang w:val="en-US" w:bidi="th-TH"/>
              </w:rPr>
            </w:pPr>
            <w:r w:rsidRPr="00551B47">
              <w:rPr>
                <w:sz w:val="18"/>
                <w:szCs w:val="18"/>
                <w:lang w:val="en-US" w:bidi="th-TH"/>
              </w:rPr>
              <w:t>2018</w:t>
            </w:r>
          </w:p>
        </w:tc>
        <w:tc>
          <w:tcPr>
            <w:tcW w:w="180" w:type="dxa"/>
          </w:tcPr>
          <w:p w:rsidR="006C595C" w:rsidRPr="00551B47" w:rsidRDefault="006C595C" w:rsidP="006C595C">
            <w:pPr>
              <w:pStyle w:val="acctfourfigures"/>
              <w:tabs>
                <w:tab w:val="clear" w:pos="765"/>
              </w:tabs>
              <w:spacing w:line="240" w:lineRule="atLeast"/>
              <w:ind w:left="-79"/>
              <w:jc w:val="center"/>
              <w:rPr>
                <w:sz w:val="18"/>
                <w:szCs w:val="18"/>
                <w:lang w:val="en-US" w:bidi="th-TH"/>
              </w:rPr>
            </w:pPr>
          </w:p>
        </w:tc>
        <w:tc>
          <w:tcPr>
            <w:tcW w:w="720" w:type="dxa"/>
            <w:tcBorders>
              <w:top w:val="single" w:sz="4" w:space="0" w:color="auto"/>
            </w:tcBorders>
          </w:tcPr>
          <w:p w:rsidR="006C595C" w:rsidRPr="00551B47" w:rsidRDefault="006C595C" w:rsidP="006C595C">
            <w:pPr>
              <w:pStyle w:val="acctfourfigures"/>
              <w:tabs>
                <w:tab w:val="clear" w:pos="765"/>
              </w:tabs>
              <w:spacing w:line="240" w:lineRule="atLeast"/>
              <w:ind w:left="-79"/>
              <w:jc w:val="center"/>
              <w:rPr>
                <w:sz w:val="18"/>
                <w:szCs w:val="18"/>
                <w:lang w:val="en-US" w:bidi="th-TH"/>
              </w:rPr>
            </w:pPr>
            <w:r w:rsidRPr="00551B47">
              <w:rPr>
                <w:sz w:val="18"/>
                <w:szCs w:val="18"/>
                <w:lang w:val="en-US" w:bidi="th-TH"/>
              </w:rPr>
              <w:t>2019</w:t>
            </w:r>
          </w:p>
        </w:tc>
        <w:tc>
          <w:tcPr>
            <w:tcW w:w="810" w:type="dxa"/>
            <w:tcBorders>
              <w:top w:val="single" w:sz="4" w:space="0" w:color="auto"/>
            </w:tcBorders>
          </w:tcPr>
          <w:p w:rsidR="006C595C" w:rsidRPr="00551B47" w:rsidRDefault="006C595C" w:rsidP="006C595C">
            <w:pPr>
              <w:pStyle w:val="acctfourfigures"/>
              <w:tabs>
                <w:tab w:val="clear" w:pos="765"/>
              </w:tabs>
              <w:spacing w:line="240" w:lineRule="atLeast"/>
              <w:ind w:left="-79"/>
              <w:jc w:val="center"/>
              <w:rPr>
                <w:sz w:val="18"/>
                <w:szCs w:val="18"/>
              </w:rPr>
            </w:pPr>
            <w:r w:rsidRPr="00551B47">
              <w:rPr>
                <w:sz w:val="18"/>
                <w:szCs w:val="18"/>
              </w:rPr>
              <w:t>2018</w:t>
            </w:r>
          </w:p>
        </w:tc>
        <w:tc>
          <w:tcPr>
            <w:tcW w:w="180" w:type="dxa"/>
          </w:tcPr>
          <w:p w:rsidR="006C595C" w:rsidRPr="00551B47" w:rsidRDefault="006C595C" w:rsidP="006C595C">
            <w:pPr>
              <w:pStyle w:val="acctfourfigures"/>
              <w:tabs>
                <w:tab w:val="clear" w:pos="765"/>
              </w:tabs>
              <w:spacing w:line="240" w:lineRule="atLeast"/>
              <w:ind w:left="-79"/>
              <w:jc w:val="center"/>
              <w:rPr>
                <w:sz w:val="18"/>
                <w:szCs w:val="18"/>
              </w:rPr>
            </w:pPr>
          </w:p>
        </w:tc>
        <w:tc>
          <w:tcPr>
            <w:tcW w:w="810" w:type="dxa"/>
            <w:tcBorders>
              <w:top w:val="single" w:sz="4" w:space="0" w:color="auto"/>
            </w:tcBorders>
          </w:tcPr>
          <w:p w:rsidR="006C595C" w:rsidRPr="00551B47" w:rsidRDefault="006C595C" w:rsidP="006C595C">
            <w:pPr>
              <w:pStyle w:val="acctfourfigures"/>
              <w:tabs>
                <w:tab w:val="clear" w:pos="765"/>
              </w:tabs>
              <w:spacing w:line="240" w:lineRule="atLeast"/>
              <w:ind w:left="-79"/>
              <w:jc w:val="center"/>
              <w:rPr>
                <w:sz w:val="18"/>
                <w:szCs w:val="18"/>
                <w:cs/>
                <w:lang w:bidi="th-TH"/>
              </w:rPr>
            </w:pPr>
            <w:r w:rsidRPr="00551B47">
              <w:rPr>
                <w:sz w:val="18"/>
                <w:szCs w:val="18"/>
                <w:lang w:bidi="th-TH"/>
              </w:rPr>
              <w:t>2019</w:t>
            </w:r>
          </w:p>
        </w:tc>
        <w:tc>
          <w:tcPr>
            <w:tcW w:w="180" w:type="dxa"/>
            <w:tcBorders>
              <w:top w:val="single" w:sz="4" w:space="0" w:color="auto"/>
            </w:tcBorders>
          </w:tcPr>
          <w:p w:rsidR="006C595C" w:rsidRPr="00551B47" w:rsidRDefault="006C595C" w:rsidP="006C595C">
            <w:pPr>
              <w:pStyle w:val="acctfourfigures"/>
              <w:tabs>
                <w:tab w:val="clear" w:pos="765"/>
              </w:tabs>
              <w:spacing w:line="240" w:lineRule="atLeast"/>
              <w:ind w:left="-79"/>
              <w:jc w:val="both"/>
              <w:rPr>
                <w:sz w:val="18"/>
                <w:szCs w:val="18"/>
              </w:rPr>
            </w:pPr>
          </w:p>
        </w:tc>
        <w:tc>
          <w:tcPr>
            <w:tcW w:w="900" w:type="dxa"/>
            <w:tcBorders>
              <w:top w:val="single" w:sz="4" w:space="0" w:color="auto"/>
            </w:tcBorders>
          </w:tcPr>
          <w:p w:rsidR="006C595C" w:rsidRPr="00551B47" w:rsidRDefault="006C595C" w:rsidP="006C595C">
            <w:pPr>
              <w:pStyle w:val="acctfourfigures"/>
              <w:tabs>
                <w:tab w:val="clear" w:pos="765"/>
              </w:tabs>
              <w:spacing w:line="240" w:lineRule="atLeast"/>
              <w:ind w:left="-79"/>
              <w:jc w:val="center"/>
              <w:rPr>
                <w:sz w:val="18"/>
                <w:szCs w:val="18"/>
              </w:rPr>
            </w:pPr>
            <w:r w:rsidRPr="00551B47">
              <w:rPr>
                <w:sz w:val="18"/>
                <w:szCs w:val="18"/>
              </w:rPr>
              <w:t>2018</w:t>
            </w:r>
          </w:p>
        </w:tc>
        <w:tc>
          <w:tcPr>
            <w:tcW w:w="180" w:type="dxa"/>
          </w:tcPr>
          <w:p w:rsidR="006C595C" w:rsidRPr="00551B47" w:rsidRDefault="006C595C" w:rsidP="006C595C">
            <w:pPr>
              <w:pStyle w:val="acctfourfigures"/>
              <w:tabs>
                <w:tab w:val="clear" w:pos="765"/>
              </w:tabs>
              <w:spacing w:line="240" w:lineRule="atLeast"/>
              <w:ind w:left="-79"/>
              <w:jc w:val="center"/>
              <w:rPr>
                <w:sz w:val="18"/>
                <w:szCs w:val="18"/>
              </w:rPr>
            </w:pPr>
          </w:p>
        </w:tc>
        <w:tc>
          <w:tcPr>
            <w:tcW w:w="720" w:type="dxa"/>
            <w:tcBorders>
              <w:top w:val="single" w:sz="4" w:space="0" w:color="auto"/>
            </w:tcBorders>
          </w:tcPr>
          <w:p w:rsidR="006C595C" w:rsidRPr="00551B47" w:rsidRDefault="006C595C" w:rsidP="006C595C">
            <w:pPr>
              <w:pStyle w:val="acctfourfigures"/>
              <w:tabs>
                <w:tab w:val="clear" w:pos="765"/>
              </w:tabs>
              <w:spacing w:line="240" w:lineRule="atLeast"/>
              <w:ind w:left="-79"/>
              <w:jc w:val="center"/>
              <w:rPr>
                <w:sz w:val="18"/>
                <w:szCs w:val="18"/>
                <w:cs/>
                <w:lang w:bidi="th-TH"/>
              </w:rPr>
            </w:pPr>
            <w:r w:rsidRPr="00551B47">
              <w:rPr>
                <w:sz w:val="18"/>
                <w:szCs w:val="18"/>
                <w:lang w:bidi="th-TH"/>
              </w:rPr>
              <w:t>2019</w:t>
            </w:r>
          </w:p>
        </w:tc>
        <w:tc>
          <w:tcPr>
            <w:tcW w:w="180" w:type="dxa"/>
            <w:tcBorders>
              <w:top w:val="single" w:sz="4" w:space="0" w:color="auto"/>
            </w:tcBorders>
          </w:tcPr>
          <w:p w:rsidR="006C595C" w:rsidRPr="00551B47" w:rsidRDefault="006C595C" w:rsidP="006C595C">
            <w:pPr>
              <w:pStyle w:val="acctfourfigures"/>
              <w:tabs>
                <w:tab w:val="clear" w:pos="765"/>
              </w:tabs>
              <w:spacing w:line="240" w:lineRule="atLeast"/>
              <w:ind w:left="-79"/>
              <w:jc w:val="both"/>
              <w:rPr>
                <w:sz w:val="18"/>
                <w:szCs w:val="18"/>
              </w:rPr>
            </w:pPr>
          </w:p>
        </w:tc>
        <w:tc>
          <w:tcPr>
            <w:tcW w:w="720" w:type="dxa"/>
            <w:tcBorders>
              <w:top w:val="single" w:sz="4" w:space="0" w:color="auto"/>
            </w:tcBorders>
          </w:tcPr>
          <w:p w:rsidR="006C595C" w:rsidRPr="00551B47" w:rsidRDefault="006C595C" w:rsidP="006C595C">
            <w:pPr>
              <w:pStyle w:val="acctfourfigures"/>
              <w:tabs>
                <w:tab w:val="clear" w:pos="765"/>
              </w:tabs>
              <w:spacing w:line="240" w:lineRule="atLeast"/>
              <w:ind w:left="-79"/>
              <w:jc w:val="center"/>
              <w:rPr>
                <w:sz w:val="18"/>
                <w:szCs w:val="18"/>
              </w:rPr>
            </w:pPr>
            <w:r w:rsidRPr="00551B47">
              <w:rPr>
                <w:sz w:val="18"/>
                <w:szCs w:val="18"/>
              </w:rPr>
              <w:t>2018</w:t>
            </w:r>
          </w:p>
        </w:tc>
        <w:tc>
          <w:tcPr>
            <w:tcW w:w="180" w:type="dxa"/>
          </w:tcPr>
          <w:p w:rsidR="006C595C" w:rsidRPr="00551B47" w:rsidRDefault="006C595C" w:rsidP="006C595C">
            <w:pPr>
              <w:pStyle w:val="acctfourfigures"/>
              <w:tabs>
                <w:tab w:val="clear" w:pos="765"/>
              </w:tabs>
              <w:spacing w:line="240" w:lineRule="atLeast"/>
              <w:ind w:left="-79"/>
              <w:jc w:val="center"/>
              <w:rPr>
                <w:sz w:val="18"/>
                <w:szCs w:val="18"/>
              </w:rPr>
            </w:pPr>
          </w:p>
        </w:tc>
        <w:tc>
          <w:tcPr>
            <w:tcW w:w="900" w:type="dxa"/>
            <w:tcBorders>
              <w:top w:val="single" w:sz="4" w:space="0" w:color="auto"/>
            </w:tcBorders>
          </w:tcPr>
          <w:p w:rsidR="006C595C" w:rsidRPr="00551B47" w:rsidRDefault="006C595C" w:rsidP="006C595C">
            <w:pPr>
              <w:pStyle w:val="acctfourfigures"/>
              <w:tabs>
                <w:tab w:val="clear" w:pos="765"/>
              </w:tabs>
              <w:spacing w:line="240" w:lineRule="atLeast"/>
              <w:ind w:left="-79"/>
              <w:jc w:val="center"/>
              <w:rPr>
                <w:sz w:val="18"/>
                <w:szCs w:val="18"/>
                <w:cs/>
                <w:lang w:bidi="th-TH"/>
              </w:rPr>
            </w:pPr>
            <w:r w:rsidRPr="00551B47">
              <w:rPr>
                <w:sz w:val="18"/>
                <w:szCs w:val="18"/>
                <w:lang w:bidi="th-TH"/>
              </w:rPr>
              <w:t>2019</w:t>
            </w:r>
          </w:p>
        </w:tc>
        <w:tc>
          <w:tcPr>
            <w:tcW w:w="180" w:type="dxa"/>
            <w:tcBorders>
              <w:top w:val="single" w:sz="4" w:space="0" w:color="auto"/>
            </w:tcBorders>
          </w:tcPr>
          <w:p w:rsidR="006C595C" w:rsidRPr="00551B47" w:rsidRDefault="006C595C" w:rsidP="006C595C">
            <w:pPr>
              <w:pStyle w:val="acctfourfigures"/>
              <w:tabs>
                <w:tab w:val="clear" w:pos="765"/>
              </w:tabs>
              <w:spacing w:line="240" w:lineRule="atLeast"/>
              <w:ind w:left="-79"/>
              <w:jc w:val="both"/>
              <w:rPr>
                <w:sz w:val="18"/>
                <w:szCs w:val="18"/>
              </w:rPr>
            </w:pPr>
          </w:p>
        </w:tc>
        <w:tc>
          <w:tcPr>
            <w:tcW w:w="868" w:type="dxa"/>
            <w:tcBorders>
              <w:top w:val="single" w:sz="4" w:space="0" w:color="auto"/>
            </w:tcBorders>
          </w:tcPr>
          <w:p w:rsidR="006C595C" w:rsidRPr="00551B47" w:rsidRDefault="006C595C" w:rsidP="006C595C">
            <w:pPr>
              <w:pStyle w:val="acctfourfigures"/>
              <w:tabs>
                <w:tab w:val="clear" w:pos="765"/>
              </w:tabs>
              <w:spacing w:line="240" w:lineRule="atLeast"/>
              <w:ind w:left="-79"/>
              <w:jc w:val="center"/>
              <w:rPr>
                <w:sz w:val="18"/>
                <w:szCs w:val="18"/>
              </w:rPr>
            </w:pPr>
            <w:r w:rsidRPr="00551B47">
              <w:rPr>
                <w:sz w:val="18"/>
                <w:szCs w:val="18"/>
              </w:rPr>
              <w:t>2018</w:t>
            </w:r>
          </w:p>
        </w:tc>
        <w:tc>
          <w:tcPr>
            <w:tcW w:w="181" w:type="dxa"/>
          </w:tcPr>
          <w:p w:rsidR="006C595C" w:rsidRPr="00551B47" w:rsidRDefault="006C595C" w:rsidP="006C595C">
            <w:pPr>
              <w:pStyle w:val="acctfourfigures"/>
              <w:tabs>
                <w:tab w:val="clear" w:pos="765"/>
              </w:tabs>
              <w:spacing w:line="240" w:lineRule="atLeast"/>
              <w:ind w:left="-79"/>
              <w:jc w:val="center"/>
              <w:rPr>
                <w:sz w:val="18"/>
                <w:szCs w:val="18"/>
              </w:rPr>
            </w:pPr>
          </w:p>
        </w:tc>
        <w:tc>
          <w:tcPr>
            <w:tcW w:w="789" w:type="dxa"/>
            <w:tcBorders>
              <w:top w:val="single" w:sz="4" w:space="0" w:color="auto"/>
            </w:tcBorders>
          </w:tcPr>
          <w:p w:rsidR="006C595C" w:rsidRPr="00551B47" w:rsidRDefault="006C595C" w:rsidP="006C595C">
            <w:pPr>
              <w:pStyle w:val="acctfourfigures"/>
              <w:tabs>
                <w:tab w:val="clear" w:pos="765"/>
              </w:tabs>
              <w:spacing w:line="240" w:lineRule="atLeast"/>
              <w:ind w:left="-79"/>
              <w:jc w:val="center"/>
              <w:rPr>
                <w:sz w:val="18"/>
                <w:szCs w:val="18"/>
                <w:cs/>
                <w:lang w:bidi="th-TH"/>
              </w:rPr>
            </w:pPr>
            <w:r w:rsidRPr="00551B47">
              <w:rPr>
                <w:sz w:val="18"/>
                <w:szCs w:val="18"/>
                <w:lang w:bidi="th-TH"/>
              </w:rPr>
              <w:t>2019</w:t>
            </w:r>
          </w:p>
        </w:tc>
        <w:tc>
          <w:tcPr>
            <w:tcW w:w="181" w:type="dxa"/>
            <w:tcBorders>
              <w:top w:val="single" w:sz="4" w:space="0" w:color="auto"/>
            </w:tcBorders>
          </w:tcPr>
          <w:p w:rsidR="006C595C" w:rsidRPr="00551B47" w:rsidRDefault="006C595C" w:rsidP="006C595C">
            <w:pPr>
              <w:pStyle w:val="acctfourfigures"/>
              <w:tabs>
                <w:tab w:val="clear" w:pos="765"/>
              </w:tabs>
              <w:spacing w:line="240" w:lineRule="atLeast"/>
              <w:ind w:left="-79"/>
              <w:jc w:val="both"/>
              <w:rPr>
                <w:sz w:val="18"/>
                <w:szCs w:val="18"/>
              </w:rPr>
            </w:pPr>
          </w:p>
        </w:tc>
        <w:tc>
          <w:tcPr>
            <w:tcW w:w="790" w:type="dxa"/>
            <w:gridSpan w:val="2"/>
            <w:tcBorders>
              <w:top w:val="single" w:sz="4" w:space="0" w:color="auto"/>
            </w:tcBorders>
          </w:tcPr>
          <w:p w:rsidR="006C595C" w:rsidRPr="00551B47" w:rsidRDefault="006C595C" w:rsidP="006C595C">
            <w:pPr>
              <w:pStyle w:val="acctfourfigures"/>
              <w:tabs>
                <w:tab w:val="clear" w:pos="765"/>
              </w:tabs>
              <w:spacing w:line="240" w:lineRule="atLeast"/>
              <w:ind w:left="-79"/>
              <w:jc w:val="center"/>
              <w:rPr>
                <w:sz w:val="18"/>
                <w:szCs w:val="18"/>
              </w:rPr>
            </w:pPr>
            <w:r w:rsidRPr="00551B47">
              <w:rPr>
                <w:sz w:val="18"/>
                <w:szCs w:val="18"/>
              </w:rPr>
              <w:t>2018</w:t>
            </w:r>
          </w:p>
        </w:tc>
      </w:tr>
      <w:tr w:rsidR="0006310B" w:rsidRPr="00551B47" w:rsidTr="00DD324D">
        <w:trPr>
          <w:cantSplit/>
          <w:trHeight w:val="231"/>
          <w:tblHeader/>
        </w:trPr>
        <w:tc>
          <w:tcPr>
            <w:tcW w:w="1609" w:type="dxa"/>
          </w:tcPr>
          <w:p w:rsidR="0006310B" w:rsidRPr="00551B47" w:rsidRDefault="0006310B" w:rsidP="00063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440" w:type="dxa"/>
          </w:tcPr>
          <w:p w:rsidR="0006310B" w:rsidRPr="00551B47" w:rsidRDefault="0006310B" w:rsidP="0006310B">
            <w:pPr>
              <w:pStyle w:val="acctfourfigures"/>
              <w:tabs>
                <w:tab w:val="clear" w:pos="765"/>
              </w:tabs>
              <w:spacing w:line="240" w:lineRule="atLeast"/>
              <w:ind w:left="-79"/>
              <w:jc w:val="center"/>
              <w:rPr>
                <w:i/>
                <w:iCs/>
                <w:sz w:val="18"/>
                <w:szCs w:val="18"/>
              </w:rPr>
            </w:pPr>
          </w:p>
        </w:tc>
        <w:tc>
          <w:tcPr>
            <w:tcW w:w="1170" w:type="dxa"/>
            <w:gridSpan w:val="2"/>
          </w:tcPr>
          <w:p w:rsidR="0006310B" w:rsidRPr="00551B47" w:rsidRDefault="0006310B" w:rsidP="0006310B">
            <w:pPr>
              <w:pStyle w:val="acctfourfigures"/>
              <w:tabs>
                <w:tab w:val="clear" w:pos="765"/>
              </w:tabs>
              <w:spacing w:line="240" w:lineRule="atLeast"/>
              <w:ind w:left="-79"/>
              <w:jc w:val="center"/>
              <w:rPr>
                <w:i/>
                <w:iCs/>
                <w:sz w:val="19"/>
                <w:szCs w:val="19"/>
              </w:rPr>
            </w:pPr>
          </w:p>
        </w:tc>
        <w:tc>
          <w:tcPr>
            <w:tcW w:w="1440" w:type="dxa"/>
            <w:gridSpan w:val="3"/>
          </w:tcPr>
          <w:p w:rsidR="0006310B" w:rsidRPr="00551B47" w:rsidRDefault="0006310B" w:rsidP="0006310B">
            <w:pPr>
              <w:pStyle w:val="acctfourfigures"/>
              <w:tabs>
                <w:tab w:val="clear" w:pos="765"/>
              </w:tabs>
              <w:spacing w:line="240" w:lineRule="atLeast"/>
              <w:ind w:left="-79"/>
              <w:jc w:val="center"/>
              <w:rPr>
                <w:sz w:val="18"/>
                <w:szCs w:val="18"/>
              </w:rPr>
            </w:pPr>
            <w:r w:rsidRPr="00551B47">
              <w:rPr>
                <w:i/>
                <w:iCs/>
                <w:sz w:val="18"/>
                <w:szCs w:val="18"/>
              </w:rPr>
              <w:t>(%)</w:t>
            </w:r>
          </w:p>
        </w:tc>
        <w:tc>
          <w:tcPr>
            <w:tcW w:w="180" w:type="dxa"/>
          </w:tcPr>
          <w:p w:rsidR="0006310B" w:rsidRPr="00551B47" w:rsidRDefault="0006310B" w:rsidP="0006310B">
            <w:pPr>
              <w:pStyle w:val="acctfourfigures"/>
              <w:tabs>
                <w:tab w:val="clear" w:pos="765"/>
              </w:tabs>
              <w:spacing w:line="240" w:lineRule="atLeast"/>
              <w:ind w:left="-79"/>
              <w:jc w:val="center"/>
              <w:rPr>
                <w:i/>
                <w:iCs/>
                <w:sz w:val="18"/>
                <w:szCs w:val="18"/>
              </w:rPr>
            </w:pPr>
          </w:p>
        </w:tc>
        <w:tc>
          <w:tcPr>
            <w:tcW w:w="9469" w:type="dxa"/>
            <w:gridSpan w:val="19"/>
          </w:tcPr>
          <w:p w:rsidR="0006310B" w:rsidRPr="00551B47" w:rsidRDefault="0006310B" w:rsidP="0006310B">
            <w:pPr>
              <w:pStyle w:val="acctfourfigures"/>
              <w:tabs>
                <w:tab w:val="clear" w:pos="765"/>
              </w:tabs>
              <w:spacing w:line="240" w:lineRule="atLeast"/>
              <w:ind w:left="-79"/>
              <w:jc w:val="center"/>
              <w:rPr>
                <w:sz w:val="18"/>
                <w:szCs w:val="18"/>
              </w:rPr>
            </w:pPr>
            <w:r w:rsidRPr="00551B47">
              <w:rPr>
                <w:i/>
                <w:iCs/>
                <w:sz w:val="18"/>
                <w:szCs w:val="18"/>
              </w:rPr>
              <w:t>(in thousand Baht)</w:t>
            </w:r>
          </w:p>
        </w:tc>
      </w:tr>
      <w:tr w:rsidR="0006310B" w:rsidRPr="00551B47" w:rsidTr="00DD324D">
        <w:trPr>
          <w:cantSplit/>
          <w:trHeight w:val="231"/>
        </w:trPr>
        <w:tc>
          <w:tcPr>
            <w:tcW w:w="3049" w:type="dxa"/>
            <w:gridSpan w:val="2"/>
          </w:tcPr>
          <w:p w:rsidR="0006310B" w:rsidRPr="00551B47" w:rsidRDefault="0006310B" w:rsidP="0006310B">
            <w:pPr>
              <w:pStyle w:val="acctfourfigures"/>
              <w:tabs>
                <w:tab w:val="clear" w:pos="765"/>
                <w:tab w:val="decimal" w:pos="731"/>
              </w:tabs>
              <w:spacing w:line="240" w:lineRule="atLeast"/>
              <w:jc w:val="both"/>
              <w:rPr>
                <w:sz w:val="18"/>
                <w:szCs w:val="18"/>
              </w:rPr>
            </w:pPr>
            <w:r w:rsidRPr="00551B47">
              <w:rPr>
                <w:b/>
                <w:bCs/>
                <w:i/>
                <w:iCs/>
                <w:sz w:val="20"/>
              </w:rPr>
              <w:t>Indirect subsidiaries</w:t>
            </w:r>
          </w:p>
        </w:tc>
        <w:tc>
          <w:tcPr>
            <w:tcW w:w="1170" w:type="dxa"/>
            <w:gridSpan w:val="2"/>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720" w:type="dxa"/>
            <w:gridSpan w:val="2"/>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720"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180"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720"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810"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180"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810"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180"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900"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180"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720"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180"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720"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180"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900"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180"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868"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181"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789"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181" w:type="dxa"/>
          </w:tcPr>
          <w:p w:rsidR="0006310B" w:rsidRPr="00551B47" w:rsidRDefault="0006310B" w:rsidP="0006310B">
            <w:pPr>
              <w:pStyle w:val="acctfourfigures"/>
              <w:tabs>
                <w:tab w:val="clear" w:pos="765"/>
                <w:tab w:val="decimal" w:pos="731"/>
              </w:tabs>
              <w:spacing w:line="240" w:lineRule="atLeast"/>
              <w:jc w:val="both"/>
              <w:rPr>
                <w:sz w:val="18"/>
                <w:szCs w:val="18"/>
              </w:rPr>
            </w:pPr>
          </w:p>
        </w:tc>
        <w:tc>
          <w:tcPr>
            <w:tcW w:w="790" w:type="dxa"/>
            <w:gridSpan w:val="2"/>
          </w:tcPr>
          <w:p w:rsidR="0006310B" w:rsidRPr="00551B47" w:rsidRDefault="0006310B" w:rsidP="0006310B">
            <w:pPr>
              <w:pStyle w:val="acctfourfigures"/>
              <w:tabs>
                <w:tab w:val="clear" w:pos="765"/>
                <w:tab w:val="decimal" w:pos="731"/>
              </w:tabs>
              <w:spacing w:line="240" w:lineRule="atLeast"/>
              <w:jc w:val="both"/>
              <w:rPr>
                <w:sz w:val="18"/>
                <w:szCs w:val="18"/>
              </w:rPr>
            </w:pPr>
          </w:p>
        </w:tc>
      </w:tr>
      <w:tr w:rsidR="00430C30" w:rsidRPr="00551B47" w:rsidTr="00DD324D">
        <w:trPr>
          <w:cantSplit/>
          <w:trHeight w:val="231"/>
        </w:trPr>
        <w:tc>
          <w:tcPr>
            <w:tcW w:w="1609" w:type="dxa"/>
          </w:tcPr>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hanging="191"/>
              <w:rPr>
                <w:rFonts w:ascii="Times New Roman" w:hAnsi="Times New Roman"/>
              </w:rPr>
            </w:pPr>
            <w:r w:rsidRPr="00551B47">
              <w:rPr>
                <w:rFonts w:ascii="Times New Roman" w:hAnsi="Times New Roman"/>
              </w:rPr>
              <w:t>Officemate Omni</w:t>
            </w:r>
          </w:p>
        </w:tc>
        <w:tc>
          <w:tcPr>
            <w:tcW w:w="1440" w:type="dxa"/>
          </w:tcPr>
          <w:p w:rsidR="00430C30" w:rsidRPr="00551B47" w:rsidRDefault="00430C30" w:rsidP="00430C30">
            <w:pPr>
              <w:pStyle w:val="acctfourfigures"/>
              <w:tabs>
                <w:tab w:val="decimal" w:pos="731"/>
              </w:tabs>
              <w:rPr>
                <w:sz w:val="18"/>
                <w:szCs w:val="18"/>
              </w:rPr>
            </w:pPr>
            <w:r w:rsidRPr="00551B47">
              <w:rPr>
                <w:sz w:val="18"/>
                <w:szCs w:val="18"/>
              </w:rPr>
              <w:t>Consultation and</w:t>
            </w:r>
          </w:p>
        </w:tc>
        <w:tc>
          <w:tcPr>
            <w:tcW w:w="1170" w:type="dxa"/>
            <w:gridSpan w:val="2"/>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720" w:type="dxa"/>
            <w:gridSpan w:val="2"/>
            <w:shd w:val="clear" w:color="auto" w:fill="auto"/>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720" w:type="dxa"/>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810" w:type="dxa"/>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10" w:type="dxa"/>
            <w:shd w:val="clear" w:color="auto" w:fill="auto"/>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shd w:val="clear" w:color="auto" w:fill="auto"/>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shd w:val="clear" w:color="auto" w:fill="auto"/>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68" w:type="dxa"/>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181"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89" w:type="dxa"/>
            <w:shd w:val="clear" w:color="auto" w:fill="auto"/>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1"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90" w:type="dxa"/>
            <w:gridSpan w:val="2"/>
          </w:tcPr>
          <w:p w:rsidR="00430C30" w:rsidRPr="00551B47" w:rsidRDefault="00430C30" w:rsidP="00430C30">
            <w:pPr>
              <w:pStyle w:val="acctfourfigures"/>
              <w:tabs>
                <w:tab w:val="clear" w:pos="765"/>
                <w:tab w:val="decimal" w:pos="731"/>
              </w:tabs>
              <w:spacing w:line="240" w:lineRule="atLeast"/>
              <w:jc w:val="center"/>
              <w:rPr>
                <w:sz w:val="18"/>
                <w:szCs w:val="18"/>
              </w:rPr>
            </w:pPr>
          </w:p>
        </w:tc>
      </w:tr>
      <w:tr w:rsidR="00430C30" w:rsidRPr="00551B47" w:rsidTr="00DD324D">
        <w:trPr>
          <w:cantSplit/>
          <w:trHeight w:val="231"/>
        </w:trPr>
        <w:tc>
          <w:tcPr>
            <w:tcW w:w="1609" w:type="dxa"/>
          </w:tcPr>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ight="-79"/>
              <w:rPr>
                <w:rFonts w:ascii="Times New Roman" w:hAnsi="Times New Roman"/>
                <w:spacing w:val="-4"/>
              </w:rPr>
            </w:pPr>
            <w:r w:rsidRPr="00551B47">
              <w:rPr>
                <w:rFonts w:ascii="Times New Roman" w:hAnsi="Times New Roman"/>
                <w:spacing w:val="-4"/>
              </w:rPr>
              <w:t>Franchise Co.,Ltd.</w:t>
            </w:r>
          </w:p>
        </w:tc>
        <w:tc>
          <w:tcPr>
            <w:tcW w:w="1440" w:type="dxa"/>
          </w:tcPr>
          <w:p w:rsidR="00430C30" w:rsidRPr="00551B47" w:rsidRDefault="00430C30" w:rsidP="00430C30">
            <w:pPr>
              <w:pStyle w:val="acctfourfigures"/>
              <w:tabs>
                <w:tab w:val="decimal" w:pos="731"/>
              </w:tabs>
              <w:rPr>
                <w:sz w:val="18"/>
                <w:szCs w:val="18"/>
              </w:rPr>
            </w:pPr>
            <w:r w:rsidRPr="00551B47">
              <w:rPr>
                <w:sz w:val="18"/>
                <w:szCs w:val="18"/>
              </w:rPr>
              <w:t>management</w:t>
            </w:r>
          </w:p>
        </w:tc>
        <w:tc>
          <w:tcPr>
            <w:tcW w:w="1170" w:type="dxa"/>
            <w:gridSpan w:val="2"/>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720" w:type="dxa"/>
            <w:gridSpan w:val="2"/>
            <w:shd w:val="clear" w:color="auto" w:fill="auto"/>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720" w:type="dxa"/>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810" w:type="dxa"/>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10" w:type="dxa"/>
            <w:shd w:val="clear" w:color="auto" w:fill="auto"/>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shd w:val="clear" w:color="auto" w:fill="auto"/>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shd w:val="clear" w:color="auto" w:fill="auto"/>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68" w:type="dxa"/>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181"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89" w:type="dxa"/>
            <w:shd w:val="clear" w:color="auto" w:fill="auto"/>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1"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90" w:type="dxa"/>
            <w:gridSpan w:val="2"/>
          </w:tcPr>
          <w:p w:rsidR="00430C30" w:rsidRPr="00551B47" w:rsidRDefault="00430C30" w:rsidP="00430C30">
            <w:pPr>
              <w:pStyle w:val="acctfourfigures"/>
              <w:tabs>
                <w:tab w:val="clear" w:pos="765"/>
                <w:tab w:val="decimal" w:pos="731"/>
              </w:tabs>
              <w:spacing w:line="240" w:lineRule="atLeast"/>
              <w:jc w:val="center"/>
              <w:rPr>
                <w:sz w:val="18"/>
                <w:szCs w:val="18"/>
              </w:rPr>
            </w:pPr>
          </w:p>
        </w:tc>
      </w:tr>
      <w:tr w:rsidR="00430C30" w:rsidRPr="00551B47" w:rsidTr="00DD324D">
        <w:trPr>
          <w:cantSplit/>
          <w:trHeight w:val="231"/>
        </w:trPr>
        <w:tc>
          <w:tcPr>
            <w:tcW w:w="1609" w:type="dxa"/>
          </w:tcPr>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440" w:type="dxa"/>
          </w:tcPr>
          <w:p w:rsidR="00430C30" w:rsidRPr="00551B47" w:rsidRDefault="00430C30" w:rsidP="00430C30">
            <w:pPr>
              <w:pStyle w:val="acctfourfigures"/>
              <w:tabs>
                <w:tab w:val="decimal" w:pos="731"/>
              </w:tabs>
            </w:pPr>
            <w:r w:rsidRPr="00551B47">
              <w:rPr>
                <w:sz w:val="18"/>
                <w:szCs w:val="18"/>
              </w:rPr>
              <w:t>franchises system</w:t>
            </w:r>
          </w:p>
        </w:tc>
        <w:tc>
          <w:tcPr>
            <w:tcW w:w="1170" w:type="dxa"/>
            <w:gridSpan w:val="2"/>
          </w:tcPr>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Thailand</w:t>
            </w:r>
          </w:p>
        </w:tc>
        <w:tc>
          <w:tcPr>
            <w:tcW w:w="720" w:type="dxa"/>
            <w:gridSpan w:val="2"/>
            <w:shd w:val="clear" w:color="auto" w:fill="auto"/>
          </w:tcPr>
          <w:p w:rsidR="00430C30" w:rsidRPr="00551B47" w:rsidRDefault="00430C30" w:rsidP="00430C30">
            <w:pPr>
              <w:pStyle w:val="acctfourfigures"/>
              <w:tabs>
                <w:tab w:val="clear" w:pos="765"/>
                <w:tab w:val="decimal" w:pos="461"/>
              </w:tabs>
              <w:spacing w:line="240" w:lineRule="atLeast"/>
              <w:rPr>
                <w:rFonts w:cs="Cordia New"/>
                <w:sz w:val="18"/>
                <w:szCs w:val="22"/>
                <w:cs/>
                <w:lang w:bidi="th-TH"/>
              </w:rPr>
            </w:pPr>
            <w:r w:rsidRPr="00551B47">
              <w:rPr>
                <w:sz w:val="18"/>
                <w:szCs w:val="18"/>
              </w:rPr>
              <w:t>99.99</w:t>
            </w:r>
          </w:p>
        </w:tc>
        <w:tc>
          <w:tcPr>
            <w:tcW w:w="720" w:type="dxa"/>
          </w:tcPr>
          <w:p w:rsidR="00430C30" w:rsidRPr="00551B47" w:rsidRDefault="00430C30" w:rsidP="00430C30">
            <w:pPr>
              <w:pStyle w:val="acctfourfigures"/>
              <w:tabs>
                <w:tab w:val="clear" w:pos="765"/>
                <w:tab w:val="decimal" w:pos="461"/>
              </w:tabs>
              <w:spacing w:line="240" w:lineRule="atLeast"/>
              <w:rPr>
                <w:sz w:val="18"/>
                <w:szCs w:val="18"/>
              </w:rPr>
            </w:pPr>
            <w:r w:rsidRPr="00551B47">
              <w:rPr>
                <w:sz w:val="18"/>
                <w:szCs w:val="18"/>
              </w:rPr>
              <w:t>99.99</w:t>
            </w:r>
          </w:p>
        </w:tc>
        <w:tc>
          <w:tcPr>
            <w:tcW w:w="180" w:type="dxa"/>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720" w:type="dxa"/>
            <w:shd w:val="clear" w:color="auto" w:fill="auto"/>
          </w:tcPr>
          <w:p w:rsidR="00430C30" w:rsidRPr="00551B47" w:rsidRDefault="00430C30" w:rsidP="00430C30">
            <w:pPr>
              <w:pStyle w:val="acctfourfigures"/>
              <w:tabs>
                <w:tab w:val="clear" w:pos="765"/>
                <w:tab w:val="decimal" w:pos="551"/>
              </w:tabs>
              <w:spacing w:line="240" w:lineRule="atLeast"/>
              <w:ind w:right="-79"/>
              <w:jc w:val="center"/>
              <w:rPr>
                <w:sz w:val="18"/>
                <w:szCs w:val="18"/>
              </w:rPr>
            </w:pPr>
            <w:r w:rsidRPr="00551B47">
              <w:rPr>
                <w:sz w:val="18"/>
                <w:szCs w:val="18"/>
              </w:rPr>
              <w:t>200,000</w:t>
            </w:r>
          </w:p>
        </w:tc>
        <w:tc>
          <w:tcPr>
            <w:tcW w:w="810" w:type="dxa"/>
          </w:tcPr>
          <w:p w:rsidR="00430C30" w:rsidRPr="00551B47" w:rsidRDefault="00430C30" w:rsidP="00430C30">
            <w:pPr>
              <w:pStyle w:val="acctfourfigures"/>
              <w:tabs>
                <w:tab w:val="clear" w:pos="765"/>
                <w:tab w:val="decimal" w:pos="551"/>
              </w:tabs>
              <w:spacing w:line="240" w:lineRule="atLeast"/>
              <w:ind w:right="-79"/>
              <w:jc w:val="center"/>
              <w:rPr>
                <w:sz w:val="18"/>
                <w:szCs w:val="18"/>
              </w:rPr>
            </w:pPr>
            <w:r w:rsidRPr="00551B47">
              <w:rPr>
                <w:sz w:val="18"/>
                <w:szCs w:val="18"/>
              </w:rPr>
              <w:t>200,000</w:t>
            </w: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10" w:type="dxa"/>
            <w:shd w:val="clear" w:color="auto" w:fill="auto"/>
          </w:tcPr>
          <w:p w:rsidR="00430C30" w:rsidRPr="00551B47" w:rsidRDefault="00430C30" w:rsidP="00430C30">
            <w:pPr>
              <w:pStyle w:val="acctfourfigures"/>
              <w:tabs>
                <w:tab w:val="clear" w:pos="765"/>
                <w:tab w:val="decimal" w:pos="668"/>
              </w:tabs>
              <w:spacing w:line="240" w:lineRule="atLeast"/>
              <w:ind w:right="-79"/>
              <w:jc w:val="center"/>
              <w:rPr>
                <w:sz w:val="18"/>
                <w:szCs w:val="18"/>
                <w:lang w:bidi="th-TH"/>
              </w:rPr>
            </w:pPr>
            <w:r w:rsidRPr="00551B47">
              <w:rPr>
                <w:sz w:val="18"/>
                <w:szCs w:val="18"/>
                <w:cs/>
                <w:lang w:bidi="th-TH"/>
              </w:rPr>
              <w:t>403</w:t>
            </w:r>
            <w:r w:rsidRPr="00551B47">
              <w:rPr>
                <w:sz w:val="18"/>
                <w:szCs w:val="18"/>
                <w:lang w:bidi="th-TH"/>
              </w:rPr>
              <w:t>,</w:t>
            </w:r>
            <w:r w:rsidRPr="00551B47">
              <w:rPr>
                <w:sz w:val="18"/>
                <w:szCs w:val="18"/>
                <w:cs/>
                <w:lang w:bidi="th-TH"/>
              </w:rPr>
              <w:t>458</w:t>
            </w:r>
          </w:p>
        </w:tc>
        <w:tc>
          <w:tcPr>
            <w:tcW w:w="180" w:type="dxa"/>
          </w:tcPr>
          <w:p w:rsidR="00430C30" w:rsidRPr="00551B47" w:rsidRDefault="00430C30" w:rsidP="00430C30">
            <w:pPr>
              <w:pStyle w:val="acctfourfigures"/>
              <w:tabs>
                <w:tab w:val="clear" w:pos="765"/>
                <w:tab w:val="decimal" w:pos="641"/>
              </w:tabs>
              <w:spacing w:line="240" w:lineRule="atLeast"/>
              <w:ind w:right="-79"/>
              <w:jc w:val="center"/>
              <w:rPr>
                <w:b/>
                <w:bCs/>
                <w:sz w:val="18"/>
                <w:szCs w:val="18"/>
                <w:lang w:bidi="th-TH"/>
              </w:rPr>
            </w:pPr>
          </w:p>
        </w:tc>
        <w:tc>
          <w:tcPr>
            <w:tcW w:w="900" w:type="dxa"/>
          </w:tcPr>
          <w:p w:rsidR="00430C30" w:rsidRPr="00551B47" w:rsidRDefault="00430C30" w:rsidP="00430C30">
            <w:pPr>
              <w:pStyle w:val="acctfourfigures"/>
              <w:tabs>
                <w:tab w:val="clear" w:pos="765"/>
                <w:tab w:val="decimal" w:pos="668"/>
              </w:tabs>
              <w:spacing w:line="240" w:lineRule="atLeast"/>
              <w:ind w:right="-79"/>
              <w:jc w:val="center"/>
              <w:rPr>
                <w:sz w:val="18"/>
                <w:szCs w:val="18"/>
                <w:lang w:bidi="th-TH"/>
              </w:rPr>
            </w:pPr>
            <w:r w:rsidRPr="00551B47">
              <w:rPr>
                <w:sz w:val="18"/>
                <w:szCs w:val="18"/>
                <w:lang w:bidi="th-TH"/>
              </w:rPr>
              <w:t>403,458</w:t>
            </w:r>
          </w:p>
        </w:tc>
        <w:tc>
          <w:tcPr>
            <w:tcW w:w="180" w:type="dxa"/>
          </w:tcPr>
          <w:p w:rsidR="00430C30" w:rsidRPr="00551B47" w:rsidRDefault="00430C30" w:rsidP="00430C30">
            <w:pPr>
              <w:pStyle w:val="acctfourfigures"/>
              <w:tabs>
                <w:tab w:val="clear" w:pos="765"/>
                <w:tab w:val="decimal" w:pos="652"/>
              </w:tabs>
              <w:spacing w:line="240" w:lineRule="atLeast"/>
              <w:jc w:val="center"/>
              <w:rPr>
                <w:b/>
                <w:bCs/>
                <w:sz w:val="18"/>
                <w:szCs w:val="18"/>
              </w:rPr>
            </w:pPr>
          </w:p>
        </w:tc>
        <w:tc>
          <w:tcPr>
            <w:tcW w:w="720" w:type="dxa"/>
            <w:shd w:val="clear" w:color="auto" w:fill="auto"/>
          </w:tcPr>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0" w:type="dxa"/>
          </w:tcPr>
          <w:p w:rsidR="00430C30" w:rsidRPr="00551B47" w:rsidRDefault="00430C30" w:rsidP="00430C30">
            <w:pPr>
              <w:pStyle w:val="acctfourfigures"/>
              <w:tabs>
                <w:tab w:val="clear" w:pos="765"/>
                <w:tab w:val="decimal" w:pos="229"/>
                <w:tab w:val="decimal" w:pos="731"/>
              </w:tabs>
              <w:spacing w:line="240" w:lineRule="atLeast"/>
              <w:jc w:val="center"/>
              <w:rPr>
                <w:sz w:val="18"/>
                <w:szCs w:val="18"/>
              </w:rPr>
            </w:pPr>
          </w:p>
        </w:tc>
        <w:tc>
          <w:tcPr>
            <w:tcW w:w="720" w:type="dxa"/>
          </w:tcPr>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0" w:type="dxa"/>
          </w:tcPr>
          <w:p w:rsidR="00430C30" w:rsidRPr="00551B47" w:rsidRDefault="00430C30" w:rsidP="00430C30">
            <w:pPr>
              <w:pStyle w:val="acctfourfigures"/>
              <w:tabs>
                <w:tab w:val="clear" w:pos="765"/>
                <w:tab w:val="decimal" w:pos="641"/>
              </w:tabs>
              <w:spacing w:line="240" w:lineRule="atLeast"/>
              <w:ind w:right="-79"/>
              <w:jc w:val="center"/>
              <w:rPr>
                <w:b/>
                <w:bCs/>
                <w:sz w:val="18"/>
                <w:szCs w:val="18"/>
              </w:rPr>
            </w:pPr>
          </w:p>
        </w:tc>
        <w:tc>
          <w:tcPr>
            <w:tcW w:w="900" w:type="dxa"/>
            <w:shd w:val="clear" w:color="auto" w:fill="auto"/>
          </w:tcPr>
          <w:p w:rsidR="00430C30" w:rsidRPr="00551B47" w:rsidRDefault="00430C30" w:rsidP="00430C30">
            <w:pPr>
              <w:pStyle w:val="acctfourfigures"/>
              <w:tabs>
                <w:tab w:val="clear" w:pos="765"/>
                <w:tab w:val="decimal" w:pos="730"/>
              </w:tabs>
              <w:spacing w:line="240" w:lineRule="atLeast"/>
              <w:ind w:right="-79"/>
              <w:rPr>
                <w:sz w:val="18"/>
                <w:szCs w:val="18"/>
                <w:lang w:bidi="th-TH"/>
              </w:rPr>
            </w:pPr>
            <w:r w:rsidRPr="00551B47">
              <w:rPr>
                <w:sz w:val="18"/>
                <w:szCs w:val="18"/>
                <w:lang w:bidi="th-TH"/>
              </w:rPr>
              <w:t>403,458</w:t>
            </w:r>
          </w:p>
        </w:tc>
        <w:tc>
          <w:tcPr>
            <w:tcW w:w="180" w:type="dxa"/>
          </w:tcPr>
          <w:p w:rsidR="00430C30" w:rsidRPr="00551B47" w:rsidRDefault="00430C30" w:rsidP="00430C30">
            <w:pPr>
              <w:pStyle w:val="acctfourfigures"/>
              <w:tabs>
                <w:tab w:val="clear" w:pos="765"/>
                <w:tab w:val="decimal" w:pos="641"/>
              </w:tabs>
              <w:spacing w:line="240" w:lineRule="atLeast"/>
              <w:ind w:right="-79"/>
              <w:jc w:val="center"/>
              <w:rPr>
                <w:b/>
                <w:bCs/>
                <w:sz w:val="18"/>
                <w:szCs w:val="18"/>
                <w:lang w:bidi="th-TH"/>
              </w:rPr>
            </w:pPr>
          </w:p>
        </w:tc>
        <w:tc>
          <w:tcPr>
            <w:tcW w:w="868" w:type="dxa"/>
          </w:tcPr>
          <w:p w:rsidR="00430C30" w:rsidRPr="00551B47" w:rsidRDefault="00430C30" w:rsidP="00430C30">
            <w:pPr>
              <w:pStyle w:val="acctfourfigures"/>
              <w:tabs>
                <w:tab w:val="clear" w:pos="765"/>
                <w:tab w:val="decimal" w:pos="730"/>
              </w:tabs>
              <w:spacing w:line="240" w:lineRule="atLeast"/>
              <w:ind w:right="-79"/>
              <w:rPr>
                <w:sz w:val="18"/>
                <w:szCs w:val="18"/>
                <w:lang w:bidi="th-TH"/>
              </w:rPr>
            </w:pPr>
            <w:r w:rsidRPr="00551B47">
              <w:rPr>
                <w:sz w:val="18"/>
                <w:szCs w:val="18"/>
                <w:lang w:bidi="th-TH"/>
              </w:rPr>
              <w:t>403,458</w:t>
            </w:r>
          </w:p>
        </w:tc>
        <w:tc>
          <w:tcPr>
            <w:tcW w:w="181"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89" w:type="dxa"/>
            <w:shd w:val="clear" w:color="auto" w:fill="auto"/>
          </w:tcPr>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1" w:type="dxa"/>
          </w:tcPr>
          <w:p w:rsidR="00430C30" w:rsidRPr="00551B47" w:rsidRDefault="00430C30" w:rsidP="00430C30">
            <w:pPr>
              <w:pStyle w:val="acctfourfigures"/>
              <w:tabs>
                <w:tab w:val="clear" w:pos="765"/>
                <w:tab w:val="decimal" w:pos="229"/>
                <w:tab w:val="decimal" w:pos="641"/>
              </w:tabs>
              <w:spacing w:line="240" w:lineRule="atLeast"/>
              <w:jc w:val="center"/>
              <w:rPr>
                <w:b/>
                <w:bCs/>
                <w:sz w:val="18"/>
                <w:szCs w:val="18"/>
              </w:rPr>
            </w:pPr>
          </w:p>
        </w:tc>
        <w:tc>
          <w:tcPr>
            <w:tcW w:w="790" w:type="dxa"/>
            <w:gridSpan w:val="2"/>
          </w:tcPr>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r>
      <w:tr w:rsidR="00430C30" w:rsidRPr="00551B47" w:rsidTr="00DD324D">
        <w:trPr>
          <w:cantSplit/>
          <w:trHeight w:val="231"/>
        </w:trPr>
        <w:tc>
          <w:tcPr>
            <w:tcW w:w="1609" w:type="dxa"/>
          </w:tcPr>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440" w:type="dxa"/>
          </w:tcPr>
          <w:p w:rsidR="00430C30" w:rsidRPr="00551B47" w:rsidRDefault="00430C30" w:rsidP="00430C30">
            <w:pPr>
              <w:pStyle w:val="acctfourfigures"/>
              <w:tabs>
                <w:tab w:val="clear" w:pos="765"/>
                <w:tab w:val="decimal" w:pos="461"/>
              </w:tabs>
              <w:spacing w:line="240" w:lineRule="atLeast"/>
              <w:rPr>
                <w:sz w:val="18"/>
                <w:szCs w:val="18"/>
              </w:rPr>
            </w:pPr>
          </w:p>
        </w:tc>
        <w:tc>
          <w:tcPr>
            <w:tcW w:w="1170" w:type="dxa"/>
            <w:gridSpan w:val="2"/>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720" w:type="dxa"/>
            <w:gridSpan w:val="2"/>
            <w:shd w:val="clear" w:color="auto" w:fill="auto"/>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720" w:type="dxa"/>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810" w:type="dxa"/>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10" w:type="dxa"/>
            <w:shd w:val="clear" w:color="auto" w:fill="auto"/>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shd w:val="clear" w:color="auto" w:fill="auto"/>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shd w:val="clear" w:color="auto" w:fill="auto"/>
          </w:tcPr>
          <w:p w:rsidR="00430C30" w:rsidRPr="00551B47" w:rsidRDefault="00430C30" w:rsidP="00430C30">
            <w:pPr>
              <w:pStyle w:val="acctfourfigures"/>
              <w:tabs>
                <w:tab w:val="clear" w:pos="765"/>
                <w:tab w:val="decimal" w:pos="730"/>
              </w:tabs>
              <w:spacing w:line="240" w:lineRule="atLeast"/>
              <w:ind w:right="-79"/>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68" w:type="dxa"/>
          </w:tcPr>
          <w:p w:rsidR="00430C30" w:rsidRPr="00551B47" w:rsidRDefault="00430C30" w:rsidP="00430C30">
            <w:pPr>
              <w:pStyle w:val="acctfourfigures"/>
              <w:tabs>
                <w:tab w:val="clear" w:pos="765"/>
                <w:tab w:val="decimal" w:pos="730"/>
              </w:tabs>
              <w:spacing w:line="240" w:lineRule="atLeast"/>
              <w:ind w:right="-79"/>
              <w:rPr>
                <w:sz w:val="18"/>
                <w:szCs w:val="18"/>
              </w:rPr>
            </w:pPr>
          </w:p>
        </w:tc>
        <w:tc>
          <w:tcPr>
            <w:tcW w:w="181"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89" w:type="dxa"/>
            <w:shd w:val="clear" w:color="auto" w:fill="auto"/>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1"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90" w:type="dxa"/>
            <w:gridSpan w:val="2"/>
          </w:tcPr>
          <w:p w:rsidR="00430C30" w:rsidRPr="00551B47" w:rsidRDefault="00430C30" w:rsidP="00430C30">
            <w:pPr>
              <w:pStyle w:val="acctfourfigures"/>
              <w:tabs>
                <w:tab w:val="clear" w:pos="765"/>
                <w:tab w:val="decimal" w:pos="731"/>
              </w:tabs>
              <w:spacing w:line="240" w:lineRule="atLeast"/>
              <w:jc w:val="center"/>
              <w:rPr>
                <w:sz w:val="18"/>
                <w:szCs w:val="18"/>
              </w:rPr>
            </w:pPr>
          </w:p>
        </w:tc>
      </w:tr>
      <w:tr w:rsidR="00430C30" w:rsidRPr="00551B47" w:rsidTr="00DD324D">
        <w:trPr>
          <w:cantSplit/>
          <w:trHeight w:val="231"/>
        </w:trPr>
        <w:tc>
          <w:tcPr>
            <w:tcW w:w="1609" w:type="dxa"/>
          </w:tcPr>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551B47">
              <w:rPr>
                <w:rFonts w:ascii="Times New Roman" w:hAnsi="Times New Roman"/>
              </w:rPr>
              <w:t>MEB Corporation</w:t>
            </w:r>
          </w:p>
        </w:tc>
        <w:tc>
          <w:tcPr>
            <w:tcW w:w="1440" w:type="dxa"/>
          </w:tcPr>
          <w:p w:rsidR="00430C30" w:rsidRPr="00551B47" w:rsidRDefault="00430C30" w:rsidP="00430C30">
            <w:pPr>
              <w:rPr>
                <w:rFonts w:ascii="Times New Roman" w:hAnsi="Times New Roman"/>
                <w:lang w:val="en-GB" w:bidi="ar-SA"/>
              </w:rPr>
            </w:pPr>
          </w:p>
        </w:tc>
        <w:tc>
          <w:tcPr>
            <w:tcW w:w="1170" w:type="dxa"/>
            <w:gridSpan w:val="2"/>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720" w:type="dxa"/>
            <w:gridSpan w:val="2"/>
            <w:shd w:val="clear" w:color="auto" w:fill="auto"/>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720" w:type="dxa"/>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810" w:type="dxa"/>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10" w:type="dxa"/>
            <w:shd w:val="clear" w:color="auto" w:fill="auto"/>
          </w:tcPr>
          <w:p w:rsidR="00430C30" w:rsidRPr="00551B47" w:rsidRDefault="00430C30" w:rsidP="00430C30">
            <w:pPr>
              <w:pStyle w:val="acctfourfigures"/>
              <w:tabs>
                <w:tab w:val="clear" w:pos="765"/>
                <w:tab w:val="decimal" w:pos="551"/>
              </w:tabs>
              <w:spacing w:line="240" w:lineRule="atLeast"/>
              <w:ind w:right="-91"/>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tcPr>
          <w:p w:rsidR="00430C30" w:rsidRPr="00551B47" w:rsidRDefault="00430C30" w:rsidP="00430C30">
            <w:pPr>
              <w:pStyle w:val="acctfourfigures"/>
              <w:tabs>
                <w:tab w:val="clear" w:pos="765"/>
                <w:tab w:val="decimal" w:pos="551"/>
              </w:tabs>
              <w:spacing w:line="240" w:lineRule="atLeast"/>
              <w:ind w:right="-91"/>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shd w:val="clear" w:color="auto" w:fill="auto"/>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shd w:val="clear" w:color="auto" w:fill="auto"/>
          </w:tcPr>
          <w:p w:rsidR="00430C30" w:rsidRPr="00551B47" w:rsidRDefault="00430C30" w:rsidP="00430C30">
            <w:pPr>
              <w:pStyle w:val="acctfourfigures"/>
              <w:tabs>
                <w:tab w:val="clear" w:pos="765"/>
                <w:tab w:val="decimal" w:pos="730"/>
              </w:tabs>
              <w:spacing w:line="240" w:lineRule="atLeast"/>
              <w:ind w:right="-79"/>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68" w:type="dxa"/>
          </w:tcPr>
          <w:p w:rsidR="00430C30" w:rsidRPr="00551B47" w:rsidRDefault="00430C30" w:rsidP="00430C30">
            <w:pPr>
              <w:pStyle w:val="acctfourfigures"/>
              <w:tabs>
                <w:tab w:val="clear" w:pos="765"/>
                <w:tab w:val="decimal" w:pos="730"/>
              </w:tabs>
              <w:spacing w:line="240" w:lineRule="atLeast"/>
              <w:ind w:right="-79"/>
              <w:rPr>
                <w:sz w:val="18"/>
                <w:szCs w:val="18"/>
              </w:rPr>
            </w:pPr>
          </w:p>
        </w:tc>
        <w:tc>
          <w:tcPr>
            <w:tcW w:w="181"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89" w:type="dxa"/>
            <w:shd w:val="clear" w:color="auto" w:fill="auto"/>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1"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90" w:type="dxa"/>
            <w:gridSpan w:val="2"/>
          </w:tcPr>
          <w:p w:rsidR="00430C30" w:rsidRPr="00551B47" w:rsidRDefault="00430C30" w:rsidP="00430C30">
            <w:pPr>
              <w:pStyle w:val="acctfourfigures"/>
              <w:tabs>
                <w:tab w:val="clear" w:pos="765"/>
                <w:tab w:val="decimal" w:pos="731"/>
              </w:tabs>
              <w:spacing w:line="240" w:lineRule="atLeast"/>
              <w:jc w:val="center"/>
              <w:rPr>
                <w:sz w:val="18"/>
                <w:szCs w:val="18"/>
              </w:rPr>
            </w:pPr>
          </w:p>
        </w:tc>
      </w:tr>
      <w:tr w:rsidR="00430C30" w:rsidRPr="00551B47" w:rsidTr="00DD324D">
        <w:trPr>
          <w:cantSplit/>
          <w:trHeight w:val="213"/>
        </w:trPr>
        <w:tc>
          <w:tcPr>
            <w:tcW w:w="1609" w:type="dxa"/>
          </w:tcPr>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551B47">
              <w:rPr>
                <w:rFonts w:ascii="Times New Roman" w:hAnsi="Times New Roman"/>
              </w:rPr>
              <w:t xml:space="preserve">   Limited</w:t>
            </w:r>
          </w:p>
        </w:tc>
        <w:tc>
          <w:tcPr>
            <w:tcW w:w="1440" w:type="dxa"/>
          </w:tcPr>
          <w:p w:rsidR="00430C30" w:rsidRPr="00551B47" w:rsidRDefault="00430C30" w:rsidP="00430C30">
            <w:pPr>
              <w:pStyle w:val="acctfourfigures"/>
              <w:tabs>
                <w:tab w:val="clear" w:pos="765"/>
                <w:tab w:val="decimal" w:pos="461"/>
              </w:tabs>
              <w:spacing w:line="240" w:lineRule="atLeast"/>
              <w:rPr>
                <w:sz w:val="18"/>
                <w:szCs w:val="18"/>
              </w:rPr>
            </w:pPr>
            <w:r w:rsidRPr="00551B47">
              <w:rPr>
                <w:sz w:val="18"/>
                <w:szCs w:val="18"/>
              </w:rPr>
              <w:t>Selling e-book</w:t>
            </w:r>
          </w:p>
        </w:tc>
        <w:tc>
          <w:tcPr>
            <w:tcW w:w="1170" w:type="dxa"/>
            <w:gridSpan w:val="2"/>
          </w:tcPr>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Thailand</w:t>
            </w:r>
          </w:p>
        </w:tc>
        <w:tc>
          <w:tcPr>
            <w:tcW w:w="720" w:type="dxa"/>
            <w:gridSpan w:val="2"/>
            <w:shd w:val="clear" w:color="auto" w:fill="auto"/>
          </w:tcPr>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75.00</w:t>
            </w:r>
          </w:p>
        </w:tc>
        <w:tc>
          <w:tcPr>
            <w:tcW w:w="720" w:type="dxa"/>
          </w:tcPr>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75.00</w:t>
            </w:r>
          </w:p>
        </w:tc>
        <w:tc>
          <w:tcPr>
            <w:tcW w:w="180" w:type="dxa"/>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720" w:type="dxa"/>
            <w:shd w:val="clear" w:color="auto" w:fill="auto"/>
          </w:tcPr>
          <w:p w:rsidR="00430C30" w:rsidRPr="00551B47" w:rsidRDefault="00430C30" w:rsidP="00430C30">
            <w:pPr>
              <w:pStyle w:val="acctfourfigures"/>
              <w:tabs>
                <w:tab w:val="clear" w:pos="765"/>
                <w:tab w:val="decimal" w:pos="551"/>
              </w:tabs>
              <w:spacing w:line="240" w:lineRule="atLeast"/>
              <w:ind w:right="-79"/>
              <w:jc w:val="center"/>
              <w:rPr>
                <w:sz w:val="18"/>
                <w:szCs w:val="18"/>
              </w:rPr>
            </w:pPr>
            <w:r w:rsidRPr="00551B47">
              <w:rPr>
                <w:sz w:val="18"/>
                <w:szCs w:val="18"/>
              </w:rPr>
              <w:t>5,000</w:t>
            </w:r>
          </w:p>
        </w:tc>
        <w:tc>
          <w:tcPr>
            <w:tcW w:w="810" w:type="dxa"/>
          </w:tcPr>
          <w:p w:rsidR="00430C30" w:rsidRPr="00551B47" w:rsidRDefault="00430C30" w:rsidP="00430C30">
            <w:pPr>
              <w:pStyle w:val="acctfourfigures"/>
              <w:tabs>
                <w:tab w:val="clear" w:pos="765"/>
                <w:tab w:val="decimal" w:pos="551"/>
              </w:tabs>
              <w:spacing w:line="240" w:lineRule="atLeast"/>
              <w:ind w:right="-79"/>
              <w:jc w:val="center"/>
              <w:rPr>
                <w:sz w:val="18"/>
                <w:szCs w:val="18"/>
              </w:rPr>
            </w:pPr>
            <w:r w:rsidRPr="00551B47">
              <w:rPr>
                <w:sz w:val="18"/>
                <w:szCs w:val="18"/>
              </w:rPr>
              <w:t>5,000</w:t>
            </w: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10" w:type="dxa"/>
            <w:shd w:val="clear" w:color="auto" w:fill="auto"/>
          </w:tcPr>
          <w:p w:rsidR="00430C30" w:rsidRPr="00551B47" w:rsidRDefault="00430C30" w:rsidP="00430C30">
            <w:pPr>
              <w:pStyle w:val="acctfourfigures"/>
              <w:tabs>
                <w:tab w:val="clear" w:pos="765"/>
                <w:tab w:val="decimal" w:pos="668"/>
              </w:tabs>
              <w:spacing w:line="240" w:lineRule="atLeast"/>
              <w:ind w:right="-79"/>
              <w:jc w:val="center"/>
              <w:rPr>
                <w:sz w:val="18"/>
                <w:szCs w:val="18"/>
              </w:rPr>
            </w:pPr>
            <w:r w:rsidRPr="00551B47">
              <w:rPr>
                <w:sz w:val="18"/>
                <w:szCs w:val="18"/>
              </w:rPr>
              <w:t>52,500</w:t>
            </w: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tcPr>
          <w:p w:rsidR="00430C30" w:rsidRPr="00551B47" w:rsidRDefault="00430C30" w:rsidP="00430C30">
            <w:pPr>
              <w:pStyle w:val="acctfourfigures"/>
              <w:tabs>
                <w:tab w:val="clear" w:pos="765"/>
                <w:tab w:val="decimal" w:pos="668"/>
              </w:tabs>
              <w:spacing w:line="240" w:lineRule="atLeast"/>
              <w:ind w:right="-79"/>
              <w:jc w:val="center"/>
              <w:rPr>
                <w:sz w:val="18"/>
                <w:szCs w:val="18"/>
              </w:rPr>
            </w:pPr>
            <w:r w:rsidRPr="00551B47">
              <w:rPr>
                <w:sz w:val="18"/>
                <w:szCs w:val="18"/>
              </w:rPr>
              <w:t>52,500</w:t>
            </w: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shd w:val="clear" w:color="auto" w:fill="auto"/>
          </w:tcPr>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0" w:type="dxa"/>
          </w:tcPr>
          <w:p w:rsidR="00430C30" w:rsidRPr="00551B47" w:rsidRDefault="00430C30" w:rsidP="00430C30">
            <w:pPr>
              <w:pStyle w:val="acctfourfigures"/>
              <w:tabs>
                <w:tab w:val="clear" w:pos="765"/>
                <w:tab w:val="decimal" w:pos="229"/>
                <w:tab w:val="decimal" w:pos="731"/>
              </w:tabs>
              <w:spacing w:line="240" w:lineRule="atLeast"/>
              <w:jc w:val="center"/>
              <w:rPr>
                <w:sz w:val="18"/>
                <w:szCs w:val="18"/>
              </w:rPr>
            </w:pPr>
          </w:p>
        </w:tc>
        <w:tc>
          <w:tcPr>
            <w:tcW w:w="720" w:type="dxa"/>
          </w:tcPr>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shd w:val="clear" w:color="auto" w:fill="auto"/>
          </w:tcPr>
          <w:p w:rsidR="00430C30" w:rsidRPr="00551B47" w:rsidRDefault="00430C30" w:rsidP="00430C30">
            <w:pPr>
              <w:pStyle w:val="acctfourfigures"/>
              <w:tabs>
                <w:tab w:val="clear" w:pos="765"/>
                <w:tab w:val="decimal" w:pos="730"/>
              </w:tabs>
              <w:spacing w:line="240" w:lineRule="atLeast"/>
              <w:ind w:right="-79"/>
              <w:rPr>
                <w:sz w:val="18"/>
                <w:szCs w:val="18"/>
              </w:rPr>
            </w:pPr>
            <w:r w:rsidRPr="00551B47">
              <w:rPr>
                <w:sz w:val="18"/>
                <w:szCs w:val="18"/>
              </w:rPr>
              <w:t>52,500</w:t>
            </w: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68" w:type="dxa"/>
          </w:tcPr>
          <w:p w:rsidR="00430C30" w:rsidRPr="00551B47" w:rsidRDefault="00430C30" w:rsidP="00430C30">
            <w:pPr>
              <w:pStyle w:val="acctfourfigures"/>
              <w:tabs>
                <w:tab w:val="clear" w:pos="765"/>
                <w:tab w:val="decimal" w:pos="730"/>
              </w:tabs>
              <w:spacing w:line="240" w:lineRule="atLeast"/>
              <w:ind w:right="-79"/>
              <w:rPr>
                <w:sz w:val="18"/>
                <w:szCs w:val="18"/>
              </w:rPr>
            </w:pPr>
            <w:r w:rsidRPr="00551B47">
              <w:rPr>
                <w:sz w:val="18"/>
                <w:szCs w:val="18"/>
              </w:rPr>
              <w:t>52,500</w:t>
            </w:r>
          </w:p>
        </w:tc>
        <w:tc>
          <w:tcPr>
            <w:tcW w:w="181"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89" w:type="dxa"/>
            <w:shd w:val="clear" w:color="auto" w:fill="auto"/>
          </w:tcPr>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1" w:type="dxa"/>
          </w:tcPr>
          <w:p w:rsidR="00430C30" w:rsidRPr="00551B47" w:rsidRDefault="00430C30" w:rsidP="00430C30">
            <w:pPr>
              <w:pStyle w:val="acctfourfigures"/>
              <w:tabs>
                <w:tab w:val="clear" w:pos="765"/>
                <w:tab w:val="decimal" w:pos="229"/>
                <w:tab w:val="decimal" w:pos="731"/>
              </w:tabs>
              <w:spacing w:line="240" w:lineRule="atLeast"/>
              <w:jc w:val="center"/>
              <w:rPr>
                <w:sz w:val="18"/>
                <w:szCs w:val="18"/>
              </w:rPr>
            </w:pPr>
          </w:p>
        </w:tc>
        <w:tc>
          <w:tcPr>
            <w:tcW w:w="790" w:type="dxa"/>
            <w:gridSpan w:val="2"/>
          </w:tcPr>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r>
      <w:tr w:rsidR="00430C30" w:rsidRPr="00551B47" w:rsidTr="00DD324D">
        <w:trPr>
          <w:cantSplit/>
          <w:trHeight w:val="231"/>
        </w:trPr>
        <w:tc>
          <w:tcPr>
            <w:tcW w:w="1609" w:type="dxa"/>
          </w:tcPr>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440" w:type="dxa"/>
          </w:tcPr>
          <w:p w:rsidR="00430C30" w:rsidRPr="00551B47" w:rsidRDefault="00430C30" w:rsidP="00430C30">
            <w:pPr>
              <w:pStyle w:val="acctfourfigures"/>
              <w:tabs>
                <w:tab w:val="clear" w:pos="765"/>
                <w:tab w:val="decimal" w:pos="461"/>
              </w:tabs>
              <w:spacing w:line="240" w:lineRule="atLeast"/>
              <w:rPr>
                <w:sz w:val="18"/>
                <w:szCs w:val="18"/>
              </w:rPr>
            </w:pPr>
          </w:p>
        </w:tc>
        <w:tc>
          <w:tcPr>
            <w:tcW w:w="1170" w:type="dxa"/>
            <w:gridSpan w:val="2"/>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720" w:type="dxa"/>
            <w:gridSpan w:val="2"/>
            <w:shd w:val="clear" w:color="auto" w:fill="auto"/>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720" w:type="dxa"/>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810" w:type="dxa"/>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10" w:type="dxa"/>
            <w:shd w:val="clear" w:color="auto" w:fill="auto"/>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shd w:val="clear" w:color="auto" w:fill="auto"/>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shd w:val="clear" w:color="auto" w:fill="auto"/>
          </w:tcPr>
          <w:p w:rsidR="00430C30" w:rsidRPr="00551B47" w:rsidRDefault="00430C30" w:rsidP="00430C30">
            <w:pPr>
              <w:pStyle w:val="acctfourfigures"/>
              <w:tabs>
                <w:tab w:val="clear" w:pos="765"/>
                <w:tab w:val="decimal" w:pos="730"/>
              </w:tabs>
              <w:spacing w:line="240" w:lineRule="atLeast"/>
              <w:ind w:right="-79"/>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68" w:type="dxa"/>
          </w:tcPr>
          <w:p w:rsidR="00430C30" w:rsidRPr="00551B47" w:rsidRDefault="00430C30" w:rsidP="00430C30">
            <w:pPr>
              <w:pStyle w:val="acctfourfigures"/>
              <w:tabs>
                <w:tab w:val="clear" w:pos="765"/>
                <w:tab w:val="decimal" w:pos="730"/>
              </w:tabs>
              <w:spacing w:line="240" w:lineRule="atLeast"/>
              <w:ind w:right="-79"/>
              <w:rPr>
                <w:sz w:val="18"/>
                <w:szCs w:val="18"/>
              </w:rPr>
            </w:pPr>
          </w:p>
        </w:tc>
        <w:tc>
          <w:tcPr>
            <w:tcW w:w="181"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89" w:type="dxa"/>
            <w:shd w:val="clear" w:color="auto" w:fill="auto"/>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1"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90" w:type="dxa"/>
            <w:gridSpan w:val="2"/>
          </w:tcPr>
          <w:p w:rsidR="00430C30" w:rsidRPr="00551B47" w:rsidRDefault="00430C30" w:rsidP="00430C30">
            <w:pPr>
              <w:pStyle w:val="acctfourfigures"/>
              <w:tabs>
                <w:tab w:val="clear" w:pos="765"/>
                <w:tab w:val="decimal" w:pos="731"/>
              </w:tabs>
              <w:spacing w:line="240" w:lineRule="atLeast"/>
              <w:jc w:val="center"/>
              <w:rPr>
                <w:sz w:val="18"/>
                <w:szCs w:val="18"/>
              </w:rPr>
            </w:pPr>
          </w:p>
        </w:tc>
      </w:tr>
      <w:tr w:rsidR="00430C30" w:rsidRPr="00551B47" w:rsidTr="00DD324D">
        <w:trPr>
          <w:cantSplit/>
          <w:trHeight w:val="231"/>
        </w:trPr>
        <w:tc>
          <w:tcPr>
            <w:tcW w:w="1609" w:type="dxa"/>
          </w:tcPr>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551B47">
              <w:rPr>
                <w:rFonts w:ascii="Times New Roman" w:hAnsi="Times New Roman"/>
              </w:rPr>
              <w:t xml:space="preserve">Officemate </w:t>
            </w:r>
          </w:p>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540" w:hanging="540"/>
              <w:jc w:val="both"/>
              <w:rPr>
                <w:rFonts w:ascii="Times New Roman" w:hAnsi="Times New Roman"/>
              </w:rPr>
            </w:pPr>
            <w:r w:rsidRPr="00551B47">
              <w:rPr>
                <w:rFonts w:ascii="Times New Roman" w:hAnsi="Times New Roman"/>
              </w:rPr>
              <w:t xml:space="preserve">   Logistics Limited</w:t>
            </w:r>
          </w:p>
        </w:tc>
        <w:tc>
          <w:tcPr>
            <w:tcW w:w="1440" w:type="dxa"/>
          </w:tcPr>
          <w:p w:rsidR="00430C30" w:rsidRPr="00551B47" w:rsidRDefault="00430C30" w:rsidP="00430C30">
            <w:pPr>
              <w:pStyle w:val="acctfourfigures"/>
              <w:tabs>
                <w:tab w:val="decimal" w:pos="461"/>
              </w:tabs>
              <w:rPr>
                <w:sz w:val="18"/>
                <w:szCs w:val="18"/>
              </w:rPr>
            </w:pPr>
            <w:r w:rsidRPr="00551B47">
              <w:rPr>
                <w:sz w:val="18"/>
                <w:szCs w:val="18"/>
              </w:rPr>
              <w:t xml:space="preserve">Rental </w:t>
            </w:r>
          </w:p>
          <w:p w:rsidR="00430C30" w:rsidRPr="00551B47" w:rsidRDefault="00430C30" w:rsidP="00430C30">
            <w:pPr>
              <w:pStyle w:val="acctfourfigures"/>
              <w:tabs>
                <w:tab w:val="clear" w:pos="765"/>
                <w:tab w:val="decimal" w:pos="461"/>
              </w:tabs>
              <w:spacing w:line="240" w:lineRule="atLeast"/>
              <w:rPr>
                <w:sz w:val="18"/>
                <w:szCs w:val="18"/>
              </w:rPr>
            </w:pPr>
            <w:r w:rsidRPr="00551B47">
              <w:rPr>
                <w:sz w:val="18"/>
                <w:szCs w:val="18"/>
              </w:rPr>
              <w:t>warehouse</w:t>
            </w:r>
          </w:p>
        </w:tc>
        <w:tc>
          <w:tcPr>
            <w:tcW w:w="1170" w:type="dxa"/>
            <w:gridSpan w:val="2"/>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Thailand</w:t>
            </w:r>
          </w:p>
        </w:tc>
        <w:tc>
          <w:tcPr>
            <w:tcW w:w="720" w:type="dxa"/>
            <w:gridSpan w:val="2"/>
            <w:shd w:val="clear" w:color="auto" w:fill="auto"/>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99.99</w:t>
            </w:r>
          </w:p>
        </w:tc>
        <w:tc>
          <w:tcPr>
            <w:tcW w:w="720" w:type="dxa"/>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99.99</w:t>
            </w:r>
          </w:p>
        </w:tc>
        <w:tc>
          <w:tcPr>
            <w:tcW w:w="18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720" w:type="dxa"/>
            <w:shd w:val="clear" w:color="auto" w:fill="auto"/>
            <w:vAlign w:val="bottom"/>
          </w:tcPr>
          <w:p w:rsidR="00430C30" w:rsidRPr="00551B47" w:rsidRDefault="00430C30" w:rsidP="00430C30">
            <w:pPr>
              <w:pStyle w:val="acctfourfigures"/>
              <w:tabs>
                <w:tab w:val="clear" w:pos="765"/>
                <w:tab w:val="decimal" w:pos="551"/>
              </w:tabs>
              <w:spacing w:line="240" w:lineRule="atLeast"/>
              <w:ind w:right="-79"/>
              <w:jc w:val="center"/>
              <w:rPr>
                <w:sz w:val="18"/>
                <w:szCs w:val="18"/>
              </w:rPr>
            </w:pPr>
            <w:r w:rsidRPr="00551B47">
              <w:rPr>
                <w:sz w:val="18"/>
                <w:szCs w:val="18"/>
              </w:rPr>
              <w:t>200,000</w:t>
            </w:r>
          </w:p>
        </w:tc>
        <w:tc>
          <w:tcPr>
            <w:tcW w:w="810" w:type="dxa"/>
            <w:vAlign w:val="bottom"/>
          </w:tcPr>
          <w:p w:rsidR="00430C30" w:rsidRPr="00551B47" w:rsidRDefault="00430C30" w:rsidP="00430C30">
            <w:pPr>
              <w:pStyle w:val="acctfourfigures"/>
              <w:tabs>
                <w:tab w:val="clear" w:pos="765"/>
                <w:tab w:val="decimal" w:pos="551"/>
              </w:tabs>
              <w:spacing w:line="240" w:lineRule="atLeast"/>
              <w:ind w:right="-79"/>
              <w:jc w:val="center"/>
              <w:rPr>
                <w:sz w:val="18"/>
                <w:szCs w:val="18"/>
              </w:rPr>
            </w:pPr>
            <w:r w:rsidRPr="00551B47">
              <w:rPr>
                <w:sz w:val="18"/>
                <w:szCs w:val="18"/>
              </w:rPr>
              <w:t>200,000</w:t>
            </w:r>
          </w:p>
        </w:tc>
        <w:tc>
          <w:tcPr>
            <w:tcW w:w="180" w:type="dxa"/>
            <w:vAlign w:val="bottom"/>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10" w:type="dxa"/>
            <w:shd w:val="clear" w:color="auto" w:fill="auto"/>
            <w:vAlign w:val="bottom"/>
          </w:tcPr>
          <w:p w:rsidR="00430C30" w:rsidRPr="00551B47" w:rsidRDefault="00430C30" w:rsidP="00430C30">
            <w:pPr>
              <w:pStyle w:val="acctfourfigures"/>
              <w:tabs>
                <w:tab w:val="clear" w:pos="765"/>
                <w:tab w:val="decimal" w:pos="668"/>
              </w:tabs>
              <w:spacing w:line="240" w:lineRule="atLeast"/>
              <w:ind w:right="-79"/>
              <w:jc w:val="center"/>
              <w:rPr>
                <w:sz w:val="18"/>
                <w:szCs w:val="18"/>
              </w:rPr>
            </w:pPr>
            <w:r w:rsidRPr="00551B47">
              <w:rPr>
                <w:sz w:val="18"/>
                <w:szCs w:val="18"/>
              </w:rPr>
              <w:t>200,000</w:t>
            </w:r>
          </w:p>
        </w:tc>
        <w:tc>
          <w:tcPr>
            <w:tcW w:w="180" w:type="dxa"/>
            <w:vAlign w:val="bottom"/>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vAlign w:val="bottom"/>
          </w:tcPr>
          <w:p w:rsidR="00430C30" w:rsidRPr="00551B47" w:rsidRDefault="00430C30" w:rsidP="00430C30">
            <w:pPr>
              <w:pStyle w:val="acctfourfigures"/>
              <w:tabs>
                <w:tab w:val="clear" w:pos="765"/>
                <w:tab w:val="decimal" w:pos="668"/>
              </w:tabs>
              <w:spacing w:line="240" w:lineRule="atLeast"/>
              <w:ind w:right="-79"/>
              <w:jc w:val="center"/>
              <w:rPr>
                <w:sz w:val="18"/>
                <w:szCs w:val="18"/>
              </w:rPr>
            </w:pPr>
            <w:r w:rsidRPr="00551B47">
              <w:rPr>
                <w:sz w:val="18"/>
                <w:szCs w:val="18"/>
              </w:rPr>
              <w:t>200,000</w:t>
            </w:r>
          </w:p>
        </w:tc>
        <w:tc>
          <w:tcPr>
            <w:tcW w:w="180" w:type="dxa"/>
            <w:vAlign w:val="bottom"/>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shd w:val="clear" w:color="auto" w:fill="auto"/>
            <w:vAlign w:val="bottom"/>
          </w:tcPr>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0" w:type="dxa"/>
            <w:vAlign w:val="bottom"/>
          </w:tcPr>
          <w:p w:rsidR="00430C30" w:rsidRPr="00551B47" w:rsidRDefault="00430C30" w:rsidP="00430C30">
            <w:pPr>
              <w:pStyle w:val="acctfourfigures"/>
              <w:tabs>
                <w:tab w:val="clear" w:pos="765"/>
                <w:tab w:val="decimal" w:pos="229"/>
                <w:tab w:val="decimal" w:pos="731"/>
              </w:tabs>
              <w:spacing w:line="240" w:lineRule="atLeast"/>
              <w:jc w:val="center"/>
              <w:rPr>
                <w:sz w:val="18"/>
                <w:szCs w:val="18"/>
              </w:rPr>
            </w:pPr>
          </w:p>
        </w:tc>
        <w:tc>
          <w:tcPr>
            <w:tcW w:w="720" w:type="dxa"/>
            <w:vAlign w:val="bottom"/>
          </w:tcPr>
          <w:p w:rsidR="00430C30" w:rsidRPr="00551B47" w:rsidRDefault="00430C30" w:rsidP="00430C30">
            <w:pPr>
              <w:pStyle w:val="acctfourfigures"/>
              <w:tabs>
                <w:tab w:val="clear" w:pos="765"/>
                <w:tab w:val="decimal" w:pos="229"/>
              </w:tabs>
              <w:spacing w:line="240" w:lineRule="atLeast"/>
              <w:ind w:left="-76"/>
              <w:jc w:val="center"/>
              <w:rPr>
                <w:sz w:val="18"/>
                <w:szCs w:val="18"/>
              </w:rPr>
            </w:pPr>
          </w:p>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0" w:type="dxa"/>
            <w:vAlign w:val="bottom"/>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shd w:val="clear" w:color="auto" w:fill="auto"/>
            <w:vAlign w:val="bottom"/>
          </w:tcPr>
          <w:p w:rsidR="00430C30" w:rsidRPr="00551B47" w:rsidRDefault="00430C30" w:rsidP="00430C30">
            <w:pPr>
              <w:pStyle w:val="acctfourfigures"/>
              <w:tabs>
                <w:tab w:val="clear" w:pos="765"/>
                <w:tab w:val="decimal" w:pos="730"/>
              </w:tabs>
              <w:spacing w:line="240" w:lineRule="atLeast"/>
              <w:ind w:right="-79"/>
              <w:rPr>
                <w:sz w:val="18"/>
                <w:szCs w:val="18"/>
              </w:rPr>
            </w:pPr>
            <w:r w:rsidRPr="00551B47">
              <w:rPr>
                <w:sz w:val="18"/>
                <w:szCs w:val="18"/>
              </w:rPr>
              <w:t>200,000</w:t>
            </w:r>
          </w:p>
        </w:tc>
        <w:tc>
          <w:tcPr>
            <w:tcW w:w="180" w:type="dxa"/>
            <w:vAlign w:val="bottom"/>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68" w:type="dxa"/>
            <w:vAlign w:val="bottom"/>
          </w:tcPr>
          <w:p w:rsidR="00430C30" w:rsidRPr="00551B47" w:rsidRDefault="00430C30" w:rsidP="00430C30">
            <w:pPr>
              <w:pStyle w:val="acctfourfigures"/>
              <w:tabs>
                <w:tab w:val="clear" w:pos="765"/>
                <w:tab w:val="decimal" w:pos="730"/>
              </w:tabs>
              <w:spacing w:line="240" w:lineRule="atLeast"/>
              <w:ind w:right="-79"/>
              <w:rPr>
                <w:sz w:val="18"/>
                <w:szCs w:val="18"/>
              </w:rPr>
            </w:pPr>
            <w:r w:rsidRPr="00551B47">
              <w:rPr>
                <w:sz w:val="18"/>
                <w:szCs w:val="18"/>
              </w:rPr>
              <w:t>200,000</w:t>
            </w:r>
          </w:p>
        </w:tc>
        <w:tc>
          <w:tcPr>
            <w:tcW w:w="181" w:type="dxa"/>
            <w:vAlign w:val="bottom"/>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89" w:type="dxa"/>
            <w:shd w:val="clear" w:color="auto" w:fill="auto"/>
            <w:vAlign w:val="bottom"/>
          </w:tcPr>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1" w:type="dxa"/>
            <w:vAlign w:val="bottom"/>
          </w:tcPr>
          <w:p w:rsidR="00430C30" w:rsidRPr="00551B47" w:rsidRDefault="00430C30" w:rsidP="00430C30">
            <w:pPr>
              <w:pStyle w:val="acctfourfigures"/>
              <w:tabs>
                <w:tab w:val="clear" w:pos="765"/>
                <w:tab w:val="decimal" w:pos="229"/>
                <w:tab w:val="decimal" w:pos="731"/>
              </w:tabs>
              <w:spacing w:line="240" w:lineRule="atLeast"/>
              <w:jc w:val="center"/>
              <w:rPr>
                <w:sz w:val="18"/>
                <w:szCs w:val="18"/>
              </w:rPr>
            </w:pPr>
          </w:p>
        </w:tc>
        <w:tc>
          <w:tcPr>
            <w:tcW w:w="790" w:type="dxa"/>
            <w:gridSpan w:val="2"/>
            <w:vAlign w:val="bottom"/>
          </w:tcPr>
          <w:p w:rsidR="00430C30" w:rsidRPr="00551B47" w:rsidRDefault="00430C30" w:rsidP="00430C30">
            <w:pPr>
              <w:pStyle w:val="acctfourfigures"/>
              <w:tabs>
                <w:tab w:val="clear" w:pos="765"/>
                <w:tab w:val="decimal" w:pos="229"/>
              </w:tabs>
              <w:spacing w:line="240" w:lineRule="atLeast"/>
              <w:ind w:left="-76"/>
              <w:jc w:val="center"/>
              <w:rPr>
                <w:sz w:val="18"/>
                <w:szCs w:val="18"/>
              </w:rPr>
            </w:pPr>
          </w:p>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r>
      <w:tr w:rsidR="00430C30" w:rsidRPr="00551B47" w:rsidTr="00DD324D">
        <w:trPr>
          <w:cantSplit/>
          <w:trHeight w:val="231"/>
        </w:trPr>
        <w:tc>
          <w:tcPr>
            <w:tcW w:w="1609" w:type="dxa"/>
          </w:tcPr>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440" w:type="dxa"/>
          </w:tcPr>
          <w:p w:rsidR="00430C30" w:rsidRPr="00551B47" w:rsidRDefault="00430C30" w:rsidP="00430C30">
            <w:pPr>
              <w:pStyle w:val="acctfourfigures"/>
              <w:tabs>
                <w:tab w:val="clear" w:pos="765"/>
                <w:tab w:val="decimal" w:pos="461"/>
              </w:tabs>
              <w:spacing w:line="240" w:lineRule="atLeast"/>
              <w:rPr>
                <w:sz w:val="18"/>
                <w:szCs w:val="18"/>
              </w:rPr>
            </w:pPr>
          </w:p>
        </w:tc>
        <w:tc>
          <w:tcPr>
            <w:tcW w:w="1170" w:type="dxa"/>
            <w:gridSpan w:val="2"/>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720" w:type="dxa"/>
            <w:gridSpan w:val="2"/>
            <w:shd w:val="clear" w:color="auto" w:fill="auto"/>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720" w:type="dxa"/>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810" w:type="dxa"/>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10" w:type="dxa"/>
            <w:shd w:val="clear" w:color="auto" w:fill="auto"/>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shd w:val="clear" w:color="auto" w:fill="auto"/>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900" w:type="dxa"/>
            <w:shd w:val="clear" w:color="auto" w:fill="auto"/>
          </w:tcPr>
          <w:p w:rsidR="00430C30" w:rsidRPr="00551B47" w:rsidRDefault="00430C30" w:rsidP="00430C30">
            <w:pPr>
              <w:pStyle w:val="acctfourfigures"/>
              <w:tabs>
                <w:tab w:val="clear" w:pos="765"/>
                <w:tab w:val="decimal" w:pos="730"/>
              </w:tabs>
              <w:spacing w:line="240" w:lineRule="atLeast"/>
              <w:ind w:right="-79"/>
              <w:rPr>
                <w:sz w:val="18"/>
                <w:szCs w:val="18"/>
              </w:rPr>
            </w:pPr>
          </w:p>
        </w:tc>
        <w:tc>
          <w:tcPr>
            <w:tcW w:w="180"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68" w:type="dxa"/>
          </w:tcPr>
          <w:p w:rsidR="00430C30" w:rsidRPr="00551B47" w:rsidRDefault="00430C30" w:rsidP="00430C30">
            <w:pPr>
              <w:pStyle w:val="acctfourfigures"/>
              <w:tabs>
                <w:tab w:val="clear" w:pos="765"/>
                <w:tab w:val="decimal" w:pos="730"/>
              </w:tabs>
              <w:spacing w:line="240" w:lineRule="atLeast"/>
              <w:ind w:right="-79"/>
              <w:rPr>
                <w:sz w:val="18"/>
                <w:szCs w:val="18"/>
              </w:rPr>
            </w:pPr>
          </w:p>
        </w:tc>
        <w:tc>
          <w:tcPr>
            <w:tcW w:w="181"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89" w:type="dxa"/>
            <w:shd w:val="clear" w:color="auto" w:fill="auto"/>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181" w:type="dxa"/>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90" w:type="dxa"/>
            <w:gridSpan w:val="2"/>
          </w:tcPr>
          <w:p w:rsidR="00430C30" w:rsidRPr="00551B47" w:rsidRDefault="00430C30" w:rsidP="00430C30">
            <w:pPr>
              <w:pStyle w:val="acctfourfigures"/>
              <w:tabs>
                <w:tab w:val="clear" w:pos="765"/>
                <w:tab w:val="decimal" w:pos="731"/>
              </w:tabs>
              <w:spacing w:line="240" w:lineRule="atLeast"/>
              <w:jc w:val="center"/>
              <w:rPr>
                <w:sz w:val="18"/>
                <w:szCs w:val="18"/>
              </w:rPr>
            </w:pPr>
          </w:p>
        </w:tc>
      </w:tr>
      <w:tr w:rsidR="00430C30" w:rsidRPr="00551B47" w:rsidTr="00DD324D">
        <w:trPr>
          <w:cantSplit/>
          <w:trHeight w:val="231"/>
        </w:trPr>
        <w:tc>
          <w:tcPr>
            <w:tcW w:w="1609" w:type="dxa"/>
          </w:tcPr>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551B47">
              <w:rPr>
                <w:rFonts w:ascii="Times New Roman" w:hAnsi="Times New Roman"/>
              </w:rPr>
              <w:t>COL Vietnam Joint</w:t>
            </w:r>
          </w:p>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551B47">
              <w:rPr>
                <w:rFonts w:ascii="Times New Roman" w:hAnsi="Times New Roman"/>
              </w:rPr>
              <w:t xml:space="preserve">   Stock Company</w:t>
            </w:r>
          </w:p>
        </w:tc>
        <w:tc>
          <w:tcPr>
            <w:tcW w:w="1440" w:type="dxa"/>
          </w:tcPr>
          <w:p w:rsidR="00430C30" w:rsidRPr="00551B47" w:rsidRDefault="00430C30" w:rsidP="00430C30">
            <w:pPr>
              <w:pStyle w:val="acctfourfigures"/>
              <w:tabs>
                <w:tab w:val="decimal" w:pos="461"/>
              </w:tabs>
              <w:rPr>
                <w:sz w:val="18"/>
                <w:szCs w:val="18"/>
              </w:rPr>
            </w:pPr>
            <w:r w:rsidRPr="00551B47">
              <w:rPr>
                <w:sz w:val="18"/>
                <w:szCs w:val="18"/>
              </w:rPr>
              <w:t>Distribution of stationery</w:t>
            </w:r>
          </w:p>
          <w:p w:rsidR="00430C30" w:rsidRPr="00551B47" w:rsidRDefault="00430C30" w:rsidP="00430C30">
            <w:pPr>
              <w:pStyle w:val="acctfourfigures"/>
              <w:tabs>
                <w:tab w:val="clear" w:pos="765"/>
                <w:tab w:val="decimal" w:pos="461"/>
              </w:tabs>
              <w:spacing w:line="240" w:lineRule="atLeast"/>
              <w:rPr>
                <w:sz w:val="18"/>
                <w:szCs w:val="18"/>
              </w:rPr>
            </w:pPr>
            <w:r w:rsidRPr="00551B47">
              <w:rPr>
                <w:sz w:val="18"/>
                <w:szCs w:val="18"/>
              </w:rPr>
              <w:t>and office supplies</w:t>
            </w:r>
          </w:p>
        </w:tc>
        <w:tc>
          <w:tcPr>
            <w:tcW w:w="1170" w:type="dxa"/>
            <w:gridSpan w:val="2"/>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Vietnam</w:t>
            </w:r>
          </w:p>
        </w:tc>
        <w:tc>
          <w:tcPr>
            <w:tcW w:w="720" w:type="dxa"/>
            <w:gridSpan w:val="2"/>
            <w:shd w:val="clear" w:color="auto" w:fill="auto"/>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50.99</w:t>
            </w:r>
          </w:p>
        </w:tc>
        <w:tc>
          <w:tcPr>
            <w:tcW w:w="720" w:type="dxa"/>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50.99</w:t>
            </w:r>
          </w:p>
        </w:tc>
        <w:tc>
          <w:tcPr>
            <w:tcW w:w="18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720" w:type="dxa"/>
            <w:shd w:val="clear" w:color="auto" w:fill="auto"/>
            <w:vAlign w:val="bottom"/>
          </w:tcPr>
          <w:p w:rsidR="00430C30" w:rsidRPr="00551B47" w:rsidRDefault="00430C30" w:rsidP="00430C30">
            <w:pPr>
              <w:pStyle w:val="acctfourfigures"/>
              <w:tabs>
                <w:tab w:val="clear" w:pos="765"/>
                <w:tab w:val="decimal" w:pos="551"/>
              </w:tabs>
              <w:spacing w:line="240" w:lineRule="atLeast"/>
              <w:ind w:right="-79"/>
              <w:jc w:val="center"/>
              <w:rPr>
                <w:sz w:val="18"/>
                <w:szCs w:val="18"/>
              </w:rPr>
            </w:pPr>
            <w:r w:rsidRPr="00551B47">
              <w:rPr>
                <w:sz w:val="18"/>
                <w:szCs w:val="18"/>
              </w:rPr>
              <w:t>98,560</w:t>
            </w:r>
          </w:p>
        </w:tc>
        <w:tc>
          <w:tcPr>
            <w:tcW w:w="810" w:type="dxa"/>
            <w:vAlign w:val="bottom"/>
          </w:tcPr>
          <w:p w:rsidR="00430C30" w:rsidRPr="00551B47" w:rsidRDefault="00430C30" w:rsidP="00430C30">
            <w:pPr>
              <w:pStyle w:val="acctfourfigures"/>
              <w:tabs>
                <w:tab w:val="clear" w:pos="765"/>
                <w:tab w:val="decimal" w:pos="551"/>
              </w:tabs>
              <w:spacing w:line="240" w:lineRule="atLeast"/>
              <w:ind w:right="-79"/>
              <w:jc w:val="center"/>
            </w:pPr>
          </w:p>
          <w:p w:rsidR="00430C30" w:rsidRPr="00551B47" w:rsidRDefault="00430C30" w:rsidP="00430C30">
            <w:pPr>
              <w:pStyle w:val="acctfourfigures"/>
              <w:tabs>
                <w:tab w:val="clear" w:pos="765"/>
                <w:tab w:val="decimal" w:pos="551"/>
              </w:tabs>
              <w:spacing w:line="240" w:lineRule="atLeast"/>
              <w:ind w:right="-79"/>
              <w:jc w:val="center"/>
            </w:pPr>
          </w:p>
          <w:p w:rsidR="00430C30" w:rsidRPr="00551B47" w:rsidRDefault="00430C30" w:rsidP="00430C30">
            <w:pPr>
              <w:pStyle w:val="acctfourfigures"/>
              <w:tabs>
                <w:tab w:val="clear" w:pos="765"/>
                <w:tab w:val="decimal" w:pos="551"/>
              </w:tabs>
              <w:spacing w:line="240" w:lineRule="atLeast"/>
              <w:ind w:right="-79"/>
              <w:jc w:val="center"/>
              <w:rPr>
                <w:sz w:val="18"/>
                <w:szCs w:val="18"/>
              </w:rPr>
            </w:pPr>
          </w:p>
          <w:p w:rsidR="00430C30" w:rsidRPr="00551B47" w:rsidRDefault="00430C30" w:rsidP="00430C30">
            <w:pPr>
              <w:pStyle w:val="acctfourfigures"/>
              <w:tabs>
                <w:tab w:val="clear" w:pos="765"/>
                <w:tab w:val="decimal" w:pos="551"/>
              </w:tabs>
              <w:spacing w:line="240" w:lineRule="atLeast"/>
              <w:ind w:right="-79"/>
              <w:jc w:val="center"/>
              <w:rPr>
                <w:sz w:val="18"/>
                <w:szCs w:val="18"/>
              </w:rPr>
            </w:pPr>
            <w:r w:rsidRPr="00551B47">
              <w:rPr>
                <w:sz w:val="18"/>
                <w:szCs w:val="18"/>
              </w:rPr>
              <w:t>98,560</w:t>
            </w:r>
          </w:p>
        </w:tc>
        <w:tc>
          <w:tcPr>
            <w:tcW w:w="180" w:type="dxa"/>
            <w:vAlign w:val="bottom"/>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10" w:type="dxa"/>
            <w:shd w:val="clear" w:color="auto" w:fill="auto"/>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rPr>
            </w:pPr>
            <w:r w:rsidRPr="00551B47">
              <w:rPr>
                <w:sz w:val="18"/>
                <w:szCs w:val="18"/>
              </w:rPr>
              <w:t>50,266</w:t>
            </w:r>
          </w:p>
        </w:tc>
        <w:tc>
          <w:tcPr>
            <w:tcW w:w="18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90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rPr>
            </w:pPr>
          </w:p>
          <w:p w:rsidR="00430C30" w:rsidRPr="00551B47" w:rsidRDefault="00430C30" w:rsidP="00430C30">
            <w:pPr>
              <w:pStyle w:val="acctfourfigures"/>
              <w:tabs>
                <w:tab w:val="clear" w:pos="765"/>
                <w:tab w:val="decimal" w:pos="641"/>
              </w:tabs>
              <w:spacing w:line="240" w:lineRule="atLeast"/>
              <w:ind w:right="-79"/>
              <w:jc w:val="center"/>
              <w:rPr>
                <w:sz w:val="18"/>
                <w:szCs w:val="18"/>
              </w:rPr>
            </w:pPr>
          </w:p>
          <w:p w:rsidR="00430C30" w:rsidRPr="00551B47" w:rsidRDefault="00430C30" w:rsidP="00430C30">
            <w:pPr>
              <w:pStyle w:val="acctfourfigures"/>
              <w:tabs>
                <w:tab w:val="clear" w:pos="765"/>
                <w:tab w:val="decimal" w:pos="641"/>
              </w:tabs>
              <w:spacing w:line="240" w:lineRule="atLeast"/>
              <w:ind w:right="-79"/>
              <w:jc w:val="center"/>
              <w:rPr>
                <w:sz w:val="18"/>
                <w:szCs w:val="18"/>
              </w:rPr>
            </w:pPr>
          </w:p>
          <w:p w:rsidR="00430C30" w:rsidRPr="00551B47" w:rsidRDefault="00430C30" w:rsidP="00430C30">
            <w:pPr>
              <w:pStyle w:val="acctfourfigures"/>
              <w:tabs>
                <w:tab w:val="clear" w:pos="765"/>
                <w:tab w:val="decimal" w:pos="641"/>
              </w:tabs>
              <w:spacing w:line="240" w:lineRule="atLeast"/>
              <w:ind w:right="-79"/>
              <w:jc w:val="center"/>
              <w:rPr>
                <w:sz w:val="18"/>
                <w:szCs w:val="18"/>
              </w:rPr>
            </w:pPr>
            <w:r w:rsidRPr="00551B47">
              <w:rPr>
                <w:sz w:val="18"/>
                <w:szCs w:val="18"/>
              </w:rPr>
              <w:t>50,266</w:t>
            </w:r>
          </w:p>
        </w:tc>
        <w:tc>
          <w:tcPr>
            <w:tcW w:w="180" w:type="dxa"/>
            <w:vAlign w:val="bottom"/>
          </w:tcPr>
          <w:p w:rsidR="00430C30" w:rsidRPr="00551B47" w:rsidRDefault="00430C30" w:rsidP="00430C30">
            <w:pPr>
              <w:pStyle w:val="acctfourfigures"/>
              <w:tabs>
                <w:tab w:val="clear" w:pos="765"/>
                <w:tab w:val="decimal" w:pos="461"/>
              </w:tabs>
              <w:spacing w:line="240" w:lineRule="atLeast"/>
              <w:jc w:val="center"/>
              <w:rPr>
                <w:sz w:val="18"/>
                <w:szCs w:val="18"/>
                <w:lang w:bidi="th-TH"/>
              </w:rPr>
            </w:pPr>
          </w:p>
        </w:tc>
        <w:tc>
          <w:tcPr>
            <w:tcW w:w="720" w:type="dxa"/>
            <w:shd w:val="clear" w:color="auto" w:fill="auto"/>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rPr>
            </w:pPr>
            <w:r w:rsidRPr="00551B47">
              <w:rPr>
                <w:sz w:val="18"/>
                <w:szCs w:val="18"/>
              </w:rPr>
              <w:t>(50,266)</w:t>
            </w:r>
          </w:p>
        </w:tc>
        <w:tc>
          <w:tcPr>
            <w:tcW w:w="18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720" w:type="dxa"/>
            <w:vAlign w:val="bottom"/>
          </w:tcPr>
          <w:p w:rsidR="00430C30" w:rsidRPr="00551B47" w:rsidRDefault="00430C30" w:rsidP="00430C30">
            <w:pPr>
              <w:pStyle w:val="acctfourfigures"/>
              <w:tabs>
                <w:tab w:val="clear" w:pos="765"/>
                <w:tab w:val="decimal" w:pos="551"/>
              </w:tabs>
              <w:spacing w:line="240" w:lineRule="atLeast"/>
              <w:ind w:left="-76"/>
              <w:jc w:val="center"/>
              <w:rPr>
                <w:sz w:val="18"/>
                <w:szCs w:val="18"/>
              </w:rPr>
            </w:pPr>
          </w:p>
          <w:p w:rsidR="00430C30" w:rsidRPr="00551B47" w:rsidRDefault="00430C30" w:rsidP="00430C30">
            <w:pPr>
              <w:pStyle w:val="acctfourfigures"/>
              <w:tabs>
                <w:tab w:val="clear" w:pos="765"/>
                <w:tab w:val="decimal" w:pos="551"/>
              </w:tabs>
              <w:spacing w:line="240" w:lineRule="atLeast"/>
              <w:jc w:val="center"/>
              <w:rPr>
                <w:sz w:val="18"/>
                <w:szCs w:val="18"/>
              </w:rPr>
            </w:pPr>
          </w:p>
          <w:p w:rsidR="00430C30" w:rsidRPr="00551B47" w:rsidRDefault="00430C30" w:rsidP="00430C30">
            <w:pPr>
              <w:pStyle w:val="acctfourfigures"/>
              <w:tabs>
                <w:tab w:val="clear" w:pos="765"/>
                <w:tab w:val="decimal" w:pos="191"/>
              </w:tabs>
              <w:spacing w:line="240" w:lineRule="atLeast"/>
              <w:ind w:left="-76"/>
              <w:jc w:val="center"/>
              <w:rPr>
                <w:sz w:val="18"/>
                <w:szCs w:val="18"/>
              </w:rPr>
            </w:pPr>
          </w:p>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900" w:type="dxa"/>
            <w:shd w:val="clear" w:color="auto" w:fill="auto"/>
            <w:vAlign w:val="bottom"/>
          </w:tcPr>
          <w:p w:rsidR="00430C30" w:rsidRPr="00551B47" w:rsidRDefault="00430C30" w:rsidP="009065C8">
            <w:pPr>
              <w:pStyle w:val="acctfourfigures"/>
              <w:tabs>
                <w:tab w:val="clear" w:pos="765"/>
                <w:tab w:val="decimal" w:pos="470"/>
              </w:tabs>
              <w:spacing w:line="240" w:lineRule="atLeast"/>
              <w:ind w:right="-79"/>
              <w:rPr>
                <w:sz w:val="18"/>
                <w:szCs w:val="18"/>
              </w:rPr>
            </w:pPr>
            <w:r w:rsidRPr="00551B47">
              <w:rPr>
                <w:sz w:val="18"/>
                <w:szCs w:val="18"/>
              </w:rPr>
              <w:t>-</w:t>
            </w:r>
          </w:p>
        </w:tc>
        <w:tc>
          <w:tcPr>
            <w:tcW w:w="18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868" w:type="dxa"/>
            <w:vAlign w:val="bottom"/>
          </w:tcPr>
          <w:p w:rsidR="00430C30" w:rsidRPr="00551B47" w:rsidRDefault="00430C30" w:rsidP="00430C30">
            <w:pPr>
              <w:pStyle w:val="acctfourfigures"/>
              <w:tabs>
                <w:tab w:val="clear" w:pos="765"/>
                <w:tab w:val="decimal" w:pos="730"/>
              </w:tabs>
              <w:spacing w:line="240" w:lineRule="atLeast"/>
              <w:ind w:right="-79"/>
              <w:rPr>
                <w:sz w:val="18"/>
                <w:szCs w:val="18"/>
              </w:rPr>
            </w:pPr>
          </w:p>
          <w:p w:rsidR="00430C30" w:rsidRPr="00551B47" w:rsidRDefault="00430C30" w:rsidP="00430C30">
            <w:pPr>
              <w:pStyle w:val="acctfourfigures"/>
              <w:tabs>
                <w:tab w:val="clear" w:pos="765"/>
                <w:tab w:val="decimal" w:pos="730"/>
              </w:tabs>
              <w:spacing w:line="240" w:lineRule="atLeast"/>
              <w:ind w:right="-79"/>
              <w:rPr>
                <w:sz w:val="18"/>
                <w:szCs w:val="18"/>
              </w:rPr>
            </w:pPr>
          </w:p>
          <w:p w:rsidR="00430C30" w:rsidRPr="00551B47" w:rsidRDefault="00430C30" w:rsidP="00430C30">
            <w:pPr>
              <w:pStyle w:val="acctfourfigures"/>
              <w:tabs>
                <w:tab w:val="clear" w:pos="765"/>
                <w:tab w:val="decimal" w:pos="730"/>
              </w:tabs>
              <w:spacing w:line="240" w:lineRule="atLeast"/>
              <w:ind w:right="-79"/>
              <w:rPr>
                <w:sz w:val="18"/>
                <w:szCs w:val="18"/>
              </w:rPr>
            </w:pPr>
          </w:p>
          <w:p w:rsidR="00430C30" w:rsidRPr="00551B47" w:rsidRDefault="00430C30" w:rsidP="00430C30">
            <w:pPr>
              <w:pStyle w:val="acctfourfigures"/>
              <w:tabs>
                <w:tab w:val="clear" w:pos="765"/>
                <w:tab w:val="decimal" w:pos="730"/>
              </w:tabs>
              <w:spacing w:line="240" w:lineRule="atLeast"/>
              <w:ind w:right="-79"/>
              <w:rPr>
                <w:sz w:val="18"/>
                <w:szCs w:val="18"/>
              </w:rPr>
            </w:pPr>
            <w:r w:rsidRPr="00551B47">
              <w:rPr>
                <w:sz w:val="18"/>
                <w:szCs w:val="18"/>
              </w:rPr>
              <w:t>50,266</w:t>
            </w:r>
          </w:p>
        </w:tc>
        <w:tc>
          <w:tcPr>
            <w:tcW w:w="181" w:type="dxa"/>
            <w:vAlign w:val="bottom"/>
          </w:tcPr>
          <w:p w:rsidR="00430C30" w:rsidRPr="00551B47" w:rsidRDefault="00430C30" w:rsidP="00430C30">
            <w:pPr>
              <w:pStyle w:val="acctfourfigures"/>
              <w:tabs>
                <w:tab w:val="clear" w:pos="765"/>
                <w:tab w:val="decimal" w:pos="641"/>
              </w:tabs>
              <w:spacing w:line="240" w:lineRule="atLeast"/>
              <w:jc w:val="center"/>
              <w:rPr>
                <w:sz w:val="18"/>
                <w:szCs w:val="18"/>
                <w:lang w:bidi="th-TH"/>
              </w:rPr>
            </w:pPr>
          </w:p>
        </w:tc>
        <w:tc>
          <w:tcPr>
            <w:tcW w:w="789" w:type="dxa"/>
            <w:vAlign w:val="bottom"/>
          </w:tcPr>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1" w:type="dxa"/>
            <w:vAlign w:val="bottom"/>
          </w:tcPr>
          <w:p w:rsidR="00430C30" w:rsidRPr="00551B47" w:rsidRDefault="00430C30" w:rsidP="00430C30">
            <w:pPr>
              <w:pStyle w:val="acctfourfigures"/>
              <w:tabs>
                <w:tab w:val="clear" w:pos="765"/>
                <w:tab w:val="decimal" w:pos="641"/>
              </w:tabs>
              <w:spacing w:line="240" w:lineRule="atLeast"/>
              <w:jc w:val="center"/>
              <w:rPr>
                <w:sz w:val="18"/>
                <w:szCs w:val="18"/>
                <w:lang w:bidi="th-TH"/>
              </w:rPr>
            </w:pPr>
          </w:p>
        </w:tc>
        <w:tc>
          <w:tcPr>
            <w:tcW w:w="790" w:type="dxa"/>
            <w:gridSpan w:val="2"/>
            <w:vAlign w:val="bottom"/>
          </w:tcPr>
          <w:p w:rsidR="00430C30" w:rsidRPr="00551B47" w:rsidRDefault="00430C30" w:rsidP="00430C30">
            <w:pPr>
              <w:pStyle w:val="acctfourfigures"/>
              <w:tabs>
                <w:tab w:val="clear" w:pos="765"/>
                <w:tab w:val="decimal" w:pos="551"/>
              </w:tabs>
              <w:spacing w:line="240" w:lineRule="atLeast"/>
              <w:ind w:left="-76"/>
              <w:jc w:val="center"/>
              <w:rPr>
                <w:sz w:val="18"/>
                <w:szCs w:val="18"/>
              </w:rPr>
            </w:pPr>
          </w:p>
          <w:p w:rsidR="00430C30" w:rsidRPr="00551B47" w:rsidRDefault="00430C30" w:rsidP="00430C30">
            <w:pPr>
              <w:pStyle w:val="acctfourfigures"/>
              <w:tabs>
                <w:tab w:val="clear" w:pos="765"/>
                <w:tab w:val="decimal" w:pos="551"/>
              </w:tabs>
              <w:spacing w:line="240" w:lineRule="atLeast"/>
              <w:jc w:val="center"/>
              <w:rPr>
                <w:sz w:val="18"/>
                <w:szCs w:val="18"/>
              </w:rPr>
            </w:pPr>
          </w:p>
          <w:p w:rsidR="00430C30" w:rsidRPr="00551B47" w:rsidRDefault="00430C30" w:rsidP="00430C30">
            <w:pPr>
              <w:pStyle w:val="acctfourfigures"/>
              <w:tabs>
                <w:tab w:val="clear" w:pos="765"/>
                <w:tab w:val="decimal" w:pos="191"/>
              </w:tabs>
              <w:spacing w:line="240" w:lineRule="atLeast"/>
              <w:ind w:left="-76"/>
              <w:jc w:val="center"/>
              <w:rPr>
                <w:sz w:val="18"/>
                <w:szCs w:val="18"/>
              </w:rPr>
            </w:pPr>
          </w:p>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r>
      <w:tr w:rsidR="00430C30" w:rsidRPr="00551B47" w:rsidTr="00DD324D">
        <w:trPr>
          <w:cantSplit/>
          <w:trHeight w:val="231"/>
        </w:trPr>
        <w:tc>
          <w:tcPr>
            <w:tcW w:w="1609" w:type="dxa"/>
            <w:tcBorders>
              <w:bottom w:val="nil"/>
            </w:tcBorders>
          </w:tcPr>
          <w:p w:rsidR="00430C30" w:rsidRPr="00551B47" w:rsidRDefault="00430C30" w:rsidP="00430C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p>
        </w:tc>
        <w:tc>
          <w:tcPr>
            <w:tcW w:w="1440" w:type="dxa"/>
            <w:tcBorders>
              <w:bottom w:val="nil"/>
            </w:tcBorders>
          </w:tcPr>
          <w:p w:rsidR="00430C30" w:rsidRPr="00551B47" w:rsidRDefault="00430C30" w:rsidP="00430C30">
            <w:pPr>
              <w:pStyle w:val="acctfourfigures"/>
              <w:tabs>
                <w:tab w:val="clear" w:pos="765"/>
                <w:tab w:val="decimal" w:pos="731"/>
              </w:tabs>
              <w:spacing w:line="240" w:lineRule="atLeast"/>
              <w:rPr>
                <w:b/>
                <w:bCs/>
                <w:sz w:val="18"/>
                <w:szCs w:val="18"/>
              </w:rPr>
            </w:pPr>
          </w:p>
        </w:tc>
        <w:tc>
          <w:tcPr>
            <w:tcW w:w="1170" w:type="dxa"/>
            <w:gridSpan w:val="2"/>
            <w:tcBorders>
              <w:bottom w:val="nil"/>
            </w:tcBorders>
          </w:tcPr>
          <w:p w:rsidR="00430C30" w:rsidRPr="00551B47" w:rsidRDefault="00430C30" w:rsidP="00430C30">
            <w:pPr>
              <w:pStyle w:val="acctfourfigures"/>
              <w:tabs>
                <w:tab w:val="clear" w:pos="765"/>
                <w:tab w:val="decimal" w:pos="731"/>
              </w:tabs>
              <w:spacing w:line="240" w:lineRule="atLeast"/>
              <w:jc w:val="center"/>
              <w:rPr>
                <w:b/>
                <w:bCs/>
                <w:sz w:val="18"/>
                <w:szCs w:val="18"/>
              </w:rPr>
            </w:pPr>
          </w:p>
        </w:tc>
        <w:tc>
          <w:tcPr>
            <w:tcW w:w="720" w:type="dxa"/>
            <w:gridSpan w:val="2"/>
            <w:tcBorders>
              <w:bottom w:val="nil"/>
            </w:tcBorders>
            <w:shd w:val="clear" w:color="auto" w:fill="auto"/>
          </w:tcPr>
          <w:p w:rsidR="00430C30" w:rsidRPr="00551B47" w:rsidRDefault="00430C30" w:rsidP="00430C30">
            <w:pPr>
              <w:pStyle w:val="acctfourfigures"/>
              <w:tabs>
                <w:tab w:val="clear" w:pos="765"/>
                <w:tab w:val="decimal" w:pos="731"/>
              </w:tabs>
              <w:spacing w:line="240" w:lineRule="atLeast"/>
              <w:jc w:val="center"/>
              <w:rPr>
                <w:b/>
                <w:bCs/>
                <w:sz w:val="18"/>
                <w:szCs w:val="18"/>
              </w:rPr>
            </w:pPr>
          </w:p>
        </w:tc>
        <w:tc>
          <w:tcPr>
            <w:tcW w:w="720" w:type="dxa"/>
            <w:tcBorders>
              <w:bottom w:val="nil"/>
            </w:tcBorders>
          </w:tcPr>
          <w:p w:rsidR="00430C30" w:rsidRPr="00551B47" w:rsidRDefault="00430C30" w:rsidP="00430C30">
            <w:pPr>
              <w:pStyle w:val="acctfourfigures"/>
              <w:tabs>
                <w:tab w:val="clear" w:pos="765"/>
                <w:tab w:val="decimal" w:pos="731"/>
              </w:tabs>
              <w:spacing w:line="240" w:lineRule="atLeast"/>
              <w:jc w:val="center"/>
              <w:rPr>
                <w:b/>
                <w:bCs/>
                <w:sz w:val="18"/>
                <w:szCs w:val="18"/>
              </w:rPr>
            </w:pPr>
          </w:p>
        </w:tc>
        <w:tc>
          <w:tcPr>
            <w:tcW w:w="180" w:type="dxa"/>
            <w:tcBorders>
              <w:bottom w:val="nil"/>
            </w:tcBorders>
          </w:tcPr>
          <w:p w:rsidR="00430C30" w:rsidRPr="00551B47" w:rsidRDefault="00430C30" w:rsidP="00430C30">
            <w:pPr>
              <w:pStyle w:val="acctfourfigures"/>
              <w:tabs>
                <w:tab w:val="clear" w:pos="765"/>
                <w:tab w:val="decimal" w:pos="641"/>
                <w:tab w:val="decimal" w:pos="731"/>
              </w:tabs>
              <w:spacing w:line="240" w:lineRule="atLeast"/>
              <w:ind w:right="-79"/>
              <w:jc w:val="center"/>
              <w:rPr>
                <w:b/>
                <w:bCs/>
                <w:sz w:val="18"/>
                <w:szCs w:val="18"/>
              </w:rPr>
            </w:pPr>
          </w:p>
        </w:tc>
        <w:tc>
          <w:tcPr>
            <w:tcW w:w="720" w:type="dxa"/>
            <w:tcBorders>
              <w:bottom w:val="nil"/>
            </w:tcBorders>
            <w:shd w:val="clear" w:color="auto" w:fill="auto"/>
          </w:tcPr>
          <w:p w:rsidR="00430C30" w:rsidRPr="00551B47" w:rsidRDefault="00430C30" w:rsidP="00430C30">
            <w:pPr>
              <w:pStyle w:val="acctfourfigures"/>
              <w:tabs>
                <w:tab w:val="clear" w:pos="765"/>
                <w:tab w:val="decimal" w:pos="641"/>
                <w:tab w:val="decimal" w:pos="731"/>
              </w:tabs>
              <w:spacing w:line="240" w:lineRule="atLeast"/>
              <w:ind w:right="-79"/>
              <w:jc w:val="center"/>
              <w:rPr>
                <w:b/>
                <w:bCs/>
                <w:sz w:val="18"/>
                <w:szCs w:val="18"/>
              </w:rPr>
            </w:pPr>
          </w:p>
        </w:tc>
        <w:tc>
          <w:tcPr>
            <w:tcW w:w="810" w:type="dxa"/>
            <w:tcBorders>
              <w:bottom w:val="nil"/>
            </w:tcBorders>
          </w:tcPr>
          <w:p w:rsidR="00430C30" w:rsidRPr="00551B47" w:rsidRDefault="00430C30" w:rsidP="00430C30">
            <w:pPr>
              <w:pStyle w:val="acctfourfigures"/>
              <w:tabs>
                <w:tab w:val="clear" w:pos="765"/>
                <w:tab w:val="decimal" w:pos="641"/>
                <w:tab w:val="decimal" w:pos="731"/>
              </w:tabs>
              <w:spacing w:line="240" w:lineRule="atLeast"/>
              <w:ind w:right="-79"/>
              <w:jc w:val="center"/>
              <w:rPr>
                <w:b/>
                <w:bCs/>
                <w:sz w:val="18"/>
                <w:szCs w:val="18"/>
              </w:rPr>
            </w:pPr>
          </w:p>
        </w:tc>
        <w:tc>
          <w:tcPr>
            <w:tcW w:w="180" w:type="dxa"/>
            <w:tcBorders>
              <w:bottom w:val="nil"/>
            </w:tcBorders>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10" w:type="dxa"/>
            <w:tcBorders>
              <w:bottom w:val="nil"/>
            </w:tcBorders>
            <w:shd w:val="clear" w:color="auto" w:fill="auto"/>
          </w:tcPr>
          <w:p w:rsidR="00430C30" w:rsidRPr="00551B47" w:rsidRDefault="00430C30" w:rsidP="00430C30">
            <w:pPr>
              <w:pStyle w:val="acctfourfigures"/>
              <w:tabs>
                <w:tab w:val="clear" w:pos="765"/>
                <w:tab w:val="decimal" w:pos="641"/>
              </w:tabs>
              <w:spacing w:line="240" w:lineRule="atLeast"/>
              <w:ind w:right="-79"/>
              <w:jc w:val="center"/>
              <w:rPr>
                <w:b/>
                <w:bCs/>
                <w:sz w:val="18"/>
                <w:szCs w:val="18"/>
              </w:rPr>
            </w:pPr>
          </w:p>
        </w:tc>
        <w:tc>
          <w:tcPr>
            <w:tcW w:w="180" w:type="dxa"/>
            <w:tcBorders>
              <w:bottom w:val="nil"/>
            </w:tcBorders>
          </w:tcPr>
          <w:p w:rsidR="00430C30" w:rsidRPr="00551B47" w:rsidRDefault="00430C30" w:rsidP="00430C30">
            <w:pPr>
              <w:pStyle w:val="acctfourfigures"/>
              <w:tabs>
                <w:tab w:val="clear" w:pos="765"/>
                <w:tab w:val="decimal" w:pos="641"/>
              </w:tabs>
              <w:spacing w:line="240" w:lineRule="atLeast"/>
              <w:ind w:right="-79"/>
              <w:jc w:val="center"/>
              <w:rPr>
                <w:b/>
                <w:bCs/>
                <w:sz w:val="18"/>
                <w:szCs w:val="18"/>
                <w:lang w:bidi="th-TH"/>
              </w:rPr>
            </w:pPr>
          </w:p>
        </w:tc>
        <w:tc>
          <w:tcPr>
            <w:tcW w:w="900" w:type="dxa"/>
            <w:tcBorders>
              <w:bottom w:val="nil"/>
            </w:tcBorders>
          </w:tcPr>
          <w:p w:rsidR="00430C30" w:rsidRPr="00551B47" w:rsidRDefault="00430C30" w:rsidP="00430C30">
            <w:pPr>
              <w:pStyle w:val="acctfourfigures"/>
              <w:tabs>
                <w:tab w:val="clear" w:pos="765"/>
                <w:tab w:val="decimal" w:pos="641"/>
              </w:tabs>
              <w:spacing w:line="240" w:lineRule="atLeast"/>
              <w:ind w:right="-79"/>
              <w:jc w:val="center"/>
              <w:rPr>
                <w:b/>
                <w:bCs/>
                <w:sz w:val="18"/>
                <w:szCs w:val="18"/>
              </w:rPr>
            </w:pPr>
          </w:p>
        </w:tc>
        <w:tc>
          <w:tcPr>
            <w:tcW w:w="180" w:type="dxa"/>
            <w:tcBorders>
              <w:bottom w:val="nil"/>
            </w:tcBorders>
          </w:tcPr>
          <w:p w:rsidR="00430C30" w:rsidRPr="00551B47" w:rsidRDefault="00430C30" w:rsidP="00430C30">
            <w:pPr>
              <w:pStyle w:val="acctfourfigures"/>
              <w:tabs>
                <w:tab w:val="clear" w:pos="765"/>
                <w:tab w:val="decimal" w:pos="652"/>
              </w:tabs>
              <w:spacing w:line="240" w:lineRule="atLeast"/>
              <w:jc w:val="center"/>
              <w:rPr>
                <w:b/>
                <w:bCs/>
                <w:sz w:val="18"/>
                <w:szCs w:val="18"/>
              </w:rPr>
            </w:pPr>
          </w:p>
        </w:tc>
        <w:tc>
          <w:tcPr>
            <w:tcW w:w="720" w:type="dxa"/>
            <w:tcBorders>
              <w:bottom w:val="nil"/>
            </w:tcBorders>
            <w:shd w:val="clear" w:color="auto" w:fill="auto"/>
          </w:tcPr>
          <w:p w:rsidR="00430C30" w:rsidRPr="00551B47" w:rsidRDefault="00430C30" w:rsidP="00430C30">
            <w:pPr>
              <w:pStyle w:val="acctfourfigures"/>
              <w:tabs>
                <w:tab w:val="clear" w:pos="765"/>
                <w:tab w:val="decimal" w:pos="551"/>
              </w:tabs>
              <w:spacing w:line="240" w:lineRule="atLeast"/>
              <w:ind w:left="-76"/>
              <w:jc w:val="center"/>
              <w:rPr>
                <w:sz w:val="18"/>
                <w:szCs w:val="18"/>
              </w:rPr>
            </w:pPr>
          </w:p>
        </w:tc>
        <w:tc>
          <w:tcPr>
            <w:tcW w:w="180" w:type="dxa"/>
            <w:tcBorders>
              <w:bottom w:val="nil"/>
            </w:tcBorders>
          </w:tcPr>
          <w:p w:rsidR="00430C30" w:rsidRPr="00551B47" w:rsidRDefault="00430C30" w:rsidP="00430C30">
            <w:pPr>
              <w:pStyle w:val="acctfourfigures"/>
              <w:tabs>
                <w:tab w:val="clear" w:pos="765"/>
                <w:tab w:val="decimal" w:pos="731"/>
              </w:tabs>
              <w:spacing w:line="240" w:lineRule="atLeast"/>
              <w:jc w:val="center"/>
              <w:rPr>
                <w:b/>
                <w:bCs/>
                <w:sz w:val="18"/>
                <w:szCs w:val="18"/>
              </w:rPr>
            </w:pPr>
          </w:p>
        </w:tc>
        <w:tc>
          <w:tcPr>
            <w:tcW w:w="720" w:type="dxa"/>
            <w:tcBorders>
              <w:bottom w:val="nil"/>
            </w:tcBorders>
          </w:tcPr>
          <w:p w:rsidR="00430C30" w:rsidRPr="00551B47" w:rsidRDefault="00430C30" w:rsidP="00430C30">
            <w:pPr>
              <w:pStyle w:val="acctfourfigures"/>
              <w:tabs>
                <w:tab w:val="clear" w:pos="765"/>
                <w:tab w:val="decimal" w:pos="551"/>
              </w:tabs>
              <w:spacing w:line="240" w:lineRule="atLeast"/>
              <w:ind w:left="-76"/>
              <w:jc w:val="center"/>
              <w:rPr>
                <w:sz w:val="18"/>
                <w:szCs w:val="18"/>
              </w:rPr>
            </w:pPr>
          </w:p>
        </w:tc>
        <w:tc>
          <w:tcPr>
            <w:tcW w:w="180" w:type="dxa"/>
            <w:tcBorders>
              <w:bottom w:val="nil"/>
            </w:tcBorders>
          </w:tcPr>
          <w:p w:rsidR="00430C30" w:rsidRPr="00551B47" w:rsidRDefault="00430C30" w:rsidP="00430C30">
            <w:pPr>
              <w:pStyle w:val="acctfourfigures"/>
              <w:tabs>
                <w:tab w:val="clear" w:pos="765"/>
                <w:tab w:val="decimal" w:pos="641"/>
              </w:tabs>
              <w:spacing w:line="240" w:lineRule="atLeast"/>
              <w:ind w:right="-79"/>
              <w:jc w:val="center"/>
              <w:rPr>
                <w:b/>
                <w:bCs/>
                <w:sz w:val="18"/>
                <w:szCs w:val="18"/>
              </w:rPr>
            </w:pPr>
          </w:p>
        </w:tc>
        <w:tc>
          <w:tcPr>
            <w:tcW w:w="900" w:type="dxa"/>
            <w:tcBorders>
              <w:bottom w:val="nil"/>
            </w:tcBorders>
            <w:shd w:val="clear" w:color="auto" w:fill="auto"/>
          </w:tcPr>
          <w:p w:rsidR="00430C30" w:rsidRPr="00551B47" w:rsidRDefault="00430C30" w:rsidP="009065C8">
            <w:pPr>
              <w:pStyle w:val="acctfourfigures"/>
              <w:tabs>
                <w:tab w:val="clear" w:pos="765"/>
                <w:tab w:val="decimal" w:pos="470"/>
              </w:tabs>
              <w:spacing w:line="240" w:lineRule="atLeast"/>
              <w:ind w:right="-79"/>
              <w:rPr>
                <w:b/>
                <w:bCs/>
                <w:sz w:val="18"/>
                <w:szCs w:val="18"/>
              </w:rPr>
            </w:pPr>
          </w:p>
        </w:tc>
        <w:tc>
          <w:tcPr>
            <w:tcW w:w="180" w:type="dxa"/>
            <w:tcBorders>
              <w:bottom w:val="nil"/>
            </w:tcBorders>
          </w:tcPr>
          <w:p w:rsidR="00430C30" w:rsidRPr="00551B47" w:rsidRDefault="00430C30" w:rsidP="00430C30">
            <w:pPr>
              <w:pStyle w:val="acctfourfigures"/>
              <w:tabs>
                <w:tab w:val="clear" w:pos="765"/>
                <w:tab w:val="decimal" w:pos="641"/>
              </w:tabs>
              <w:spacing w:line="240" w:lineRule="atLeast"/>
              <w:ind w:right="-79"/>
              <w:jc w:val="center"/>
              <w:rPr>
                <w:b/>
                <w:bCs/>
                <w:sz w:val="18"/>
                <w:szCs w:val="18"/>
              </w:rPr>
            </w:pPr>
          </w:p>
        </w:tc>
        <w:tc>
          <w:tcPr>
            <w:tcW w:w="868" w:type="dxa"/>
            <w:tcBorders>
              <w:bottom w:val="nil"/>
            </w:tcBorders>
          </w:tcPr>
          <w:p w:rsidR="00430C30" w:rsidRPr="00551B47" w:rsidRDefault="00430C30" w:rsidP="00430C30">
            <w:pPr>
              <w:pStyle w:val="acctfourfigures"/>
              <w:tabs>
                <w:tab w:val="clear" w:pos="765"/>
                <w:tab w:val="decimal" w:pos="730"/>
              </w:tabs>
              <w:spacing w:line="240" w:lineRule="atLeast"/>
              <w:ind w:right="-79"/>
              <w:rPr>
                <w:b/>
                <w:bCs/>
                <w:sz w:val="18"/>
                <w:szCs w:val="18"/>
              </w:rPr>
            </w:pPr>
          </w:p>
        </w:tc>
        <w:tc>
          <w:tcPr>
            <w:tcW w:w="181" w:type="dxa"/>
            <w:tcBorders>
              <w:bottom w:val="nil"/>
            </w:tcBorders>
          </w:tcPr>
          <w:p w:rsidR="00430C30" w:rsidRPr="00551B47" w:rsidRDefault="00430C30" w:rsidP="00430C30">
            <w:pPr>
              <w:pStyle w:val="acctfourfigures"/>
              <w:tabs>
                <w:tab w:val="clear" w:pos="765"/>
                <w:tab w:val="decimal" w:pos="641"/>
              </w:tabs>
              <w:spacing w:line="240" w:lineRule="atLeast"/>
              <w:jc w:val="center"/>
              <w:rPr>
                <w:b/>
                <w:bCs/>
                <w:sz w:val="18"/>
                <w:szCs w:val="18"/>
                <w:lang w:bidi="th-TH"/>
              </w:rPr>
            </w:pPr>
          </w:p>
        </w:tc>
        <w:tc>
          <w:tcPr>
            <w:tcW w:w="789" w:type="dxa"/>
            <w:tcBorders>
              <w:bottom w:val="nil"/>
            </w:tcBorders>
            <w:shd w:val="clear" w:color="auto" w:fill="auto"/>
          </w:tcPr>
          <w:p w:rsidR="00430C30" w:rsidRPr="00551B47" w:rsidRDefault="00430C30" w:rsidP="00430C30">
            <w:pPr>
              <w:pStyle w:val="acctfourfigures"/>
              <w:tabs>
                <w:tab w:val="clear" w:pos="765"/>
                <w:tab w:val="decimal" w:pos="551"/>
              </w:tabs>
              <w:spacing w:line="240" w:lineRule="atLeast"/>
              <w:ind w:left="-76"/>
              <w:jc w:val="center"/>
              <w:rPr>
                <w:sz w:val="18"/>
                <w:szCs w:val="18"/>
              </w:rPr>
            </w:pPr>
          </w:p>
        </w:tc>
        <w:tc>
          <w:tcPr>
            <w:tcW w:w="181" w:type="dxa"/>
            <w:tcBorders>
              <w:bottom w:val="nil"/>
            </w:tcBorders>
          </w:tcPr>
          <w:p w:rsidR="00430C30" w:rsidRPr="00551B47" w:rsidRDefault="00430C30" w:rsidP="00430C30">
            <w:pPr>
              <w:pStyle w:val="acctfourfigures"/>
              <w:tabs>
                <w:tab w:val="clear" w:pos="765"/>
                <w:tab w:val="decimal" w:pos="641"/>
              </w:tabs>
              <w:spacing w:line="240" w:lineRule="atLeast"/>
              <w:jc w:val="center"/>
              <w:rPr>
                <w:b/>
                <w:bCs/>
                <w:sz w:val="18"/>
                <w:szCs w:val="18"/>
              </w:rPr>
            </w:pPr>
          </w:p>
        </w:tc>
        <w:tc>
          <w:tcPr>
            <w:tcW w:w="790" w:type="dxa"/>
            <w:gridSpan w:val="2"/>
            <w:tcBorders>
              <w:bottom w:val="nil"/>
            </w:tcBorders>
          </w:tcPr>
          <w:p w:rsidR="00430C30" w:rsidRPr="00551B47" w:rsidRDefault="00430C30" w:rsidP="00430C30">
            <w:pPr>
              <w:pStyle w:val="acctfourfigures"/>
              <w:tabs>
                <w:tab w:val="clear" w:pos="765"/>
                <w:tab w:val="decimal" w:pos="551"/>
              </w:tabs>
              <w:spacing w:line="240" w:lineRule="atLeast"/>
              <w:ind w:left="-76"/>
              <w:jc w:val="center"/>
              <w:rPr>
                <w:sz w:val="18"/>
                <w:szCs w:val="18"/>
              </w:rPr>
            </w:pPr>
          </w:p>
        </w:tc>
      </w:tr>
      <w:tr w:rsidR="00430C30" w:rsidRPr="00551B47" w:rsidTr="00DD324D">
        <w:trPr>
          <w:cantSplit/>
          <w:trHeight w:val="740"/>
        </w:trPr>
        <w:tc>
          <w:tcPr>
            <w:tcW w:w="1609" w:type="dxa"/>
          </w:tcPr>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252"/>
              </w:tabs>
              <w:ind w:left="540" w:right="-79" w:hanging="540"/>
              <w:rPr>
                <w:rFonts w:ascii="Times New Roman" w:hAnsi="Times New Roman" w:cs="Cordia New"/>
              </w:rPr>
            </w:pPr>
            <w:r w:rsidRPr="00551B47">
              <w:rPr>
                <w:rFonts w:ascii="Times New Roman" w:hAnsi="Times New Roman" w:cs="Cordia New"/>
              </w:rPr>
              <w:t xml:space="preserve">B2S Vietnam </w:t>
            </w:r>
          </w:p>
          <w:p w:rsidR="00430C30" w:rsidRPr="00551B47" w:rsidRDefault="00430C30" w:rsidP="00430C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551B47">
              <w:rPr>
                <w:rFonts w:ascii="Times New Roman" w:hAnsi="Times New Roman" w:cs="Cordia New"/>
              </w:rPr>
              <w:t xml:space="preserve">   Co.,Ltd.</w:t>
            </w:r>
          </w:p>
        </w:tc>
        <w:tc>
          <w:tcPr>
            <w:tcW w:w="1440" w:type="dxa"/>
          </w:tcPr>
          <w:p w:rsidR="00430C30" w:rsidRPr="00551B47" w:rsidRDefault="00430C30" w:rsidP="00430C30">
            <w:pPr>
              <w:pStyle w:val="acctfourfigures"/>
              <w:tabs>
                <w:tab w:val="decimal" w:pos="731"/>
              </w:tabs>
              <w:rPr>
                <w:sz w:val="18"/>
                <w:szCs w:val="18"/>
                <w:lang w:val="en-US"/>
              </w:rPr>
            </w:pPr>
            <w:r w:rsidRPr="00551B47">
              <w:rPr>
                <w:sz w:val="18"/>
                <w:szCs w:val="18"/>
                <w:lang w:val="en-US"/>
              </w:rPr>
              <w:t>Distribution  of stationery,</w:t>
            </w:r>
          </w:p>
          <w:p w:rsidR="00430C30" w:rsidRPr="00551B47" w:rsidRDefault="00430C30" w:rsidP="00430C30">
            <w:pPr>
              <w:pStyle w:val="acctfourfigures"/>
              <w:tabs>
                <w:tab w:val="clear" w:pos="765"/>
                <w:tab w:val="decimal" w:pos="731"/>
              </w:tabs>
              <w:spacing w:line="240" w:lineRule="atLeast"/>
              <w:rPr>
                <w:b/>
                <w:bCs/>
                <w:sz w:val="18"/>
                <w:szCs w:val="18"/>
              </w:rPr>
            </w:pPr>
            <w:r w:rsidRPr="00551B47">
              <w:rPr>
                <w:sz w:val="18"/>
                <w:szCs w:val="18"/>
                <w:lang w:val="en-US"/>
              </w:rPr>
              <w:t>books, tape, CD, compact disc and relate accessories</w:t>
            </w:r>
          </w:p>
        </w:tc>
        <w:tc>
          <w:tcPr>
            <w:tcW w:w="1170" w:type="dxa"/>
            <w:gridSpan w:val="2"/>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Vietnam</w:t>
            </w:r>
          </w:p>
        </w:tc>
        <w:tc>
          <w:tcPr>
            <w:tcW w:w="720" w:type="dxa"/>
            <w:gridSpan w:val="2"/>
            <w:shd w:val="clear" w:color="auto" w:fill="auto"/>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99.99</w:t>
            </w:r>
          </w:p>
        </w:tc>
        <w:tc>
          <w:tcPr>
            <w:tcW w:w="720" w:type="dxa"/>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99.99</w:t>
            </w:r>
          </w:p>
        </w:tc>
        <w:tc>
          <w:tcPr>
            <w:tcW w:w="180" w:type="dxa"/>
            <w:vAlign w:val="bottom"/>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720" w:type="dxa"/>
            <w:shd w:val="clear" w:color="auto" w:fill="auto"/>
            <w:vAlign w:val="bottom"/>
          </w:tcPr>
          <w:p w:rsidR="00430C30" w:rsidRPr="00551B47" w:rsidRDefault="00430C30" w:rsidP="00430C30">
            <w:pPr>
              <w:pStyle w:val="acctfourfigures"/>
              <w:tabs>
                <w:tab w:val="clear" w:pos="765"/>
                <w:tab w:val="decimal" w:pos="551"/>
              </w:tabs>
              <w:spacing w:line="240" w:lineRule="atLeast"/>
              <w:ind w:right="-79"/>
              <w:jc w:val="center"/>
              <w:rPr>
                <w:sz w:val="18"/>
                <w:szCs w:val="18"/>
              </w:rPr>
            </w:pPr>
            <w:r w:rsidRPr="00551B47">
              <w:rPr>
                <w:sz w:val="18"/>
                <w:szCs w:val="18"/>
              </w:rPr>
              <w:t>48,304</w:t>
            </w:r>
          </w:p>
        </w:tc>
        <w:tc>
          <w:tcPr>
            <w:tcW w:w="810" w:type="dxa"/>
            <w:vAlign w:val="bottom"/>
          </w:tcPr>
          <w:p w:rsidR="00430C30" w:rsidRPr="00551B47" w:rsidRDefault="00430C30" w:rsidP="00430C30">
            <w:pPr>
              <w:pStyle w:val="acctfourfigures"/>
              <w:tabs>
                <w:tab w:val="clear" w:pos="765"/>
                <w:tab w:val="decimal" w:pos="551"/>
              </w:tabs>
              <w:spacing w:line="240" w:lineRule="atLeast"/>
              <w:ind w:right="-79"/>
              <w:jc w:val="center"/>
              <w:rPr>
                <w:sz w:val="18"/>
                <w:szCs w:val="18"/>
              </w:rPr>
            </w:pPr>
            <w:r w:rsidRPr="00551B47">
              <w:rPr>
                <w:sz w:val="18"/>
                <w:szCs w:val="18"/>
              </w:rPr>
              <w:t>48,304</w:t>
            </w:r>
          </w:p>
        </w:tc>
        <w:tc>
          <w:tcPr>
            <w:tcW w:w="180" w:type="dxa"/>
            <w:vAlign w:val="bottom"/>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10" w:type="dxa"/>
            <w:shd w:val="clear" w:color="auto" w:fill="auto"/>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rPr>
            </w:pPr>
            <w:r w:rsidRPr="00551B47">
              <w:rPr>
                <w:sz w:val="18"/>
                <w:szCs w:val="18"/>
              </w:rPr>
              <w:t>48,304</w:t>
            </w:r>
          </w:p>
        </w:tc>
        <w:tc>
          <w:tcPr>
            <w:tcW w:w="18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90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rPr>
            </w:pPr>
            <w:r w:rsidRPr="00551B47">
              <w:rPr>
                <w:sz w:val="18"/>
                <w:szCs w:val="18"/>
              </w:rPr>
              <w:t>48,304</w:t>
            </w:r>
          </w:p>
        </w:tc>
        <w:tc>
          <w:tcPr>
            <w:tcW w:w="18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720" w:type="dxa"/>
            <w:shd w:val="clear" w:color="auto" w:fill="auto"/>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rPr>
            </w:pPr>
            <w:r w:rsidRPr="00551B47">
              <w:rPr>
                <w:sz w:val="18"/>
                <w:szCs w:val="18"/>
              </w:rPr>
              <w:t>(48,304)</w:t>
            </w:r>
          </w:p>
        </w:tc>
        <w:tc>
          <w:tcPr>
            <w:tcW w:w="180" w:type="dxa"/>
            <w:vAlign w:val="bottom"/>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vAlign w:val="bottom"/>
          </w:tcPr>
          <w:p w:rsidR="00430C30" w:rsidRPr="00551B47" w:rsidRDefault="00430C30" w:rsidP="00430C30">
            <w:pPr>
              <w:pStyle w:val="acctfourfigures"/>
              <w:tabs>
                <w:tab w:val="clear" w:pos="765"/>
                <w:tab w:val="decimal" w:pos="551"/>
              </w:tabs>
              <w:spacing w:line="240" w:lineRule="atLeast"/>
              <w:ind w:left="-76"/>
              <w:jc w:val="center"/>
              <w:rPr>
                <w:sz w:val="18"/>
                <w:szCs w:val="18"/>
              </w:rPr>
            </w:pPr>
          </w:p>
          <w:p w:rsidR="00430C30" w:rsidRPr="00551B47" w:rsidRDefault="00430C30" w:rsidP="00430C30">
            <w:pPr>
              <w:pStyle w:val="acctfourfigures"/>
              <w:tabs>
                <w:tab w:val="clear" w:pos="765"/>
                <w:tab w:val="decimal" w:pos="551"/>
              </w:tabs>
              <w:spacing w:line="240" w:lineRule="atLeast"/>
              <w:jc w:val="center"/>
              <w:rPr>
                <w:sz w:val="18"/>
                <w:szCs w:val="18"/>
              </w:rPr>
            </w:pPr>
          </w:p>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900" w:type="dxa"/>
            <w:shd w:val="clear" w:color="auto" w:fill="auto"/>
            <w:vAlign w:val="bottom"/>
          </w:tcPr>
          <w:p w:rsidR="00430C30" w:rsidRPr="00551B47" w:rsidRDefault="00430C30" w:rsidP="009065C8">
            <w:pPr>
              <w:pStyle w:val="acctfourfigures"/>
              <w:tabs>
                <w:tab w:val="clear" w:pos="765"/>
                <w:tab w:val="decimal" w:pos="470"/>
              </w:tabs>
              <w:spacing w:line="240" w:lineRule="atLeast"/>
              <w:ind w:right="-79"/>
            </w:pPr>
            <w:r w:rsidRPr="00551B47">
              <w:rPr>
                <w:sz w:val="18"/>
                <w:szCs w:val="18"/>
              </w:rPr>
              <w:t>-</w:t>
            </w:r>
          </w:p>
        </w:tc>
        <w:tc>
          <w:tcPr>
            <w:tcW w:w="18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868" w:type="dxa"/>
            <w:vAlign w:val="bottom"/>
          </w:tcPr>
          <w:p w:rsidR="00430C30" w:rsidRPr="00551B47" w:rsidRDefault="00430C30" w:rsidP="00430C30">
            <w:pPr>
              <w:pStyle w:val="acctfourfigures"/>
              <w:tabs>
                <w:tab w:val="clear" w:pos="765"/>
                <w:tab w:val="decimal" w:pos="730"/>
              </w:tabs>
              <w:spacing w:line="240" w:lineRule="atLeast"/>
              <w:ind w:right="-79"/>
            </w:pPr>
            <w:r w:rsidRPr="00551B47">
              <w:rPr>
                <w:sz w:val="18"/>
                <w:szCs w:val="18"/>
              </w:rPr>
              <w:t>48</w:t>
            </w:r>
            <w:r w:rsidRPr="00551B47">
              <w:t>,</w:t>
            </w:r>
            <w:r w:rsidRPr="00551B47">
              <w:rPr>
                <w:sz w:val="18"/>
                <w:szCs w:val="18"/>
              </w:rPr>
              <w:t>304</w:t>
            </w:r>
          </w:p>
        </w:tc>
        <w:tc>
          <w:tcPr>
            <w:tcW w:w="181"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789" w:type="dxa"/>
            <w:shd w:val="clear" w:color="auto" w:fill="auto"/>
            <w:vAlign w:val="bottom"/>
          </w:tcPr>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1"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790" w:type="dxa"/>
            <w:gridSpan w:val="2"/>
            <w:vAlign w:val="bottom"/>
          </w:tcPr>
          <w:p w:rsidR="00430C30" w:rsidRPr="00551B47" w:rsidRDefault="00430C30" w:rsidP="00430C30">
            <w:pPr>
              <w:pStyle w:val="acctfourfigures"/>
              <w:tabs>
                <w:tab w:val="clear" w:pos="765"/>
                <w:tab w:val="decimal" w:pos="551"/>
              </w:tabs>
              <w:spacing w:line="240" w:lineRule="atLeast"/>
              <w:ind w:left="-76"/>
              <w:jc w:val="center"/>
              <w:rPr>
                <w:sz w:val="18"/>
                <w:szCs w:val="18"/>
              </w:rPr>
            </w:pPr>
          </w:p>
          <w:p w:rsidR="00430C30" w:rsidRPr="00551B47" w:rsidRDefault="00430C30" w:rsidP="00430C30">
            <w:pPr>
              <w:pStyle w:val="acctfourfigures"/>
              <w:tabs>
                <w:tab w:val="clear" w:pos="765"/>
                <w:tab w:val="decimal" w:pos="551"/>
              </w:tabs>
              <w:spacing w:line="240" w:lineRule="atLeast"/>
              <w:jc w:val="center"/>
              <w:rPr>
                <w:sz w:val="18"/>
                <w:szCs w:val="18"/>
              </w:rPr>
            </w:pPr>
          </w:p>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r>
      <w:tr w:rsidR="00430C30" w:rsidRPr="00551B47" w:rsidTr="00DD324D">
        <w:trPr>
          <w:cantSplit/>
          <w:trHeight w:val="200"/>
        </w:trPr>
        <w:tc>
          <w:tcPr>
            <w:tcW w:w="1609" w:type="dxa"/>
          </w:tcPr>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252"/>
              </w:tabs>
              <w:ind w:left="540" w:right="-79" w:hanging="540"/>
              <w:rPr>
                <w:rFonts w:ascii="Times New Roman" w:hAnsi="Times New Roman" w:cs="Cordia New"/>
              </w:rPr>
            </w:pPr>
          </w:p>
        </w:tc>
        <w:tc>
          <w:tcPr>
            <w:tcW w:w="1440" w:type="dxa"/>
          </w:tcPr>
          <w:p w:rsidR="00430C30" w:rsidRPr="00551B47" w:rsidRDefault="00430C30" w:rsidP="00430C30">
            <w:pPr>
              <w:pStyle w:val="acctfourfigures"/>
              <w:tabs>
                <w:tab w:val="decimal" w:pos="731"/>
              </w:tabs>
              <w:rPr>
                <w:sz w:val="18"/>
                <w:szCs w:val="18"/>
                <w:lang w:val="en-US"/>
              </w:rPr>
            </w:pPr>
          </w:p>
        </w:tc>
        <w:tc>
          <w:tcPr>
            <w:tcW w:w="1170" w:type="dxa"/>
            <w:gridSpan w:val="2"/>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720" w:type="dxa"/>
            <w:gridSpan w:val="2"/>
            <w:shd w:val="clear" w:color="auto" w:fill="auto"/>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720" w:type="dxa"/>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p>
        </w:tc>
        <w:tc>
          <w:tcPr>
            <w:tcW w:w="180" w:type="dxa"/>
            <w:vAlign w:val="bottom"/>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720" w:type="dxa"/>
            <w:shd w:val="clear" w:color="auto" w:fill="auto"/>
            <w:vAlign w:val="bottom"/>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810" w:type="dxa"/>
            <w:vAlign w:val="bottom"/>
          </w:tcPr>
          <w:p w:rsidR="00430C30" w:rsidRPr="00551B47" w:rsidRDefault="00430C30" w:rsidP="00430C30">
            <w:pPr>
              <w:pStyle w:val="acctfourfigures"/>
              <w:tabs>
                <w:tab w:val="clear" w:pos="765"/>
                <w:tab w:val="decimal" w:pos="551"/>
              </w:tabs>
              <w:spacing w:line="240" w:lineRule="atLeast"/>
              <w:ind w:right="-79"/>
              <w:jc w:val="center"/>
              <w:rPr>
                <w:sz w:val="18"/>
                <w:szCs w:val="18"/>
              </w:rPr>
            </w:pPr>
          </w:p>
        </w:tc>
        <w:tc>
          <w:tcPr>
            <w:tcW w:w="180" w:type="dxa"/>
            <w:vAlign w:val="bottom"/>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10" w:type="dxa"/>
            <w:shd w:val="clear" w:color="auto" w:fill="auto"/>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18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90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18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720" w:type="dxa"/>
            <w:shd w:val="clear" w:color="auto" w:fill="auto"/>
            <w:vAlign w:val="bottom"/>
          </w:tcPr>
          <w:p w:rsidR="00430C30" w:rsidRPr="00551B47" w:rsidRDefault="00430C30" w:rsidP="00430C30">
            <w:pPr>
              <w:pStyle w:val="acctfourfigures"/>
              <w:tabs>
                <w:tab w:val="clear" w:pos="765"/>
                <w:tab w:val="decimal" w:pos="191"/>
              </w:tabs>
              <w:spacing w:line="240" w:lineRule="atLeast"/>
              <w:ind w:left="-76"/>
              <w:jc w:val="center"/>
              <w:rPr>
                <w:sz w:val="18"/>
                <w:szCs w:val="18"/>
              </w:rPr>
            </w:pPr>
          </w:p>
        </w:tc>
        <w:tc>
          <w:tcPr>
            <w:tcW w:w="180" w:type="dxa"/>
            <w:vAlign w:val="bottom"/>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vAlign w:val="bottom"/>
          </w:tcPr>
          <w:p w:rsidR="00430C30" w:rsidRPr="00551B47" w:rsidRDefault="00430C30" w:rsidP="00430C30">
            <w:pPr>
              <w:pStyle w:val="acctfourfigures"/>
              <w:tabs>
                <w:tab w:val="clear" w:pos="765"/>
                <w:tab w:val="decimal" w:pos="551"/>
              </w:tabs>
              <w:spacing w:line="240" w:lineRule="atLeast"/>
              <w:ind w:left="-76"/>
              <w:jc w:val="center"/>
              <w:rPr>
                <w:sz w:val="18"/>
                <w:szCs w:val="18"/>
              </w:rPr>
            </w:pPr>
          </w:p>
        </w:tc>
        <w:tc>
          <w:tcPr>
            <w:tcW w:w="18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900" w:type="dxa"/>
            <w:shd w:val="clear" w:color="auto" w:fill="auto"/>
            <w:vAlign w:val="bottom"/>
          </w:tcPr>
          <w:p w:rsidR="00430C30" w:rsidRPr="00551B47" w:rsidRDefault="00430C30" w:rsidP="00430C30">
            <w:pPr>
              <w:pStyle w:val="acctfourfigures"/>
              <w:tabs>
                <w:tab w:val="clear" w:pos="765"/>
                <w:tab w:val="decimal" w:pos="730"/>
              </w:tabs>
              <w:spacing w:line="240" w:lineRule="atLeast"/>
              <w:ind w:right="-79"/>
              <w:rPr>
                <w:sz w:val="18"/>
                <w:szCs w:val="18"/>
              </w:rPr>
            </w:pPr>
          </w:p>
        </w:tc>
        <w:tc>
          <w:tcPr>
            <w:tcW w:w="180"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868" w:type="dxa"/>
            <w:vAlign w:val="bottom"/>
          </w:tcPr>
          <w:p w:rsidR="00430C30" w:rsidRPr="00551B47" w:rsidRDefault="00430C30" w:rsidP="00430C30">
            <w:pPr>
              <w:pStyle w:val="acctfourfigures"/>
              <w:tabs>
                <w:tab w:val="clear" w:pos="765"/>
                <w:tab w:val="decimal" w:pos="730"/>
              </w:tabs>
              <w:spacing w:line="240" w:lineRule="atLeast"/>
              <w:ind w:right="-79"/>
              <w:rPr>
                <w:sz w:val="18"/>
                <w:szCs w:val="18"/>
              </w:rPr>
            </w:pPr>
          </w:p>
        </w:tc>
        <w:tc>
          <w:tcPr>
            <w:tcW w:w="181"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789" w:type="dxa"/>
            <w:shd w:val="clear" w:color="auto" w:fill="auto"/>
            <w:vAlign w:val="bottom"/>
          </w:tcPr>
          <w:p w:rsidR="00430C30" w:rsidRPr="00551B47" w:rsidRDefault="00430C30" w:rsidP="00430C30">
            <w:pPr>
              <w:pStyle w:val="acctfourfigures"/>
              <w:tabs>
                <w:tab w:val="clear" w:pos="765"/>
                <w:tab w:val="decimal" w:pos="191"/>
              </w:tabs>
              <w:spacing w:line="240" w:lineRule="atLeast"/>
              <w:ind w:left="-76"/>
              <w:jc w:val="center"/>
              <w:rPr>
                <w:sz w:val="18"/>
                <w:szCs w:val="18"/>
              </w:rPr>
            </w:pPr>
          </w:p>
        </w:tc>
        <w:tc>
          <w:tcPr>
            <w:tcW w:w="181" w:type="dxa"/>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790" w:type="dxa"/>
            <w:gridSpan w:val="2"/>
            <w:vAlign w:val="bottom"/>
          </w:tcPr>
          <w:p w:rsidR="00430C30" w:rsidRPr="00551B47" w:rsidRDefault="00430C30" w:rsidP="00430C30">
            <w:pPr>
              <w:pStyle w:val="acctfourfigures"/>
              <w:tabs>
                <w:tab w:val="clear" w:pos="765"/>
                <w:tab w:val="decimal" w:pos="551"/>
              </w:tabs>
              <w:spacing w:line="240" w:lineRule="atLeast"/>
              <w:ind w:left="-76"/>
              <w:jc w:val="center"/>
              <w:rPr>
                <w:sz w:val="18"/>
                <w:szCs w:val="18"/>
              </w:rPr>
            </w:pPr>
          </w:p>
        </w:tc>
      </w:tr>
      <w:tr w:rsidR="00430C30" w:rsidRPr="00551B47" w:rsidTr="00DD324D">
        <w:trPr>
          <w:cantSplit/>
          <w:trHeight w:val="677"/>
        </w:trPr>
        <w:tc>
          <w:tcPr>
            <w:tcW w:w="1609" w:type="dxa"/>
            <w:tcBorders>
              <w:bottom w:val="nil"/>
            </w:tcBorders>
          </w:tcPr>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551B47">
              <w:rPr>
                <w:rFonts w:ascii="Times New Roman" w:hAnsi="Times New Roman"/>
              </w:rPr>
              <w:t>Hytexts</w:t>
            </w:r>
          </w:p>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551B47">
              <w:rPr>
                <w:rFonts w:ascii="Times New Roman" w:hAnsi="Times New Roman"/>
              </w:rPr>
              <w:t xml:space="preserve">   Interactive</w:t>
            </w:r>
          </w:p>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1"/>
                <w:szCs w:val="21"/>
              </w:rPr>
            </w:pPr>
            <w:r w:rsidRPr="00551B47">
              <w:rPr>
                <w:rFonts w:ascii="Times New Roman" w:hAnsi="Times New Roman"/>
              </w:rPr>
              <w:t xml:space="preserve">   Co.,Ltd.</w:t>
            </w:r>
          </w:p>
        </w:tc>
        <w:tc>
          <w:tcPr>
            <w:tcW w:w="1440" w:type="dxa"/>
            <w:tcBorders>
              <w:bottom w:val="nil"/>
            </w:tcBorders>
          </w:tcPr>
          <w:p w:rsidR="00430C30" w:rsidRPr="00551B47" w:rsidRDefault="00430C30" w:rsidP="00430C30">
            <w:pPr>
              <w:pStyle w:val="acctfourfigures"/>
              <w:tabs>
                <w:tab w:val="decimal" w:pos="731"/>
              </w:tabs>
              <w:rPr>
                <w:sz w:val="18"/>
                <w:szCs w:val="18"/>
                <w:lang w:val="en-US"/>
              </w:rPr>
            </w:pPr>
            <w:r w:rsidRPr="00551B47">
              <w:rPr>
                <w:sz w:val="18"/>
                <w:szCs w:val="18"/>
              </w:rPr>
              <w:t>Selling e-book and e-book reader supplies</w:t>
            </w:r>
          </w:p>
        </w:tc>
        <w:tc>
          <w:tcPr>
            <w:tcW w:w="1170" w:type="dxa"/>
            <w:gridSpan w:val="2"/>
            <w:tcBorders>
              <w:bottom w:val="nil"/>
            </w:tcBorders>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Thailand</w:t>
            </w:r>
          </w:p>
        </w:tc>
        <w:tc>
          <w:tcPr>
            <w:tcW w:w="720" w:type="dxa"/>
            <w:gridSpan w:val="2"/>
            <w:tcBorders>
              <w:bottom w:val="nil"/>
            </w:tcBorders>
            <w:shd w:val="clear" w:color="auto" w:fill="auto"/>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75.00</w:t>
            </w:r>
          </w:p>
        </w:tc>
        <w:tc>
          <w:tcPr>
            <w:tcW w:w="720" w:type="dxa"/>
            <w:tcBorders>
              <w:bottom w:val="nil"/>
            </w:tcBorders>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461"/>
              </w:tabs>
              <w:spacing w:line="240" w:lineRule="atLeast"/>
              <w:jc w:val="center"/>
              <w:rPr>
                <w:sz w:val="18"/>
                <w:szCs w:val="18"/>
              </w:rPr>
            </w:pPr>
            <w:r w:rsidRPr="00551B47">
              <w:rPr>
                <w:sz w:val="18"/>
                <w:szCs w:val="18"/>
              </w:rPr>
              <w:t>75.00</w:t>
            </w:r>
          </w:p>
        </w:tc>
        <w:tc>
          <w:tcPr>
            <w:tcW w:w="180" w:type="dxa"/>
            <w:tcBorders>
              <w:bottom w:val="nil"/>
            </w:tcBorders>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720" w:type="dxa"/>
            <w:tcBorders>
              <w:bottom w:val="nil"/>
            </w:tcBorders>
            <w:shd w:val="clear" w:color="auto" w:fill="auto"/>
            <w:vAlign w:val="bottom"/>
          </w:tcPr>
          <w:p w:rsidR="00430C30" w:rsidRPr="00551B47" w:rsidRDefault="00430C30" w:rsidP="00430C30">
            <w:pPr>
              <w:pStyle w:val="acctfourfigures"/>
              <w:tabs>
                <w:tab w:val="clear" w:pos="765"/>
                <w:tab w:val="decimal" w:pos="551"/>
              </w:tabs>
              <w:spacing w:line="240" w:lineRule="atLeast"/>
              <w:ind w:right="-79"/>
              <w:jc w:val="center"/>
              <w:rPr>
                <w:sz w:val="18"/>
                <w:szCs w:val="18"/>
              </w:rPr>
            </w:pPr>
            <w:r w:rsidRPr="00551B47">
              <w:rPr>
                <w:sz w:val="18"/>
                <w:szCs w:val="18"/>
              </w:rPr>
              <w:t>3,600</w:t>
            </w:r>
          </w:p>
        </w:tc>
        <w:tc>
          <w:tcPr>
            <w:tcW w:w="810" w:type="dxa"/>
            <w:tcBorders>
              <w:bottom w:val="nil"/>
            </w:tcBorders>
            <w:vAlign w:val="bottom"/>
          </w:tcPr>
          <w:p w:rsidR="00430C30" w:rsidRPr="00551B47" w:rsidRDefault="00430C30" w:rsidP="00430C30">
            <w:pPr>
              <w:pStyle w:val="acctfourfigures"/>
              <w:tabs>
                <w:tab w:val="clear" w:pos="765"/>
                <w:tab w:val="decimal" w:pos="551"/>
              </w:tabs>
              <w:spacing w:line="240" w:lineRule="atLeast"/>
              <w:ind w:right="-79"/>
              <w:jc w:val="center"/>
            </w:pPr>
          </w:p>
          <w:p w:rsidR="00430C30" w:rsidRPr="00551B47" w:rsidRDefault="00430C30" w:rsidP="00430C30">
            <w:pPr>
              <w:pStyle w:val="acctfourfigures"/>
              <w:tabs>
                <w:tab w:val="clear" w:pos="765"/>
                <w:tab w:val="decimal" w:pos="551"/>
              </w:tabs>
              <w:spacing w:line="240" w:lineRule="atLeast"/>
              <w:ind w:right="-79"/>
              <w:jc w:val="center"/>
            </w:pPr>
          </w:p>
          <w:p w:rsidR="00430C30" w:rsidRPr="00551B47" w:rsidRDefault="00430C30" w:rsidP="00430C30">
            <w:pPr>
              <w:pStyle w:val="acctfourfigures"/>
              <w:tabs>
                <w:tab w:val="clear" w:pos="765"/>
                <w:tab w:val="decimal" w:pos="551"/>
              </w:tabs>
              <w:spacing w:line="240" w:lineRule="atLeast"/>
              <w:ind w:right="-79"/>
              <w:jc w:val="center"/>
              <w:rPr>
                <w:sz w:val="18"/>
                <w:szCs w:val="18"/>
              </w:rPr>
            </w:pPr>
            <w:r w:rsidRPr="00551B47">
              <w:rPr>
                <w:sz w:val="18"/>
                <w:szCs w:val="18"/>
              </w:rPr>
              <w:t>3,600</w:t>
            </w:r>
          </w:p>
        </w:tc>
        <w:tc>
          <w:tcPr>
            <w:tcW w:w="180" w:type="dxa"/>
            <w:tcBorders>
              <w:bottom w:val="nil"/>
            </w:tcBorders>
            <w:vAlign w:val="bottom"/>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810" w:type="dxa"/>
            <w:tcBorders>
              <w:bottom w:val="nil"/>
            </w:tcBorders>
            <w:shd w:val="clear" w:color="auto" w:fill="auto"/>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6"/>
              </w:rPr>
            </w:pPr>
            <w:r w:rsidRPr="00551B47">
              <w:rPr>
                <w:sz w:val="18"/>
                <w:szCs w:val="16"/>
              </w:rPr>
              <w:t>6,250</w:t>
            </w:r>
          </w:p>
        </w:tc>
        <w:tc>
          <w:tcPr>
            <w:tcW w:w="180" w:type="dxa"/>
            <w:tcBorders>
              <w:bottom w:val="nil"/>
            </w:tcBorders>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900" w:type="dxa"/>
            <w:tcBorders>
              <w:bottom w:val="nil"/>
            </w:tcBorders>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6"/>
              </w:rPr>
            </w:pPr>
          </w:p>
          <w:p w:rsidR="00430C30" w:rsidRPr="00551B47" w:rsidRDefault="00430C30" w:rsidP="00430C30">
            <w:pPr>
              <w:pStyle w:val="acctfourfigures"/>
              <w:tabs>
                <w:tab w:val="clear" w:pos="765"/>
                <w:tab w:val="decimal" w:pos="641"/>
              </w:tabs>
              <w:spacing w:line="240" w:lineRule="atLeast"/>
              <w:ind w:right="-79"/>
              <w:jc w:val="center"/>
              <w:rPr>
                <w:sz w:val="18"/>
                <w:szCs w:val="16"/>
              </w:rPr>
            </w:pPr>
          </w:p>
          <w:p w:rsidR="00430C30" w:rsidRPr="00551B47" w:rsidRDefault="00430C30" w:rsidP="00430C30">
            <w:pPr>
              <w:pStyle w:val="acctfourfigures"/>
              <w:tabs>
                <w:tab w:val="clear" w:pos="765"/>
                <w:tab w:val="decimal" w:pos="641"/>
              </w:tabs>
              <w:spacing w:line="240" w:lineRule="atLeast"/>
              <w:ind w:right="-79"/>
              <w:jc w:val="center"/>
              <w:rPr>
                <w:sz w:val="18"/>
                <w:szCs w:val="16"/>
              </w:rPr>
            </w:pPr>
            <w:r w:rsidRPr="00551B47">
              <w:rPr>
                <w:sz w:val="18"/>
                <w:szCs w:val="16"/>
              </w:rPr>
              <w:t>6,250</w:t>
            </w:r>
          </w:p>
        </w:tc>
        <w:tc>
          <w:tcPr>
            <w:tcW w:w="180" w:type="dxa"/>
            <w:tcBorders>
              <w:bottom w:val="nil"/>
            </w:tcBorders>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720" w:type="dxa"/>
            <w:tcBorders>
              <w:bottom w:val="nil"/>
            </w:tcBorders>
            <w:shd w:val="clear" w:color="auto" w:fill="auto"/>
            <w:vAlign w:val="bottom"/>
          </w:tcPr>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0" w:type="dxa"/>
            <w:tcBorders>
              <w:bottom w:val="nil"/>
            </w:tcBorders>
            <w:vAlign w:val="bottom"/>
          </w:tcPr>
          <w:p w:rsidR="00430C30" w:rsidRPr="00551B47" w:rsidRDefault="00430C30" w:rsidP="00430C30">
            <w:pPr>
              <w:pStyle w:val="acctfourfigures"/>
              <w:tabs>
                <w:tab w:val="clear" w:pos="765"/>
                <w:tab w:val="decimal" w:pos="731"/>
              </w:tabs>
              <w:spacing w:line="240" w:lineRule="atLeast"/>
              <w:jc w:val="center"/>
              <w:rPr>
                <w:sz w:val="18"/>
                <w:szCs w:val="18"/>
              </w:rPr>
            </w:pPr>
          </w:p>
        </w:tc>
        <w:tc>
          <w:tcPr>
            <w:tcW w:w="720" w:type="dxa"/>
            <w:tcBorders>
              <w:bottom w:val="nil"/>
            </w:tcBorders>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191"/>
              </w:tabs>
              <w:spacing w:line="240" w:lineRule="atLeast"/>
              <w:jc w:val="center"/>
              <w:rPr>
                <w:sz w:val="18"/>
                <w:szCs w:val="18"/>
              </w:rPr>
            </w:pPr>
          </w:p>
          <w:p w:rsidR="00430C30" w:rsidRPr="00551B47" w:rsidRDefault="00430C30" w:rsidP="00430C30">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0" w:type="dxa"/>
            <w:tcBorders>
              <w:bottom w:val="nil"/>
            </w:tcBorders>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900" w:type="dxa"/>
            <w:tcBorders>
              <w:bottom w:val="nil"/>
            </w:tcBorders>
            <w:shd w:val="clear" w:color="auto" w:fill="auto"/>
            <w:vAlign w:val="bottom"/>
          </w:tcPr>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rPr>
            </w:pPr>
            <w:r w:rsidRPr="00551B47">
              <w:rPr>
                <w:rFonts w:ascii="Times New Roman" w:hAnsi="Times New Roman"/>
              </w:rPr>
              <w:t>6,250</w:t>
            </w:r>
          </w:p>
        </w:tc>
        <w:tc>
          <w:tcPr>
            <w:tcW w:w="180" w:type="dxa"/>
            <w:tcBorders>
              <w:bottom w:val="nil"/>
            </w:tcBorders>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rPr>
            </w:pPr>
          </w:p>
        </w:tc>
        <w:tc>
          <w:tcPr>
            <w:tcW w:w="868" w:type="dxa"/>
            <w:tcBorders>
              <w:bottom w:val="nil"/>
            </w:tcBorders>
            <w:vAlign w:val="bottom"/>
          </w:tcPr>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rPr>
            </w:pPr>
          </w:p>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rPr>
            </w:pPr>
          </w:p>
          <w:p w:rsidR="00430C30" w:rsidRPr="00551B47" w:rsidRDefault="00430C30"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rPr>
            </w:pPr>
            <w:r w:rsidRPr="00551B47">
              <w:rPr>
                <w:rFonts w:ascii="Times New Roman" w:hAnsi="Times New Roman"/>
              </w:rPr>
              <w:t>6,250</w:t>
            </w:r>
          </w:p>
        </w:tc>
        <w:tc>
          <w:tcPr>
            <w:tcW w:w="181" w:type="dxa"/>
            <w:tcBorders>
              <w:bottom w:val="nil"/>
            </w:tcBorders>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789" w:type="dxa"/>
            <w:tcBorders>
              <w:bottom w:val="nil"/>
            </w:tcBorders>
            <w:shd w:val="clear" w:color="auto" w:fill="auto"/>
            <w:vAlign w:val="bottom"/>
          </w:tcPr>
          <w:p w:rsidR="00430C30" w:rsidRPr="00551B47" w:rsidRDefault="00430C30" w:rsidP="00430C30">
            <w:pPr>
              <w:pStyle w:val="acctfourfigures"/>
              <w:tabs>
                <w:tab w:val="clear" w:pos="765"/>
                <w:tab w:val="decimal" w:pos="222"/>
              </w:tabs>
              <w:spacing w:line="240" w:lineRule="atLeast"/>
              <w:jc w:val="center"/>
              <w:rPr>
                <w:sz w:val="18"/>
                <w:szCs w:val="18"/>
              </w:rPr>
            </w:pPr>
            <w:r w:rsidRPr="00551B47">
              <w:rPr>
                <w:sz w:val="18"/>
                <w:szCs w:val="18"/>
              </w:rPr>
              <w:t>-</w:t>
            </w:r>
          </w:p>
        </w:tc>
        <w:tc>
          <w:tcPr>
            <w:tcW w:w="181" w:type="dxa"/>
            <w:tcBorders>
              <w:bottom w:val="nil"/>
            </w:tcBorders>
            <w:vAlign w:val="bottom"/>
          </w:tcPr>
          <w:p w:rsidR="00430C30" w:rsidRPr="00551B47" w:rsidRDefault="00430C30" w:rsidP="00430C30">
            <w:pPr>
              <w:pStyle w:val="acctfourfigures"/>
              <w:tabs>
                <w:tab w:val="clear" w:pos="765"/>
                <w:tab w:val="decimal" w:pos="641"/>
              </w:tabs>
              <w:spacing w:line="240" w:lineRule="atLeast"/>
              <w:ind w:right="-79"/>
              <w:jc w:val="center"/>
              <w:rPr>
                <w:sz w:val="18"/>
                <w:szCs w:val="18"/>
                <w:lang w:bidi="th-TH"/>
              </w:rPr>
            </w:pPr>
          </w:p>
        </w:tc>
        <w:tc>
          <w:tcPr>
            <w:tcW w:w="790" w:type="dxa"/>
            <w:gridSpan w:val="2"/>
            <w:tcBorders>
              <w:bottom w:val="nil"/>
            </w:tcBorders>
            <w:vAlign w:val="bottom"/>
          </w:tcPr>
          <w:p w:rsidR="00430C30" w:rsidRPr="00551B47" w:rsidRDefault="00430C30" w:rsidP="00430C30">
            <w:pPr>
              <w:pStyle w:val="acctfourfigures"/>
              <w:tabs>
                <w:tab w:val="clear" w:pos="765"/>
                <w:tab w:val="decimal" w:pos="461"/>
              </w:tabs>
              <w:spacing w:line="240" w:lineRule="atLeast"/>
              <w:jc w:val="center"/>
              <w:rPr>
                <w:sz w:val="18"/>
                <w:szCs w:val="18"/>
              </w:rPr>
            </w:pPr>
          </w:p>
          <w:p w:rsidR="00430C30" w:rsidRPr="00551B47" w:rsidRDefault="00430C30" w:rsidP="00430C30">
            <w:pPr>
              <w:pStyle w:val="acctfourfigures"/>
              <w:tabs>
                <w:tab w:val="clear" w:pos="765"/>
                <w:tab w:val="decimal" w:pos="191"/>
              </w:tabs>
              <w:spacing w:line="240" w:lineRule="atLeast"/>
              <w:jc w:val="center"/>
              <w:rPr>
                <w:sz w:val="18"/>
                <w:szCs w:val="18"/>
              </w:rPr>
            </w:pPr>
          </w:p>
          <w:p w:rsidR="00430C30" w:rsidRPr="00551B47" w:rsidRDefault="00430C30" w:rsidP="00430C30">
            <w:pPr>
              <w:pStyle w:val="acctfourfigures"/>
              <w:tabs>
                <w:tab w:val="clear" w:pos="765"/>
                <w:tab w:val="decimal" w:pos="222"/>
              </w:tabs>
              <w:spacing w:line="240" w:lineRule="atLeast"/>
              <w:jc w:val="center"/>
              <w:rPr>
                <w:sz w:val="18"/>
                <w:szCs w:val="18"/>
              </w:rPr>
            </w:pPr>
            <w:r w:rsidRPr="00551B47">
              <w:rPr>
                <w:sz w:val="18"/>
                <w:szCs w:val="18"/>
              </w:rPr>
              <w:t>-</w:t>
            </w:r>
          </w:p>
        </w:tc>
      </w:tr>
      <w:tr w:rsidR="00C956B3" w:rsidRPr="00551B47" w:rsidTr="00DD324D">
        <w:trPr>
          <w:cantSplit/>
          <w:trHeight w:val="677"/>
        </w:trPr>
        <w:tc>
          <w:tcPr>
            <w:tcW w:w="1609" w:type="dxa"/>
            <w:tcBorders>
              <w:bottom w:val="nil"/>
            </w:tcBorders>
          </w:tcPr>
          <w:p w:rsidR="00C956B3" w:rsidRPr="00551B47" w:rsidRDefault="00C956B3"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p>
        </w:tc>
        <w:tc>
          <w:tcPr>
            <w:tcW w:w="1440" w:type="dxa"/>
            <w:tcBorders>
              <w:bottom w:val="nil"/>
            </w:tcBorders>
          </w:tcPr>
          <w:p w:rsidR="00C956B3" w:rsidRPr="00551B47" w:rsidRDefault="00C956B3" w:rsidP="00430C30">
            <w:pPr>
              <w:pStyle w:val="acctfourfigures"/>
              <w:tabs>
                <w:tab w:val="decimal" w:pos="731"/>
              </w:tabs>
              <w:rPr>
                <w:sz w:val="18"/>
                <w:szCs w:val="18"/>
              </w:rPr>
            </w:pPr>
          </w:p>
        </w:tc>
        <w:tc>
          <w:tcPr>
            <w:tcW w:w="1170" w:type="dxa"/>
            <w:gridSpan w:val="2"/>
            <w:tcBorders>
              <w:bottom w:val="nil"/>
            </w:tcBorders>
            <w:vAlign w:val="bottom"/>
          </w:tcPr>
          <w:p w:rsidR="00C956B3" w:rsidRPr="00551B47" w:rsidRDefault="00C956B3" w:rsidP="00430C30">
            <w:pPr>
              <w:pStyle w:val="acctfourfigures"/>
              <w:tabs>
                <w:tab w:val="clear" w:pos="765"/>
                <w:tab w:val="decimal" w:pos="461"/>
              </w:tabs>
              <w:spacing w:line="240" w:lineRule="atLeast"/>
              <w:jc w:val="center"/>
              <w:rPr>
                <w:sz w:val="18"/>
                <w:szCs w:val="18"/>
              </w:rPr>
            </w:pPr>
          </w:p>
        </w:tc>
        <w:tc>
          <w:tcPr>
            <w:tcW w:w="720" w:type="dxa"/>
            <w:gridSpan w:val="2"/>
            <w:tcBorders>
              <w:bottom w:val="nil"/>
            </w:tcBorders>
            <w:shd w:val="clear" w:color="auto" w:fill="auto"/>
            <w:vAlign w:val="bottom"/>
          </w:tcPr>
          <w:p w:rsidR="00C956B3" w:rsidRPr="00551B47" w:rsidRDefault="00C956B3" w:rsidP="00430C30">
            <w:pPr>
              <w:pStyle w:val="acctfourfigures"/>
              <w:tabs>
                <w:tab w:val="clear" w:pos="765"/>
                <w:tab w:val="decimal" w:pos="461"/>
              </w:tabs>
              <w:spacing w:line="240" w:lineRule="atLeast"/>
              <w:jc w:val="center"/>
              <w:rPr>
                <w:sz w:val="18"/>
                <w:szCs w:val="18"/>
              </w:rPr>
            </w:pPr>
          </w:p>
        </w:tc>
        <w:tc>
          <w:tcPr>
            <w:tcW w:w="720" w:type="dxa"/>
            <w:tcBorders>
              <w:bottom w:val="nil"/>
            </w:tcBorders>
            <w:vAlign w:val="bottom"/>
          </w:tcPr>
          <w:p w:rsidR="00C956B3" w:rsidRPr="00551B47" w:rsidRDefault="00C956B3" w:rsidP="00430C30">
            <w:pPr>
              <w:pStyle w:val="acctfourfigures"/>
              <w:tabs>
                <w:tab w:val="clear" w:pos="765"/>
                <w:tab w:val="decimal" w:pos="461"/>
              </w:tabs>
              <w:spacing w:line="240" w:lineRule="atLeast"/>
              <w:jc w:val="center"/>
              <w:rPr>
                <w:sz w:val="18"/>
                <w:szCs w:val="18"/>
              </w:rPr>
            </w:pPr>
          </w:p>
        </w:tc>
        <w:tc>
          <w:tcPr>
            <w:tcW w:w="180" w:type="dxa"/>
            <w:tcBorders>
              <w:bottom w:val="nil"/>
            </w:tcBorders>
            <w:vAlign w:val="bottom"/>
          </w:tcPr>
          <w:p w:rsidR="00C956B3" w:rsidRPr="00551B47" w:rsidRDefault="00C956B3" w:rsidP="00430C30">
            <w:pPr>
              <w:pStyle w:val="acctfourfigures"/>
              <w:tabs>
                <w:tab w:val="clear" w:pos="765"/>
                <w:tab w:val="decimal" w:pos="641"/>
              </w:tabs>
              <w:spacing w:line="240" w:lineRule="atLeast"/>
              <w:ind w:right="-79"/>
              <w:jc w:val="center"/>
              <w:rPr>
                <w:sz w:val="18"/>
                <w:szCs w:val="18"/>
              </w:rPr>
            </w:pPr>
          </w:p>
        </w:tc>
        <w:tc>
          <w:tcPr>
            <w:tcW w:w="720" w:type="dxa"/>
            <w:tcBorders>
              <w:bottom w:val="nil"/>
            </w:tcBorders>
            <w:shd w:val="clear" w:color="auto" w:fill="auto"/>
            <w:vAlign w:val="bottom"/>
          </w:tcPr>
          <w:p w:rsidR="00C956B3" w:rsidRPr="00551B47" w:rsidRDefault="00C956B3" w:rsidP="00430C30">
            <w:pPr>
              <w:pStyle w:val="acctfourfigures"/>
              <w:tabs>
                <w:tab w:val="clear" w:pos="765"/>
                <w:tab w:val="decimal" w:pos="551"/>
              </w:tabs>
              <w:spacing w:line="240" w:lineRule="atLeast"/>
              <w:ind w:right="-79"/>
              <w:jc w:val="center"/>
              <w:rPr>
                <w:sz w:val="18"/>
                <w:szCs w:val="18"/>
              </w:rPr>
            </w:pPr>
          </w:p>
        </w:tc>
        <w:tc>
          <w:tcPr>
            <w:tcW w:w="810" w:type="dxa"/>
            <w:tcBorders>
              <w:bottom w:val="nil"/>
            </w:tcBorders>
            <w:vAlign w:val="bottom"/>
          </w:tcPr>
          <w:p w:rsidR="00C956B3" w:rsidRPr="00551B47" w:rsidRDefault="00C956B3" w:rsidP="00430C30">
            <w:pPr>
              <w:pStyle w:val="acctfourfigures"/>
              <w:tabs>
                <w:tab w:val="clear" w:pos="765"/>
                <w:tab w:val="decimal" w:pos="551"/>
              </w:tabs>
              <w:spacing w:line="240" w:lineRule="atLeast"/>
              <w:ind w:right="-79"/>
              <w:jc w:val="center"/>
            </w:pPr>
          </w:p>
        </w:tc>
        <w:tc>
          <w:tcPr>
            <w:tcW w:w="180" w:type="dxa"/>
            <w:tcBorders>
              <w:bottom w:val="nil"/>
            </w:tcBorders>
            <w:vAlign w:val="bottom"/>
          </w:tcPr>
          <w:p w:rsidR="00C956B3" w:rsidRPr="00551B47" w:rsidRDefault="00C956B3" w:rsidP="00430C30">
            <w:pPr>
              <w:pStyle w:val="acctfourfigures"/>
              <w:tabs>
                <w:tab w:val="clear" w:pos="765"/>
                <w:tab w:val="decimal" w:pos="731"/>
              </w:tabs>
              <w:spacing w:line="240" w:lineRule="atLeast"/>
              <w:jc w:val="center"/>
              <w:rPr>
                <w:sz w:val="18"/>
                <w:szCs w:val="18"/>
              </w:rPr>
            </w:pPr>
          </w:p>
        </w:tc>
        <w:tc>
          <w:tcPr>
            <w:tcW w:w="810" w:type="dxa"/>
            <w:tcBorders>
              <w:bottom w:val="nil"/>
            </w:tcBorders>
            <w:shd w:val="clear" w:color="auto" w:fill="auto"/>
            <w:vAlign w:val="bottom"/>
          </w:tcPr>
          <w:p w:rsidR="00C956B3" w:rsidRPr="00551B47" w:rsidRDefault="00C956B3" w:rsidP="00430C30">
            <w:pPr>
              <w:pStyle w:val="acctfourfigures"/>
              <w:tabs>
                <w:tab w:val="clear" w:pos="765"/>
                <w:tab w:val="decimal" w:pos="641"/>
              </w:tabs>
              <w:spacing w:line="240" w:lineRule="atLeast"/>
              <w:ind w:right="-79"/>
              <w:jc w:val="center"/>
              <w:rPr>
                <w:sz w:val="18"/>
                <w:szCs w:val="16"/>
              </w:rPr>
            </w:pPr>
          </w:p>
        </w:tc>
        <w:tc>
          <w:tcPr>
            <w:tcW w:w="180" w:type="dxa"/>
            <w:tcBorders>
              <w:bottom w:val="nil"/>
            </w:tcBorders>
            <w:vAlign w:val="bottom"/>
          </w:tcPr>
          <w:p w:rsidR="00C956B3" w:rsidRPr="00551B47" w:rsidRDefault="00C956B3" w:rsidP="00430C30">
            <w:pPr>
              <w:pStyle w:val="acctfourfigures"/>
              <w:tabs>
                <w:tab w:val="clear" w:pos="765"/>
                <w:tab w:val="decimal" w:pos="641"/>
              </w:tabs>
              <w:spacing w:line="240" w:lineRule="atLeast"/>
              <w:ind w:right="-79"/>
              <w:jc w:val="center"/>
              <w:rPr>
                <w:sz w:val="18"/>
                <w:szCs w:val="18"/>
                <w:lang w:bidi="th-TH"/>
              </w:rPr>
            </w:pPr>
          </w:p>
        </w:tc>
        <w:tc>
          <w:tcPr>
            <w:tcW w:w="900" w:type="dxa"/>
            <w:tcBorders>
              <w:bottom w:val="nil"/>
            </w:tcBorders>
            <w:vAlign w:val="bottom"/>
          </w:tcPr>
          <w:p w:rsidR="00C956B3" w:rsidRPr="00551B47" w:rsidRDefault="00C956B3" w:rsidP="00430C30">
            <w:pPr>
              <w:pStyle w:val="acctfourfigures"/>
              <w:tabs>
                <w:tab w:val="clear" w:pos="765"/>
                <w:tab w:val="decimal" w:pos="641"/>
              </w:tabs>
              <w:spacing w:line="240" w:lineRule="atLeast"/>
              <w:ind w:right="-79"/>
              <w:jc w:val="center"/>
              <w:rPr>
                <w:sz w:val="18"/>
                <w:szCs w:val="16"/>
              </w:rPr>
            </w:pPr>
          </w:p>
        </w:tc>
        <w:tc>
          <w:tcPr>
            <w:tcW w:w="180" w:type="dxa"/>
            <w:tcBorders>
              <w:bottom w:val="nil"/>
            </w:tcBorders>
            <w:vAlign w:val="bottom"/>
          </w:tcPr>
          <w:p w:rsidR="00C956B3" w:rsidRPr="00551B47" w:rsidRDefault="00C956B3" w:rsidP="00430C30">
            <w:pPr>
              <w:pStyle w:val="acctfourfigures"/>
              <w:tabs>
                <w:tab w:val="clear" w:pos="765"/>
                <w:tab w:val="decimal" w:pos="641"/>
              </w:tabs>
              <w:spacing w:line="240" w:lineRule="atLeast"/>
              <w:ind w:right="-79"/>
              <w:jc w:val="center"/>
              <w:rPr>
                <w:sz w:val="18"/>
                <w:szCs w:val="18"/>
                <w:lang w:bidi="th-TH"/>
              </w:rPr>
            </w:pPr>
          </w:p>
        </w:tc>
        <w:tc>
          <w:tcPr>
            <w:tcW w:w="720" w:type="dxa"/>
            <w:tcBorders>
              <w:bottom w:val="nil"/>
            </w:tcBorders>
            <w:shd w:val="clear" w:color="auto" w:fill="auto"/>
            <w:vAlign w:val="bottom"/>
          </w:tcPr>
          <w:p w:rsidR="00C956B3" w:rsidRPr="00551B47" w:rsidRDefault="00C956B3" w:rsidP="00430C30">
            <w:pPr>
              <w:pStyle w:val="acctfourfigures"/>
              <w:tabs>
                <w:tab w:val="clear" w:pos="765"/>
                <w:tab w:val="decimal" w:pos="191"/>
              </w:tabs>
              <w:spacing w:line="240" w:lineRule="atLeast"/>
              <w:ind w:left="-76"/>
              <w:jc w:val="center"/>
              <w:rPr>
                <w:sz w:val="18"/>
                <w:szCs w:val="18"/>
              </w:rPr>
            </w:pPr>
          </w:p>
        </w:tc>
        <w:tc>
          <w:tcPr>
            <w:tcW w:w="180" w:type="dxa"/>
            <w:tcBorders>
              <w:bottom w:val="nil"/>
            </w:tcBorders>
            <w:vAlign w:val="bottom"/>
          </w:tcPr>
          <w:p w:rsidR="00C956B3" w:rsidRPr="00551B47" w:rsidRDefault="00C956B3" w:rsidP="00430C30">
            <w:pPr>
              <w:pStyle w:val="acctfourfigures"/>
              <w:tabs>
                <w:tab w:val="clear" w:pos="765"/>
                <w:tab w:val="decimal" w:pos="731"/>
              </w:tabs>
              <w:spacing w:line="240" w:lineRule="atLeast"/>
              <w:jc w:val="center"/>
              <w:rPr>
                <w:sz w:val="18"/>
                <w:szCs w:val="18"/>
              </w:rPr>
            </w:pPr>
          </w:p>
        </w:tc>
        <w:tc>
          <w:tcPr>
            <w:tcW w:w="720" w:type="dxa"/>
            <w:tcBorders>
              <w:bottom w:val="nil"/>
            </w:tcBorders>
            <w:vAlign w:val="bottom"/>
          </w:tcPr>
          <w:p w:rsidR="00C956B3" w:rsidRPr="00551B47" w:rsidRDefault="00C956B3" w:rsidP="00430C30">
            <w:pPr>
              <w:pStyle w:val="acctfourfigures"/>
              <w:tabs>
                <w:tab w:val="clear" w:pos="765"/>
                <w:tab w:val="decimal" w:pos="461"/>
              </w:tabs>
              <w:spacing w:line="240" w:lineRule="atLeast"/>
              <w:jc w:val="center"/>
              <w:rPr>
                <w:sz w:val="18"/>
                <w:szCs w:val="18"/>
              </w:rPr>
            </w:pPr>
          </w:p>
        </w:tc>
        <w:tc>
          <w:tcPr>
            <w:tcW w:w="180" w:type="dxa"/>
            <w:tcBorders>
              <w:bottom w:val="nil"/>
            </w:tcBorders>
            <w:vAlign w:val="bottom"/>
          </w:tcPr>
          <w:p w:rsidR="00C956B3" w:rsidRPr="00551B47" w:rsidRDefault="00C956B3" w:rsidP="00430C30">
            <w:pPr>
              <w:pStyle w:val="acctfourfigures"/>
              <w:tabs>
                <w:tab w:val="clear" w:pos="765"/>
                <w:tab w:val="decimal" w:pos="641"/>
              </w:tabs>
              <w:spacing w:line="240" w:lineRule="atLeast"/>
              <w:ind w:right="-79"/>
              <w:jc w:val="center"/>
              <w:rPr>
                <w:sz w:val="18"/>
                <w:szCs w:val="18"/>
                <w:lang w:bidi="th-TH"/>
              </w:rPr>
            </w:pPr>
          </w:p>
        </w:tc>
        <w:tc>
          <w:tcPr>
            <w:tcW w:w="900" w:type="dxa"/>
            <w:tcBorders>
              <w:bottom w:val="nil"/>
            </w:tcBorders>
            <w:shd w:val="clear" w:color="auto" w:fill="auto"/>
            <w:vAlign w:val="bottom"/>
          </w:tcPr>
          <w:p w:rsidR="00C956B3" w:rsidRPr="00551B47" w:rsidRDefault="00C956B3"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rPr>
            </w:pPr>
          </w:p>
        </w:tc>
        <w:tc>
          <w:tcPr>
            <w:tcW w:w="180" w:type="dxa"/>
            <w:tcBorders>
              <w:bottom w:val="nil"/>
            </w:tcBorders>
            <w:vAlign w:val="bottom"/>
          </w:tcPr>
          <w:p w:rsidR="00C956B3" w:rsidRPr="00551B47" w:rsidRDefault="00C956B3" w:rsidP="00430C30">
            <w:pPr>
              <w:pStyle w:val="acctfourfigures"/>
              <w:tabs>
                <w:tab w:val="clear" w:pos="765"/>
                <w:tab w:val="decimal" w:pos="641"/>
              </w:tabs>
              <w:spacing w:line="240" w:lineRule="atLeast"/>
              <w:ind w:right="-79"/>
              <w:jc w:val="center"/>
              <w:rPr>
                <w:sz w:val="18"/>
                <w:szCs w:val="18"/>
              </w:rPr>
            </w:pPr>
          </w:p>
        </w:tc>
        <w:tc>
          <w:tcPr>
            <w:tcW w:w="868" w:type="dxa"/>
            <w:tcBorders>
              <w:bottom w:val="nil"/>
            </w:tcBorders>
            <w:vAlign w:val="bottom"/>
          </w:tcPr>
          <w:p w:rsidR="00C956B3" w:rsidRPr="00551B47" w:rsidRDefault="00C956B3" w:rsidP="0043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rPr>
            </w:pPr>
          </w:p>
        </w:tc>
        <w:tc>
          <w:tcPr>
            <w:tcW w:w="181" w:type="dxa"/>
            <w:tcBorders>
              <w:bottom w:val="nil"/>
            </w:tcBorders>
            <w:vAlign w:val="bottom"/>
          </w:tcPr>
          <w:p w:rsidR="00C956B3" w:rsidRPr="00551B47" w:rsidRDefault="00C956B3" w:rsidP="00430C30">
            <w:pPr>
              <w:pStyle w:val="acctfourfigures"/>
              <w:tabs>
                <w:tab w:val="clear" w:pos="765"/>
                <w:tab w:val="decimal" w:pos="641"/>
              </w:tabs>
              <w:spacing w:line="240" w:lineRule="atLeast"/>
              <w:ind w:right="-79"/>
              <w:jc w:val="center"/>
              <w:rPr>
                <w:sz w:val="18"/>
                <w:szCs w:val="18"/>
                <w:lang w:bidi="th-TH"/>
              </w:rPr>
            </w:pPr>
          </w:p>
        </w:tc>
        <w:tc>
          <w:tcPr>
            <w:tcW w:w="789" w:type="dxa"/>
            <w:tcBorders>
              <w:bottom w:val="nil"/>
            </w:tcBorders>
            <w:shd w:val="clear" w:color="auto" w:fill="auto"/>
            <w:vAlign w:val="bottom"/>
          </w:tcPr>
          <w:p w:rsidR="00C956B3" w:rsidRPr="00551B47" w:rsidRDefault="00C956B3" w:rsidP="00430C30">
            <w:pPr>
              <w:pStyle w:val="acctfourfigures"/>
              <w:tabs>
                <w:tab w:val="clear" w:pos="765"/>
                <w:tab w:val="decimal" w:pos="222"/>
              </w:tabs>
              <w:spacing w:line="240" w:lineRule="atLeast"/>
              <w:jc w:val="center"/>
              <w:rPr>
                <w:sz w:val="18"/>
                <w:szCs w:val="18"/>
              </w:rPr>
            </w:pPr>
          </w:p>
        </w:tc>
        <w:tc>
          <w:tcPr>
            <w:tcW w:w="181" w:type="dxa"/>
            <w:tcBorders>
              <w:bottom w:val="nil"/>
            </w:tcBorders>
            <w:vAlign w:val="bottom"/>
          </w:tcPr>
          <w:p w:rsidR="00C956B3" w:rsidRPr="00551B47" w:rsidRDefault="00C956B3" w:rsidP="00430C30">
            <w:pPr>
              <w:pStyle w:val="acctfourfigures"/>
              <w:tabs>
                <w:tab w:val="clear" w:pos="765"/>
                <w:tab w:val="decimal" w:pos="641"/>
              </w:tabs>
              <w:spacing w:line="240" w:lineRule="atLeast"/>
              <w:ind w:right="-79"/>
              <w:jc w:val="center"/>
              <w:rPr>
                <w:sz w:val="18"/>
                <w:szCs w:val="18"/>
                <w:lang w:bidi="th-TH"/>
              </w:rPr>
            </w:pPr>
          </w:p>
        </w:tc>
        <w:tc>
          <w:tcPr>
            <w:tcW w:w="790" w:type="dxa"/>
            <w:gridSpan w:val="2"/>
            <w:tcBorders>
              <w:bottom w:val="nil"/>
            </w:tcBorders>
            <w:vAlign w:val="bottom"/>
          </w:tcPr>
          <w:p w:rsidR="00C956B3" w:rsidRPr="00551B47" w:rsidRDefault="00C956B3" w:rsidP="00430C30">
            <w:pPr>
              <w:pStyle w:val="acctfourfigures"/>
              <w:tabs>
                <w:tab w:val="clear" w:pos="765"/>
                <w:tab w:val="decimal" w:pos="461"/>
              </w:tabs>
              <w:spacing w:line="240" w:lineRule="atLeast"/>
              <w:jc w:val="center"/>
              <w:rPr>
                <w:sz w:val="18"/>
                <w:szCs w:val="18"/>
              </w:rPr>
            </w:pPr>
          </w:p>
        </w:tc>
      </w:tr>
      <w:tr w:rsidR="00333497" w:rsidRPr="00551B47" w:rsidTr="00DD324D">
        <w:trPr>
          <w:gridAfter w:val="1"/>
          <w:wAfter w:w="19" w:type="dxa"/>
          <w:cantSplit/>
          <w:trHeight w:val="740"/>
        </w:trPr>
        <w:tc>
          <w:tcPr>
            <w:tcW w:w="1609" w:type="dxa"/>
            <w:tcBorders>
              <w:bottom w:val="nil"/>
            </w:tcBorders>
          </w:tcPr>
          <w:p w:rsidR="00333497" w:rsidRPr="00551B47" w:rsidRDefault="00333497" w:rsidP="00333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551B47">
              <w:rPr>
                <w:rFonts w:ascii="Times New Roman" w:hAnsi="Times New Roman"/>
              </w:rPr>
              <w:lastRenderedPageBreak/>
              <w:t>Future Plus Limited</w:t>
            </w:r>
          </w:p>
        </w:tc>
        <w:tc>
          <w:tcPr>
            <w:tcW w:w="1530" w:type="dxa"/>
            <w:gridSpan w:val="2"/>
            <w:tcBorders>
              <w:bottom w:val="nil"/>
            </w:tcBorders>
          </w:tcPr>
          <w:p w:rsidR="00333497" w:rsidRPr="00551B47" w:rsidRDefault="00333497" w:rsidP="00333497">
            <w:pPr>
              <w:pStyle w:val="acctfourfigures"/>
              <w:tabs>
                <w:tab w:val="decimal" w:pos="731"/>
              </w:tabs>
              <w:rPr>
                <w:sz w:val="18"/>
                <w:szCs w:val="18"/>
              </w:rPr>
            </w:pPr>
            <w:r w:rsidRPr="00551B47">
              <w:rPr>
                <w:sz w:val="18"/>
                <w:szCs w:val="18"/>
              </w:rPr>
              <w:t>Franchise of stationery and</w:t>
            </w:r>
          </w:p>
          <w:p w:rsidR="00333497" w:rsidRPr="00551B47" w:rsidRDefault="00333497" w:rsidP="00333497">
            <w:pPr>
              <w:pStyle w:val="acctfourfigures"/>
              <w:tabs>
                <w:tab w:val="decimal" w:pos="731"/>
              </w:tabs>
              <w:rPr>
                <w:sz w:val="18"/>
                <w:szCs w:val="18"/>
              </w:rPr>
            </w:pPr>
            <w:r w:rsidRPr="00551B47">
              <w:rPr>
                <w:sz w:val="18"/>
                <w:szCs w:val="18"/>
              </w:rPr>
              <w:t>office supply store</w:t>
            </w:r>
          </w:p>
        </w:tc>
        <w:tc>
          <w:tcPr>
            <w:tcW w:w="1080" w:type="dxa"/>
            <w:tcBorders>
              <w:bottom w:val="nil"/>
            </w:tcBorders>
            <w:vAlign w:val="bottom"/>
          </w:tcPr>
          <w:p w:rsidR="00333497" w:rsidRPr="00551B47" w:rsidRDefault="00333497" w:rsidP="00333497">
            <w:pPr>
              <w:pStyle w:val="acctfourfigures"/>
              <w:tabs>
                <w:tab w:val="clear" w:pos="765"/>
                <w:tab w:val="decimal" w:pos="461"/>
              </w:tabs>
              <w:spacing w:line="240" w:lineRule="atLeast"/>
              <w:jc w:val="center"/>
              <w:rPr>
                <w:sz w:val="18"/>
                <w:szCs w:val="18"/>
              </w:rPr>
            </w:pPr>
          </w:p>
          <w:p w:rsidR="00333497" w:rsidRPr="00551B47" w:rsidRDefault="00333497" w:rsidP="00333497">
            <w:pPr>
              <w:pStyle w:val="acctfourfigures"/>
              <w:tabs>
                <w:tab w:val="clear" w:pos="765"/>
                <w:tab w:val="decimal" w:pos="461"/>
              </w:tabs>
              <w:spacing w:line="240" w:lineRule="atLeast"/>
              <w:jc w:val="center"/>
              <w:rPr>
                <w:sz w:val="18"/>
                <w:szCs w:val="18"/>
              </w:rPr>
            </w:pPr>
          </w:p>
          <w:p w:rsidR="00333497" w:rsidRPr="00551B47" w:rsidRDefault="00333497" w:rsidP="00333497">
            <w:pPr>
              <w:pStyle w:val="acctfourfigures"/>
              <w:tabs>
                <w:tab w:val="clear" w:pos="765"/>
                <w:tab w:val="decimal" w:pos="461"/>
              </w:tabs>
              <w:spacing w:line="240" w:lineRule="atLeast"/>
              <w:jc w:val="center"/>
              <w:rPr>
                <w:sz w:val="18"/>
                <w:szCs w:val="18"/>
              </w:rPr>
            </w:pPr>
            <w:r w:rsidRPr="00551B47">
              <w:rPr>
                <w:sz w:val="18"/>
                <w:szCs w:val="18"/>
              </w:rPr>
              <w:t>Thailand</w:t>
            </w:r>
          </w:p>
        </w:tc>
        <w:tc>
          <w:tcPr>
            <w:tcW w:w="720" w:type="dxa"/>
            <w:gridSpan w:val="2"/>
            <w:tcBorders>
              <w:bottom w:val="nil"/>
            </w:tcBorders>
            <w:shd w:val="clear" w:color="auto" w:fill="auto"/>
            <w:vAlign w:val="bottom"/>
          </w:tcPr>
          <w:p w:rsidR="00333497" w:rsidRPr="00551B47" w:rsidRDefault="001F7113" w:rsidP="00333497">
            <w:pPr>
              <w:pStyle w:val="acctfourfigures"/>
              <w:tabs>
                <w:tab w:val="clear" w:pos="765"/>
                <w:tab w:val="decimal" w:pos="461"/>
              </w:tabs>
              <w:spacing w:line="240" w:lineRule="atLeast"/>
              <w:jc w:val="center"/>
              <w:rPr>
                <w:sz w:val="18"/>
                <w:szCs w:val="18"/>
              </w:rPr>
            </w:pPr>
            <w:r w:rsidRPr="00551B47">
              <w:rPr>
                <w:sz w:val="18"/>
                <w:szCs w:val="18"/>
              </w:rPr>
              <w:t>99.99</w:t>
            </w:r>
          </w:p>
        </w:tc>
        <w:tc>
          <w:tcPr>
            <w:tcW w:w="720" w:type="dxa"/>
            <w:tcBorders>
              <w:bottom w:val="nil"/>
            </w:tcBorders>
            <w:vAlign w:val="bottom"/>
          </w:tcPr>
          <w:p w:rsidR="00333497" w:rsidRPr="00551B47" w:rsidRDefault="00333497" w:rsidP="00333497">
            <w:pPr>
              <w:pStyle w:val="acctfourfigures"/>
              <w:tabs>
                <w:tab w:val="clear" w:pos="765"/>
                <w:tab w:val="decimal" w:pos="461"/>
              </w:tabs>
              <w:spacing w:line="240" w:lineRule="atLeast"/>
              <w:jc w:val="center"/>
              <w:rPr>
                <w:sz w:val="18"/>
                <w:szCs w:val="18"/>
              </w:rPr>
            </w:pPr>
          </w:p>
          <w:p w:rsidR="00333497" w:rsidRPr="00551B47" w:rsidRDefault="00333497" w:rsidP="00333497">
            <w:pPr>
              <w:pStyle w:val="acctfourfigures"/>
              <w:tabs>
                <w:tab w:val="clear" w:pos="765"/>
                <w:tab w:val="decimal" w:pos="461"/>
              </w:tabs>
              <w:spacing w:line="240" w:lineRule="atLeast"/>
              <w:jc w:val="center"/>
              <w:rPr>
                <w:sz w:val="18"/>
                <w:szCs w:val="18"/>
              </w:rPr>
            </w:pPr>
          </w:p>
          <w:p w:rsidR="00333497" w:rsidRPr="00551B47" w:rsidRDefault="00333497" w:rsidP="00333497">
            <w:pPr>
              <w:pStyle w:val="acctfourfigures"/>
              <w:tabs>
                <w:tab w:val="clear" w:pos="765"/>
                <w:tab w:val="decimal" w:pos="461"/>
              </w:tabs>
              <w:spacing w:line="240" w:lineRule="atLeast"/>
              <w:jc w:val="center"/>
              <w:rPr>
                <w:sz w:val="18"/>
                <w:szCs w:val="18"/>
              </w:rPr>
            </w:pPr>
            <w:r w:rsidRPr="00551B47">
              <w:rPr>
                <w:sz w:val="18"/>
                <w:szCs w:val="18"/>
              </w:rPr>
              <w:t>99.99</w:t>
            </w:r>
          </w:p>
        </w:tc>
        <w:tc>
          <w:tcPr>
            <w:tcW w:w="180" w:type="dxa"/>
            <w:tcBorders>
              <w:bottom w:val="nil"/>
            </w:tcBorders>
            <w:vAlign w:val="bottom"/>
          </w:tcPr>
          <w:p w:rsidR="00333497" w:rsidRPr="00551B47" w:rsidRDefault="00333497" w:rsidP="00333497">
            <w:pPr>
              <w:pStyle w:val="acctfourfigures"/>
              <w:tabs>
                <w:tab w:val="clear" w:pos="765"/>
                <w:tab w:val="decimal" w:pos="641"/>
              </w:tabs>
              <w:spacing w:line="240" w:lineRule="atLeast"/>
              <w:ind w:right="-79"/>
              <w:jc w:val="center"/>
              <w:rPr>
                <w:sz w:val="18"/>
                <w:szCs w:val="18"/>
              </w:rPr>
            </w:pPr>
          </w:p>
        </w:tc>
        <w:tc>
          <w:tcPr>
            <w:tcW w:w="720" w:type="dxa"/>
            <w:tcBorders>
              <w:bottom w:val="nil"/>
            </w:tcBorders>
            <w:shd w:val="clear" w:color="auto" w:fill="auto"/>
            <w:vAlign w:val="bottom"/>
          </w:tcPr>
          <w:p w:rsidR="00333497" w:rsidRPr="00551B47" w:rsidRDefault="001F7113" w:rsidP="00333497">
            <w:pPr>
              <w:pStyle w:val="acctfourfigures"/>
              <w:tabs>
                <w:tab w:val="clear" w:pos="765"/>
                <w:tab w:val="decimal" w:pos="551"/>
              </w:tabs>
              <w:spacing w:line="240" w:lineRule="atLeast"/>
              <w:ind w:right="-79"/>
              <w:jc w:val="center"/>
              <w:rPr>
                <w:sz w:val="18"/>
                <w:szCs w:val="18"/>
              </w:rPr>
            </w:pPr>
            <w:r w:rsidRPr="00551B47">
              <w:rPr>
                <w:sz w:val="18"/>
                <w:szCs w:val="18"/>
              </w:rPr>
              <w:t>50,000</w:t>
            </w:r>
          </w:p>
        </w:tc>
        <w:tc>
          <w:tcPr>
            <w:tcW w:w="810" w:type="dxa"/>
            <w:tcBorders>
              <w:bottom w:val="nil"/>
            </w:tcBorders>
            <w:vAlign w:val="bottom"/>
          </w:tcPr>
          <w:p w:rsidR="00333497" w:rsidRPr="00551B47" w:rsidRDefault="00333497" w:rsidP="00333497">
            <w:pPr>
              <w:pStyle w:val="acctfourfigures"/>
              <w:tabs>
                <w:tab w:val="clear" w:pos="765"/>
                <w:tab w:val="decimal" w:pos="551"/>
              </w:tabs>
              <w:spacing w:line="240" w:lineRule="atLeast"/>
              <w:ind w:right="-79"/>
              <w:jc w:val="center"/>
            </w:pPr>
          </w:p>
          <w:p w:rsidR="00333497" w:rsidRPr="00551B47" w:rsidRDefault="00333497" w:rsidP="00333497">
            <w:pPr>
              <w:pStyle w:val="acctfourfigures"/>
              <w:tabs>
                <w:tab w:val="clear" w:pos="765"/>
                <w:tab w:val="decimal" w:pos="551"/>
              </w:tabs>
              <w:spacing w:line="240" w:lineRule="atLeast"/>
              <w:ind w:right="-79"/>
              <w:jc w:val="center"/>
            </w:pPr>
          </w:p>
          <w:p w:rsidR="00333497" w:rsidRPr="00551B47" w:rsidRDefault="00333497" w:rsidP="00333497">
            <w:pPr>
              <w:pStyle w:val="acctfourfigures"/>
              <w:tabs>
                <w:tab w:val="clear" w:pos="765"/>
                <w:tab w:val="decimal" w:pos="551"/>
              </w:tabs>
              <w:spacing w:line="240" w:lineRule="atLeast"/>
              <w:ind w:right="-79"/>
              <w:jc w:val="center"/>
              <w:rPr>
                <w:sz w:val="18"/>
                <w:szCs w:val="18"/>
              </w:rPr>
            </w:pPr>
            <w:r w:rsidRPr="00551B47">
              <w:rPr>
                <w:sz w:val="18"/>
                <w:szCs w:val="18"/>
              </w:rPr>
              <w:t>50,000</w:t>
            </w:r>
          </w:p>
        </w:tc>
        <w:tc>
          <w:tcPr>
            <w:tcW w:w="180" w:type="dxa"/>
            <w:tcBorders>
              <w:bottom w:val="nil"/>
            </w:tcBorders>
            <w:vAlign w:val="bottom"/>
          </w:tcPr>
          <w:p w:rsidR="00333497" w:rsidRPr="00551B47" w:rsidRDefault="00333497" w:rsidP="00333497">
            <w:pPr>
              <w:pStyle w:val="acctfourfigures"/>
              <w:tabs>
                <w:tab w:val="clear" w:pos="765"/>
                <w:tab w:val="decimal" w:pos="731"/>
              </w:tabs>
              <w:spacing w:line="240" w:lineRule="atLeast"/>
              <w:jc w:val="center"/>
              <w:rPr>
                <w:sz w:val="18"/>
                <w:szCs w:val="18"/>
              </w:rPr>
            </w:pPr>
          </w:p>
        </w:tc>
        <w:tc>
          <w:tcPr>
            <w:tcW w:w="810" w:type="dxa"/>
            <w:tcBorders>
              <w:top w:val="nil"/>
              <w:bottom w:val="single" w:sz="4" w:space="0" w:color="auto"/>
            </w:tcBorders>
            <w:shd w:val="clear" w:color="auto" w:fill="auto"/>
            <w:vAlign w:val="bottom"/>
          </w:tcPr>
          <w:p w:rsidR="00333497" w:rsidRPr="00551B47" w:rsidRDefault="001F7113" w:rsidP="00333497">
            <w:pPr>
              <w:pStyle w:val="acctfourfigures"/>
              <w:tabs>
                <w:tab w:val="clear" w:pos="765"/>
                <w:tab w:val="decimal" w:pos="641"/>
              </w:tabs>
              <w:spacing w:line="240" w:lineRule="atLeast"/>
              <w:ind w:right="-79"/>
              <w:rPr>
                <w:sz w:val="18"/>
                <w:szCs w:val="16"/>
              </w:rPr>
            </w:pPr>
            <w:r w:rsidRPr="00551B47">
              <w:rPr>
                <w:sz w:val="18"/>
                <w:szCs w:val="16"/>
              </w:rPr>
              <w:t>5,000</w:t>
            </w:r>
          </w:p>
        </w:tc>
        <w:tc>
          <w:tcPr>
            <w:tcW w:w="180" w:type="dxa"/>
            <w:tcBorders>
              <w:top w:val="nil"/>
              <w:bottom w:val="nil"/>
            </w:tcBorders>
            <w:vAlign w:val="bottom"/>
          </w:tcPr>
          <w:p w:rsidR="00333497" w:rsidRPr="00551B47" w:rsidRDefault="00333497" w:rsidP="00333497">
            <w:pPr>
              <w:pStyle w:val="acctfourfigures"/>
              <w:tabs>
                <w:tab w:val="clear" w:pos="765"/>
                <w:tab w:val="decimal" w:pos="641"/>
              </w:tabs>
              <w:spacing w:line="240" w:lineRule="atLeast"/>
              <w:ind w:right="-79"/>
              <w:jc w:val="center"/>
              <w:rPr>
                <w:sz w:val="18"/>
                <w:szCs w:val="18"/>
                <w:lang w:bidi="th-TH"/>
              </w:rPr>
            </w:pPr>
          </w:p>
        </w:tc>
        <w:tc>
          <w:tcPr>
            <w:tcW w:w="900" w:type="dxa"/>
            <w:tcBorders>
              <w:top w:val="nil"/>
              <w:bottom w:val="single" w:sz="4" w:space="0" w:color="auto"/>
            </w:tcBorders>
            <w:vAlign w:val="bottom"/>
          </w:tcPr>
          <w:p w:rsidR="00333497" w:rsidRPr="00551B47" w:rsidRDefault="00333497" w:rsidP="00333497">
            <w:pPr>
              <w:pStyle w:val="acctfourfigures"/>
              <w:tabs>
                <w:tab w:val="clear" w:pos="765"/>
                <w:tab w:val="decimal" w:pos="730"/>
              </w:tabs>
              <w:spacing w:line="240" w:lineRule="atLeast"/>
              <w:ind w:right="-79"/>
              <w:rPr>
                <w:sz w:val="18"/>
                <w:szCs w:val="16"/>
              </w:rPr>
            </w:pPr>
          </w:p>
          <w:p w:rsidR="00333497" w:rsidRPr="00551B47" w:rsidRDefault="00333497" w:rsidP="00333497">
            <w:pPr>
              <w:pStyle w:val="acctfourfigures"/>
              <w:tabs>
                <w:tab w:val="clear" w:pos="765"/>
                <w:tab w:val="decimal" w:pos="730"/>
              </w:tabs>
              <w:spacing w:line="240" w:lineRule="atLeast"/>
              <w:ind w:right="-79"/>
              <w:rPr>
                <w:sz w:val="18"/>
                <w:szCs w:val="16"/>
              </w:rPr>
            </w:pPr>
          </w:p>
          <w:p w:rsidR="00333497" w:rsidRPr="00551B47" w:rsidRDefault="00333497" w:rsidP="00333497">
            <w:pPr>
              <w:pStyle w:val="acctfourfigures"/>
              <w:tabs>
                <w:tab w:val="clear" w:pos="765"/>
                <w:tab w:val="decimal" w:pos="730"/>
              </w:tabs>
              <w:spacing w:line="240" w:lineRule="atLeast"/>
              <w:ind w:right="-79"/>
              <w:rPr>
                <w:sz w:val="18"/>
                <w:szCs w:val="16"/>
              </w:rPr>
            </w:pPr>
            <w:r w:rsidRPr="00551B47">
              <w:rPr>
                <w:sz w:val="18"/>
                <w:szCs w:val="16"/>
              </w:rPr>
              <w:t>5,000</w:t>
            </w:r>
          </w:p>
        </w:tc>
        <w:tc>
          <w:tcPr>
            <w:tcW w:w="180" w:type="dxa"/>
            <w:tcBorders>
              <w:top w:val="nil"/>
              <w:bottom w:val="nil"/>
            </w:tcBorders>
            <w:vAlign w:val="bottom"/>
          </w:tcPr>
          <w:p w:rsidR="00333497" w:rsidRPr="00551B47" w:rsidRDefault="00333497" w:rsidP="00333497">
            <w:pPr>
              <w:pStyle w:val="acctfourfigures"/>
              <w:tabs>
                <w:tab w:val="clear" w:pos="765"/>
                <w:tab w:val="decimal" w:pos="641"/>
              </w:tabs>
              <w:spacing w:line="240" w:lineRule="atLeast"/>
              <w:ind w:right="-79"/>
              <w:jc w:val="center"/>
              <w:rPr>
                <w:sz w:val="18"/>
                <w:szCs w:val="18"/>
                <w:lang w:bidi="th-TH"/>
              </w:rPr>
            </w:pPr>
          </w:p>
        </w:tc>
        <w:tc>
          <w:tcPr>
            <w:tcW w:w="720" w:type="dxa"/>
            <w:tcBorders>
              <w:top w:val="nil"/>
              <w:bottom w:val="single" w:sz="4" w:space="0" w:color="auto"/>
            </w:tcBorders>
            <w:shd w:val="clear" w:color="auto" w:fill="auto"/>
            <w:vAlign w:val="bottom"/>
          </w:tcPr>
          <w:p w:rsidR="00333497" w:rsidRPr="00551B47" w:rsidRDefault="001F7113" w:rsidP="00333497">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0" w:type="dxa"/>
            <w:tcBorders>
              <w:top w:val="nil"/>
              <w:bottom w:val="nil"/>
            </w:tcBorders>
            <w:vAlign w:val="bottom"/>
          </w:tcPr>
          <w:p w:rsidR="00333497" w:rsidRPr="00551B47" w:rsidRDefault="00333497" w:rsidP="00333497">
            <w:pPr>
              <w:pStyle w:val="acctfourfigures"/>
              <w:tabs>
                <w:tab w:val="clear" w:pos="765"/>
                <w:tab w:val="decimal" w:pos="731"/>
              </w:tabs>
              <w:spacing w:line="240" w:lineRule="atLeast"/>
              <w:jc w:val="center"/>
              <w:rPr>
                <w:sz w:val="18"/>
                <w:szCs w:val="18"/>
              </w:rPr>
            </w:pPr>
          </w:p>
        </w:tc>
        <w:tc>
          <w:tcPr>
            <w:tcW w:w="720" w:type="dxa"/>
            <w:tcBorders>
              <w:top w:val="nil"/>
              <w:bottom w:val="single" w:sz="4" w:space="0" w:color="auto"/>
            </w:tcBorders>
            <w:vAlign w:val="bottom"/>
          </w:tcPr>
          <w:p w:rsidR="00333497" w:rsidRPr="00551B47" w:rsidRDefault="00333497" w:rsidP="00333497">
            <w:pPr>
              <w:pStyle w:val="acctfourfigures"/>
              <w:tabs>
                <w:tab w:val="clear" w:pos="765"/>
                <w:tab w:val="decimal" w:pos="461"/>
              </w:tabs>
              <w:spacing w:line="240" w:lineRule="atLeast"/>
              <w:jc w:val="center"/>
              <w:rPr>
                <w:sz w:val="18"/>
                <w:szCs w:val="18"/>
              </w:rPr>
            </w:pPr>
          </w:p>
          <w:p w:rsidR="00333497" w:rsidRPr="00551B47" w:rsidRDefault="00333497" w:rsidP="00333497">
            <w:pPr>
              <w:pStyle w:val="acctfourfigures"/>
              <w:tabs>
                <w:tab w:val="clear" w:pos="765"/>
                <w:tab w:val="decimal" w:pos="461"/>
              </w:tabs>
              <w:spacing w:line="240" w:lineRule="atLeast"/>
              <w:jc w:val="center"/>
              <w:rPr>
                <w:sz w:val="18"/>
                <w:szCs w:val="18"/>
              </w:rPr>
            </w:pPr>
          </w:p>
          <w:p w:rsidR="00333497" w:rsidRPr="00551B47" w:rsidRDefault="00333497" w:rsidP="00333497">
            <w:pPr>
              <w:pStyle w:val="acctfourfigures"/>
              <w:tabs>
                <w:tab w:val="clear" w:pos="765"/>
                <w:tab w:val="decimal" w:pos="191"/>
              </w:tabs>
              <w:spacing w:line="240" w:lineRule="atLeast"/>
              <w:ind w:left="-76"/>
              <w:jc w:val="center"/>
              <w:rPr>
                <w:sz w:val="18"/>
                <w:szCs w:val="18"/>
              </w:rPr>
            </w:pPr>
            <w:r w:rsidRPr="00551B47">
              <w:rPr>
                <w:sz w:val="18"/>
                <w:szCs w:val="18"/>
              </w:rPr>
              <w:t>-</w:t>
            </w:r>
          </w:p>
        </w:tc>
        <w:tc>
          <w:tcPr>
            <w:tcW w:w="180" w:type="dxa"/>
            <w:tcBorders>
              <w:top w:val="nil"/>
              <w:bottom w:val="nil"/>
            </w:tcBorders>
            <w:vAlign w:val="bottom"/>
          </w:tcPr>
          <w:p w:rsidR="00333497" w:rsidRPr="00551B47" w:rsidRDefault="00333497" w:rsidP="00333497">
            <w:pPr>
              <w:pStyle w:val="acctfourfigures"/>
              <w:tabs>
                <w:tab w:val="clear" w:pos="765"/>
                <w:tab w:val="decimal" w:pos="641"/>
              </w:tabs>
              <w:spacing w:line="240" w:lineRule="atLeast"/>
              <w:ind w:right="-79"/>
              <w:jc w:val="center"/>
              <w:rPr>
                <w:sz w:val="18"/>
                <w:szCs w:val="18"/>
                <w:lang w:bidi="th-TH"/>
              </w:rPr>
            </w:pPr>
          </w:p>
        </w:tc>
        <w:tc>
          <w:tcPr>
            <w:tcW w:w="900" w:type="dxa"/>
            <w:tcBorders>
              <w:top w:val="nil"/>
              <w:bottom w:val="single" w:sz="4" w:space="0" w:color="auto"/>
            </w:tcBorders>
            <w:shd w:val="clear" w:color="auto" w:fill="auto"/>
            <w:vAlign w:val="bottom"/>
          </w:tcPr>
          <w:p w:rsidR="00333497" w:rsidRPr="00551B47" w:rsidRDefault="001F7113" w:rsidP="00333497">
            <w:pPr>
              <w:tabs>
                <w:tab w:val="clear" w:pos="227"/>
                <w:tab w:val="clear" w:pos="454"/>
                <w:tab w:val="clear" w:pos="680"/>
                <w:tab w:val="left" w:pos="191"/>
                <w:tab w:val="left" w:pos="731"/>
              </w:tabs>
              <w:jc w:val="right"/>
              <w:rPr>
                <w:rFonts w:ascii="Times New Roman" w:hAnsi="Times New Roman"/>
              </w:rPr>
            </w:pPr>
            <w:r w:rsidRPr="00551B47">
              <w:rPr>
                <w:rFonts w:ascii="Times New Roman" w:hAnsi="Times New Roman"/>
              </w:rPr>
              <w:t>5,000</w:t>
            </w:r>
          </w:p>
        </w:tc>
        <w:tc>
          <w:tcPr>
            <w:tcW w:w="180" w:type="dxa"/>
            <w:tcBorders>
              <w:top w:val="nil"/>
              <w:bottom w:val="nil"/>
            </w:tcBorders>
            <w:vAlign w:val="bottom"/>
          </w:tcPr>
          <w:p w:rsidR="00333497" w:rsidRPr="00551B47" w:rsidRDefault="00333497" w:rsidP="00333497">
            <w:pPr>
              <w:pStyle w:val="acctfourfigures"/>
              <w:tabs>
                <w:tab w:val="clear" w:pos="765"/>
                <w:tab w:val="decimal" w:pos="641"/>
              </w:tabs>
              <w:spacing w:line="240" w:lineRule="atLeast"/>
              <w:ind w:right="-79"/>
              <w:jc w:val="center"/>
              <w:rPr>
                <w:sz w:val="18"/>
                <w:szCs w:val="18"/>
              </w:rPr>
            </w:pPr>
          </w:p>
        </w:tc>
        <w:tc>
          <w:tcPr>
            <w:tcW w:w="868" w:type="dxa"/>
            <w:tcBorders>
              <w:top w:val="nil"/>
              <w:bottom w:val="single" w:sz="4" w:space="0" w:color="auto"/>
            </w:tcBorders>
            <w:vAlign w:val="bottom"/>
          </w:tcPr>
          <w:p w:rsidR="00333497" w:rsidRPr="00551B47" w:rsidRDefault="00333497" w:rsidP="00333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right="-114"/>
              <w:rPr>
                <w:rFonts w:ascii="Times New Roman" w:hAnsi="Times New Roman"/>
              </w:rPr>
            </w:pPr>
          </w:p>
          <w:p w:rsidR="00333497" w:rsidRPr="00551B47" w:rsidRDefault="00333497" w:rsidP="00333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right="-114"/>
              <w:rPr>
                <w:rFonts w:ascii="Times New Roman" w:hAnsi="Times New Roman"/>
              </w:rPr>
            </w:pPr>
          </w:p>
          <w:p w:rsidR="00333497" w:rsidRPr="00551B47" w:rsidRDefault="00333497" w:rsidP="00333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right="-114"/>
              <w:rPr>
                <w:rFonts w:ascii="Times New Roman" w:hAnsi="Times New Roman"/>
              </w:rPr>
            </w:pPr>
            <w:r w:rsidRPr="00551B47">
              <w:rPr>
                <w:rFonts w:ascii="Times New Roman" w:hAnsi="Times New Roman"/>
              </w:rPr>
              <w:t>5,000</w:t>
            </w:r>
          </w:p>
        </w:tc>
        <w:tc>
          <w:tcPr>
            <w:tcW w:w="181" w:type="dxa"/>
            <w:tcBorders>
              <w:top w:val="nil"/>
              <w:bottom w:val="nil"/>
            </w:tcBorders>
            <w:vAlign w:val="bottom"/>
          </w:tcPr>
          <w:p w:rsidR="00333497" w:rsidRPr="00551B47" w:rsidRDefault="00333497" w:rsidP="00333497">
            <w:pPr>
              <w:pStyle w:val="acctfourfigures"/>
              <w:tabs>
                <w:tab w:val="clear" w:pos="765"/>
                <w:tab w:val="decimal" w:pos="641"/>
              </w:tabs>
              <w:spacing w:line="240" w:lineRule="atLeast"/>
              <w:ind w:right="-79"/>
              <w:jc w:val="center"/>
              <w:rPr>
                <w:sz w:val="18"/>
                <w:szCs w:val="18"/>
                <w:lang w:bidi="th-TH"/>
              </w:rPr>
            </w:pPr>
          </w:p>
        </w:tc>
        <w:tc>
          <w:tcPr>
            <w:tcW w:w="789" w:type="dxa"/>
            <w:tcBorders>
              <w:top w:val="nil"/>
              <w:bottom w:val="single" w:sz="4" w:space="0" w:color="auto"/>
            </w:tcBorders>
            <w:shd w:val="clear" w:color="auto" w:fill="auto"/>
            <w:vAlign w:val="bottom"/>
          </w:tcPr>
          <w:p w:rsidR="00333497" w:rsidRPr="00551B47" w:rsidRDefault="001F7113" w:rsidP="00333497">
            <w:pPr>
              <w:pStyle w:val="acctfourfigures"/>
              <w:tabs>
                <w:tab w:val="clear" w:pos="765"/>
                <w:tab w:val="decimal" w:pos="222"/>
              </w:tabs>
              <w:spacing w:line="240" w:lineRule="atLeast"/>
              <w:jc w:val="center"/>
              <w:rPr>
                <w:sz w:val="18"/>
                <w:szCs w:val="18"/>
              </w:rPr>
            </w:pPr>
            <w:r w:rsidRPr="00551B47">
              <w:rPr>
                <w:sz w:val="18"/>
                <w:szCs w:val="18"/>
              </w:rPr>
              <w:t>-</w:t>
            </w:r>
          </w:p>
        </w:tc>
        <w:tc>
          <w:tcPr>
            <w:tcW w:w="181" w:type="dxa"/>
            <w:tcBorders>
              <w:top w:val="nil"/>
              <w:bottom w:val="nil"/>
            </w:tcBorders>
            <w:vAlign w:val="bottom"/>
          </w:tcPr>
          <w:p w:rsidR="00333497" w:rsidRPr="00551B47" w:rsidRDefault="00333497" w:rsidP="00333497">
            <w:pPr>
              <w:pStyle w:val="acctfourfigures"/>
              <w:tabs>
                <w:tab w:val="clear" w:pos="765"/>
                <w:tab w:val="decimal" w:pos="641"/>
              </w:tabs>
              <w:spacing w:line="240" w:lineRule="atLeast"/>
              <w:ind w:right="-79"/>
              <w:jc w:val="center"/>
              <w:rPr>
                <w:sz w:val="18"/>
                <w:szCs w:val="18"/>
                <w:lang w:bidi="th-TH"/>
              </w:rPr>
            </w:pPr>
          </w:p>
        </w:tc>
        <w:tc>
          <w:tcPr>
            <w:tcW w:w="771" w:type="dxa"/>
            <w:tcBorders>
              <w:top w:val="nil"/>
              <w:bottom w:val="single" w:sz="4" w:space="0" w:color="auto"/>
            </w:tcBorders>
            <w:vAlign w:val="bottom"/>
          </w:tcPr>
          <w:p w:rsidR="00333497" w:rsidRPr="00551B47" w:rsidRDefault="00333497" w:rsidP="00333497">
            <w:pPr>
              <w:pStyle w:val="acctfourfigures"/>
              <w:tabs>
                <w:tab w:val="clear" w:pos="765"/>
                <w:tab w:val="decimal" w:pos="422"/>
              </w:tabs>
              <w:spacing w:line="240" w:lineRule="atLeast"/>
              <w:rPr>
                <w:sz w:val="18"/>
                <w:szCs w:val="18"/>
              </w:rPr>
            </w:pPr>
          </w:p>
          <w:p w:rsidR="00333497" w:rsidRPr="00551B47" w:rsidRDefault="00333497" w:rsidP="00333497">
            <w:pPr>
              <w:pStyle w:val="acctfourfigures"/>
              <w:tabs>
                <w:tab w:val="clear" w:pos="765"/>
                <w:tab w:val="decimal" w:pos="422"/>
              </w:tabs>
              <w:spacing w:line="240" w:lineRule="atLeast"/>
              <w:rPr>
                <w:sz w:val="18"/>
                <w:szCs w:val="18"/>
              </w:rPr>
            </w:pPr>
          </w:p>
          <w:p w:rsidR="00333497" w:rsidRPr="00551B47" w:rsidRDefault="00333497" w:rsidP="00333497">
            <w:pPr>
              <w:pStyle w:val="acctfourfigures"/>
              <w:tabs>
                <w:tab w:val="clear" w:pos="765"/>
                <w:tab w:val="decimal" w:pos="422"/>
              </w:tabs>
              <w:spacing w:line="240" w:lineRule="atLeast"/>
              <w:rPr>
                <w:sz w:val="18"/>
                <w:szCs w:val="18"/>
              </w:rPr>
            </w:pPr>
            <w:r w:rsidRPr="00551B47">
              <w:rPr>
                <w:sz w:val="18"/>
                <w:szCs w:val="18"/>
              </w:rPr>
              <w:t>-</w:t>
            </w:r>
          </w:p>
        </w:tc>
      </w:tr>
      <w:tr w:rsidR="00333497" w:rsidRPr="00551B47" w:rsidTr="00DD324D">
        <w:trPr>
          <w:gridAfter w:val="1"/>
          <w:wAfter w:w="19" w:type="dxa"/>
          <w:cantSplit/>
          <w:trHeight w:val="253"/>
        </w:trPr>
        <w:tc>
          <w:tcPr>
            <w:tcW w:w="1609" w:type="dxa"/>
            <w:tcBorders>
              <w:bottom w:val="nil"/>
            </w:tcBorders>
          </w:tcPr>
          <w:p w:rsidR="00333497" w:rsidRPr="00551B47" w:rsidRDefault="00333497" w:rsidP="003334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551B47">
              <w:rPr>
                <w:rFonts w:ascii="Times New Roman" w:hAnsi="Times New Roman"/>
                <w:b/>
                <w:bCs/>
              </w:rPr>
              <w:t>Total</w:t>
            </w:r>
          </w:p>
        </w:tc>
        <w:tc>
          <w:tcPr>
            <w:tcW w:w="1530" w:type="dxa"/>
            <w:gridSpan w:val="2"/>
            <w:tcBorders>
              <w:bottom w:val="nil"/>
            </w:tcBorders>
          </w:tcPr>
          <w:p w:rsidR="00333497" w:rsidRPr="00551B47" w:rsidRDefault="00333497" w:rsidP="00333497">
            <w:pPr>
              <w:pStyle w:val="acctfourfigures"/>
              <w:tabs>
                <w:tab w:val="clear" w:pos="765"/>
                <w:tab w:val="decimal" w:pos="731"/>
              </w:tabs>
              <w:spacing w:line="240" w:lineRule="atLeast"/>
              <w:rPr>
                <w:b/>
                <w:bCs/>
                <w:sz w:val="18"/>
                <w:szCs w:val="18"/>
              </w:rPr>
            </w:pPr>
          </w:p>
        </w:tc>
        <w:tc>
          <w:tcPr>
            <w:tcW w:w="1080" w:type="dxa"/>
            <w:tcBorders>
              <w:bottom w:val="nil"/>
            </w:tcBorders>
          </w:tcPr>
          <w:p w:rsidR="00333497" w:rsidRPr="00551B47" w:rsidRDefault="00333497" w:rsidP="00333497">
            <w:pPr>
              <w:pStyle w:val="acctfourfigures"/>
              <w:tabs>
                <w:tab w:val="clear" w:pos="765"/>
                <w:tab w:val="decimal" w:pos="731"/>
              </w:tabs>
              <w:spacing w:line="240" w:lineRule="atLeast"/>
              <w:jc w:val="center"/>
              <w:rPr>
                <w:b/>
                <w:bCs/>
                <w:sz w:val="18"/>
                <w:szCs w:val="18"/>
              </w:rPr>
            </w:pPr>
          </w:p>
        </w:tc>
        <w:tc>
          <w:tcPr>
            <w:tcW w:w="720" w:type="dxa"/>
            <w:gridSpan w:val="2"/>
            <w:tcBorders>
              <w:bottom w:val="nil"/>
            </w:tcBorders>
            <w:shd w:val="clear" w:color="auto" w:fill="auto"/>
          </w:tcPr>
          <w:p w:rsidR="00333497" w:rsidRPr="00551B47" w:rsidRDefault="00333497" w:rsidP="00333497">
            <w:pPr>
              <w:pStyle w:val="acctfourfigures"/>
              <w:tabs>
                <w:tab w:val="clear" w:pos="765"/>
                <w:tab w:val="decimal" w:pos="731"/>
              </w:tabs>
              <w:spacing w:line="240" w:lineRule="atLeast"/>
              <w:jc w:val="center"/>
              <w:rPr>
                <w:b/>
                <w:bCs/>
                <w:sz w:val="18"/>
                <w:szCs w:val="18"/>
              </w:rPr>
            </w:pPr>
          </w:p>
        </w:tc>
        <w:tc>
          <w:tcPr>
            <w:tcW w:w="720" w:type="dxa"/>
            <w:tcBorders>
              <w:bottom w:val="nil"/>
            </w:tcBorders>
          </w:tcPr>
          <w:p w:rsidR="00333497" w:rsidRPr="00551B47" w:rsidRDefault="00333497" w:rsidP="00333497">
            <w:pPr>
              <w:pStyle w:val="acctfourfigures"/>
              <w:tabs>
                <w:tab w:val="clear" w:pos="765"/>
                <w:tab w:val="decimal" w:pos="731"/>
              </w:tabs>
              <w:spacing w:line="240" w:lineRule="atLeast"/>
              <w:jc w:val="center"/>
              <w:rPr>
                <w:b/>
                <w:bCs/>
                <w:sz w:val="18"/>
                <w:szCs w:val="18"/>
              </w:rPr>
            </w:pPr>
          </w:p>
        </w:tc>
        <w:tc>
          <w:tcPr>
            <w:tcW w:w="180" w:type="dxa"/>
            <w:tcBorders>
              <w:bottom w:val="nil"/>
            </w:tcBorders>
          </w:tcPr>
          <w:p w:rsidR="00333497" w:rsidRPr="00551B47" w:rsidRDefault="00333497" w:rsidP="00333497">
            <w:pPr>
              <w:pStyle w:val="acctfourfigures"/>
              <w:tabs>
                <w:tab w:val="clear" w:pos="765"/>
                <w:tab w:val="decimal" w:pos="641"/>
                <w:tab w:val="decimal" w:pos="731"/>
              </w:tabs>
              <w:spacing w:line="240" w:lineRule="atLeast"/>
              <w:ind w:right="-79"/>
              <w:jc w:val="center"/>
              <w:rPr>
                <w:b/>
                <w:bCs/>
                <w:sz w:val="18"/>
                <w:szCs w:val="18"/>
              </w:rPr>
            </w:pPr>
          </w:p>
        </w:tc>
        <w:tc>
          <w:tcPr>
            <w:tcW w:w="720" w:type="dxa"/>
            <w:tcBorders>
              <w:bottom w:val="nil"/>
            </w:tcBorders>
            <w:shd w:val="clear" w:color="auto" w:fill="auto"/>
          </w:tcPr>
          <w:p w:rsidR="00333497" w:rsidRPr="00551B47" w:rsidRDefault="00333497" w:rsidP="00333497">
            <w:pPr>
              <w:pStyle w:val="acctfourfigures"/>
              <w:tabs>
                <w:tab w:val="clear" w:pos="765"/>
                <w:tab w:val="decimal" w:pos="641"/>
                <w:tab w:val="decimal" w:pos="731"/>
              </w:tabs>
              <w:spacing w:line="240" w:lineRule="atLeast"/>
              <w:ind w:right="-79"/>
              <w:jc w:val="center"/>
              <w:rPr>
                <w:b/>
                <w:bCs/>
                <w:sz w:val="18"/>
                <w:szCs w:val="18"/>
              </w:rPr>
            </w:pPr>
          </w:p>
        </w:tc>
        <w:tc>
          <w:tcPr>
            <w:tcW w:w="810" w:type="dxa"/>
            <w:tcBorders>
              <w:bottom w:val="nil"/>
            </w:tcBorders>
          </w:tcPr>
          <w:p w:rsidR="00333497" w:rsidRPr="00551B47" w:rsidRDefault="00333497" w:rsidP="00333497">
            <w:pPr>
              <w:pStyle w:val="acctfourfigures"/>
              <w:tabs>
                <w:tab w:val="clear" w:pos="765"/>
                <w:tab w:val="decimal" w:pos="641"/>
                <w:tab w:val="decimal" w:pos="731"/>
              </w:tabs>
              <w:spacing w:line="240" w:lineRule="atLeast"/>
              <w:ind w:right="-79"/>
              <w:jc w:val="center"/>
              <w:rPr>
                <w:b/>
                <w:bCs/>
                <w:sz w:val="18"/>
                <w:szCs w:val="18"/>
              </w:rPr>
            </w:pPr>
          </w:p>
        </w:tc>
        <w:tc>
          <w:tcPr>
            <w:tcW w:w="180" w:type="dxa"/>
            <w:tcBorders>
              <w:bottom w:val="nil"/>
            </w:tcBorders>
            <w:vAlign w:val="center"/>
          </w:tcPr>
          <w:p w:rsidR="00333497" w:rsidRPr="00551B47" w:rsidRDefault="00333497" w:rsidP="00333497">
            <w:pPr>
              <w:pStyle w:val="acctfourfigures"/>
              <w:tabs>
                <w:tab w:val="clear" w:pos="765"/>
                <w:tab w:val="decimal" w:pos="731"/>
              </w:tabs>
              <w:spacing w:line="240" w:lineRule="atLeast"/>
              <w:rPr>
                <w:sz w:val="18"/>
                <w:szCs w:val="18"/>
              </w:rPr>
            </w:pPr>
          </w:p>
        </w:tc>
        <w:tc>
          <w:tcPr>
            <w:tcW w:w="810" w:type="dxa"/>
            <w:tcBorders>
              <w:top w:val="single" w:sz="4" w:space="0" w:color="auto"/>
              <w:bottom w:val="double" w:sz="4" w:space="0" w:color="auto"/>
            </w:tcBorders>
            <w:shd w:val="clear" w:color="auto" w:fill="auto"/>
            <w:vAlign w:val="center"/>
          </w:tcPr>
          <w:p w:rsidR="00333497" w:rsidRPr="00551B47" w:rsidRDefault="001F7113" w:rsidP="00333497">
            <w:pPr>
              <w:pStyle w:val="acctfourfigures"/>
              <w:tabs>
                <w:tab w:val="clear" w:pos="765"/>
                <w:tab w:val="decimal" w:pos="641"/>
              </w:tabs>
              <w:spacing w:line="240" w:lineRule="atLeast"/>
              <w:ind w:right="-79"/>
              <w:rPr>
                <w:b/>
                <w:bCs/>
                <w:sz w:val="18"/>
                <w:szCs w:val="18"/>
              </w:rPr>
            </w:pPr>
            <w:r w:rsidRPr="00551B47">
              <w:rPr>
                <w:b/>
                <w:bCs/>
                <w:sz w:val="18"/>
                <w:szCs w:val="18"/>
              </w:rPr>
              <w:t>765,778</w:t>
            </w:r>
          </w:p>
        </w:tc>
        <w:tc>
          <w:tcPr>
            <w:tcW w:w="180" w:type="dxa"/>
            <w:tcBorders>
              <w:bottom w:val="nil"/>
            </w:tcBorders>
            <w:vAlign w:val="center"/>
          </w:tcPr>
          <w:p w:rsidR="00333497" w:rsidRPr="00551B47" w:rsidRDefault="00333497" w:rsidP="00333497">
            <w:pPr>
              <w:pStyle w:val="acctfourfigures"/>
              <w:tabs>
                <w:tab w:val="clear" w:pos="765"/>
                <w:tab w:val="decimal" w:pos="641"/>
              </w:tabs>
              <w:spacing w:line="240" w:lineRule="atLeast"/>
              <w:ind w:right="-79"/>
              <w:rPr>
                <w:b/>
                <w:bCs/>
                <w:sz w:val="18"/>
                <w:szCs w:val="18"/>
                <w:lang w:bidi="th-TH"/>
              </w:rPr>
            </w:pPr>
          </w:p>
        </w:tc>
        <w:tc>
          <w:tcPr>
            <w:tcW w:w="900" w:type="dxa"/>
            <w:tcBorders>
              <w:top w:val="single" w:sz="4" w:space="0" w:color="auto"/>
              <w:bottom w:val="double" w:sz="4" w:space="0" w:color="auto"/>
            </w:tcBorders>
            <w:vAlign w:val="center"/>
          </w:tcPr>
          <w:p w:rsidR="00333497" w:rsidRPr="00551B47" w:rsidRDefault="00333497" w:rsidP="00333497">
            <w:pPr>
              <w:pStyle w:val="acctfourfigures"/>
              <w:tabs>
                <w:tab w:val="clear" w:pos="765"/>
                <w:tab w:val="decimal" w:pos="730"/>
              </w:tabs>
              <w:spacing w:line="240" w:lineRule="atLeast"/>
              <w:ind w:right="-79"/>
              <w:rPr>
                <w:b/>
                <w:bCs/>
                <w:sz w:val="18"/>
                <w:szCs w:val="18"/>
              </w:rPr>
            </w:pPr>
            <w:r w:rsidRPr="00551B47">
              <w:rPr>
                <w:b/>
                <w:bCs/>
                <w:sz w:val="18"/>
                <w:szCs w:val="18"/>
              </w:rPr>
              <w:t>765,778</w:t>
            </w:r>
          </w:p>
        </w:tc>
        <w:tc>
          <w:tcPr>
            <w:tcW w:w="180" w:type="dxa"/>
            <w:tcBorders>
              <w:bottom w:val="nil"/>
            </w:tcBorders>
            <w:vAlign w:val="center"/>
          </w:tcPr>
          <w:p w:rsidR="00333497" w:rsidRPr="00551B47" w:rsidRDefault="00333497" w:rsidP="00333497">
            <w:pPr>
              <w:pStyle w:val="acctfourfigures"/>
              <w:tabs>
                <w:tab w:val="clear" w:pos="765"/>
                <w:tab w:val="decimal" w:pos="652"/>
              </w:tabs>
              <w:spacing w:line="240" w:lineRule="atLeast"/>
              <w:rPr>
                <w:b/>
                <w:bCs/>
                <w:sz w:val="18"/>
                <w:szCs w:val="18"/>
              </w:rPr>
            </w:pPr>
          </w:p>
        </w:tc>
        <w:tc>
          <w:tcPr>
            <w:tcW w:w="720" w:type="dxa"/>
            <w:tcBorders>
              <w:top w:val="single" w:sz="4" w:space="0" w:color="auto"/>
              <w:bottom w:val="double" w:sz="4" w:space="0" w:color="auto"/>
            </w:tcBorders>
            <w:shd w:val="clear" w:color="auto" w:fill="auto"/>
            <w:vAlign w:val="center"/>
          </w:tcPr>
          <w:p w:rsidR="00333497" w:rsidRPr="00551B47" w:rsidRDefault="00AE4277" w:rsidP="00AE4277">
            <w:pPr>
              <w:pStyle w:val="acctfourfigures"/>
              <w:tabs>
                <w:tab w:val="clear" w:pos="765"/>
                <w:tab w:val="decimal" w:pos="730"/>
              </w:tabs>
              <w:spacing w:line="240" w:lineRule="atLeast"/>
              <w:ind w:right="-79"/>
              <w:rPr>
                <w:b/>
                <w:bCs/>
                <w:sz w:val="18"/>
                <w:szCs w:val="18"/>
              </w:rPr>
            </w:pPr>
            <w:r w:rsidRPr="00551B47">
              <w:rPr>
                <w:b/>
                <w:bCs/>
                <w:sz w:val="18"/>
                <w:szCs w:val="18"/>
              </w:rPr>
              <w:t>(98,570)</w:t>
            </w:r>
          </w:p>
        </w:tc>
        <w:tc>
          <w:tcPr>
            <w:tcW w:w="180" w:type="dxa"/>
            <w:tcBorders>
              <w:bottom w:val="nil"/>
            </w:tcBorders>
            <w:vAlign w:val="center"/>
          </w:tcPr>
          <w:p w:rsidR="00333497" w:rsidRPr="00551B47" w:rsidRDefault="00333497" w:rsidP="00333497">
            <w:pPr>
              <w:pStyle w:val="acctfourfigures"/>
              <w:tabs>
                <w:tab w:val="clear" w:pos="765"/>
                <w:tab w:val="decimal" w:pos="641"/>
              </w:tabs>
              <w:spacing w:line="240" w:lineRule="atLeast"/>
              <w:ind w:right="-79"/>
              <w:rPr>
                <w:b/>
                <w:bCs/>
                <w:sz w:val="18"/>
                <w:szCs w:val="18"/>
              </w:rPr>
            </w:pPr>
          </w:p>
        </w:tc>
        <w:tc>
          <w:tcPr>
            <w:tcW w:w="720" w:type="dxa"/>
            <w:tcBorders>
              <w:top w:val="single" w:sz="4" w:space="0" w:color="auto"/>
              <w:bottom w:val="double" w:sz="4" w:space="0" w:color="auto"/>
            </w:tcBorders>
            <w:vAlign w:val="center"/>
          </w:tcPr>
          <w:p w:rsidR="00333497" w:rsidRPr="00551B47" w:rsidRDefault="00333497" w:rsidP="00333497">
            <w:pPr>
              <w:pStyle w:val="acctfourfigures"/>
              <w:tabs>
                <w:tab w:val="clear" w:pos="765"/>
                <w:tab w:val="decimal" w:pos="371"/>
              </w:tabs>
              <w:spacing w:line="240" w:lineRule="atLeast"/>
              <w:ind w:left="-76"/>
              <w:rPr>
                <w:b/>
                <w:bCs/>
                <w:sz w:val="18"/>
                <w:szCs w:val="18"/>
              </w:rPr>
            </w:pPr>
            <w:r w:rsidRPr="00551B47">
              <w:rPr>
                <w:b/>
                <w:bCs/>
                <w:sz w:val="18"/>
                <w:szCs w:val="18"/>
              </w:rPr>
              <w:t>-</w:t>
            </w:r>
          </w:p>
        </w:tc>
        <w:tc>
          <w:tcPr>
            <w:tcW w:w="180" w:type="dxa"/>
            <w:tcBorders>
              <w:bottom w:val="nil"/>
            </w:tcBorders>
            <w:vAlign w:val="center"/>
          </w:tcPr>
          <w:p w:rsidR="00333497" w:rsidRPr="00551B47" w:rsidRDefault="00333497" w:rsidP="00333497">
            <w:pPr>
              <w:pStyle w:val="acctfourfigures"/>
              <w:tabs>
                <w:tab w:val="clear" w:pos="765"/>
                <w:tab w:val="decimal" w:pos="641"/>
              </w:tabs>
              <w:spacing w:line="240" w:lineRule="atLeast"/>
              <w:ind w:right="-79"/>
              <w:rPr>
                <w:b/>
                <w:bCs/>
                <w:sz w:val="18"/>
                <w:szCs w:val="18"/>
              </w:rPr>
            </w:pPr>
          </w:p>
        </w:tc>
        <w:tc>
          <w:tcPr>
            <w:tcW w:w="900" w:type="dxa"/>
            <w:tcBorders>
              <w:top w:val="single" w:sz="4" w:space="0" w:color="auto"/>
              <w:bottom w:val="double" w:sz="4" w:space="0" w:color="auto"/>
            </w:tcBorders>
            <w:shd w:val="clear" w:color="auto" w:fill="auto"/>
            <w:vAlign w:val="center"/>
          </w:tcPr>
          <w:p w:rsidR="00333497" w:rsidRPr="00551B47" w:rsidRDefault="00727F39" w:rsidP="00333497">
            <w:pPr>
              <w:pStyle w:val="acctfourfigures"/>
              <w:tabs>
                <w:tab w:val="clear" w:pos="765"/>
                <w:tab w:val="decimal" w:pos="742"/>
              </w:tabs>
              <w:spacing w:line="240" w:lineRule="atLeast"/>
              <w:ind w:right="-79"/>
              <w:rPr>
                <w:b/>
                <w:bCs/>
                <w:sz w:val="18"/>
                <w:szCs w:val="18"/>
              </w:rPr>
            </w:pPr>
            <w:r w:rsidRPr="00551B47">
              <w:rPr>
                <w:b/>
                <w:bCs/>
                <w:sz w:val="18"/>
                <w:szCs w:val="18"/>
              </w:rPr>
              <w:t>667,208</w:t>
            </w:r>
          </w:p>
        </w:tc>
        <w:tc>
          <w:tcPr>
            <w:tcW w:w="180" w:type="dxa"/>
            <w:tcBorders>
              <w:bottom w:val="nil"/>
            </w:tcBorders>
            <w:vAlign w:val="center"/>
          </w:tcPr>
          <w:p w:rsidR="00333497" w:rsidRPr="00551B47" w:rsidRDefault="00333497" w:rsidP="00333497">
            <w:pPr>
              <w:pStyle w:val="acctfourfigures"/>
              <w:tabs>
                <w:tab w:val="clear" w:pos="765"/>
                <w:tab w:val="decimal" w:pos="641"/>
              </w:tabs>
              <w:spacing w:line="240" w:lineRule="atLeast"/>
              <w:ind w:right="-79"/>
              <w:rPr>
                <w:b/>
                <w:bCs/>
                <w:sz w:val="18"/>
                <w:szCs w:val="18"/>
              </w:rPr>
            </w:pPr>
          </w:p>
        </w:tc>
        <w:tc>
          <w:tcPr>
            <w:tcW w:w="868" w:type="dxa"/>
            <w:tcBorders>
              <w:top w:val="single" w:sz="4" w:space="0" w:color="auto"/>
              <w:bottom w:val="double" w:sz="4" w:space="0" w:color="auto"/>
            </w:tcBorders>
            <w:vAlign w:val="center"/>
          </w:tcPr>
          <w:p w:rsidR="00333497" w:rsidRPr="00551B47" w:rsidRDefault="00727F39" w:rsidP="00333497">
            <w:pPr>
              <w:pStyle w:val="acctfourfigures"/>
              <w:tabs>
                <w:tab w:val="clear" w:pos="765"/>
                <w:tab w:val="decimal" w:pos="675"/>
              </w:tabs>
              <w:spacing w:line="240" w:lineRule="atLeast"/>
              <w:ind w:right="-114"/>
              <w:rPr>
                <w:b/>
                <w:bCs/>
                <w:sz w:val="18"/>
                <w:szCs w:val="18"/>
              </w:rPr>
            </w:pPr>
            <w:r w:rsidRPr="00551B47">
              <w:rPr>
                <w:b/>
                <w:bCs/>
                <w:sz w:val="18"/>
                <w:szCs w:val="18"/>
              </w:rPr>
              <w:t>765,778</w:t>
            </w:r>
          </w:p>
        </w:tc>
        <w:tc>
          <w:tcPr>
            <w:tcW w:w="181" w:type="dxa"/>
            <w:tcBorders>
              <w:bottom w:val="nil"/>
            </w:tcBorders>
            <w:vAlign w:val="center"/>
          </w:tcPr>
          <w:p w:rsidR="00333497" w:rsidRPr="00551B47" w:rsidRDefault="00333497" w:rsidP="00333497">
            <w:pPr>
              <w:pStyle w:val="acctfourfigures"/>
              <w:tabs>
                <w:tab w:val="clear" w:pos="765"/>
                <w:tab w:val="decimal" w:pos="641"/>
              </w:tabs>
              <w:spacing w:line="240" w:lineRule="atLeast"/>
              <w:rPr>
                <w:b/>
                <w:bCs/>
                <w:sz w:val="18"/>
                <w:szCs w:val="18"/>
                <w:lang w:bidi="th-TH"/>
              </w:rPr>
            </w:pPr>
          </w:p>
        </w:tc>
        <w:tc>
          <w:tcPr>
            <w:tcW w:w="789" w:type="dxa"/>
            <w:tcBorders>
              <w:top w:val="single" w:sz="4" w:space="0" w:color="auto"/>
              <w:bottom w:val="double" w:sz="4" w:space="0" w:color="auto"/>
            </w:tcBorders>
            <w:vAlign w:val="center"/>
          </w:tcPr>
          <w:p w:rsidR="00333497" w:rsidRPr="00551B47" w:rsidRDefault="001F7113" w:rsidP="00333497">
            <w:pPr>
              <w:pStyle w:val="acctfourfigures"/>
              <w:tabs>
                <w:tab w:val="clear" w:pos="765"/>
                <w:tab w:val="decimal" w:pos="222"/>
              </w:tabs>
              <w:spacing w:line="240" w:lineRule="atLeast"/>
              <w:jc w:val="center"/>
              <w:rPr>
                <w:b/>
                <w:bCs/>
                <w:sz w:val="18"/>
                <w:szCs w:val="18"/>
              </w:rPr>
            </w:pPr>
            <w:r w:rsidRPr="00551B47">
              <w:rPr>
                <w:b/>
                <w:bCs/>
                <w:sz w:val="18"/>
                <w:szCs w:val="18"/>
              </w:rPr>
              <w:t>-</w:t>
            </w:r>
          </w:p>
        </w:tc>
        <w:tc>
          <w:tcPr>
            <w:tcW w:w="181" w:type="dxa"/>
            <w:tcBorders>
              <w:bottom w:val="nil"/>
            </w:tcBorders>
            <w:vAlign w:val="center"/>
          </w:tcPr>
          <w:p w:rsidR="00333497" w:rsidRPr="00551B47" w:rsidRDefault="00333497" w:rsidP="00333497">
            <w:pPr>
              <w:pStyle w:val="acctfourfigures"/>
              <w:tabs>
                <w:tab w:val="clear" w:pos="765"/>
                <w:tab w:val="decimal" w:pos="641"/>
              </w:tabs>
              <w:spacing w:line="240" w:lineRule="atLeast"/>
              <w:rPr>
                <w:b/>
                <w:bCs/>
                <w:sz w:val="18"/>
                <w:szCs w:val="18"/>
              </w:rPr>
            </w:pPr>
          </w:p>
        </w:tc>
        <w:tc>
          <w:tcPr>
            <w:tcW w:w="771" w:type="dxa"/>
            <w:tcBorders>
              <w:top w:val="single" w:sz="4" w:space="0" w:color="auto"/>
              <w:bottom w:val="double" w:sz="4" w:space="0" w:color="auto"/>
            </w:tcBorders>
            <w:vAlign w:val="center"/>
          </w:tcPr>
          <w:p w:rsidR="00333497" w:rsidRPr="00551B47" w:rsidRDefault="00333497" w:rsidP="00333497">
            <w:pPr>
              <w:pStyle w:val="acctfourfigures"/>
              <w:tabs>
                <w:tab w:val="clear" w:pos="765"/>
                <w:tab w:val="decimal" w:pos="422"/>
              </w:tabs>
              <w:spacing w:line="240" w:lineRule="atLeast"/>
              <w:rPr>
                <w:b/>
                <w:bCs/>
                <w:sz w:val="18"/>
                <w:szCs w:val="18"/>
              </w:rPr>
            </w:pPr>
            <w:r w:rsidRPr="00551B47">
              <w:rPr>
                <w:b/>
                <w:bCs/>
                <w:sz w:val="18"/>
                <w:szCs w:val="18"/>
              </w:rPr>
              <w:t>-</w:t>
            </w:r>
          </w:p>
        </w:tc>
      </w:tr>
    </w:tbl>
    <w:p w:rsidR="00853991" w:rsidRPr="00551B47" w:rsidRDefault="00853991" w:rsidP="002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p w:rsidR="00430C30" w:rsidRPr="00551B47" w:rsidRDefault="00430C30" w:rsidP="00E0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left="90" w:right="-134"/>
        <w:jc w:val="both"/>
        <w:rPr>
          <w:rFonts w:ascii="Times New Roman" w:hAnsi="Times New Roman" w:cstheme="minorBidi"/>
          <w:color w:val="000000" w:themeColor="text1"/>
          <w:sz w:val="20"/>
          <w:szCs w:val="20"/>
        </w:rPr>
      </w:pPr>
      <w:r w:rsidRPr="00551B47">
        <w:rPr>
          <w:rFonts w:ascii="Times New Roman" w:hAnsi="Times New Roman"/>
          <w:color w:val="000000" w:themeColor="text1"/>
          <w:sz w:val="20"/>
          <w:szCs w:val="20"/>
        </w:rPr>
        <w:t xml:space="preserve">During </w:t>
      </w:r>
      <w:r w:rsidR="00C956B3" w:rsidRPr="00551B47">
        <w:rPr>
          <w:rFonts w:ascii="Times New Roman" w:hAnsi="Times New Roman"/>
          <w:color w:val="000000" w:themeColor="text1"/>
          <w:sz w:val="20"/>
          <w:szCs w:val="20"/>
        </w:rPr>
        <w:t>the year</w:t>
      </w:r>
      <w:r w:rsidRPr="00551B47">
        <w:rPr>
          <w:rFonts w:ascii="Times New Roman" w:hAnsi="Times New Roman"/>
          <w:color w:val="000000" w:themeColor="text1"/>
          <w:sz w:val="20"/>
          <w:szCs w:val="20"/>
        </w:rPr>
        <w:t xml:space="preserve"> ended </w:t>
      </w:r>
      <w:r w:rsidRPr="00551B47">
        <w:rPr>
          <w:rFonts w:ascii="Times New Roman" w:hAnsi="Times New Roman"/>
          <w:color w:val="000000" w:themeColor="text1"/>
          <w:sz w:val="20"/>
          <w:szCs w:val="20"/>
          <w:cs/>
        </w:rPr>
        <w:t>3</w:t>
      </w:r>
      <w:r w:rsidRPr="00551B47">
        <w:rPr>
          <w:rFonts w:ascii="Times New Roman" w:hAnsi="Times New Roman"/>
          <w:color w:val="000000" w:themeColor="text1"/>
          <w:sz w:val="20"/>
          <w:szCs w:val="20"/>
        </w:rPr>
        <w:t>1</w:t>
      </w:r>
      <w:r w:rsidRPr="00551B47">
        <w:rPr>
          <w:rFonts w:ascii="Times New Roman" w:hAnsi="Times New Roman"/>
          <w:color w:val="000000" w:themeColor="text1"/>
          <w:sz w:val="20"/>
          <w:szCs w:val="20"/>
          <w:cs/>
        </w:rPr>
        <w:t xml:space="preserve"> </w:t>
      </w:r>
      <w:r w:rsidRPr="00551B47">
        <w:rPr>
          <w:rFonts w:ascii="Times New Roman" w:hAnsi="Times New Roman"/>
          <w:color w:val="000000" w:themeColor="text1"/>
          <w:sz w:val="20"/>
          <w:szCs w:val="20"/>
        </w:rPr>
        <w:t xml:space="preserve">December </w:t>
      </w:r>
      <w:r w:rsidRPr="00551B47">
        <w:rPr>
          <w:rFonts w:ascii="Times New Roman" w:hAnsi="Times New Roman"/>
          <w:color w:val="000000" w:themeColor="text1"/>
          <w:sz w:val="20"/>
          <w:szCs w:val="20"/>
          <w:cs/>
        </w:rPr>
        <w:t>2019</w:t>
      </w:r>
      <w:r w:rsidRPr="00551B47">
        <w:rPr>
          <w:rFonts w:ascii="Times New Roman" w:hAnsi="Times New Roman"/>
          <w:color w:val="000000" w:themeColor="text1"/>
          <w:sz w:val="20"/>
          <w:szCs w:val="20"/>
        </w:rPr>
        <w:t>,</w:t>
      </w:r>
      <w:r w:rsidRPr="00551B47">
        <w:rPr>
          <w:rFonts w:ascii="Times New Roman" w:hAnsi="Times New Roman" w:cstheme="minorBidi" w:hint="cs"/>
          <w:color w:val="000000" w:themeColor="text1"/>
          <w:sz w:val="20"/>
          <w:szCs w:val="20"/>
          <w:cs/>
        </w:rPr>
        <w:t xml:space="preserve"> </w:t>
      </w:r>
      <w:r w:rsidRPr="00551B47">
        <w:rPr>
          <w:rFonts w:ascii="Times New Roman" w:hAnsi="Times New Roman" w:cstheme="minorBidi"/>
          <w:color w:val="000000" w:themeColor="text1"/>
          <w:sz w:val="20"/>
          <w:szCs w:val="20"/>
        </w:rPr>
        <w:t>the Group recognised allowance for impairment</w:t>
      </w:r>
      <w:r w:rsidRPr="00551B47">
        <w:rPr>
          <w:rFonts w:ascii="Times New Roman" w:hAnsi="Times New Roman" w:cstheme="minorBidi" w:hint="cs"/>
          <w:color w:val="000000" w:themeColor="text1"/>
          <w:sz w:val="20"/>
          <w:szCs w:val="20"/>
          <w:cs/>
        </w:rPr>
        <w:t xml:space="preserve"> </w:t>
      </w:r>
      <w:r w:rsidRPr="00551B47">
        <w:rPr>
          <w:rFonts w:ascii="Times New Roman" w:hAnsi="Times New Roman" w:cstheme="minorBidi"/>
          <w:color w:val="000000" w:themeColor="text1"/>
          <w:sz w:val="20"/>
          <w:szCs w:val="20"/>
        </w:rPr>
        <w:t xml:space="preserve">in COL Vietnam Joint Stock Company </w:t>
      </w:r>
      <w:r w:rsidRPr="00551B47">
        <w:rPr>
          <w:rFonts w:ascii="Times New Roman" w:hAnsi="Times New Roman" w:cs="Cordia New"/>
          <w:color w:val="000000" w:themeColor="text1"/>
          <w:sz w:val="20"/>
          <w:szCs w:val="20"/>
        </w:rPr>
        <w:t xml:space="preserve">and </w:t>
      </w:r>
      <w:r w:rsidRPr="00551B47">
        <w:rPr>
          <w:rFonts w:ascii="Times New Roman" w:hAnsi="Times New Roman" w:cstheme="minorBidi"/>
          <w:color w:val="000000" w:themeColor="text1"/>
          <w:sz w:val="20"/>
          <w:szCs w:val="20"/>
        </w:rPr>
        <w:t>B2S Vietnam Company Limited</w:t>
      </w:r>
      <w:r w:rsidRPr="00551B47">
        <w:rPr>
          <w:rFonts w:ascii="Times New Roman" w:hAnsi="Times New Roman" w:cstheme="minorBidi" w:hint="cs"/>
          <w:color w:val="000000" w:themeColor="text1"/>
          <w:sz w:val="20"/>
          <w:szCs w:val="20"/>
          <w:cs/>
        </w:rPr>
        <w:t xml:space="preserve"> </w:t>
      </w:r>
      <w:r w:rsidRPr="00551B47">
        <w:rPr>
          <w:rFonts w:ascii="Times New Roman" w:hAnsi="Times New Roman" w:cstheme="minorBidi"/>
          <w:color w:val="000000" w:themeColor="text1"/>
          <w:sz w:val="20"/>
          <w:szCs w:val="20"/>
        </w:rPr>
        <w:t>of Baht 50.27 million and Baht 48.30 million respectively, because the Group plans to discontinue their operations.</w:t>
      </w:r>
    </w:p>
    <w:p w:rsidR="00853991" w:rsidRPr="00551B47" w:rsidRDefault="00853991" w:rsidP="00C66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sz w:val="20"/>
          <w:szCs w:val="20"/>
          <w:lang w:bidi="ar-SA"/>
        </w:rPr>
      </w:pPr>
    </w:p>
    <w:p w:rsidR="00234941" w:rsidRPr="00551B47" w:rsidRDefault="00043A85" w:rsidP="00C66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sz w:val="20"/>
          <w:szCs w:val="20"/>
          <w:lang w:bidi="ar-SA"/>
        </w:rPr>
      </w:pPr>
      <w:r w:rsidRPr="00551B47">
        <w:rPr>
          <w:rFonts w:ascii="Times New Roman" w:hAnsi="Times New Roman"/>
          <w:sz w:val="20"/>
          <w:szCs w:val="20"/>
          <w:lang w:bidi="ar-SA"/>
        </w:rPr>
        <w:t>None of the Company’s subsidiaries are publicly listed and consequently do not have published price quotations.</w:t>
      </w:r>
    </w:p>
    <w:p w:rsidR="00430C30" w:rsidRPr="00551B47" w:rsidRDefault="00430C30" w:rsidP="00E029C3">
      <w:pPr>
        <w:pStyle w:val="BodyText"/>
        <w:shd w:val="clear" w:color="auto" w:fill="FFFFFF"/>
        <w:tabs>
          <w:tab w:val="clear" w:pos="227"/>
          <w:tab w:val="clear" w:pos="454"/>
          <w:tab w:val="clear" w:pos="680"/>
          <w:tab w:val="clear" w:pos="907"/>
          <w:tab w:val="clear" w:pos="1644"/>
          <w:tab w:val="clear" w:pos="1871"/>
        </w:tabs>
        <w:spacing w:after="0"/>
        <w:ind w:right="-511"/>
        <w:jc w:val="both"/>
        <w:rPr>
          <w:rFonts w:ascii="Times New Roman" w:hAnsi="Times New Roman"/>
          <w:sz w:val="20"/>
          <w:szCs w:val="20"/>
        </w:rPr>
      </w:pPr>
    </w:p>
    <w:p w:rsidR="00E029C3" w:rsidRPr="00551B47" w:rsidRDefault="00E029C3" w:rsidP="00E029C3">
      <w:pPr>
        <w:pStyle w:val="BodyText"/>
        <w:shd w:val="clear" w:color="auto" w:fill="FFFFFF"/>
        <w:tabs>
          <w:tab w:val="clear" w:pos="227"/>
          <w:tab w:val="clear" w:pos="454"/>
          <w:tab w:val="clear" w:pos="680"/>
          <w:tab w:val="clear" w:pos="907"/>
          <w:tab w:val="clear" w:pos="1644"/>
          <w:tab w:val="clear" w:pos="1871"/>
        </w:tabs>
        <w:spacing w:after="0"/>
        <w:ind w:left="90" w:right="-134"/>
        <w:jc w:val="both"/>
        <w:rPr>
          <w:rFonts w:ascii="Times New Roman" w:hAnsi="Times New Roman"/>
          <w:sz w:val="20"/>
          <w:szCs w:val="20"/>
        </w:rPr>
      </w:pPr>
      <w:r w:rsidRPr="00551B47">
        <w:rPr>
          <w:rFonts w:ascii="Times New Roman" w:hAnsi="Times New Roman"/>
          <w:sz w:val="20"/>
          <w:szCs w:val="20"/>
        </w:rPr>
        <w:t>On 7 May 2018, Office Supply Co.,Ltd., an indirect subsidiary of the Group has registered the change in the company’s name to Officemate Omni Franchises Co.,Ltd. for the consistent with the business operation policy.</w:t>
      </w:r>
    </w:p>
    <w:p w:rsidR="00E029C3" w:rsidRPr="00551B47" w:rsidRDefault="00E029C3" w:rsidP="00E029C3">
      <w:pPr>
        <w:pStyle w:val="BodyText"/>
        <w:shd w:val="clear" w:color="auto" w:fill="FFFFFF"/>
        <w:tabs>
          <w:tab w:val="clear" w:pos="227"/>
          <w:tab w:val="clear" w:pos="454"/>
          <w:tab w:val="clear" w:pos="680"/>
          <w:tab w:val="clear" w:pos="907"/>
          <w:tab w:val="clear" w:pos="1644"/>
          <w:tab w:val="clear" w:pos="1871"/>
        </w:tabs>
        <w:spacing w:after="0"/>
        <w:ind w:left="90" w:right="46"/>
        <w:jc w:val="both"/>
        <w:rPr>
          <w:rFonts w:ascii="Times New Roman" w:hAnsi="Times New Roman"/>
          <w:sz w:val="20"/>
          <w:szCs w:val="20"/>
        </w:rPr>
      </w:pPr>
    </w:p>
    <w:p w:rsidR="00E029C3" w:rsidRPr="00551B47" w:rsidRDefault="00E029C3" w:rsidP="00E029C3">
      <w:pPr>
        <w:pStyle w:val="BodyText"/>
        <w:shd w:val="clear" w:color="auto" w:fill="FFFFFF"/>
        <w:tabs>
          <w:tab w:val="clear" w:pos="227"/>
          <w:tab w:val="clear" w:pos="454"/>
          <w:tab w:val="clear" w:pos="680"/>
          <w:tab w:val="clear" w:pos="907"/>
          <w:tab w:val="clear" w:pos="1644"/>
          <w:tab w:val="clear" w:pos="1871"/>
        </w:tabs>
        <w:spacing w:after="0"/>
        <w:ind w:left="90" w:right="-134"/>
        <w:jc w:val="both"/>
        <w:rPr>
          <w:rFonts w:ascii="Times New Roman" w:hAnsi="Times New Roman"/>
          <w:sz w:val="20"/>
          <w:szCs w:val="20"/>
        </w:rPr>
      </w:pPr>
      <w:r w:rsidRPr="00551B47">
        <w:rPr>
          <w:rFonts w:ascii="Times New Roman" w:hAnsi="Times New Roman"/>
          <w:sz w:val="20"/>
          <w:szCs w:val="20"/>
        </w:rPr>
        <w:t>On 23 May 2018, Officemate Omni Franchises Co., Ltd.</w:t>
      </w:r>
      <w:r w:rsidR="00DD324D" w:rsidRPr="00551B47">
        <w:rPr>
          <w:rFonts w:ascii="Times New Roman" w:hAnsi="Times New Roman"/>
          <w:sz w:val="20"/>
          <w:szCs w:val="20"/>
        </w:rPr>
        <w:t xml:space="preserve">, </w:t>
      </w:r>
      <w:r w:rsidRPr="00551B47">
        <w:rPr>
          <w:rFonts w:ascii="Times New Roman" w:hAnsi="Times New Roman"/>
          <w:sz w:val="20"/>
          <w:szCs w:val="20"/>
        </w:rPr>
        <w:t>an indirect subsidiary of the Group</w:t>
      </w:r>
      <w:r w:rsidRPr="00551B47">
        <w:rPr>
          <w:rFonts w:ascii="Times New Roman" w:hAnsi="Times New Roman" w:hint="cs"/>
          <w:sz w:val="20"/>
          <w:szCs w:val="20"/>
          <w:cs/>
        </w:rPr>
        <w:t xml:space="preserve"> </w:t>
      </w:r>
      <w:r w:rsidRPr="00551B47">
        <w:rPr>
          <w:rFonts w:ascii="Times New Roman" w:hAnsi="Times New Roman"/>
          <w:sz w:val="20"/>
          <w:szCs w:val="20"/>
        </w:rPr>
        <w:t>established Future Plus Limited to be engaged in provision of consultation and management franchises system with the authorised capital of Baht 5 million (500,000 shares at Baht 10 par value). Officemate Omni Franchises Co., Ltd. invested Baht 4.99 million resulting in equity interest of 99.99%. The Company paid-up all share capital on 8 May 2018.</w:t>
      </w:r>
    </w:p>
    <w:p w:rsidR="00E029C3" w:rsidRPr="00551B47" w:rsidRDefault="00E029C3" w:rsidP="00E029C3">
      <w:pPr>
        <w:pStyle w:val="BodyText"/>
        <w:shd w:val="clear" w:color="auto" w:fill="FFFFFF"/>
        <w:tabs>
          <w:tab w:val="clear" w:pos="227"/>
          <w:tab w:val="clear" w:pos="454"/>
          <w:tab w:val="clear" w:pos="680"/>
          <w:tab w:val="clear" w:pos="907"/>
          <w:tab w:val="clear" w:pos="1644"/>
          <w:tab w:val="clear" w:pos="1871"/>
        </w:tabs>
        <w:spacing w:after="0"/>
        <w:ind w:left="90" w:right="-511"/>
        <w:jc w:val="both"/>
        <w:rPr>
          <w:rFonts w:ascii="Times New Roman" w:hAnsi="Times New Roman"/>
          <w:sz w:val="20"/>
          <w:szCs w:val="20"/>
        </w:rPr>
      </w:pPr>
    </w:p>
    <w:p w:rsidR="00E029C3" w:rsidRPr="00551B47" w:rsidRDefault="00E029C3" w:rsidP="00E029C3">
      <w:pPr>
        <w:pStyle w:val="BodyText"/>
        <w:shd w:val="clear" w:color="auto" w:fill="FFFFFF"/>
        <w:tabs>
          <w:tab w:val="clear" w:pos="227"/>
          <w:tab w:val="clear" w:pos="454"/>
          <w:tab w:val="clear" w:pos="680"/>
          <w:tab w:val="clear" w:pos="907"/>
          <w:tab w:val="clear" w:pos="1644"/>
          <w:tab w:val="clear" w:pos="1871"/>
        </w:tabs>
        <w:spacing w:after="0"/>
        <w:ind w:left="90" w:right="-511"/>
        <w:jc w:val="both"/>
        <w:rPr>
          <w:rFonts w:ascii="Times New Roman" w:hAnsi="Times New Roman"/>
          <w:spacing w:val="-2"/>
          <w:sz w:val="20"/>
          <w:szCs w:val="20"/>
        </w:rPr>
      </w:pPr>
      <w:r w:rsidRPr="00551B47">
        <w:rPr>
          <w:rFonts w:ascii="Times New Roman" w:hAnsi="Times New Roman"/>
          <w:spacing w:val="-2"/>
          <w:sz w:val="20"/>
          <w:szCs w:val="20"/>
        </w:rPr>
        <w:t>On 12 December 2018, B2S Co.,Ltd., declared the dividend payment and paid dividend to the Company amounting to Baht 150 million.</w:t>
      </w:r>
    </w:p>
    <w:p w:rsidR="00E029C3" w:rsidRPr="00551B47" w:rsidRDefault="00E029C3" w:rsidP="00E029C3">
      <w:pPr>
        <w:pStyle w:val="BodyText"/>
        <w:shd w:val="clear" w:color="auto" w:fill="FFFFFF"/>
        <w:tabs>
          <w:tab w:val="clear" w:pos="227"/>
          <w:tab w:val="clear" w:pos="454"/>
          <w:tab w:val="clear" w:pos="680"/>
          <w:tab w:val="clear" w:pos="907"/>
          <w:tab w:val="clear" w:pos="1644"/>
          <w:tab w:val="clear" w:pos="1871"/>
        </w:tabs>
        <w:spacing w:after="0"/>
        <w:ind w:left="90" w:right="-511"/>
        <w:jc w:val="both"/>
        <w:rPr>
          <w:rFonts w:ascii="Times New Roman" w:hAnsi="Times New Roman"/>
          <w:spacing w:val="-2"/>
          <w:sz w:val="20"/>
          <w:szCs w:val="20"/>
        </w:rPr>
      </w:pPr>
    </w:p>
    <w:p w:rsidR="00E029C3" w:rsidRPr="00551B47" w:rsidRDefault="00E029C3" w:rsidP="00E029C3">
      <w:pPr>
        <w:pStyle w:val="BodyText"/>
        <w:shd w:val="clear" w:color="auto" w:fill="FFFFFF"/>
        <w:tabs>
          <w:tab w:val="clear" w:pos="227"/>
          <w:tab w:val="clear" w:pos="454"/>
          <w:tab w:val="clear" w:pos="680"/>
          <w:tab w:val="clear" w:pos="907"/>
          <w:tab w:val="clear" w:pos="1644"/>
          <w:tab w:val="clear" w:pos="1871"/>
        </w:tabs>
        <w:spacing w:after="0"/>
        <w:ind w:left="90" w:right="-764"/>
        <w:jc w:val="both"/>
        <w:rPr>
          <w:rFonts w:ascii="Times New Roman" w:hAnsi="Times New Roman"/>
          <w:spacing w:val="-2"/>
          <w:sz w:val="20"/>
          <w:szCs w:val="20"/>
        </w:rPr>
      </w:pPr>
      <w:r w:rsidRPr="00551B47">
        <w:rPr>
          <w:rFonts w:ascii="Times New Roman" w:hAnsi="Times New Roman"/>
          <w:spacing w:val="-2"/>
          <w:sz w:val="20"/>
          <w:szCs w:val="20"/>
        </w:rPr>
        <w:t>On 12 December 201</w:t>
      </w:r>
      <w:r w:rsidRPr="00551B47">
        <w:rPr>
          <w:rFonts w:ascii="Times New Roman" w:hAnsi="Times New Roman" w:cs="Cordia New"/>
          <w:spacing w:val="-2"/>
          <w:sz w:val="20"/>
          <w:szCs w:val="20"/>
        </w:rPr>
        <w:t>9,</w:t>
      </w:r>
      <w:r w:rsidRPr="00551B47">
        <w:rPr>
          <w:rFonts w:ascii="Times New Roman" w:hAnsi="Times New Roman"/>
          <w:spacing w:val="-2"/>
          <w:sz w:val="20"/>
          <w:szCs w:val="20"/>
        </w:rPr>
        <w:t xml:space="preserve"> B2S Co.,Ltd., declared the dividend payment and paid dividend to the Company amounting to Baht 180 million.</w:t>
      </w:r>
    </w:p>
    <w:p w:rsidR="00E029C3" w:rsidRPr="00551B47" w:rsidRDefault="00E029C3" w:rsidP="00E029C3">
      <w:pPr>
        <w:pStyle w:val="BodyText"/>
        <w:shd w:val="clear" w:color="auto" w:fill="FFFFFF"/>
        <w:tabs>
          <w:tab w:val="clear" w:pos="227"/>
          <w:tab w:val="clear" w:pos="454"/>
          <w:tab w:val="clear" w:pos="680"/>
          <w:tab w:val="clear" w:pos="907"/>
          <w:tab w:val="clear" w:pos="1644"/>
          <w:tab w:val="clear" w:pos="1871"/>
        </w:tabs>
        <w:spacing w:after="0"/>
        <w:ind w:left="90" w:right="-764"/>
        <w:jc w:val="both"/>
        <w:rPr>
          <w:rFonts w:ascii="Times New Roman" w:hAnsi="Times New Roman"/>
          <w:spacing w:val="-2"/>
          <w:sz w:val="20"/>
          <w:szCs w:val="20"/>
        </w:rPr>
      </w:pPr>
    </w:p>
    <w:p w:rsidR="00E029C3" w:rsidRPr="00551B47" w:rsidRDefault="00E029C3" w:rsidP="00E029C3">
      <w:pPr>
        <w:pStyle w:val="BodyText"/>
        <w:shd w:val="clear" w:color="auto" w:fill="FFFFFF"/>
        <w:tabs>
          <w:tab w:val="clear" w:pos="227"/>
          <w:tab w:val="clear" w:pos="454"/>
          <w:tab w:val="clear" w:pos="680"/>
          <w:tab w:val="clear" w:pos="907"/>
          <w:tab w:val="clear" w:pos="1644"/>
          <w:tab w:val="clear" w:pos="1871"/>
        </w:tabs>
        <w:spacing w:after="0"/>
        <w:ind w:left="90" w:right="-764"/>
        <w:jc w:val="both"/>
        <w:rPr>
          <w:rFonts w:ascii="Times New Roman" w:hAnsi="Times New Roman"/>
          <w:spacing w:val="-2"/>
          <w:sz w:val="20"/>
          <w:szCs w:val="20"/>
        </w:rPr>
      </w:pPr>
    </w:p>
    <w:p w:rsidR="00E029C3" w:rsidRPr="00551B47" w:rsidRDefault="00E029C3" w:rsidP="00E029C3">
      <w:pPr>
        <w:pStyle w:val="BodyText"/>
        <w:shd w:val="clear" w:color="auto" w:fill="FFFFFF"/>
        <w:tabs>
          <w:tab w:val="clear" w:pos="227"/>
          <w:tab w:val="clear" w:pos="454"/>
          <w:tab w:val="clear" w:pos="680"/>
          <w:tab w:val="clear" w:pos="907"/>
          <w:tab w:val="clear" w:pos="1644"/>
          <w:tab w:val="clear" w:pos="1871"/>
        </w:tabs>
        <w:spacing w:after="0"/>
        <w:ind w:left="90" w:right="-764"/>
        <w:jc w:val="both"/>
        <w:rPr>
          <w:rFonts w:ascii="Times New Roman" w:hAnsi="Times New Roman"/>
          <w:sz w:val="12"/>
          <w:szCs w:val="12"/>
        </w:rPr>
        <w:sectPr w:rsidR="00E029C3" w:rsidRPr="00551B47" w:rsidSect="00816E64">
          <w:footerReference w:type="default" r:id="rId11"/>
          <w:type w:val="nextColumn"/>
          <w:pgSz w:w="16840" w:h="11907" w:orient="landscape" w:code="9"/>
          <w:pgMar w:top="691" w:right="1152" w:bottom="576" w:left="1152" w:header="720" w:footer="675" w:gutter="0"/>
          <w:cols w:space="720"/>
          <w:docGrid w:linePitch="299"/>
        </w:sectPr>
      </w:pPr>
    </w:p>
    <w:p w:rsidR="00FA1E5C" w:rsidRPr="00551B47" w:rsidRDefault="00C0772C" w:rsidP="004F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51B47">
        <w:rPr>
          <w:rFonts w:ascii="Times New Roman" w:hAnsi="Times New Roman"/>
          <w:b/>
          <w:bCs/>
          <w:sz w:val="24"/>
          <w:szCs w:val="24"/>
        </w:rPr>
        <w:lastRenderedPageBreak/>
        <w:t>1</w:t>
      </w:r>
      <w:r w:rsidR="00214A40" w:rsidRPr="00551B47">
        <w:rPr>
          <w:rFonts w:ascii="Times New Roman" w:hAnsi="Times New Roman"/>
          <w:b/>
          <w:bCs/>
          <w:sz w:val="24"/>
          <w:szCs w:val="24"/>
        </w:rPr>
        <w:t>1</w:t>
      </w:r>
      <w:r w:rsidRPr="00551B47">
        <w:rPr>
          <w:rFonts w:ascii="Times New Roman" w:hAnsi="Times New Roman"/>
          <w:b/>
          <w:bCs/>
          <w:sz w:val="24"/>
          <w:szCs w:val="24"/>
        </w:rPr>
        <w:tab/>
      </w:r>
      <w:r w:rsidR="00FA1E5C" w:rsidRPr="00551B47">
        <w:rPr>
          <w:rFonts w:ascii="Times New Roman" w:hAnsi="Times New Roman"/>
          <w:b/>
          <w:bCs/>
          <w:sz w:val="24"/>
          <w:szCs w:val="24"/>
        </w:rPr>
        <w:t>Pr</w:t>
      </w:r>
      <w:r w:rsidR="0074761B" w:rsidRPr="00551B47">
        <w:rPr>
          <w:rFonts w:ascii="Times New Roman" w:hAnsi="Times New Roman"/>
          <w:b/>
          <w:bCs/>
          <w:sz w:val="24"/>
          <w:szCs w:val="24"/>
        </w:rPr>
        <w:t>operty, plant and equipment</w:t>
      </w:r>
    </w:p>
    <w:p w:rsidR="004F7ADD" w:rsidRPr="00551B47" w:rsidRDefault="004F7ADD"/>
    <w:tbl>
      <w:tblPr>
        <w:tblW w:w="15043" w:type="dxa"/>
        <w:tblInd w:w="18" w:type="dxa"/>
        <w:tblLayout w:type="fixed"/>
        <w:tblLook w:val="01E0" w:firstRow="1" w:lastRow="1" w:firstColumn="1" w:lastColumn="1" w:noHBand="0" w:noVBand="0"/>
      </w:tblPr>
      <w:tblGrid>
        <w:gridCol w:w="2970"/>
        <w:gridCol w:w="237"/>
        <w:gridCol w:w="291"/>
        <w:gridCol w:w="1324"/>
        <w:gridCol w:w="299"/>
        <w:gridCol w:w="1329"/>
        <w:gridCol w:w="281"/>
        <w:gridCol w:w="1179"/>
        <w:gridCol w:w="295"/>
        <w:gridCol w:w="1148"/>
        <w:gridCol w:w="270"/>
        <w:gridCol w:w="1170"/>
        <w:gridCol w:w="280"/>
        <w:gridCol w:w="1085"/>
        <w:gridCol w:w="236"/>
        <w:gridCol w:w="1148"/>
        <w:gridCol w:w="271"/>
        <w:gridCol w:w="1230"/>
      </w:tblGrid>
      <w:tr w:rsidR="00C01C48" w:rsidRPr="00551B47" w:rsidTr="0050292B">
        <w:trPr>
          <w:tblHeader/>
        </w:trPr>
        <w:tc>
          <w:tcPr>
            <w:tcW w:w="297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20"/>
                <w:szCs w:val="20"/>
              </w:rPr>
            </w:pPr>
          </w:p>
        </w:tc>
        <w:tc>
          <w:tcPr>
            <w:tcW w:w="12073" w:type="dxa"/>
            <w:gridSpan w:val="17"/>
          </w:tcPr>
          <w:p w:rsidR="00C01C48" w:rsidRPr="00551B47" w:rsidRDefault="00C01C48" w:rsidP="004F7ADD">
            <w:pPr>
              <w:pStyle w:val="acctfourfigures"/>
              <w:tabs>
                <w:tab w:val="clear" w:pos="765"/>
              </w:tabs>
              <w:spacing w:line="240" w:lineRule="atLeast"/>
              <w:ind w:left="-108" w:right="-128"/>
              <w:jc w:val="center"/>
              <w:rPr>
                <w:b/>
                <w:bCs/>
                <w:sz w:val="20"/>
              </w:rPr>
            </w:pPr>
            <w:r w:rsidRPr="00551B47">
              <w:rPr>
                <w:b/>
                <w:bCs/>
                <w:sz w:val="20"/>
              </w:rPr>
              <w:t>Consolidated financial statements</w:t>
            </w:r>
          </w:p>
        </w:tc>
      </w:tr>
      <w:tr w:rsidR="00C01C48" w:rsidRPr="00551B47" w:rsidTr="0050292B">
        <w:trPr>
          <w:tblHeader/>
        </w:trPr>
        <w:tc>
          <w:tcPr>
            <w:tcW w:w="297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20"/>
                <w:szCs w:val="20"/>
              </w:rPr>
            </w:pPr>
          </w:p>
        </w:tc>
        <w:tc>
          <w:tcPr>
            <w:tcW w:w="237"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9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324" w:type="dxa"/>
            <w:tcBorders>
              <w:top w:val="single" w:sz="4" w:space="0" w:color="auto"/>
            </w:tcBorders>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99" w:type="dxa"/>
            <w:tcBorders>
              <w:top w:val="single" w:sz="4" w:space="0" w:color="auto"/>
            </w:tcBorders>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329" w:type="dxa"/>
            <w:tcBorders>
              <w:top w:val="single" w:sz="4" w:space="0" w:color="auto"/>
            </w:tcBorders>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81" w:type="dxa"/>
            <w:tcBorders>
              <w:top w:val="single" w:sz="4" w:space="0" w:color="auto"/>
            </w:tcBorders>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79" w:type="dxa"/>
            <w:tcBorders>
              <w:top w:val="single" w:sz="4" w:space="0" w:color="auto"/>
            </w:tcBorders>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95" w:type="dxa"/>
            <w:tcBorders>
              <w:top w:val="single" w:sz="4" w:space="0" w:color="auto"/>
            </w:tcBorders>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48" w:type="dxa"/>
            <w:tcBorders>
              <w:top w:val="single" w:sz="4" w:space="0" w:color="auto"/>
            </w:tcBorders>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70" w:type="dxa"/>
            <w:tcBorders>
              <w:top w:val="single" w:sz="4" w:space="0" w:color="auto"/>
            </w:tcBorders>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70" w:type="dxa"/>
            <w:tcBorders>
              <w:top w:val="single" w:sz="4" w:space="0" w:color="auto"/>
            </w:tcBorders>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80" w:type="dxa"/>
            <w:tcBorders>
              <w:top w:val="single" w:sz="4" w:space="0" w:color="auto"/>
            </w:tcBorders>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085" w:type="dxa"/>
            <w:tcBorders>
              <w:top w:val="single" w:sz="4" w:space="0" w:color="auto"/>
            </w:tcBorders>
          </w:tcPr>
          <w:p w:rsidR="00C01C48" w:rsidRPr="00551B47" w:rsidRDefault="00C01C48" w:rsidP="004F7ADD">
            <w:pPr>
              <w:pStyle w:val="acctfourfigures"/>
              <w:tabs>
                <w:tab w:val="clear" w:pos="765"/>
              </w:tabs>
              <w:spacing w:line="240" w:lineRule="atLeast"/>
              <w:ind w:left="-108" w:right="-128"/>
              <w:jc w:val="center"/>
              <w:rPr>
                <w:sz w:val="20"/>
              </w:rPr>
            </w:pPr>
          </w:p>
        </w:tc>
        <w:tc>
          <w:tcPr>
            <w:tcW w:w="236" w:type="dxa"/>
            <w:tcBorders>
              <w:top w:val="single" w:sz="4" w:space="0" w:color="auto"/>
            </w:tcBorders>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48" w:type="dxa"/>
            <w:tcBorders>
              <w:top w:val="single" w:sz="4" w:space="0" w:color="auto"/>
            </w:tcBorders>
          </w:tcPr>
          <w:p w:rsidR="00C01C48" w:rsidRPr="00551B47" w:rsidRDefault="00C01C48" w:rsidP="004F7ADD">
            <w:pPr>
              <w:pStyle w:val="acctfourfigures"/>
              <w:tabs>
                <w:tab w:val="clear" w:pos="765"/>
              </w:tabs>
              <w:spacing w:line="240" w:lineRule="atLeast"/>
              <w:ind w:left="-108" w:right="-128"/>
              <w:jc w:val="center"/>
              <w:rPr>
                <w:sz w:val="20"/>
              </w:rPr>
            </w:pPr>
            <w:r w:rsidRPr="00551B47">
              <w:rPr>
                <w:sz w:val="20"/>
                <w:lang w:bidi="th-TH"/>
              </w:rPr>
              <w:t>Assets</w:t>
            </w:r>
          </w:p>
        </w:tc>
        <w:tc>
          <w:tcPr>
            <w:tcW w:w="271" w:type="dxa"/>
            <w:tcBorders>
              <w:top w:val="single" w:sz="4" w:space="0" w:color="auto"/>
            </w:tcBorders>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230" w:type="dxa"/>
            <w:tcBorders>
              <w:top w:val="single" w:sz="4" w:space="0" w:color="auto"/>
            </w:tcBorders>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r>
      <w:tr w:rsidR="00C01C48" w:rsidRPr="00551B47" w:rsidTr="0050292B">
        <w:trPr>
          <w:tblHeader/>
        </w:trPr>
        <w:tc>
          <w:tcPr>
            <w:tcW w:w="297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20"/>
                <w:szCs w:val="20"/>
              </w:rPr>
            </w:pPr>
          </w:p>
        </w:tc>
        <w:tc>
          <w:tcPr>
            <w:tcW w:w="237"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9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324"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99"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329"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8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79" w:type="dxa"/>
          </w:tcPr>
          <w:p w:rsidR="00C01C48" w:rsidRPr="00551B47" w:rsidRDefault="00C01C48" w:rsidP="004F7ADD">
            <w:pPr>
              <w:pStyle w:val="acctfourfigures"/>
              <w:tabs>
                <w:tab w:val="clear" w:pos="765"/>
              </w:tabs>
              <w:spacing w:line="240" w:lineRule="atLeast"/>
              <w:ind w:left="-108" w:right="-128"/>
              <w:jc w:val="center"/>
              <w:rPr>
                <w:sz w:val="20"/>
              </w:rPr>
            </w:pPr>
          </w:p>
        </w:tc>
        <w:tc>
          <w:tcPr>
            <w:tcW w:w="295"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48" w:type="dxa"/>
          </w:tcPr>
          <w:p w:rsidR="00C01C48" w:rsidRPr="00551B47" w:rsidRDefault="00C01C48" w:rsidP="004F7ADD">
            <w:pPr>
              <w:ind w:left="-108" w:right="-128"/>
              <w:jc w:val="center"/>
              <w:rPr>
                <w:rFonts w:ascii="Times New Roman" w:hAnsi="Times New Roman"/>
                <w:sz w:val="20"/>
                <w:szCs w:val="20"/>
              </w:rPr>
            </w:pPr>
          </w:p>
        </w:tc>
        <w:tc>
          <w:tcPr>
            <w:tcW w:w="27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70" w:type="dxa"/>
          </w:tcPr>
          <w:p w:rsidR="00C01C48" w:rsidRPr="00551B47" w:rsidRDefault="00C01C48" w:rsidP="004F7ADD">
            <w:pPr>
              <w:pStyle w:val="acctfourfigures"/>
              <w:tabs>
                <w:tab w:val="clear" w:pos="765"/>
              </w:tabs>
              <w:spacing w:line="240" w:lineRule="atLeast"/>
              <w:ind w:left="-108" w:right="-128"/>
              <w:jc w:val="center"/>
              <w:rPr>
                <w:sz w:val="20"/>
              </w:rPr>
            </w:pPr>
            <w:r w:rsidRPr="00551B47">
              <w:rPr>
                <w:sz w:val="20"/>
                <w:lang w:bidi="th-TH"/>
              </w:rPr>
              <w:t>Furniture,</w:t>
            </w:r>
          </w:p>
        </w:tc>
        <w:tc>
          <w:tcPr>
            <w:tcW w:w="28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085" w:type="dxa"/>
          </w:tcPr>
          <w:p w:rsidR="00C01C48" w:rsidRPr="00551B47" w:rsidRDefault="00C01C48" w:rsidP="004F7ADD">
            <w:pPr>
              <w:pStyle w:val="acctfourfigures"/>
              <w:tabs>
                <w:tab w:val="clear" w:pos="765"/>
              </w:tabs>
              <w:spacing w:line="240" w:lineRule="atLeast"/>
              <w:ind w:left="-108" w:right="-128"/>
              <w:jc w:val="center"/>
              <w:rPr>
                <w:sz w:val="20"/>
              </w:rPr>
            </w:pPr>
          </w:p>
        </w:tc>
        <w:tc>
          <w:tcPr>
            <w:tcW w:w="236"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48" w:type="dxa"/>
          </w:tcPr>
          <w:p w:rsidR="00C01C48" w:rsidRPr="00551B47" w:rsidRDefault="00C01C48" w:rsidP="004F7ADD">
            <w:pPr>
              <w:pStyle w:val="acctfourfigures"/>
              <w:tabs>
                <w:tab w:val="clear" w:pos="765"/>
              </w:tabs>
              <w:spacing w:line="240" w:lineRule="atLeast"/>
              <w:ind w:left="-108" w:right="-128"/>
              <w:jc w:val="center"/>
              <w:rPr>
                <w:sz w:val="20"/>
                <w:lang w:bidi="th-TH"/>
              </w:rPr>
            </w:pPr>
            <w:r w:rsidRPr="00551B47">
              <w:rPr>
                <w:sz w:val="20"/>
                <w:lang w:bidi="th-TH"/>
              </w:rPr>
              <w:t>under</w:t>
            </w:r>
          </w:p>
        </w:tc>
        <w:tc>
          <w:tcPr>
            <w:tcW w:w="27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23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r>
      <w:tr w:rsidR="00C01C48" w:rsidRPr="00551B47" w:rsidTr="0050292B">
        <w:trPr>
          <w:tblHeader/>
        </w:trPr>
        <w:tc>
          <w:tcPr>
            <w:tcW w:w="297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20"/>
                <w:szCs w:val="20"/>
              </w:rPr>
            </w:pPr>
          </w:p>
        </w:tc>
        <w:tc>
          <w:tcPr>
            <w:tcW w:w="237"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9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324"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99"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329"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r w:rsidRPr="00551B47">
              <w:rPr>
                <w:rFonts w:ascii="Times New Roman" w:hAnsi="Times New Roman"/>
                <w:sz w:val="20"/>
                <w:szCs w:val="20"/>
              </w:rPr>
              <w:t>Buildings</w:t>
            </w:r>
          </w:p>
        </w:tc>
        <w:tc>
          <w:tcPr>
            <w:tcW w:w="28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79" w:type="dxa"/>
          </w:tcPr>
          <w:p w:rsidR="00C01C48" w:rsidRPr="00551B47" w:rsidRDefault="00C01C48" w:rsidP="004F7ADD">
            <w:pPr>
              <w:pStyle w:val="acctfourfigures"/>
              <w:tabs>
                <w:tab w:val="clear" w:pos="765"/>
              </w:tabs>
              <w:spacing w:line="240" w:lineRule="atLeast"/>
              <w:ind w:left="-108" w:right="-128"/>
              <w:jc w:val="center"/>
              <w:rPr>
                <w:sz w:val="20"/>
              </w:rPr>
            </w:pPr>
            <w:r w:rsidRPr="00551B47">
              <w:rPr>
                <w:sz w:val="20"/>
                <w:lang w:bidi="th-TH"/>
              </w:rPr>
              <w:t>Information</w:t>
            </w:r>
          </w:p>
        </w:tc>
        <w:tc>
          <w:tcPr>
            <w:tcW w:w="295"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48" w:type="dxa"/>
          </w:tcPr>
          <w:p w:rsidR="00C01C48" w:rsidRPr="00551B47" w:rsidRDefault="00C01C48" w:rsidP="004F7ADD">
            <w:pPr>
              <w:pStyle w:val="acctfourfigures"/>
              <w:tabs>
                <w:tab w:val="clear" w:pos="765"/>
              </w:tabs>
              <w:spacing w:line="240" w:lineRule="atLeast"/>
              <w:ind w:left="-108" w:right="-128"/>
              <w:jc w:val="center"/>
              <w:rPr>
                <w:sz w:val="20"/>
              </w:rPr>
            </w:pPr>
            <w:r w:rsidRPr="00551B47">
              <w:rPr>
                <w:sz w:val="20"/>
              </w:rPr>
              <w:t>Building</w:t>
            </w:r>
          </w:p>
        </w:tc>
        <w:tc>
          <w:tcPr>
            <w:tcW w:w="27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70" w:type="dxa"/>
          </w:tcPr>
          <w:p w:rsidR="00C01C48" w:rsidRPr="00551B47" w:rsidRDefault="00C01C48" w:rsidP="004F7ADD">
            <w:pPr>
              <w:ind w:left="-108" w:right="-128"/>
              <w:jc w:val="center"/>
              <w:rPr>
                <w:rFonts w:ascii="Times New Roman" w:hAnsi="Times New Roman"/>
                <w:sz w:val="20"/>
                <w:szCs w:val="20"/>
              </w:rPr>
            </w:pPr>
            <w:r w:rsidRPr="00551B47">
              <w:rPr>
                <w:rFonts w:ascii="Times New Roman" w:hAnsi="Times New Roman"/>
                <w:sz w:val="20"/>
                <w:szCs w:val="20"/>
              </w:rPr>
              <w:t>fixtures and</w:t>
            </w:r>
          </w:p>
        </w:tc>
        <w:tc>
          <w:tcPr>
            <w:tcW w:w="28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085" w:type="dxa"/>
          </w:tcPr>
          <w:p w:rsidR="00C01C48" w:rsidRPr="00551B47" w:rsidRDefault="00C01C48" w:rsidP="004F7ADD">
            <w:pPr>
              <w:ind w:left="-108" w:right="-128"/>
              <w:jc w:val="center"/>
              <w:rPr>
                <w:rFonts w:ascii="Times New Roman" w:hAnsi="Times New Roman"/>
                <w:sz w:val="20"/>
                <w:szCs w:val="20"/>
              </w:rPr>
            </w:pPr>
          </w:p>
        </w:tc>
        <w:tc>
          <w:tcPr>
            <w:tcW w:w="236"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48" w:type="dxa"/>
          </w:tcPr>
          <w:p w:rsidR="00C01C48" w:rsidRPr="00551B47" w:rsidRDefault="00C01C48" w:rsidP="004F7ADD">
            <w:pPr>
              <w:pStyle w:val="acctfourfigures"/>
              <w:tabs>
                <w:tab w:val="clear" w:pos="765"/>
              </w:tabs>
              <w:spacing w:line="240" w:lineRule="atLeast"/>
              <w:ind w:left="-108" w:right="-128"/>
              <w:jc w:val="center"/>
              <w:rPr>
                <w:sz w:val="20"/>
              </w:rPr>
            </w:pPr>
            <w:r w:rsidRPr="00551B47">
              <w:rPr>
                <w:sz w:val="20"/>
                <w:lang w:bidi="th-TH"/>
              </w:rPr>
              <w:t>construction</w:t>
            </w:r>
          </w:p>
        </w:tc>
        <w:tc>
          <w:tcPr>
            <w:tcW w:w="27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23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r>
      <w:tr w:rsidR="00C01C48" w:rsidRPr="00551B47" w:rsidTr="0050292B">
        <w:trPr>
          <w:tblHeader/>
        </w:trPr>
        <w:tc>
          <w:tcPr>
            <w:tcW w:w="297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20"/>
                <w:szCs w:val="20"/>
              </w:rPr>
            </w:pPr>
          </w:p>
        </w:tc>
        <w:tc>
          <w:tcPr>
            <w:tcW w:w="237" w:type="dxa"/>
          </w:tcPr>
          <w:p w:rsidR="00C01C48" w:rsidRPr="00551B47" w:rsidRDefault="00C01C48" w:rsidP="004F7ADD">
            <w:pPr>
              <w:pStyle w:val="acctfourfigures"/>
              <w:tabs>
                <w:tab w:val="clear" w:pos="765"/>
              </w:tabs>
              <w:spacing w:line="240" w:lineRule="atLeast"/>
              <w:ind w:left="-108" w:right="-128"/>
              <w:jc w:val="center"/>
              <w:rPr>
                <w:sz w:val="20"/>
              </w:rPr>
            </w:pPr>
          </w:p>
        </w:tc>
        <w:tc>
          <w:tcPr>
            <w:tcW w:w="29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324" w:type="dxa"/>
          </w:tcPr>
          <w:p w:rsidR="00C01C48" w:rsidRPr="00551B47" w:rsidRDefault="00C01C48" w:rsidP="004F7ADD">
            <w:pPr>
              <w:pStyle w:val="acctfourfigures"/>
              <w:tabs>
                <w:tab w:val="clear" w:pos="765"/>
              </w:tabs>
              <w:spacing w:line="240" w:lineRule="atLeast"/>
              <w:ind w:left="-108" w:right="-128"/>
              <w:jc w:val="center"/>
              <w:rPr>
                <w:sz w:val="20"/>
              </w:rPr>
            </w:pPr>
            <w:r w:rsidRPr="00551B47">
              <w:rPr>
                <w:sz w:val="20"/>
              </w:rPr>
              <w:t>Land and</w:t>
            </w:r>
          </w:p>
        </w:tc>
        <w:tc>
          <w:tcPr>
            <w:tcW w:w="299"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329"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r w:rsidRPr="00551B47">
              <w:rPr>
                <w:rFonts w:ascii="Times New Roman" w:hAnsi="Times New Roman"/>
                <w:sz w:val="20"/>
                <w:szCs w:val="20"/>
              </w:rPr>
              <w:t>and</w:t>
            </w:r>
          </w:p>
        </w:tc>
        <w:tc>
          <w:tcPr>
            <w:tcW w:w="28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79"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r w:rsidRPr="00551B47">
              <w:rPr>
                <w:rFonts w:ascii="Times New Roman" w:hAnsi="Times New Roman"/>
                <w:sz w:val="20"/>
                <w:szCs w:val="20"/>
              </w:rPr>
              <w:t>system</w:t>
            </w:r>
          </w:p>
        </w:tc>
        <w:tc>
          <w:tcPr>
            <w:tcW w:w="295"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48" w:type="dxa"/>
          </w:tcPr>
          <w:p w:rsidR="00C01C48" w:rsidRPr="00551B47" w:rsidRDefault="00C01C48" w:rsidP="004F7ADD">
            <w:pPr>
              <w:pStyle w:val="acctfourfigures"/>
              <w:tabs>
                <w:tab w:val="clear" w:pos="765"/>
              </w:tabs>
              <w:spacing w:line="240" w:lineRule="atLeast"/>
              <w:ind w:left="-108" w:right="-128"/>
              <w:jc w:val="center"/>
              <w:rPr>
                <w:sz w:val="20"/>
              </w:rPr>
            </w:pPr>
            <w:r w:rsidRPr="00551B47">
              <w:rPr>
                <w:sz w:val="20"/>
              </w:rPr>
              <w:t>facility</w:t>
            </w:r>
          </w:p>
        </w:tc>
        <w:tc>
          <w:tcPr>
            <w:tcW w:w="27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70" w:type="dxa"/>
          </w:tcPr>
          <w:p w:rsidR="00C01C48" w:rsidRPr="00551B47" w:rsidRDefault="00C01C48" w:rsidP="004F7ADD">
            <w:pPr>
              <w:ind w:left="-108" w:right="-128"/>
              <w:jc w:val="center"/>
              <w:rPr>
                <w:rFonts w:ascii="Times New Roman" w:hAnsi="Times New Roman"/>
                <w:sz w:val="20"/>
                <w:szCs w:val="20"/>
              </w:rPr>
            </w:pPr>
            <w:r w:rsidRPr="00551B47">
              <w:rPr>
                <w:rFonts w:ascii="Times New Roman" w:hAnsi="Times New Roman"/>
                <w:sz w:val="20"/>
                <w:szCs w:val="20"/>
              </w:rPr>
              <w:t>office</w:t>
            </w:r>
          </w:p>
        </w:tc>
        <w:tc>
          <w:tcPr>
            <w:tcW w:w="28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085" w:type="dxa"/>
          </w:tcPr>
          <w:p w:rsidR="00C01C48" w:rsidRPr="00551B47" w:rsidRDefault="00C01C48" w:rsidP="004F7ADD">
            <w:pPr>
              <w:ind w:left="-108" w:right="-128"/>
              <w:jc w:val="center"/>
              <w:rPr>
                <w:rFonts w:ascii="Times New Roman" w:hAnsi="Times New Roman"/>
                <w:sz w:val="20"/>
                <w:szCs w:val="20"/>
              </w:rPr>
            </w:pPr>
          </w:p>
        </w:tc>
        <w:tc>
          <w:tcPr>
            <w:tcW w:w="236"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48" w:type="dxa"/>
          </w:tcPr>
          <w:p w:rsidR="00C01C48" w:rsidRPr="00551B47" w:rsidRDefault="00C01C48" w:rsidP="004F7ADD">
            <w:pPr>
              <w:ind w:left="-108" w:right="-128"/>
              <w:jc w:val="center"/>
              <w:rPr>
                <w:rFonts w:ascii="Times New Roman" w:hAnsi="Times New Roman"/>
                <w:sz w:val="20"/>
                <w:szCs w:val="20"/>
              </w:rPr>
            </w:pPr>
            <w:r w:rsidRPr="00551B47">
              <w:rPr>
                <w:rFonts w:ascii="Times New Roman" w:hAnsi="Times New Roman"/>
                <w:sz w:val="20"/>
                <w:szCs w:val="20"/>
              </w:rPr>
              <w:t>and</w:t>
            </w:r>
          </w:p>
        </w:tc>
        <w:tc>
          <w:tcPr>
            <w:tcW w:w="27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23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r>
      <w:tr w:rsidR="00C01C48" w:rsidRPr="00551B47" w:rsidTr="0050292B">
        <w:trPr>
          <w:tblHeader/>
        </w:trPr>
        <w:tc>
          <w:tcPr>
            <w:tcW w:w="297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20"/>
                <w:szCs w:val="20"/>
              </w:rPr>
            </w:pPr>
          </w:p>
        </w:tc>
        <w:tc>
          <w:tcPr>
            <w:tcW w:w="237" w:type="dxa"/>
          </w:tcPr>
          <w:p w:rsidR="00C01C48" w:rsidRPr="00551B47" w:rsidRDefault="00C01C48" w:rsidP="004F7ADD">
            <w:pPr>
              <w:pStyle w:val="acctfourfigures"/>
              <w:tabs>
                <w:tab w:val="clear" w:pos="765"/>
              </w:tabs>
              <w:spacing w:line="240" w:lineRule="atLeast"/>
              <w:ind w:left="-108" w:right="-128"/>
              <w:jc w:val="center"/>
              <w:rPr>
                <w:sz w:val="20"/>
              </w:rPr>
            </w:pPr>
          </w:p>
        </w:tc>
        <w:tc>
          <w:tcPr>
            <w:tcW w:w="29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324" w:type="dxa"/>
          </w:tcPr>
          <w:p w:rsidR="00C01C48" w:rsidRPr="00551B47" w:rsidRDefault="00C01C48" w:rsidP="004F7ADD">
            <w:pPr>
              <w:pStyle w:val="acctfourfigures"/>
              <w:tabs>
                <w:tab w:val="clear" w:pos="765"/>
              </w:tabs>
              <w:spacing w:line="240" w:lineRule="atLeast"/>
              <w:ind w:left="-108" w:right="-128"/>
              <w:jc w:val="center"/>
              <w:rPr>
                <w:sz w:val="20"/>
              </w:rPr>
            </w:pPr>
            <w:r w:rsidRPr="00551B47">
              <w:rPr>
                <w:sz w:val="20"/>
              </w:rPr>
              <w:t>improvements</w:t>
            </w:r>
          </w:p>
        </w:tc>
        <w:tc>
          <w:tcPr>
            <w:tcW w:w="299"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329"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r w:rsidRPr="00551B47">
              <w:rPr>
                <w:rFonts w:ascii="Times New Roman" w:hAnsi="Times New Roman"/>
                <w:sz w:val="20"/>
                <w:szCs w:val="20"/>
              </w:rPr>
              <w:t>improvements</w:t>
            </w:r>
          </w:p>
        </w:tc>
        <w:tc>
          <w:tcPr>
            <w:tcW w:w="28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79" w:type="dxa"/>
          </w:tcPr>
          <w:p w:rsidR="00C01C48" w:rsidRPr="00551B47" w:rsidRDefault="00C01C48" w:rsidP="004F7ADD">
            <w:pPr>
              <w:ind w:left="-108" w:right="-128"/>
              <w:jc w:val="center"/>
              <w:rPr>
                <w:rFonts w:ascii="Times New Roman" w:hAnsi="Times New Roman"/>
                <w:sz w:val="20"/>
                <w:szCs w:val="20"/>
              </w:rPr>
            </w:pPr>
            <w:r w:rsidRPr="00551B47">
              <w:rPr>
                <w:rFonts w:ascii="Times New Roman" w:hAnsi="Times New Roman"/>
                <w:sz w:val="20"/>
                <w:szCs w:val="20"/>
              </w:rPr>
              <w:t>equipment</w:t>
            </w:r>
          </w:p>
        </w:tc>
        <w:tc>
          <w:tcPr>
            <w:tcW w:w="295"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48" w:type="dxa"/>
          </w:tcPr>
          <w:p w:rsidR="00C01C48" w:rsidRPr="00551B47" w:rsidRDefault="00C01C48" w:rsidP="004F7ADD">
            <w:pPr>
              <w:ind w:left="-108" w:right="-128"/>
              <w:jc w:val="center"/>
              <w:rPr>
                <w:rFonts w:ascii="Times New Roman" w:hAnsi="Times New Roman"/>
                <w:sz w:val="20"/>
                <w:szCs w:val="20"/>
              </w:rPr>
            </w:pPr>
            <w:r w:rsidRPr="00551B47">
              <w:rPr>
                <w:rFonts w:ascii="Times New Roman" w:hAnsi="Times New Roman"/>
                <w:sz w:val="20"/>
                <w:szCs w:val="20"/>
              </w:rPr>
              <w:t>system</w:t>
            </w:r>
          </w:p>
        </w:tc>
        <w:tc>
          <w:tcPr>
            <w:tcW w:w="27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7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r w:rsidRPr="00551B47">
              <w:rPr>
                <w:rFonts w:ascii="Times New Roman" w:hAnsi="Times New Roman"/>
                <w:sz w:val="20"/>
                <w:szCs w:val="20"/>
              </w:rPr>
              <w:t>equipment</w:t>
            </w:r>
          </w:p>
        </w:tc>
        <w:tc>
          <w:tcPr>
            <w:tcW w:w="28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085" w:type="dxa"/>
          </w:tcPr>
          <w:p w:rsidR="00C01C48" w:rsidRPr="00551B47" w:rsidRDefault="00EA3E8C"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r w:rsidRPr="00551B47">
              <w:rPr>
                <w:rFonts w:ascii="Times New Roman" w:hAnsi="Times New Roman"/>
                <w:sz w:val="20"/>
                <w:szCs w:val="20"/>
              </w:rPr>
              <w:t>V</w:t>
            </w:r>
            <w:r w:rsidR="00C01C48" w:rsidRPr="00551B47">
              <w:rPr>
                <w:rFonts w:ascii="Times New Roman" w:hAnsi="Times New Roman"/>
                <w:sz w:val="20"/>
                <w:szCs w:val="20"/>
              </w:rPr>
              <w:t>ehicles</w:t>
            </w:r>
          </w:p>
        </w:tc>
        <w:tc>
          <w:tcPr>
            <w:tcW w:w="236"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48" w:type="dxa"/>
          </w:tcPr>
          <w:p w:rsidR="00C01C48" w:rsidRPr="00551B47" w:rsidRDefault="00C01C48" w:rsidP="004F7ADD">
            <w:pPr>
              <w:ind w:left="-108" w:right="-128"/>
              <w:jc w:val="center"/>
              <w:rPr>
                <w:rFonts w:ascii="Times New Roman" w:hAnsi="Times New Roman"/>
                <w:sz w:val="20"/>
                <w:szCs w:val="20"/>
              </w:rPr>
            </w:pPr>
            <w:r w:rsidRPr="00551B47">
              <w:rPr>
                <w:rFonts w:ascii="Times New Roman" w:hAnsi="Times New Roman"/>
                <w:sz w:val="20"/>
                <w:szCs w:val="20"/>
              </w:rPr>
              <w:t>installation</w:t>
            </w:r>
          </w:p>
        </w:tc>
        <w:tc>
          <w:tcPr>
            <w:tcW w:w="27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230" w:type="dxa"/>
          </w:tcPr>
          <w:p w:rsidR="00C01C48" w:rsidRPr="00551B47" w:rsidRDefault="00C01C48" w:rsidP="004F7ADD">
            <w:pPr>
              <w:pStyle w:val="acctfourfigures"/>
              <w:tabs>
                <w:tab w:val="clear" w:pos="765"/>
              </w:tabs>
              <w:spacing w:line="240" w:lineRule="atLeast"/>
              <w:ind w:left="-108" w:right="-128"/>
              <w:jc w:val="center"/>
              <w:rPr>
                <w:sz w:val="20"/>
              </w:rPr>
            </w:pPr>
            <w:r w:rsidRPr="00551B47">
              <w:rPr>
                <w:sz w:val="20"/>
              </w:rPr>
              <w:t>Total</w:t>
            </w:r>
          </w:p>
        </w:tc>
      </w:tr>
      <w:tr w:rsidR="00C01C48" w:rsidRPr="00551B47" w:rsidTr="0050292B">
        <w:trPr>
          <w:tblHeader/>
        </w:trPr>
        <w:tc>
          <w:tcPr>
            <w:tcW w:w="2970" w:type="dxa"/>
            <w:vAlign w:val="center"/>
          </w:tcPr>
          <w:p w:rsidR="00C01C48" w:rsidRPr="00551B47" w:rsidRDefault="00C01C48" w:rsidP="004F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073" w:type="dxa"/>
            <w:gridSpan w:val="17"/>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jc w:val="center"/>
              <w:rPr>
                <w:rFonts w:ascii="Times New Roman" w:hAnsi="Times New Roman"/>
                <w:i/>
                <w:iCs/>
                <w:sz w:val="20"/>
                <w:szCs w:val="20"/>
              </w:rPr>
            </w:pPr>
            <w:r w:rsidRPr="00551B47">
              <w:rPr>
                <w:rFonts w:ascii="Times New Roman" w:hAnsi="Times New Roman"/>
                <w:i/>
                <w:iCs/>
                <w:sz w:val="20"/>
                <w:szCs w:val="20"/>
              </w:rPr>
              <w:t>(in thousand Baht)</w:t>
            </w:r>
          </w:p>
        </w:tc>
      </w:tr>
      <w:tr w:rsidR="00C01C48" w:rsidRPr="00551B47" w:rsidTr="0050292B">
        <w:tc>
          <w:tcPr>
            <w:tcW w:w="2970" w:type="dxa"/>
            <w:vAlign w:val="center"/>
          </w:tcPr>
          <w:p w:rsidR="00C01C48" w:rsidRPr="00551B47" w:rsidRDefault="00C01C48" w:rsidP="0050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0"/>
                <w:szCs w:val="20"/>
              </w:rPr>
            </w:pPr>
            <w:r w:rsidRPr="00551B47">
              <w:rPr>
                <w:rFonts w:ascii="Times New Roman" w:hAnsi="Times New Roman"/>
                <w:b/>
                <w:bCs/>
                <w:i/>
                <w:iCs/>
                <w:sz w:val="20"/>
                <w:szCs w:val="20"/>
              </w:rPr>
              <w:t>Cost</w:t>
            </w:r>
          </w:p>
        </w:tc>
        <w:tc>
          <w:tcPr>
            <w:tcW w:w="237"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29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1324"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Pr>
                <w:rFonts w:ascii="Times New Roman" w:hAnsi="Times New Roman"/>
                <w:sz w:val="20"/>
                <w:szCs w:val="20"/>
              </w:rPr>
            </w:pPr>
          </w:p>
        </w:tc>
        <w:tc>
          <w:tcPr>
            <w:tcW w:w="299"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Pr>
                <w:rFonts w:ascii="Times New Roman" w:hAnsi="Times New Roman"/>
                <w:sz w:val="20"/>
                <w:szCs w:val="20"/>
              </w:rPr>
            </w:pPr>
          </w:p>
        </w:tc>
        <w:tc>
          <w:tcPr>
            <w:tcW w:w="1329"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Pr>
                <w:rFonts w:ascii="Times New Roman" w:hAnsi="Times New Roman"/>
                <w:sz w:val="20"/>
                <w:szCs w:val="20"/>
              </w:rPr>
            </w:pPr>
          </w:p>
        </w:tc>
        <w:tc>
          <w:tcPr>
            <w:tcW w:w="28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Pr>
                <w:rFonts w:ascii="Times New Roman" w:hAnsi="Times New Roman"/>
                <w:sz w:val="20"/>
                <w:szCs w:val="20"/>
              </w:rPr>
            </w:pPr>
          </w:p>
        </w:tc>
        <w:tc>
          <w:tcPr>
            <w:tcW w:w="1179"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Pr>
                <w:rFonts w:ascii="Times New Roman" w:hAnsi="Times New Roman"/>
                <w:sz w:val="20"/>
                <w:szCs w:val="20"/>
              </w:rPr>
            </w:pPr>
          </w:p>
        </w:tc>
        <w:tc>
          <w:tcPr>
            <w:tcW w:w="295"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Pr>
                <w:rFonts w:ascii="Times New Roman" w:hAnsi="Times New Roman"/>
                <w:sz w:val="20"/>
                <w:szCs w:val="20"/>
              </w:rPr>
            </w:pPr>
          </w:p>
        </w:tc>
        <w:tc>
          <w:tcPr>
            <w:tcW w:w="1148"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Pr>
                <w:rFonts w:ascii="Times New Roman" w:hAnsi="Times New Roman"/>
                <w:sz w:val="20"/>
                <w:szCs w:val="20"/>
              </w:rPr>
            </w:pPr>
          </w:p>
        </w:tc>
        <w:tc>
          <w:tcPr>
            <w:tcW w:w="27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Pr>
                <w:rFonts w:ascii="Times New Roman" w:hAnsi="Times New Roman"/>
                <w:sz w:val="20"/>
                <w:szCs w:val="20"/>
              </w:rPr>
            </w:pPr>
          </w:p>
        </w:tc>
        <w:tc>
          <w:tcPr>
            <w:tcW w:w="117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Pr>
                <w:rFonts w:ascii="Times New Roman" w:hAnsi="Times New Roman"/>
                <w:sz w:val="20"/>
                <w:szCs w:val="20"/>
              </w:rPr>
            </w:pPr>
          </w:p>
        </w:tc>
        <w:tc>
          <w:tcPr>
            <w:tcW w:w="28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Pr>
                <w:rFonts w:ascii="Times New Roman" w:hAnsi="Times New Roman"/>
                <w:sz w:val="20"/>
                <w:szCs w:val="20"/>
              </w:rPr>
            </w:pPr>
          </w:p>
        </w:tc>
        <w:tc>
          <w:tcPr>
            <w:tcW w:w="1085"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Pr>
                <w:rFonts w:ascii="Times New Roman" w:hAnsi="Times New Roman"/>
                <w:sz w:val="20"/>
                <w:szCs w:val="20"/>
              </w:rPr>
            </w:pPr>
          </w:p>
        </w:tc>
        <w:tc>
          <w:tcPr>
            <w:tcW w:w="236"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Pr>
                <w:rFonts w:ascii="Times New Roman" w:hAnsi="Times New Roman"/>
                <w:sz w:val="20"/>
                <w:szCs w:val="20"/>
              </w:rPr>
            </w:pPr>
          </w:p>
        </w:tc>
        <w:tc>
          <w:tcPr>
            <w:tcW w:w="1148"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Pr>
                <w:rFonts w:ascii="Times New Roman" w:hAnsi="Times New Roman"/>
                <w:sz w:val="20"/>
                <w:szCs w:val="20"/>
              </w:rPr>
            </w:pPr>
          </w:p>
        </w:tc>
        <w:tc>
          <w:tcPr>
            <w:tcW w:w="271"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Pr>
                <w:rFonts w:ascii="Times New Roman" w:hAnsi="Times New Roman"/>
                <w:sz w:val="20"/>
                <w:szCs w:val="20"/>
              </w:rPr>
            </w:pPr>
          </w:p>
        </w:tc>
        <w:tc>
          <w:tcPr>
            <w:tcW w:w="1230" w:type="dxa"/>
          </w:tcPr>
          <w:p w:rsidR="00C01C48" w:rsidRPr="00551B47" w:rsidRDefault="00C01C48" w:rsidP="004F7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Pr>
                <w:rFonts w:ascii="Times New Roman" w:hAnsi="Times New Roman"/>
                <w:sz w:val="20"/>
                <w:szCs w:val="20"/>
              </w:rPr>
            </w:pPr>
          </w:p>
        </w:tc>
      </w:tr>
      <w:tr w:rsidR="00F242D6" w:rsidRPr="00551B47" w:rsidTr="0050292B">
        <w:tc>
          <w:tcPr>
            <w:tcW w:w="2970" w:type="dxa"/>
            <w:vAlign w:val="center"/>
          </w:tcPr>
          <w:p w:rsidR="00F242D6" w:rsidRPr="00551B47" w:rsidRDefault="00F242D6" w:rsidP="00F2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0"/>
                <w:szCs w:val="20"/>
                <w:cs/>
              </w:rPr>
            </w:pPr>
            <w:r w:rsidRPr="00551B47">
              <w:rPr>
                <w:rFonts w:ascii="Times New Roman" w:hAnsi="Times New Roman"/>
                <w:sz w:val="20"/>
                <w:szCs w:val="20"/>
              </w:rPr>
              <w:t>At 1 January 2018</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08" w:right="-108"/>
              <w:rPr>
                <w:rFonts w:ascii="Times New Roman" w:hAnsi="Times New Roman"/>
                <w:sz w:val="20"/>
                <w:szCs w:val="20"/>
              </w:rPr>
            </w:pPr>
            <w:r w:rsidRPr="00551B47">
              <w:rPr>
                <w:rFonts w:ascii="Times New Roman" w:hAnsi="Times New Roman"/>
                <w:sz w:val="20"/>
                <w:szCs w:val="20"/>
              </w:rPr>
              <w:t>150,907</w:t>
            </w: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sz w:val="20"/>
                <w:szCs w:val="20"/>
              </w:rPr>
            </w:pPr>
            <w:r w:rsidRPr="00551B47">
              <w:rPr>
                <w:rFonts w:ascii="Times New Roman" w:hAnsi="Times New Roman"/>
                <w:sz w:val="20"/>
                <w:szCs w:val="20"/>
              </w:rPr>
              <w:t>759,300</w:t>
            </w: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279,317</w:t>
            </w: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747,143</w:t>
            </w: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r w:rsidRPr="00551B47">
              <w:rPr>
                <w:rFonts w:ascii="Times New Roman" w:hAnsi="Times New Roman"/>
                <w:sz w:val="20"/>
                <w:szCs w:val="20"/>
              </w:rPr>
              <w:t>718,589</w:t>
            </w: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sz w:val="20"/>
                <w:szCs w:val="20"/>
              </w:rPr>
            </w:pPr>
            <w:r w:rsidRPr="00551B47">
              <w:rPr>
                <w:rFonts w:ascii="Times New Roman" w:hAnsi="Times New Roman"/>
                <w:sz w:val="20"/>
                <w:szCs w:val="20"/>
              </w:rPr>
              <w:t>5,920</w:t>
            </w: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08" w:right="-108"/>
              <w:rPr>
                <w:rFonts w:ascii="Times New Roman" w:hAnsi="Times New Roman"/>
                <w:sz w:val="20"/>
                <w:szCs w:val="20"/>
              </w:rPr>
            </w:pPr>
            <w:r w:rsidRPr="00551B47">
              <w:rPr>
                <w:rFonts w:ascii="Times New Roman" w:hAnsi="Times New Roman"/>
                <w:sz w:val="20"/>
                <w:szCs w:val="20"/>
              </w:rPr>
              <w:t>782,741</w:t>
            </w: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r w:rsidRPr="00551B47">
              <w:rPr>
                <w:rFonts w:ascii="Times New Roman" w:hAnsi="Times New Roman"/>
                <w:sz w:val="20"/>
                <w:szCs w:val="20"/>
              </w:rPr>
              <w:t>3,443,917</w:t>
            </w: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Additions</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4" w:type="dxa"/>
          </w:tcPr>
          <w:p w:rsidR="00F242D6" w:rsidRPr="00551B47" w:rsidRDefault="00F242D6" w:rsidP="00F242D6">
            <w:pPr>
              <w:pStyle w:val="acctfourfigures"/>
              <w:tabs>
                <w:tab w:val="clear" w:pos="765"/>
                <w:tab w:val="decimal" w:pos="722"/>
              </w:tabs>
              <w:spacing w:line="240" w:lineRule="atLeast"/>
              <w:ind w:left="-76"/>
              <w:rPr>
                <w:sz w:val="20"/>
              </w:rPr>
            </w:pPr>
            <w:r w:rsidRPr="00551B47">
              <w:rPr>
                <w:sz w:val="20"/>
              </w:rPr>
              <w:t>-</w:t>
            </w: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sz w:val="20"/>
                <w:szCs w:val="20"/>
              </w:rPr>
            </w:pPr>
            <w:r w:rsidRPr="00551B47">
              <w:rPr>
                <w:rFonts w:ascii="Times New Roman" w:hAnsi="Times New Roman"/>
                <w:sz w:val="20"/>
                <w:szCs w:val="20"/>
              </w:rPr>
              <w:t>65,303</w:t>
            </w: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22,247</w:t>
            </w: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58,633</w:t>
            </w: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r w:rsidRPr="00551B47">
              <w:rPr>
                <w:rFonts w:ascii="Times New Roman" w:hAnsi="Times New Roman"/>
                <w:sz w:val="20"/>
                <w:szCs w:val="20"/>
              </w:rPr>
              <w:t>86,923</w:t>
            </w: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sz w:val="20"/>
                <w:szCs w:val="20"/>
              </w:rPr>
            </w:pPr>
            <w:r w:rsidRPr="00551B47">
              <w:rPr>
                <w:rFonts w:ascii="Times New Roman" w:hAnsi="Times New Roman"/>
                <w:sz w:val="20"/>
                <w:szCs w:val="20"/>
              </w:rPr>
              <w:t>579</w:t>
            </w: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08" w:right="-108"/>
              <w:rPr>
                <w:rFonts w:ascii="Times New Roman" w:hAnsi="Times New Roman"/>
                <w:sz w:val="20"/>
                <w:szCs w:val="20"/>
              </w:rPr>
            </w:pPr>
            <w:r w:rsidRPr="00551B47">
              <w:rPr>
                <w:rFonts w:ascii="Times New Roman" w:hAnsi="Times New Roman"/>
                <w:sz w:val="20"/>
                <w:szCs w:val="20"/>
              </w:rPr>
              <w:t>128,973</w:t>
            </w: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r w:rsidRPr="00551B47">
              <w:rPr>
                <w:rFonts w:ascii="Times New Roman" w:hAnsi="Times New Roman"/>
                <w:sz w:val="20"/>
                <w:szCs w:val="20"/>
              </w:rPr>
              <w:t>362,658</w:t>
            </w:r>
          </w:p>
        </w:tc>
      </w:tr>
      <w:tr w:rsidR="00F242D6" w:rsidRPr="00551B47" w:rsidTr="0050292B">
        <w:tc>
          <w:tcPr>
            <w:tcW w:w="2970" w:type="dxa"/>
          </w:tcPr>
          <w:p w:rsidR="00F242D6" w:rsidRPr="00551B47" w:rsidRDefault="00F242D6" w:rsidP="00F242D6">
            <w:pPr>
              <w:rPr>
                <w:rFonts w:ascii="Times New Roman" w:hAnsi="Times New Roman"/>
                <w:sz w:val="20"/>
                <w:szCs w:val="20"/>
              </w:rPr>
            </w:pPr>
            <w:r w:rsidRPr="00551B47">
              <w:rPr>
                <w:rFonts w:ascii="Times New Roman" w:hAnsi="Times New Roman"/>
                <w:sz w:val="20"/>
                <w:szCs w:val="20"/>
              </w:rPr>
              <w:t xml:space="preserve">Transfers </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 w:val="decimal" w:pos="984"/>
              </w:tabs>
              <w:spacing w:after="0"/>
              <w:ind w:left="-108" w:right="-108"/>
              <w:jc w:val="center"/>
              <w:rPr>
                <w:sz w:val="20"/>
              </w:rPr>
            </w:pPr>
            <w:r w:rsidRPr="00551B47">
              <w:rPr>
                <w:sz w:val="20"/>
              </w:rPr>
              <w:t xml:space="preserve">     -</w:t>
            </w: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sz w:val="20"/>
                <w:szCs w:val="20"/>
              </w:rPr>
            </w:pPr>
            <w:r w:rsidRPr="00551B47">
              <w:rPr>
                <w:rFonts w:ascii="Times New Roman" w:hAnsi="Times New Roman"/>
                <w:sz w:val="20"/>
                <w:szCs w:val="20"/>
              </w:rPr>
              <w:t>348,565</w:t>
            </w: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2,425</w:t>
            </w: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525,953</w:t>
            </w: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r w:rsidRPr="00551B47">
              <w:rPr>
                <w:rFonts w:ascii="Times New Roman" w:hAnsi="Times New Roman"/>
                <w:sz w:val="20"/>
                <w:szCs w:val="20"/>
              </w:rPr>
              <w:t>25,969</w:t>
            </w: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tcPr>
          <w:p w:rsidR="00F242D6" w:rsidRPr="00551B47" w:rsidRDefault="00F242D6" w:rsidP="00F242D6">
            <w:pPr>
              <w:pStyle w:val="acctfourfigures"/>
              <w:tabs>
                <w:tab w:val="clear" w:pos="765"/>
                <w:tab w:val="decimal" w:pos="789"/>
              </w:tabs>
              <w:spacing w:line="240" w:lineRule="atLeast"/>
              <w:ind w:left="-76"/>
              <w:rPr>
                <w:sz w:val="20"/>
              </w:rPr>
            </w:pPr>
            <w:r w:rsidRPr="00551B47">
              <w:rPr>
                <w:sz w:val="20"/>
              </w:rPr>
              <w:t>11</w:t>
            </w: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08" w:right="-108"/>
              <w:rPr>
                <w:rFonts w:ascii="Times New Roman" w:hAnsi="Times New Roman"/>
                <w:sz w:val="20"/>
                <w:szCs w:val="20"/>
              </w:rPr>
            </w:pPr>
            <w:r w:rsidRPr="00551B47">
              <w:rPr>
                <w:rFonts w:ascii="Times New Roman" w:hAnsi="Times New Roman"/>
                <w:sz w:val="20"/>
                <w:szCs w:val="20"/>
              </w:rPr>
              <w:t>(902,923)</w:t>
            </w: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0" w:type="dxa"/>
          </w:tcPr>
          <w:p w:rsidR="00F242D6" w:rsidRPr="00551B47" w:rsidRDefault="00F242D6" w:rsidP="00F242D6">
            <w:pPr>
              <w:pStyle w:val="acctfourfigures"/>
              <w:tabs>
                <w:tab w:val="clear" w:pos="765"/>
                <w:tab w:val="decimal" w:pos="623"/>
              </w:tabs>
              <w:spacing w:line="240" w:lineRule="atLeast"/>
              <w:ind w:left="-76"/>
              <w:rPr>
                <w:sz w:val="20"/>
              </w:rPr>
            </w:pPr>
            <w:r w:rsidRPr="00551B47">
              <w:rPr>
                <w:sz w:val="20"/>
              </w:rPr>
              <w:t>-</w:t>
            </w:r>
          </w:p>
        </w:tc>
      </w:tr>
      <w:tr w:rsidR="00F242D6" w:rsidRPr="00551B47" w:rsidTr="0050292B">
        <w:tc>
          <w:tcPr>
            <w:tcW w:w="2970" w:type="dxa"/>
          </w:tcPr>
          <w:p w:rsidR="00F242D6" w:rsidRPr="00551B47" w:rsidRDefault="00F242D6" w:rsidP="00F242D6">
            <w:pPr>
              <w:rPr>
                <w:rFonts w:ascii="Times New Roman" w:hAnsi="Times New Roman"/>
                <w:sz w:val="20"/>
                <w:szCs w:val="20"/>
              </w:rPr>
            </w:pPr>
            <w:r w:rsidRPr="00551B47">
              <w:rPr>
                <w:rFonts w:ascii="Times New Roman" w:hAnsi="Times New Roman"/>
                <w:sz w:val="20"/>
                <w:szCs w:val="20"/>
              </w:rPr>
              <w:t>Disposals</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4" w:type="dxa"/>
          </w:tcPr>
          <w:p w:rsidR="00F242D6" w:rsidRPr="00551B47" w:rsidRDefault="00F242D6" w:rsidP="00F242D6">
            <w:pPr>
              <w:pStyle w:val="acctfourfigures"/>
              <w:tabs>
                <w:tab w:val="clear" w:pos="765"/>
                <w:tab w:val="decimal" w:pos="722"/>
              </w:tabs>
              <w:spacing w:line="240" w:lineRule="atLeast"/>
              <w:ind w:left="-76"/>
              <w:rPr>
                <w:sz w:val="20"/>
              </w:rPr>
            </w:pPr>
            <w:r w:rsidRPr="00551B47">
              <w:rPr>
                <w:sz w:val="20"/>
              </w:rPr>
              <w:t>-</w:t>
            </w: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9" w:type="dxa"/>
          </w:tcPr>
          <w:p w:rsidR="00F242D6" w:rsidRPr="00551B47" w:rsidRDefault="00F242D6" w:rsidP="00F242D6">
            <w:pPr>
              <w:pStyle w:val="acctfourfigures"/>
              <w:tabs>
                <w:tab w:val="clear" w:pos="765"/>
                <w:tab w:val="decimal" w:pos="1071"/>
              </w:tabs>
              <w:spacing w:line="240" w:lineRule="atLeast"/>
              <w:ind w:left="-76"/>
              <w:jc w:val="center"/>
              <w:rPr>
                <w:sz w:val="20"/>
              </w:rPr>
            </w:pPr>
            <w:r w:rsidRPr="00551B47">
              <w:rPr>
                <w:sz w:val="20"/>
              </w:rPr>
              <w:t>(27,573)</w:t>
            </w: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(15,443)</w:t>
            </w: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F242D6">
            <w:pPr>
              <w:pStyle w:val="acctfourfigures"/>
              <w:tabs>
                <w:tab w:val="clear" w:pos="765"/>
                <w:tab w:val="decimal" w:pos="867"/>
              </w:tabs>
              <w:spacing w:line="240" w:lineRule="atLeast"/>
              <w:ind w:left="-76"/>
              <w:rPr>
                <w:sz w:val="20"/>
              </w:rPr>
            </w:pPr>
            <w:r w:rsidRPr="00551B47">
              <w:rPr>
                <w:sz w:val="20"/>
              </w:rPr>
              <w:t>(31,030)</w:t>
            </w: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r w:rsidRPr="00551B47">
              <w:rPr>
                <w:rFonts w:ascii="Times New Roman" w:hAnsi="Times New Roman"/>
                <w:sz w:val="20"/>
                <w:szCs w:val="20"/>
              </w:rPr>
              <w:t>(84,640)</w:t>
            </w: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tcPr>
          <w:p w:rsidR="00F242D6" w:rsidRPr="00551B47" w:rsidRDefault="00F242D6" w:rsidP="00F242D6">
            <w:pPr>
              <w:pStyle w:val="acctfourfigures"/>
              <w:tabs>
                <w:tab w:val="clear" w:pos="765"/>
                <w:tab w:val="decimal" w:pos="789"/>
              </w:tabs>
              <w:spacing w:line="240" w:lineRule="atLeast"/>
              <w:ind w:left="-76"/>
              <w:rPr>
                <w:sz w:val="20"/>
              </w:rPr>
            </w:pPr>
            <w:r w:rsidRPr="00551B47">
              <w:rPr>
                <w:sz w:val="20"/>
              </w:rPr>
              <w:t>(2,914)</w:t>
            </w: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F242D6">
            <w:pPr>
              <w:pStyle w:val="acctfourfigures"/>
              <w:tabs>
                <w:tab w:val="clear" w:pos="765"/>
                <w:tab w:val="decimal" w:pos="556"/>
              </w:tabs>
              <w:spacing w:line="240" w:lineRule="atLeast"/>
              <w:ind w:left="-76"/>
              <w:rPr>
                <w:sz w:val="20"/>
              </w:rPr>
            </w:pPr>
            <w:r w:rsidRPr="00551B47">
              <w:rPr>
                <w:sz w:val="20"/>
              </w:rPr>
              <w:t>-</w:t>
            </w: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r w:rsidRPr="00551B47">
              <w:rPr>
                <w:rFonts w:ascii="Times New Roman" w:hAnsi="Times New Roman"/>
                <w:sz w:val="20"/>
                <w:szCs w:val="20"/>
              </w:rPr>
              <w:t>(161,600)</w:t>
            </w:r>
          </w:p>
        </w:tc>
      </w:tr>
      <w:tr w:rsidR="00F242D6" w:rsidRPr="00551B47" w:rsidTr="0050292B">
        <w:tc>
          <w:tcPr>
            <w:tcW w:w="2970" w:type="dxa"/>
          </w:tcPr>
          <w:p w:rsidR="00F242D6" w:rsidRPr="00551B47" w:rsidRDefault="00F242D6" w:rsidP="00F242D6">
            <w:pPr>
              <w:rPr>
                <w:rFonts w:ascii="Times New Roman" w:hAnsi="Times New Roman"/>
                <w:sz w:val="20"/>
                <w:szCs w:val="20"/>
              </w:rPr>
            </w:pPr>
            <w:r w:rsidRPr="00551B47">
              <w:rPr>
                <w:rFonts w:ascii="Times New Roman" w:hAnsi="Times New Roman"/>
                <w:sz w:val="20"/>
                <w:szCs w:val="20"/>
              </w:rPr>
              <w:t>Cost adjustment</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4" w:type="dxa"/>
          </w:tcPr>
          <w:p w:rsidR="00F242D6" w:rsidRPr="00551B47" w:rsidRDefault="00F242D6" w:rsidP="00F242D6">
            <w:pPr>
              <w:pStyle w:val="acctfourfigures"/>
              <w:tabs>
                <w:tab w:val="clear" w:pos="765"/>
                <w:tab w:val="decimal" w:pos="722"/>
              </w:tabs>
              <w:spacing w:line="240" w:lineRule="atLeast"/>
              <w:ind w:left="-76"/>
              <w:rPr>
                <w:sz w:val="20"/>
              </w:rPr>
            </w:pPr>
            <w:r w:rsidRPr="00551B47">
              <w:rPr>
                <w:sz w:val="20"/>
              </w:rPr>
              <w:t>-</w:t>
            </w: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9" w:type="dxa"/>
          </w:tcPr>
          <w:p w:rsidR="00F242D6" w:rsidRPr="00551B47" w:rsidRDefault="00F242D6" w:rsidP="00F242D6">
            <w:pPr>
              <w:pStyle w:val="acctfourfigures"/>
              <w:tabs>
                <w:tab w:val="clear" w:pos="765"/>
                <w:tab w:val="decimal" w:pos="801"/>
              </w:tabs>
              <w:spacing w:line="240" w:lineRule="atLeast"/>
              <w:ind w:left="-76"/>
              <w:rPr>
                <w:sz w:val="20"/>
              </w:rPr>
            </w:pPr>
            <w:r w:rsidRPr="00551B47">
              <w:rPr>
                <w:sz w:val="20"/>
              </w:rPr>
              <w:t>-</w:t>
            </w: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9" w:type="dxa"/>
          </w:tcPr>
          <w:p w:rsidR="00F242D6" w:rsidRPr="00551B47" w:rsidRDefault="00F242D6" w:rsidP="00F242D6">
            <w:pPr>
              <w:pStyle w:val="acctfourfigures"/>
              <w:tabs>
                <w:tab w:val="clear" w:pos="765"/>
                <w:tab w:val="decimal" w:pos="556"/>
              </w:tabs>
              <w:spacing w:line="240" w:lineRule="atLeast"/>
              <w:ind w:left="-76"/>
              <w:rPr>
                <w:sz w:val="20"/>
              </w:rPr>
            </w:pPr>
            <w:r w:rsidRPr="00551B47">
              <w:rPr>
                <w:sz w:val="20"/>
              </w:rPr>
              <w:t>-</w:t>
            </w: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(28,393)</w:t>
            </w: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tcPr>
          <w:p w:rsidR="00F242D6" w:rsidRPr="00551B47" w:rsidRDefault="00F242D6" w:rsidP="00F242D6">
            <w:pPr>
              <w:pStyle w:val="acctfourfigures"/>
              <w:tabs>
                <w:tab w:val="clear" w:pos="765"/>
                <w:tab w:val="decimal" w:pos="619"/>
              </w:tabs>
              <w:spacing w:line="240" w:lineRule="atLeast"/>
              <w:ind w:left="-76"/>
              <w:rPr>
                <w:sz w:val="20"/>
              </w:rPr>
            </w:pPr>
            <w:r w:rsidRPr="00551B47">
              <w:rPr>
                <w:sz w:val="20"/>
              </w:rPr>
              <w:t>-</w:t>
            </w: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tcPr>
          <w:p w:rsidR="00F242D6" w:rsidRPr="00551B47" w:rsidRDefault="00F242D6" w:rsidP="00F242D6">
            <w:pPr>
              <w:pStyle w:val="acctfourfigures"/>
              <w:tabs>
                <w:tab w:val="clear" w:pos="765"/>
                <w:tab w:val="decimal" w:pos="527"/>
              </w:tabs>
              <w:spacing w:line="240" w:lineRule="atLeast"/>
              <w:ind w:left="-76"/>
              <w:rPr>
                <w:sz w:val="20"/>
              </w:rPr>
            </w:pPr>
            <w:r w:rsidRPr="00551B47">
              <w:rPr>
                <w:sz w:val="20"/>
              </w:rPr>
              <w:t>-</w:t>
            </w: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F242D6">
            <w:pPr>
              <w:pStyle w:val="acctfourfigures"/>
              <w:tabs>
                <w:tab w:val="clear" w:pos="765"/>
                <w:tab w:val="decimal" w:pos="556"/>
              </w:tabs>
              <w:spacing w:line="240" w:lineRule="atLeast"/>
              <w:ind w:left="-76"/>
              <w:rPr>
                <w:sz w:val="20"/>
              </w:rPr>
            </w:pPr>
            <w:r w:rsidRPr="00551B47">
              <w:rPr>
                <w:sz w:val="20"/>
              </w:rPr>
              <w:t>-</w:t>
            </w: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sz w:val="20"/>
              </w:rPr>
            </w:pPr>
            <w:r w:rsidRPr="00551B47">
              <w:rPr>
                <w:sz w:val="20"/>
              </w:rPr>
              <w:t>(</w:t>
            </w:r>
            <w:r w:rsidRPr="00551B47">
              <w:rPr>
                <w:rFonts w:ascii="Times New Roman" w:hAnsi="Times New Roman"/>
                <w:sz w:val="20"/>
                <w:szCs w:val="20"/>
              </w:rPr>
              <w:t>28</w:t>
            </w:r>
            <w:r w:rsidRPr="00551B47">
              <w:rPr>
                <w:sz w:val="20"/>
              </w:rPr>
              <w:t>,</w:t>
            </w:r>
            <w:r w:rsidRPr="00551B47">
              <w:rPr>
                <w:rFonts w:ascii="Times New Roman" w:hAnsi="Times New Roman"/>
                <w:sz w:val="20"/>
                <w:szCs w:val="20"/>
              </w:rPr>
              <w:t>393</w:t>
            </w:r>
            <w:r w:rsidRPr="00551B47">
              <w:rPr>
                <w:sz w:val="20"/>
              </w:rPr>
              <w:t>)</w:t>
            </w:r>
          </w:p>
        </w:tc>
      </w:tr>
      <w:tr w:rsidR="00F242D6" w:rsidRPr="00551B47" w:rsidTr="0050292B">
        <w:tc>
          <w:tcPr>
            <w:tcW w:w="2970" w:type="dxa"/>
          </w:tcPr>
          <w:p w:rsidR="00F242D6" w:rsidRPr="00551B47" w:rsidRDefault="00F242D6" w:rsidP="00F242D6">
            <w:pPr>
              <w:rPr>
                <w:rFonts w:ascii="Times New Roman" w:hAnsi="Times New Roman"/>
                <w:sz w:val="20"/>
                <w:szCs w:val="20"/>
              </w:rPr>
            </w:pPr>
            <w:r w:rsidRPr="00551B47">
              <w:rPr>
                <w:rFonts w:ascii="Times New Roman" w:hAnsi="Times New Roman"/>
                <w:sz w:val="20"/>
                <w:szCs w:val="20"/>
              </w:rPr>
              <w:t xml:space="preserve">Effect of movements </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4" w:type="dxa"/>
          </w:tcPr>
          <w:p w:rsidR="00F242D6" w:rsidRPr="00551B47" w:rsidRDefault="00F242D6" w:rsidP="00F242D6">
            <w:pPr>
              <w:pStyle w:val="acctfourfigures"/>
              <w:tabs>
                <w:tab w:val="clear" w:pos="765"/>
                <w:tab w:val="decimal" w:pos="722"/>
              </w:tabs>
              <w:spacing w:line="240" w:lineRule="atLeast"/>
              <w:ind w:left="-76"/>
              <w:rPr>
                <w:sz w:val="20"/>
              </w:rPr>
            </w:pP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sz w:val="20"/>
                <w:szCs w:val="20"/>
              </w:rPr>
            </w:pP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tcPr>
          <w:p w:rsidR="00F242D6" w:rsidRPr="00551B47" w:rsidRDefault="00F242D6" w:rsidP="00F242D6">
            <w:pPr>
              <w:pStyle w:val="acctfourfigures"/>
              <w:tabs>
                <w:tab w:val="clear" w:pos="765"/>
                <w:tab w:val="decimal" w:pos="797"/>
              </w:tabs>
              <w:spacing w:line="240" w:lineRule="atLeast"/>
              <w:ind w:left="-76"/>
              <w:rPr>
                <w:sz w:val="20"/>
              </w:rPr>
            </w:pP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F242D6">
            <w:pPr>
              <w:pStyle w:val="acctfourfigures"/>
              <w:tabs>
                <w:tab w:val="clear" w:pos="765"/>
                <w:tab w:val="decimal" w:pos="556"/>
              </w:tabs>
              <w:spacing w:line="240" w:lineRule="atLeast"/>
              <w:ind w:left="-76"/>
              <w:rPr>
                <w:sz w:val="20"/>
              </w:rPr>
            </w:pP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p>
        </w:tc>
      </w:tr>
      <w:tr w:rsidR="00F242D6" w:rsidRPr="00551B47" w:rsidTr="0050292B">
        <w:tc>
          <w:tcPr>
            <w:tcW w:w="2970" w:type="dxa"/>
          </w:tcPr>
          <w:p w:rsidR="00F242D6" w:rsidRPr="00551B47" w:rsidRDefault="00F242D6" w:rsidP="00F242D6">
            <w:pPr>
              <w:rPr>
                <w:rFonts w:ascii="Times New Roman" w:hAnsi="Times New Roman" w:cs="Angsana New"/>
                <w:sz w:val="20"/>
                <w:szCs w:val="25"/>
              </w:rPr>
            </w:pPr>
            <w:r w:rsidRPr="00551B47">
              <w:rPr>
                <w:rFonts w:ascii="Times New Roman" w:hAnsi="Times New Roman"/>
                <w:sz w:val="20"/>
                <w:szCs w:val="20"/>
              </w:rPr>
              <w:t xml:space="preserve">    in exchange rates</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4" w:type="dxa"/>
          </w:tcPr>
          <w:p w:rsidR="00F242D6" w:rsidRPr="00551B47" w:rsidRDefault="00F242D6" w:rsidP="00F242D6">
            <w:pPr>
              <w:pStyle w:val="acctfourfigures"/>
              <w:tabs>
                <w:tab w:val="clear" w:pos="765"/>
                <w:tab w:val="decimal" w:pos="722"/>
              </w:tabs>
              <w:spacing w:line="240" w:lineRule="atLeast"/>
              <w:ind w:left="-76"/>
              <w:rPr>
                <w:sz w:val="20"/>
              </w:rPr>
            </w:pPr>
            <w:r w:rsidRPr="00551B47">
              <w:rPr>
                <w:sz w:val="20"/>
              </w:rPr>
              <w:t>-</w:t>
            </w: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left="-108" w:right="-108"/>
              <w:rPr>
                <w:rFonts w:ascii="Times New Roman" w:hAnsi="Times New Roman"/>
                <w:sz w:val="20"/>
                <w:szCs w:val="20"/>
              </w:rPr>
            </w:pPr>
            <w:r w:rsidRPr="00551B47">
              <w:rPr>
                <w:rFonts w:ascii="Times New Roman" w:hAnsi="Times New Roman"/>
                <w:sz w:val="20"/>
                <w:szCs w:val="20"/>
              </w:rPr>
              <w:t>-</w:t>
            </w: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9" w:type="dxa"/>
          </w:tcPr>
          <w:p w:rsidR="00F242D6" w:rsidRPr="00551B47" w:rsidRDefault="00F242D6" w:rsidP="00F242D6">
            <w:pPr>
              <w:pStyle w:val="acctfourfigures"/>
              <w:tabs>
                <w:tab w:val="clear" w:pos="765"/>
                <w:tab w:val="decimal" w:pos="556"/>
              </w:tabs>
              <w:spacing w:line="240" w:lineRule="atLeast"/>
              <w:ind w:left="-76"/>
              <w:rPr>
                <w:sz w:val="20"/>
              </w:rPr>
            </w:pPr>
            <w:r w:rsidRPr="00551B47">
              <w:rPr>
                <w:sz w:val="20"/>
              </w:rPr>
              <w:t>-</w:t>
            </w: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(2)</w:t>
            </w: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r w:rsidRPr="00551B47">
              <w:rPr>
                <w:rFonts w:ascii="Times New Roman" w:hAnsi="Times New Roman"/>
                <w:sz w:val="20"/>
                <w:szCs w:val="20"/>
              </w:rPr>
              <w:t>(18)</w:t>
            </w: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tcPr>
          <w:p w:rsidR="00F242D6" w:rsidRPr="00551B47" w:rsidRDefault="00F242D6" w:rsidP="00F242D6">
            <w:pPr>
              <w:pStyle w:val="acctfourfigures"/>
              <w:tabs>
                <w:tab w:val="clear" w:pos="765"/>
                <w:tab w:val="decimal" w:pos="527"/>
              </w:tabs>
              <w:spacing w:line="240" w:lineRule="atLeast"/>
              <w:ind w:left="-76"/>
              <w:rPr>
                <w:sz w:val="20"/>
              </w:rPr>
            </w:pPr>
            <w:r w:rsidRPr="00551B47">
              <w:rPr>
                <w:sz w:val="20"/>
              </w:rPr>
              <w:t>-</w:t>
            </w: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F242D6">
            <w:pPr>
              <w:pStyle w:val="acctfourfigures"/>
              <w:tabs>
                <w:tab w:val="clear" w:pos="765"/>
                <w:tab w:val="decimal" w:pos="556"/>
              </w:tabs>
              <w:spacing w:line="240" w:lineRule="atLeast"/>
              <w:ind w:left="-76"/>
              <w:rPr>
                <w:sz w:val="20"/>
              </w:rPr>
            </w:pPr>
            <w:r w:rsidRPr="00551B47">
              <w:rPr>
                <w:sz w:val="20"/>
              </w:rPr>
              <w:t>-</w:t>
            </w: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r w:rsidRPr="00551B47">
              <w:rPr>
                <w:rFonts w:ascii="Times New Roman" w:hAnsi="Times New Roman"/>
                <w:sz w:val="20"/>
                <w:szCs w:val="20"/>
              </w:rPr>
              <w:t>(20)</w:t>
            </w:r>
          </w:p>
        </w:tc>
      </w:tr>
      <w:tr w:rsidR="00F242D6" w:rsidRPr="00551B47" w:rsidTr="0050292B">
        <w:tc>
          <w:tcPr>
            <w:tcW w:w="2970" w:type="dxa"/>
            <w:vAlign w:val="center"/>
          </w:tcPr>
          <w:p w:rsidR="00F242D6" w:rsidRPr="00551B47" w:rsidRDefault="00F242D6" w:rsidP="00F2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At 31 December 2018</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4" w:type="dxa"/>
            <w:tcBorders>
              <w:top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08" w:right="-108"/>
              <w:rPr>
                <w:rFonts w:ascii="Times New Roman" w:hAnsi="Times New Roman"/>
                <w:b/>
                <w:bCs/>
                <w:sz w:val="20"/>
                <w:szCs w:val="20"/>
              </w:rPr>
            </w:pP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9" w:type="dxa"/>
            <w:tcBorders>
              <w:top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b/>
                <w:bCs/>
                <w:sz w:val="20"/>
                <w:szCs w:val="20"/>
              </w:rPr>
            </w:pP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9" w:type="dxa"/>
            <w:tcBorders>
              <w:top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top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tcBorders>
              <w:top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b/>
                <w:bCs/>
                <w:sz w:val="20"/>
                <w:szCs w:val="20"/>
              </w:rPr>
            </w:pP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85" w:type="dxa"/>
            <w:tcBorders>
              <w:top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b/>
                <w:bCs/>
                <w:sz w:val="20"/>
                <w:szCs w:val="20"/>
              </w:rPr>
            </w:pP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top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b/>
                <w:bCs/>
                <w:sz w:val="20"/>
                <w:szCs w:val="20"/>
              </w:rPr>
            </w:pP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0" w:type="dxa"/>
            <w:tcBorders>
              <w:top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b/>
                <w:bCs/>
                <w:sz w:val="20"/>
                <w:szCs w:val="20"/>
              </w:rPr>
            </w:pP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 xml:space="preserve">   and 1 January 2019</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4" w:type="dxa"/>
          </w:tcPr>
          <w:p w:rsidR="00F242D6" w:rsidRPr="00551B47" w:rsidRDefault="00F242D6" w:rsidP="00A60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08" w:right="-108"/>
              <w:rPr>
                <w:rFonts w:ascii="Times New Roman" w:hAnsi="Times New Roman"/>
                <w:b/>
                <w:bCs/>
                <w:sz w:val="20"/>
                <w:szCs w:val="20"/>
              </w:rPr>
            </w:pPr>
            <w:r w:rsidRPr="00551B47">
              <w:rPr>
                <w:rFonts w:ascii="Times New Roman" w:hAnsi="Times New Roman"/>
                <w:b/>
                <w:bCs/>
                <w:sz w:val="20"/>
                <w:szCs w:val="20"/>
              </w:rPr>
              <w:t>150,907</w:t>
            </w: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b/>
                <w:bCs/>
                <w:sz w:val="20"/>
                <w:szCs w:val="20"/>
              </w:rPr>
            </w:pPr>
            <w:r w:rsidRPr="00551B47">
              <w:rPr>
                <w:rFonts w:ascii="Times New Roman" w:hAnsi="Times New Roman"/>
                <w:b/>
                <w:bCs/>
                <w:sz w:val="20"/>
                <w:szCs w:val="20"/>
              </w:rPr>
              <w:t>1,145,595</w:t>
            </w: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r w:rsidRPr="00551B47">
              <w:rPr>
                <w:rFonts w:ascii="Times New Roman" w:hAnsi="Times New Roman"/>
                <w:b/>
                <w:bCs/>
                <w:sz w:val="20"/>
                <w:szCs w:val="20"/>
              </w:rPr>
              <w:t>288,546</w:t>
            </w: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r w:rsidRPr="00551B47">
              <w:rPr>
                <w:rFonts w:ascii="Times New Roman" w:hAnsi="Times New Roman"/>
                <w:b/>
                <w:bCs/>
                <w:sz w:val="20"/>
                <w:szCs w:val="20"/>
              </w:rPr>
              <w:t>1,272,304</w:t>
            </w: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b/>
                <w:bCs/>
                <w:sz w:val="20"/>
                <w:szCs w:val="20"/>
              </w:rPr>
            </w:pPr>
            <w:r w:rsidRPr="00551B47">
              <w:rPr>
                <w:rFonts w:ascii="Times New Roman" w:hAnsi="Times New Roman"/>
                <w:b/>
                <w:bCs/>
                <w:sz w:val="20"/>
                <w:szCs w:val="20"/>
              </w:rPr>
              <w:t>746,823</w:t>
            </w: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b/>
                <w:bCs/>
                <w:sz w:val="20"/>
                <w:szCs w:val="20"/>
              </w:rPr>
            </w:pPr>
            <w:r w:rsidRPr="00551B47">
              <w:rPr>
                <w:rFonts w:ascii="Times New Roman" w:hAnsi="Times New Roman"/>
                <w:b/>
                <w:bCs/>
                <w:sz w:val="20"/>
                <w:szCs w:val="20"/>
              </w:rPr>
              <w:t>3,596</w:t>
            </w: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b/>
                <w:bCs/>
                <w:sz w:val="20"/>
                <w:szCs w:val="20"/>
              </w:rPr>
            </w:pPr>
            <w:r w:rsidRPr="00551B47">
              <w:rPr>
                <w:rFonts w:ascii="Times New Roman" w:hAnsi="Times New Roman"/>
                <w:b/>
                <w:bCs/>
                <w:sz w:val="20"/>
                <w:szCs w:val="20"/>
              </w:rPr>
              <w:t>8,791</w:t>
            </w: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b/>
                <w:bCs/>
                <w:sz w:val="20"/>
                <w:szCs w:val="20"/>
              </w:rPr>
            </w:pPr>
            <w:r w:rsidRPr="00551B47">
              <w:rPr>
                <w:rFonts w:ascii="Times New Roman" w:hAnsi="Times New Roman"/>
                <w:b/>
                <w:bCs/>
                <w:sz w:val="20"/>
                <w:szCs w:val="20"/>
              </w:rPr>
              <w:t>3,616,562</w:t>
            </w: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Additions</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4" w:type="dxa"/>
            <w:shd w:val="clear" w:color="auto" w:fill="auto"/>
          </w:tcPr>
          <w:p w:rsidR="00F242D6" w:rsidRPr="00551B47" w:rsidRDefault="00A6032A" w:rsidP="00F242D6">
            <w:pPr>
              <w:pStyle w:val="acctfourfigures"/>
              <w:tabs>
                <w:tab w:val="clear" w:pos="765"/>
                <w:tab w:val="decimal" w:pos="722"/>
              </w:tabs>
              <w:spacing w:line="240" w:lineRule="atLeast"/>
              <w:ind w:left="-76"/>
              <w:rPr>
                <w:sz w:val="20"/>
              </w:rPr>
            </w:pPr>
            <w:r w:rsidRPr="00551B47">
              <w:rPr>
                <w:sz w:val="20"/>
              </w:rPr>
              <w:t>-</w:t>
            </w:r>
          </w:p>
        </w:tc>
        <w:tc>
          <w:tcPr>
            <w:tcW w:w="29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9" w:type="dxa"/>
            <w:shd w:val="clear" w:color="auto" w:fill="auto"/>
          </w:tcPr>
          <w:p w:rsidR="00F242D6" w:rsidRPr="00551B47" w:rsidRDefault="00176FED"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sz w:val="20"/>
                <w:szCs w:val="20"/>
              </w:rPr>
            </w:pPr>
            <w:r w:rsidRPr="00551B47">
              <w:rPr>
                <w:rFonts w:ascii="Times New Roman" w:hAnsi="Times New Roman"/>
                <w:sz w:val="20"/>
                <w:szCs w:val="20"/>
              </w:rPr>
              <w:t>57,542</w:t>
            </w:r>
          </w:p>
        </w:tc>
        <w:tc>
          <w:tcPr>
            <w:tcW w:w="28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9" w:type="dxa"/>
            <w:shd w:val="clear" w:color="auto" w:fill="auto"/>
          </w:tcPr>
          <w:p w:rsidR="00F242D6" w:rsidRPr="00551B47" w:rsidRDefault="00FF5F0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24,204</w:t>
            </w: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shd w:val="clear" w:color="auto" w:fill="auto"/>
          </w:tcPr>
          <w:p w:rsidR="00F242D6" w:rsidRPr="00551B47" w:rsidRDefault="00FF5F0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46,053</w:t>
            </w: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shd w:val="clear" w:color="auto" w:fill="auto"/>
          </w:tcPr>
          <w:p w:rsidR="00F242D6" w:rsidRPr="00551B47" w:rsidRDefault="007A063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r w:rsidRPr="00551B47">
              <w:rPr>
                <w:rFonts w:ascii="Times New Roman" w:hAnsi="Times New Roman"/>
                <w:sz w:val="20"/>
                <w:szCs w:val="20"/>
              </w:rPr>
              <w:t>86,559</w:t>
            </w:r>
          </w:p>
        </w:tc>
        <w:tc>
          <w:tcPr>
            <w:tcW w:w="28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shd w:val="clear" w:color="auto" w:fill="auto"/>
          </w:tcPr>
          <w:p w:rsidR="00F242D6" w:rsidRPr="00551B47" w:rsidRDefault="007A0637" w:rsidP="007A0637">
            <w:pPr>
              <w:pStyle w:val="acctfourfigures"/>
              <w:tabs>
                <w:tab w:val="clear" w:pos="765"/>
                <w:tab w:val="decimal" w:pos="527"/>
              </w:tabs>
              <w:spacing w:line="240" w:lineRule="atLeast"/>
              <w:ind w:left="-76"/>
              <w:rPr>
                <w:sz w:val="20"/>
              </w:rPr>
            </w:pPr>
            <w:r w:rsidRPr="00551B47">
              <w:rPr>
                <w:sz w:val="20"/>
              </w:rPr>
              <w:t>-</w:t>
            </w:r>
          </w:p>
        </w:tc>
        <w:tc>
          <w:tcPr>
            <w:tcW w:w="236"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shd w:val="clear" w:color="auto" w:fill="auto"/>
          </w:tcPr>
          <w:p w:rsidR="00F242D6" w:rsidRPr="00551B47" w:rsidRDefault="007A063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08" w:right="-108"/>
              <w:rPr>
                <w:rFonts w:ascii="Times New Roman" w:hAnsi="Times New Roman"/>
                <w:sz w:val="20"/>
                <w:szCs w:val="20"/>
              </w:rPr>
            </w:pPr>
            <w:r w:rsidRPr="00551B47">
              <w:rPr>
                <w:rFonts w:ascii="Times New Roman" w:hAnsi="Times New Roman"/>
                <w:sz w:val="20"/>
                <w:szCs w:val="20"/>
              </w:rPr>
              <w:t>55,160</w:t>
            </w:r>
          </w:p>
        </w:tc>
        <w:tc>
          <w:tcPr>
            <w:tcW w:w="27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0" w:type="dxa"/>
            <w:shd w:val="clear" w:color="auto" w:fill="auto"/>
          </w:tcPr>
          <w:p w:rsidR="00F242D6" w:rsidRPr="00551B47" w:rsidRDefault="007A063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r w:rsidRPr="00551B47">
              <w:rPr>
                <w:rFonts w:ascii="Times New Roman" w:hAnsi="Times New Roman"/>
                <w:sz w:val="20"/>
                <w:szCs w:val="20"/>
              </w:rPr>
              <w:t>269,518</w:t>
            </w: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Transfers</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4" w:type="dxa"/>
            <w:shd w:val="clear" w:color="auto" w:fill="auto"/>
          </w:tcPr>
          <w:p w:rsidR="00F242D6" w:rsidRPr="00551B47" w:rsidRDefault="00A6032A" w:rsidP="00A6032A">
            <w:pPr>
              <w:pStyle w:val="acctfourfigures"/>
              <w:tabs>
                <w:tab w:val="clear" w:pos="765"/>
                <w:tab w:val="decimal" w:pos="891"/>
              </w:tabs>
              <w:spacing w:line="240" w:lineRule="atLeast"/>
              <w:ind w:left="-76"/>
              <w:jc w:val="center"/>
              <w:rPr>
                <w:sz w:val="20"/>
              </w:rPr>
            </w:pPr>
            <w:r w:rsidRPr="00551B47">
              <w:rPr>
                <w:sz w:val="20"/>
              </w:rPr>
              <w:t>260</w:t>
            </w:r>
          </w:p>
        </w:tc>
        <w:tc>
          <w:tcPr>
            <w:tcW w:w="29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9" w:type="dxa"/>
            <w:shd w:val="clear" w:color="auto" w:fill="auto"/>
          </w:tcPr>
          <w:p w:rsidR="00F242D6" w:rsidRPr="00551B47" w:rsidRDefault="00176FED"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sz w:val="20"/>
                <w:szCs w:val="20"/>
              </w:rPr>
            </w:pPr>
            <w:r w:rsidRPr="00551B47">
              <w:rPr>
                <w:rFonts w:ascii="Times New Roman" w:hAnsi="Times New Roman"/>
                <w:sz w:val="20"/>
                <w:szCs w:val="20"/>
              </w:rPr>
              <w:t>37,441</w:t>
            </w:r>
          </w:p>
        </w:tc>
        <w:tc>
          <w:tcPr>
            <w:tcW w:w="28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9" w:type="dxa"/>
            <w:shd w:val="clear" w:color="auto" w:fill="auto"/>
          </w:tcPr>
          <w:p w:rsidR="00F242D6" w:rsidRPr="00551B47" w:rsidRDefault="00FF5F0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962</w:t>
            </w: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shd w:val="clear" w:color="auto" w:fill="auto"/>
          </w:tcPr>
          <w:p w:rsidR="00F242D6" w:rsidRPr="00551B47" w:rsidRDefault="00FF5F0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14,351</w:t>
            </w: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shd w:val="clear" w:color="auto" w:fill="auto"/>
          </w:tcPr>
          <w:p w:rsidR="00F242D6" w:rsidRPr="00551B47" w:rsidRDefault="007A063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r w:rsidRPr="00551B47">
              <w:rPr>
                <w:rFonts w:ascii="Times New Roman" w:hAnsi="Times New Roman"/>
                <w:sz w:val="20"/>
                <w:szCs w:val="20"/>
              </w:rPr>
              <w:t>4,955</w:t>
            </w:r>
          </w:p>
        </w:tc>
        <w:tc>
          <w:tcPr>
            <w:tcW w:w="28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shd w:val="clear" w:color="auto" w:fill="auto"/>
          </w:tcPr>
          <w:p w:rsidR="00F242D6" w:rsidRPr="00551B47" w:rsidRDefault="007A0637" w:rsidP="007A0637">
            <w:pPr>
              <w:pStyle w:val="acctfourfigures"/>
              <w:tabs>
                <w:tab w:val="clear" w:pos="765"/>
                <w:tab w:val="decimal" w:pos="527"/>
              </w:tabs>
              <w:spacing w:line="240" w:lineRule="atLeast"/>
              <w:ind w:left="-76"/>
              <w:rPr>
                <w:sz w:val="20"/>
              </w:rPr>
            </w:pPr>
            <w:r w:rsidRPr="00551B47">
              <w:rPr>
                <w:sz w:val="20"/>
              </w:rPr>
              <w:t>-</w:t>
            </w:r>
          </w:p>
        </w:tc>
        <w:tc>
          <w:tcPr>
            <w:tcW w:w="236"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shd w:val="clear" w:color="auto" w:fill="auto"/>
          </w:tcPr>
          <w:p w:rsidR="00F242D6" w:rsidRPr="00551B47" w:rsidRDefault="007A063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08" w:right="-108"/>
              <w:rPr>
                <w:rFonts w:ascii="Times New Roman" w:hAnsi="Times New Roman"/>
                <w:sz w:val="20"/>
                <w:szCs w:val="20"/>
              </w:rPr>
            </w:pPr>
            <w:r w:rsidRPr="00551B47">
              <w:rPr>
                <w:rFonts w:ascii="Times New Roman" w:hAnsi="Times New Roman"/>
                <w:sz w:val="20"/>
                <w:szCs w:val="20"/>
              </w:rPr>
              <w:t>(57,969)</w:t>
            </w:r>
          </w:p>
        </w:tc>
        <w:tc>
          <w:tcPr>
            <w:tcW w:w="27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0" w:type="dxa"/>
            <w:shd w:val="clear" w:color="auto" w:fill="auto"/>
          </w:tcPr>
          <w:p w:rsidR="00F242D6" w:rsidRPr="00551B47" w:rsidRDefault="007A0637" w:rsidP="00F242D6">
            <w:pPr>
              <w:pStyle w:val="acctfourfigures"/>
              <w:tabs>
                <w:tab w:val="clear" w:pos="765"/>
                <w:tab w:val="decimal" w:pos="623"/>
              </w:tabs>
              <w:spacing w:line="240" w:lineRule="atLeast"/>
              <w:ind w:left="-76"/>
              <w:rPr>
                <w:sz w:val="20"/>
              </w:rPr>
            </w:pPr>
            <w:r w:rsidRPr="00551B47">
              <w:rPr>
                <w:sz w:val="20"/>
              </w:rPr>
              <w:t>-</w:t>
            </w: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Disposals</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4" w:type="dxa"/>
            <w:shd w:val="clear" w:color="auto" w:fill="auto"/>
          </w:tcPr>
          <w:p w:rsidR="00F242D6" w:rsidRPr="00551B47" w:rsidRDefault="00A6032A" w:rsidP="00F242D6">
            <w:pPr>
              <w:pStyle w:val="acctfourfigures"/>
              <w:tabs>
                <w:tab w:val="clear" w:pos="765"/>
                <w:tab w:val="decimal" w:pos="722"/>
              </w:tabs>
              <w:spacing w:line="240" w:lineRule="atLeast"/>
              <w:ind w:left="-76"/>
              <w:rPr>
                <w:sz w:val="20"/>
              </w:rPr>
            </w:pPr>
            <w:r w:rsidRPr="00551B47">
              <w:rPr>
                <w:sz w:val="20"/>
              </w:rPr>
              <w:t>-</w:t>
            </w:r>
          </w:p>
        </w:tc>
        <w:tc>
          <w:tcPr>
            <w:tcW w:w="29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9" w:type="dxa"/>
            <w:shd w:val="clear" w:color="auto" w:fill="auto"/>
          </w:tcPr>
          <w:p w:rsidR="00F242D6" w:rsidRPr="00551B47" w:rsidRDefault="00176FED" w:rsidP="00F242D6">
            <w:pPr>
              <w:pStyle w:val="acctfourfigures"/>
              <w:tabs>
                <w:tab w:val="clear" w:pos="765"/>
                <w:tab w:val="decimal" w:pos="1071"/>
              </w:tabs>
              <w:spacing w:line="240" w:lineRule="atLeast"/>
              <w:ind w:left="-76"/>
              <w:jc w:val="center"/>
              <w:rPr>
                <w:sz w:val="20"/>
              </w:rPr>
            </w:pPr>
            <w:r w:rsidRPr="00551B47">
              <w:rPr>
                <w:sz w:val="20"/>
              </w:rPr>
              <w:t>(16,425)</w:t>
            </w:r>
          </w:p>
        </w:tc>
        <w:tc>
          <w:tcPr>
            <w:tcW w:w="28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9" w:type="dxa"/>
            <w:shd w:val="clear" w:color="auto" w:fill="auto"/>
          </w:tcPr>
          <w:p w:rsidR="00F242D6" w:rsidRPr="00551B47" w:rsidRDefault="00FF5F0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(20,625)</w:t>
            </w: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shd w:val="clear" w:color="auto" w:fill="auto"/>
          </w:tcPr>
          <w:p w:rsidR="00F242D6" w:rsidRPr="00551B47" w:rsidRDefault="00FF5F07" w:rsidP="00F242D6">
            <w:pPr>
              <w:pStyle w:val="acctfourfigures"/>
              <w:tabs>
                <w:tab w:val="clear" w:pos="765"/>
                <w:tab w:val="decimal" w:pos="867"/>
              </w:tabs>
              <w:spacing w:line="240" w:lineRule="atLeast"/>
              <w:ind w:left="-76"/>
              <w:rPr>
                <w:sz w:val="20"/>
              </w:rPr>
            </w:pPr>
            <w:r w:rsidRPr="00551B47">
              <w:rPr>
                <w:sz w:val="20"/>
              </w:rPr>
              <w:t>(21,061)</w:t>
            </w: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shd w:val="clear" w:color="auto" w:fill="auto"/>
          </w:tcPr>
          <w:p w:rsidR="00F242D6" w:rsidRPr="00551B47" w:rsidRDefault="007A063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r w:rsidRPr="00551B47">
              <w:rPr>
                <w:rFonts w:ascii="Times New Roman" w:hAnsi="Times New Roman"/>
                <w:sz w:val="20"/>
                <w:szCs w:val="20"/>
              </w:rPr>
              <w:t>(42,161)</w:t>
            </w:r>
          </w:p>
        </w:tc>
        <w:tc>
          <w:tcPr>
            <w:tcW w:w="28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shd w:val="clear" w:color="auto" w:fill="auto"/>
          </w:tcPr>
          <w:p w:rsidR="00F242D6" w:rsidRPr="00551B47" w:rsidRDefault="007A0637" w:rsidP="007A0637">
            <w:pPr>
              <w:pStyle w:val="acctfourfigures"/>
              <w:tabs>
                <w:tab w:val="clear" w:pos="765"/>
                <w:tab w:val="decimal" w:pos="527"/>
              </w:tabs>
              <w:spacing w:line="240" w:lineRule="atLeast"/>
              <w:ind w:left="-76"/>
              <w:rPr>
                <w:sz w:val="20"/>
              </w:rPr>
            </w:pPr>
            <w:r w:rsidRPr="00551B47">
              <w:rPr>
                <w:sz w:val="20"/>
              </w:rPr>
              <w:t>-</w:t>
            </w:r>
          </w:p>
        </w:tc>
        <w:tc>
          <w:tcPr>
            <w:tcW w:w="236"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shd w:val="clear" w:color="auto" w:fill="auto"/>
          </w:tcPr>
          <w:p w:rsidR="00F242D6" w:rsidRPr="00551B47" w:rsidRDefault="007A0637" w:rsidP="00F242D6">
            <w:pPr>
              <w:pStyle w:val="acctfourfigures"/>
              <w:tabs>
                <w:tab w:val="clear" w:pos="765"/>
                <w:tab w:val="decimal" w:pos="556"/>
              </w:tabs>
              <w:spacing w:line="240" w:lineRule="atLeast"/>
              <w:ind w:left="-76"/>
              <w:rPr>
                <w:sz w:val="20"/>
              </w:rPr>
            </w:pPr>
            <w:r w:rsidRPr="00551B47">
              <w:rPr>
                <w:sz w:val="20"/>
              </w:rPr>
              <w:t>-</w:t>
            </w:r>
          </w:p>
        </w:tc>
        <w:tc>
          <w:tcPr>
            <w:tcW w:w="27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0" w:type="dxa"/>
            <w:shd w:val="clear" w:color="auto" w:fill="auto"/>
          </w:tcPr>
          <w:p w:rsidR="00F242D6" w:rsidRPr="00551B47" w:rsidRDefault="007A0637" w:rsidP="00020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r w:rsidRPr="00551B47">
              <w:rPr>
                <w:rFonts w:ascii="Times New Roman" w:hAnsi="Times New Roman"/>
                <w:sz w:val="20"/>
                <w:szCs w:val="20"/>
              </w:rPr>
              <w:t>(100,272)</w:t>
            </w:r>
          </w:p>
        </w:tc>
      </w:tr>
      <w:tr w:rsidR="00F242D6" w:rsidRPr="00551B47" w:rsidTr="0050292B">
        <w:tc>
          <w:tcPr>
            <w:tcW w:w="2970" w:type="dxa"/>
          </w:tcPr>
          <w:p w:rsidR="00F242D6" w:rsidRPr="00551B47" w:rsidRDefault="00AF50A3" w:rsidP="00F242D6">
            <w:pPr>
              <w:rPr>
                <w:rFonts w:ascii="Times New Roman" w:hAnsi="Times New Roman"/>
                <w:sz w:val="20"/>
                <w:szCs w:val="20"/>
              </w:rPr>
            </w:pPr>
            <w:r w:rsidRPr="00551B47">
              <w:rPr>
                <w:rFonts w:ascii="Times New Roman" w:hAnsi="Times New Roman"/>
                <w:sz w:val="20"/>
                <w:szCs w:val="20"/>
              </w:rPr>
              <w:t>Reclassification of accounts</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4" w:type="dxa"/>
            <w:shd w:val="clear" w:color="auto" w:fill="auto"/>
          </w:tcPr>
          <w:p w:rsidR="00F242D6" w:rsidRPr="00551B47" w:rsidRDefault="00A6032A" w:rsidP="00F242D6">
            <w:pPr>
              <w:pStyle w:val="acctfourfigures"/>
              <w:tabs>
                <w:tab w:val="clear" w:pos="765"/>
                <w:tab w:val="decimal" w:pos="722"/>
              </w:tabs>
              <w:spacing w:line="240" w:lineRule="atLeast"/>
              <w:ind w:left="-76"/>
              <w:rPr>
                <w:sz w:val="20"/>
              </w:rPr>
            </w:pPr>
            <w:r w:rsidRPr="00551B47">
              <w:rPr>
                <w:sz w:val="20"/>
              </w:rPr>
              <w:t>-</w:t>
            </w:r>
          </w:p>
        </w:tc>
        <w:tc>
          <w:tcPr>
            <w:tcW w:w="29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9" w:type="dxa"/>
            <w:shd w:val="clear" w:color="auto" w:fill="auto"/>
          </w:tcPr>
          <w:p w:rsidR="00F242D6" w:rsidRPr="00551B47" w:rsidRDefault="00176FED" w:rsidP="00F242D6">
            <w:pPr>
              <w:pStyle w:val="acctfourfigures"/>
              <w:tabs>
                <w:tab w:val="clear" w:pos="765"/>
                <w:tab w:val="decimal" w:pos="801"/>
              </w:tabs>
              <w:spacing w:line="240" w:lineRule="atLeast"/>
              <w:ind w:left="-76"/>
              <w:rPr>
                <w:sz w:val="20"/>
              </w:rPr>
            </w:pPr>
            <w:r w:rsidRPr="00551B47">
              <w:rPr>
                <w:sz w:val="20"/>
              </w:rPr>
              <w:t>-</w:t>
            </w:r>
          </w:p>
        </w:tc>
        <w:tc>
          <w:tcPr>
            <w:tcW w:w="28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9" w:type="dxa"/>
            <w:shd w:val="clear" w:color="auto" w:fill="auto"/>
          </w:tcPr>
          <w:p w:rsidR="00F242D6" w:rsidRPr="00551B47" w:rsidRDefault="00FF5F07" w:rsidP="00F242D6">
            <w:pPr>
              <w:pStyle w:val="acctfourfigures"/>
              <w:tabs>
                <w:tab w:val="clear" w:pos="765"/>
                <w:tab w:val="decimal" w:pos="556"/>
              </w:tabs>
              <w:spacing w:line="240" w:lineRule="atLeast"/>
              <w:ind w:left="-76"/>
              <w:rPr>
                <w:sz w:val="20"/>
              </w:rPr>
            </w:pPr>
            <w:r w:rsidRPr="00551B47">
              <w:rPr>
                <w:sz w:val="20"/>
              </w:rPr>
              <w:t>-</w:t>
            </w: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shd w:val="clear" w:color="auto" w:fill="auto"/>
          </w:tcPr>
          <w:p w:rsidR="00F242D6" w:rsidRPr="00551B47" w:rsidRDefault="00FF5F07" w:rsidP="00FF5F07">
            <w:pPr>
              <w:pStyle w:val="acctfourfigures"/>
              <w:tabs>
                <w:tab w:val="clear" w:pos="765"/>
                <w:tab w:val="decimal" w:pos="556"/>
              </w:tabs>
              <w:spacing w:line="240" w:lineRule="atLeast"/>
              <w:ind w:left="-76"/>
              <w:rPr>
                <w:sz w:val="20"/>
              </w:rPr>
            </w:pPr>
            <w:r w:rsidRPr="00551B47">
              <w:rPr>
                <w:sz w:val="20"/>
              </w:rPr>
              <w:t>-</w:t>
            </w: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shd w:val="clear" w:color="auto" w:fill="auto"/>
          </w:tcPr>
          <w:p w:rsidR="00F242D6" w:rsidRPr="00551B47" w:rsidRDefault="007A0637" w:rsidP="00F242D6">
            <w:pPr>
              <w:pStyle w:val="acctfourfigures"/>
              <w:tabs>
                <w:tab w:val="clear" w:pos="765"/>
                <w:tab w:val="decimal" w:pos="619"/>
              </w:tabs>
              <w:spacing w:line="240" w:lineRule="atLeast"/>
              <w:ind w:left="-76"/>
              <w:rPr>
                <w:sz w:val="20"/>
              </w:rPr>
            </w:pPr>
            <w:r w:rsidRPr="00551B47">
              <w:rPr>
                <w:sz w:val="20"/>
              </w:rPr>
              <w:t>-</w:t>
            </w:r>
          </w:p>
        </w:tc>
        <w:tc>
          <w:tcPr>
            <w:tcW w:w="28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shd w:val="clear" w:color="auto" w:fill="auto"/>
          </w:tcPr>
          <w:p w:rsidR="00F242D6" w:rsidRPr="00551B47" w:rsidRDefault="007A0637" w:rsidP="00F242D6">
            <w:pPr>
              <w:pStyle w:val="acctfourfigures"/>
              <w:tabs>
                <w:tab w:val="clear" w:pos="765"/>
                <w:tab w:val="decimal" w:pos="527"/>
              </w:tabs>
              <w:spacing w:line="240" w:lineRule="atLeast"/>
              <w:ind w:left="-76"/>
              <w:rPr>
                <w:sz w:val="20"/>
              </w:rPr>
            </w:pPr>
            <w:r w:rsidRPr="00551B47">
              <w:rPr>
                <w:sz w:val="20"/>
              </w:rPr>
              <w:t>-</w:t>
            </w:r>
          </w:p>
        </w:tc>
        <w:tc>
          <w:tcPr>
            <w:tcW w:w="236"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shd w:val="clear" w:color="auto" w:fill="auto"/>
          </w:tcPr>
          <w:p w:rsidR="00F242D6" w:rsidRPr="00551B47" w:rsidRDefault="007A0637" w:rsidP="007A0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08" w:right="-108"/>
              <w:rPr>
                <w:sz w:val="20"/>
              </w:rPr>
            </w:pPr>
            <w:r w:rsidRPr="00551B47">
              <w:rPr>
                <w:rFonts w:ascii="Times New Roman" w:hAnsi="Times New Roman"/>
                <w:sz w:val="20"/>
                <w:szCs w:val="20"/>
              </w:rPr>
              <w:t>880</w:t>
            </w:r>
          </w:p>
        </w:tc>
        <w:tc>
          <w:tcPr>
            <w:tcW w:w="27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0" w:type="dxa"/>
            <w:shd w:val="clear" w:color="auto" w:fill="auto"/>
          </w:tcPr>
          <w:p w:rsidR="00F242D6" w:rsidRPr="00551B47" w:rsidRDefault="007A063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r w:rsidRPr="00551B47">
              <w:rPr>
                <w:rFonts w:ascii="Times New Roman" w:hAnsi="Times New Roman"/>
                <w:sz w:val="20"/>
                <w:szCs w:val="20"/>
              </w:rPr>
              <w:t>880</w:t>
            </w:r>
          </w:p>
        </w:tc>
      </w:tr>
      <w:tr w:rsidR="00F242D6" w:rsidRPr="00551B47" w:rsidTr="0050292B">
        <w:tc>
          <w:tcPr>
            <w:tcW w:w="2970" w:type="dxa"/>
          </w:tcPr>
          <w:p w:rsidR="00F242D6" w:rsidRPr="00551B47" w:rsidRDefault="00F242D6" w:rsidP="00F242D6">
            <w:pPr>
              <w:rPr>
                <w:rFonts w:ascii="Times New Roman" w:hAnsi="Times New Roman"/>
                <w:sz w:val="20"/>
                <w:szCs w:val="20"/>
              </w:rPr>
            </w:pPr>
            <w:r w:rsidRPr="00551B47">
              <w:rPr>
                <w:rFonts w:ascii="Times New Roman" w:hAnsi="Times New Roman"/>
                <w:sz w:val="20"/>
                <w:szCs w:val="20"/>
              </w:rPr>
              <w:t xml:space="preserve">Effect of movements </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4" w:type="dxa"/>
            <w:shd w:val="clear" w:color="auto" w:fill="auto"/>
          </w:tcPr>
          <w:p w:rsidR="00F242D6" w:rsidRPr="00551B47" w:rsidRDefault="00F242D6" w:rsidP="00F242D6">
            <w:pPr>
              <w:pStyle w:val="acctfourfigures"/>
              <w:tabs>
                <w:tab w:val="clear" w:pos="765"/>
                <w:tab w:val="decimal" w:pos="722"/>
              </w:tabs>
              <w:spacing w:line="240" w:lineRule="atLeast"/>
              <w:ind w:left="-76"/>
              <w:rPr>
                <w:sz w:val="20"/>
              </w:rPr>
            </w:pPr>
          </w:p>
        </w:tc>
        <w:tc>
          <w:tcPr>
            <w:tcW w:w="29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sz w:val="20"/>
                <w:szCs w:val="20"/>
              </w:rPr>
            </w:pPr>
          </w:p>
        </w:tc>
        <w:tc>
          <w:tcPr>
            <w:tcW w:w="28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p>
        </w:tc>
        <w:tc>
          <w:tcPr>
            <w:tcW w:w="28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shd w:val="clear" w:color="auto" w:fill="auto"/>
          </w:tcPr>
          <w:p w:rsidR="00F242D6" w:rsidRPr="00551B47" w:rsidRDefault="00F242D6" w:rsidP="00F242D6">
            <w:pPr>
              <w:pStyle w:val="acctfourfigures"/>
              <w:tabs>
                <w:tab w:val="clear" w:pos="765"/>
                <w:tab w:val="decimal" w:pos="797"/>
              </w:tabs>
              <w:spacing w:line="240" w:lineRule="atLeast"/>
              <w:ind w:left="-76"/>
              <w:rPr>
                <w:sz w:val="20"/>
              </w:rPr>
            </w:pPr>
          </w:p>
        </w:tc>
        <w:tc>
          <w:tcPr>
            <w:tcW w:w="236"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shd w:val="clear" w:color="auto" w:fill="auto"/>
          </w:tcPr>
          <w:p w:rsidR="00F242D6" w:rsidRPr="00551B47" w:rsidRDefault="00F242D6" w:rsidP="00F242D6">
            <w:pPr>
              <w:pStyle w:val="acctfourfigures"/>
              <w:tabs>
                <w:tab w:val="clear" w:pos="765"/>
                <w:tab w:val="decimal" w:pos="556"/>
              </w:tabs>
              <w:spacing w:line="240" w:lineRule="atLeast"/>
              <w:ind w:left="-76"/>
              <w:rPr>
                <w:sz w:val="20"/>
              </w:rPr>
            </w:pPr>
          </w:p>
        </w:tc>
        <w:tc>
          <w:tcPr>
            <w:tcW w:w="27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p>
        </w:tc>
      </w:tr>
      <w:tr w:rsidR="00F242D6" w:rsidRPr="00551B47" w:rsidTr="0050292B">
        <w:tc>
          <w:tcPr>
            <w:tcW w:w="2970" w:type="dxa"/>
          </w:tcPr>
          <w:p w:rsidR="00F242D6" w:rsidRPr="00551B47" w:rsidRDefault="00F242D6" w:rsidP="00F242D6">
            <w:pPr>
              <w:rPr>
                <w:rFonts w:ascii="Times New Roman" w:hAnsi="Times New Roman" w:cs="Angsana New"/>
                <w:sz w:val="20"/>
                <w:szCs w:val="25"/>
              </w:rPr>
            </w:pPr>
            <w:r w:rsidRPr="00551B47">
              <w:rPr>
                <w:rFonts w:ascii="Times New Roman" w:hAnsi="Times New Roman"/>
                <w:sz w:val="20"/>
                <w:szCs w:val="20"/>
              </w:rPr>
              <w:t xml:space="preserve">    in exchange rates</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4" w:type="dxa"/>
            <w:shd w:val="clear" w:color="auto" w:fill="auto"/>
          </w:tcPr>
          <w:p w:rsidR="00F242D6" w:rsidRPr="00551B47" w:rsidRDefault="00A6032A" w:rsidP="00F242D6">
            <w:pPr>
              <w:pStyle w:val="acctfourfigures"/>
              <w:tabs>
                <w:tab w:val="clear" w:pos="765"/>
                <w:tab w:val="decimal" w:pos="722"/>
              </w:tabs>
              <w:spacing w:line="240" w:lineRule="atLeast"/>
              <w:ind w:left="-76"/>
              <w:rPr>
                <w:sz w:val="20"/>
              </w:rPr>
            </w:pPr>
            <w:r w:rsidRPr="00551B47">
              <w:rPr>
                <w:sz w:val="20"/>
              </w:rPr>
              <w:t>-</w:t>
            </w:r>
          </w:p>
        </w:tc>
        <w:tc>
          <w:tcPr>
            <w:tcW w:w="29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9" w:type="dxa"/>
            <w:shd w:val="clear" w:color="auto" w:fill="auto"/>
          </w:tcPr>
          <w:p w:rsidR="00F242D6" w:rsidRPr="00551B47" w:rsidRDefault="00176FED"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left="-108" w:right="-108"/>
              <w:rPr>
                <w:rFonts w:ascii="Times New Roman" w:hAnsi="Times New Roman"/>
                <w:sz w:val="20"/>
                <w:szCs w:val="20"/>
              </w:rPr>
            </w:pPr>
            <w:r w:rsidRPr="00551B47">
              <w:rPr>
                <w:rFonts w:ascii="Times New Roman" w:hAnsi="Times New Roman"/>
                <w:sz w:val="20"/>
                <w:szCs w:val="20"/>
              </w:rPr>
              <w:t>-</w:t>
            </w:r>
          </w:p>
        </w:tc>
        <w:tc>
          <w:tcPr>
            <w:tcW w:w="28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9" w:type="dxa"/>
            <w:shd w:val="clear" w:color="auto" w:fill="auto"/>
          </w:tcPr>
          <w:p w:rsidR="00F242D6" w:rsidRPr="00551B47" w:rsidRDefault="00FF5F07" w:rsidP="00F242D6">
            <w:pPr>
              <w:pStyle w:val="acctfourfigures"/>
              <w:tabs>
                <w:tab w:val="clear" w:pos="765"/>
                <w:tab w:val="decimal" w:pos="556"/>
              </w:tabs>
              <w:spacing w:line="240" w:lineRule="atLeast"/>
              <w:ind w:left="-76"/>
              <w:rPr>
                <w:sz w:val="20"/>
              </w:rPr>
            </w:pPr>
            <w:r w:rsidRPr="00551B47">
              <w:rPr>
                <w:sz w:val="20"/>
              </w:rPr>
              <w:t>-</w:t>
            </w: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shd w:val="clear" w:color="auto" w:fill="auto"/>
          </w:tcPr>
          <w:p w:rsidR="00F242D6" w:rsidRPr="00551B47" w:rsidRDefault="00FF5F0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(43)</w:t>
            </w: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shd w:val="clear" w:color="auto" w:fill="auto"/>
          </w:tcPr>
          <w:p w:rsidR="00F242D6" w:rsidRPr="00551B47" w:rsidRDefault="007A063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r w:rsidRPr="00551B47">
              <w:rPr>
                <w:rFonts w:ascii="Times New Roman" w:hAnsi="Times New Roman"/>
                <w:sz w:val="20"/>
                <w:szCs w:val="20"/>
              </w:rPr>
              <w:t>(38)</w:t>
            </w:r>
          </w:p>
        </w:tc>
        <w:tc>
          <w:tcPr>
            <w:tcW w:w="28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shd w:val="clear" w:color="auto" w:fill="auto"/>
          </w:tcPr>
          <w:p w:rsidR="00F242D6" w:rsidRPr="00551B47" w:rsidRDefault="007A0637" w:rsidP="00F242D6">
            <w:pPr>
              <w:pStyle w:val="acctfourfigures"/>
              <w:tabs>
                <w:tab w:val="clear" w:pos="765"/>
                <w:tab w:val="decimal" w:pos="527"/>
              </w:tabs>
              <w:spacing w:line="240" w:lineRule="atLeast"/>
              <w:ind w:left="-76"/>
              <w:rPr>
                <w:sz w:val="20"/>
              </w:rPr>
            </w:pPr>
            <w:r w:rsidRPr="00551B47">
              <w:rPr>
                <w:sz w:val="20"/>
              </w:rPr>
              <w:t>-</w:t>
            </w:r>
          </w:p>
        </w:tc>
        <w:tc>
          <w:tcPr>
            <w:tcW w:w="236"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shd w:val="clear" w:color="auto" w:fill="auto"/>
          </w:tcPr>
          <w:p w:rsidR="00F242D6" w:rsidRPr="00551B47" w:rsidRDefault="007A0637" w:rsidP="00F242D6">
            <w:pPr>
              <w:pStyle w:val="acctfourfigures"/>
              <w:tabs>
                <w:tab w:val="clear" w:pos="765"/>
                <w:tab w:val="decimal" w:pos="556"/>
              </w:tabs>
              <w:spacing w:line="240" w:lineRule="atLeast"/>
              <w:ind w:left="-76"/>
              <w:rPr>
                <w:sz w:val="20"/>
              </w:rPr>
            </w:pPr>
            <w:r w:rsidRPr="00551B47">
              <w:rPr>
                <w:sz w:val="20"/>
              </w:rPr>
              <w:t>-</w:t>
            </w:r>
          </w:p>
        </w:tc>
        <w:tc>
          <w:tcPr>
            <w:tcW w:w="27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0" w:type="dxa"/>
            <w:shd w:val="clear" w:color="auto" w:fill="auto"/>
          </w:tcPr>
          <w:p w:rsidR="00F242D6" w:rsidRPr="00551B47" w:rsidRDefault="007A063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r w:rsidRPr="00551B47">
              <w:rPr>
                <w:rFonts w:ascii="Times New Roman" w:hAnsi="Times New Roman"/>
                <w:sz w:val="20"/>
                <w:szCs w:val="20"/>
              </w:rPr>
              <w:t>(81)</w:t>
            </w: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At 31 December 2019</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4" w:type="dxa"/>
            <w:tcBorders>
              <w:top w:val="single" w:sz="4" w:space="0" w:color="auto"/>
              <w:bottom w:val="single" w:sz="4" w:space="0" w:color="auto"/>
            </w:tcBorders>
            <w:shd w:val="clear" w:color="auto" w:fill="auto"/>
          </w:tcPr>
          <w:p w:rsidR="00F242D6" w:rsidRPr="00551B47" w:rsidRDefault="00A6032A"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08" w:right="-108"/>
              <w:rPr>
                <w:rFonts w:ascii="Times New Roman" w:hAnsi="Times New Roman"/>
                <w:b/>
                <w:bCs/>
                <w:sz w:val="20"/>
                <w:szCs w:val="20"/>
              </w:rPr>
            </w:pPr>
            <w:r w:rsidRPr="00551B47">
              <w:rPr>
                <w:rFonts w:ascii="Times New Roman" w:hAnsi="Times New Roman"/>
                <w:b/>
                <w:bCs/>
                <w:sz w:val="20"/>
                <w:szCs w:val="20"/>
              </w:rPr>
              <w:t>151,167</w:t>
            </w:r>
          </w:p>
        </w:tc>
        <w:tc>
          <w:tcPr>
            <w:tcW w:w="29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9" w:type="dxa"/>
            <w:tcBorders>
              <w:top w:val="single" w:sz="4" w:space="0" w:color="auto"/>
              <w:bottom w:val="single" w:sz="4" w:space="0" w:color="auto"/>
            </w:tcBorders>
            <w:shd w:val="clear" w:color="auto" w:fill="auto"/>
          </w:tcPr>
          <w:p w:rsidR="00F242D6" w:rsidRPr="00551B47" w:rsidRDefault="00176FED"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b/>
                <w:bCs/>
                <w:sz w:val="20"/>
                <w:szCs w:val="20"/>
              </w:rPr>
            </w:pPr>
            <w:r w:rsidRPr="00551B47">
              <w:rPr>
                <w:rFonts w:ascii="Times New Roman" w:hAnsi="Times New Roman"/>
                <w:b/>
                <w:bCs/>
                <w:sz w:val="20"/>
                <w:szCs w:val="20"/>
              </w:rPr>
              <w:t>1,224,153</w:t>
            </w:r>
          </w:p>
        </w:tc>
        <w:tc>
          <w:tcPr>
            <w:tcW w:w="28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9" w:type="dxa"/>
            <w:tcBorders>
              <w:top w:val="single" w:sz="4" w:space="0" w:color="auto"/>
              <w:bottom w:val="single" w:sz="4" w:space="0" w:color="auto"/>
            </w:tcBorders>
            <w:shd w:val="clear" w:color="auto" w:fill="auto"/>
          </w:tcPr>
          <w:p w:rsidR="00F242D6" w:rsidRPr="00551B47" w:rsidRDefault="00FF5F0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r w:rsidRPr="00551B47">
              <w:rPr>
                <w:rFonts w:ascii="Times New Roman" w:hAnsi="Times New Roman"/>
                <w:b/>
                <w:bCs/>
                <w:sz w:val="20"/>
                <w:szCs w:val="20"/>
              </w:rPr>
              <w:t>293,087</w:t>
            </w: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top w:val="single" w:sz="4" w:space="0" w:color="auto"/>
              <w:bottom w:val="single" w:sz="4" w:space="0" w:color="auto"/>
            </w:tcBorders>
            <w:shd w:val="clear" w:color="auto" w:fill="auto"/>
          </w:tcPr>
          <w:p w:rsidR="00F242D6" w:rsidRPr="00551B47" w:rsidRDefault="00FF5F0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r w:rsidRPr="00551B47">
              <w:rPr>
                <w:rFonts w:ascii="Times New Roman" w:hAnsi="Times New Roman"/>
                <w:b/>
                <w:bCs/>
                <w:sz w:val="20"/>
                <w:szCs w:val="20"/>
              </w:rPr>
              <w:t>1,311,604</w:t>
            </w: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tcBorders>
              <w:top w:val="single" w:sz="4" w:space="0" w:color="auto"/>
              <w:bottom w:val="single" w:sz="4" w:space="0" w:color="auto"/>
            </w:tcBorders>
            <w:shd w:val="clear" w:color="auto" w:fill="auto"/>
          </w:tcPr>
          <w:p w:rsidR="00F242D6" w:rsidRPr="00551B47" w:rsidRDefault="007A063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b/>
                <w:bCs/>
                <w:sz w:val="20"/>
                <w:szCs w:val="20"/>
              </w:rPr>
            </w:pPr>
            <w:r w:rsidRPr="00551B47">
              <w:rPr>
                <w:rFonts w:ascii="Times New Roman" w:hAnsi="Times New Roman"/>
                <w:b/>
                <w:bCs/>
                <w:sz w:val="20"/>
                <w:szCs w:val="20"/>
              </w:rPr>
              <w:t>796,138</w:t>
            </w:r>
          </w:p>
        </w:tc>
        <w:tc>
          <w:tcPr>
            <w:tcW w:w="28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85" w:type="dxa"/>
            <w:tcBorders>
              <w:top w:val="single" w:sz="4" w:space="0" w:color="auto"/>
              <w:bottom w:val="single" w:sz="4" w:space="0" w:color="auto"/>
            </w:tcBorders>
            <w:shd w:val="clear" w:color="auto" w:fill="auto"/>
          </w:tcPr>
          <w:p w:rsidR="00F242D6" w:rsidRPr="00551B47" w:rsidRDefault="007A063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b/>
                <w:bCs/>
                <w:sz w:val="20"/>
                <w:szCs w:val="20"/>
              </w:rPr>
            </w:pPr>
            <w:r w:rsidRPr="00551B47">
              <w:rPr>
                <w:rFonts w:ascii="Times New Roman" w:hAnsi="Times New Roman"/>
                <w:b/>
                <w:bCs/>
                <w:sz w:val="20"/>
                <w:szCs w:val="20"/>
              </w:rPr>
              <w:t>3,596</w:t>
            </w:r>
          </w:p>
        </w:tc>
        <w:tc>
          <w:tcPr>
            <w:tcW w:w="236"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top w:val="single" w:sz="4" w:space="0" w:color="auto"/>
              <w:bottom w:val="single" w:sz="4" w:space="0" w:color="auto"/>
            </w:tcBorders>
            <w:shd w:val="clear" w:color="auto" w:fill="auto"/>
          </w:tcPr>
          <w:p w:rsidR="00F242D6" w:rsidRPr="00551B47" w:rsidRDefault="007A063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b/>
                <w:bCs/>
                <w:sz w:val="20"/>
                <w:szCs w:val="20"/>
              </w:rPr>
            </w:pPr>
            <w:r w:rsidRPr="00551B47">
              <w:rPr>
                <w:rFonts w:ascii="Times New Roman" w:hAnsi="Times New Roman"/>
                <w:b/>
                <w:bCs/>
                <w:sz w:val="20"/>
                <w:szCs w:val="20"/>
              </w:rPr>
              <w:t>6,862</w:t>
            </w:r>
          </w:p>
        </w:tc>
        <w:tc>
          <w:tcPr>
            <w:tcW w:w="27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0" w:type="dxa"/>
            <w:tcBorders>
              <w:top w:val="single" w:sz="4" w:space="0" w:color="auto"/>
              <w:bottom w:val="single" w:sz="4" w:space="0" w:color="auto"/>
            </w:tcBorders>
            <w:shd w:val="clear" w:color="auto" w:fill="auto"/>
          </w:tcPr>
          <w:p w:rsidR="00F242D6" w:rsidRPr="00551B47" w:rsidRDefault="007A063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b/>
                <w:bCs/>
                <w:sz w:val="20"/>
                <w:szCs w:val="20"/>
              </w:rPr>
            </w:pPr>
            <w:r w:rsidRPr="00551B47">
              <w:rPr>
                <w:rFonts w:ascii="Times New Roman" w:hAnsi="Times New Roman"/>
                <w:b/>
                <w:bCs/>
                <w:sz w:val="20"/>
                <w:szCs w:val="20"/>
              </w:rPr>
              <w:t>3,786,607</w:t>
            </w: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4" w:type="dxa"/>
            <w:tcBorders>
              <w:top w:val="sing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9" w:type="dxa"/>
            <w:tcBorders>
              <w:top w:val="sing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74"/>
              </w:tabs>
              <w:spacing w:after="0"/>
              <w:ind w:left="-108" w:right="-108"/>
              <w:rPr>
                <w:rFonts w:ascii="Times New Roman" w:hAnsi="Times New Roman"/>
                <w:sz w:val="20"/>
                <w:szCs w:val="20"/>
              </w:rPr>
            </w:pPr>
          </w:p>
        </w:tc>
        <w:tc>
          <w:tcPr>
            <w:tcW w:w="28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9" w:type="dxa"/>
            <w:tcBorders>
              <w:top w:val="sing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Borders>
              <w:top w:val="sing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tcBorders>
              <w:top w:val="sing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p>
        </w:tc>
        <w:tc>
          <w:tcPr>
            <w:tcW w:w="28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tcBorders>
              <w:top w:val="sing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36"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Borders>
              <w:top w:val="sing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7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0" w:type="dxa"/>
            <w:tcBorders>
              <w:top w:val="sing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p>
        </w:tc>
      </w:tr>
      <w:tr w:rsidR="00F242D6" w:rsidRPr="00551B47" w:rsidTr="0050292B">
        <w:tc>
          <w:tcPr>
            <w:tcW w:w="4822" w:type="dxa"/>
            <w:gridSpan w:val="4"/>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 w:right="-115"/>
              <w:rPr>
                <w:rFonts w:ascii="Times New Roman" w:hAnsi="Times New Roman"/>
                <w:b/>
                <w:bCs/>
                <w:i/>
                <w:iCs/>
                <w:sz w:val="20"/>
                <w:szCs w:val="20"/>
              </w:rPr>
            </w:pP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74"/>
              </w:tabs>
              <w:spacing w:after="0"/>
              <w:ind w:left="-108" w:right="-108"/>
              <w:rPr>
                <w:rFonts w:ascii="Times New Roman" w:hAnsi="Times New Roman"/>
                <w:i/>
                <w:iCs/>
                <w:sz w:val="20"/>
                <w:szCs w:val="20"/>
              </w:rPr>
            </w:pP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i/>
                <w:iCs/>
                <w:sz w:val="20"/>
                <w:szCs w:val="20"/>
              </w:rPr>
            </w:pP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i/>
                <w:iCs/>
                <w:sz w:val="20"/>
                <w:szCs w:val="20"/>
              </w:rPr>
            </w:pPr>
          </w:p>
        </w:tc>
      </w:tr>
      <w:tr w:rsidR="00F242D6" w:rsidRPr="00551B47" w:rsidTr="0050292B">
        <w:tc>
          <w:tcPr>
            <w:tcW w:w="4822" w:type="dxa"/>
            <w:gridSpan w:val="4"/>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 w:right="-115"/>
              <w:rPr>
                <w:rFonts w:ascii="Times New Roman" w:hAnsi="Times New Roman"/>
                <w:b/>
                <w:bCs/>
                <w:i/>
                <w:iCs/>
                <w:sz w:val="20"/>
                <w:szCs w:val="20"/>
              </w:rPr>
            </w:pP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74"/>
              </w:tabs>
              <w:spacing w:after="0"/>
              <w:ind w:left="-108" w:right="-108"/>
              <w:rPr>
                <w:rFonts w:ascii="Times New Roman" w:hAnsi="Times New Roman"/>
                <w:i/>
                <w:iCs/>
                <w:sz w:val="20"/>
                <w:szCs w:val="20"/>
              </w:rPr>
            </w:pP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i/>
                <w:iCs/>
                <w:sz w:val="20"/>
                <w:szCs w:val="20"/>
              </w:rPr>
            </w:pP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i/>
                <w:iCs/>
                <w:sz w:val="20"/>
                <w:szCs w:val="20"/>
              </w:rPr>
            </w:pPr>
          </w:p>
        </w:tc>
      </w:tr>
      <w:tr w:rsidR="00F242D6" w:rsidRPr="00551B47" w:rsidTr="0050292B">
        <w:tc>
          <w:tcPr>
            <w:tcW w:w="4822" w:type="dxa"/>
            <w:gridSpan w:val="4"/>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 w:right="-115"/>
              <w:rPr>
                <w:rFonts w:ascii="Times New Roman" w:hAnsi="Times New Roman"/>
                <w:b/>
                <w:bCs/>
                <w:i/>
                <w:iCs/>
                <w:sz w:val="20"/>
                <w:szCs w:val="20"/>
              </w:rPr>
            </w:pP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74"/>
              </w:tabs>
              <w:spacing w:after="0"/>
              <w:ind w:left="-108" w:right="-108"/>
              <w:rPr>
                <w:rFonts w:ascii="Times New Roman" w:hAnsi="Times New Roman"/>
                <w:i/>
                <w:iCs/>
                <w:sz w:val="20"/>
                <w:szCs w:val="20"/>
              </w:rPr>
            </w:pP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i/>
                <w:iCs/>
                <w:sz w:val="20"/>
                <w:szCs w:val="20"/>
              </w:rPr>
            </w:pP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i/>
                <w:iCs/>
                <w:sz w:val="20"/>
                <w:szCs w:val="20"/>
              </w:rPr>
            </w:pPr>
          </w:p>
        </w:tc>
      </w:tr>
      <w:tr w:rsidR="00F242D6" w:rsidRPr="00551B47" w:rsidTr="0050292B">
        <w:tc>
          <w:tcPr>
            <w:tcW w:w="4822" w:type="dxa"/>
            <w:gridSpan w:val="4"/>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 w:right="-115"/>
              <w:rPr>
                <w:rFonts w:ascii="Times New Roman" w:hAnsi="Times New Roman"/>
                <w:b/>
                <w:bCs/>
                <w:i/>
                <w:iCs/>
                <w:sz w:val="20"/>
                <w:szCs w:val="20"/>
              </w:rPr>
            </w:pP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74"/>
              </w:tabs>
              <w:spacing w:after="0"/>
              <w:ind w:left="-108" w:right="-108"/>
              <w:rPr>
                <w:rFonts w:ascii="Times New Roman" w:hAnsi="Times New Roman"/>
                <w:i/>
                <w:iCs/>
                <w:sz w:val="20"/>
                <w:szCs w:val="20"/>
              </w:rPr>
            </w:pP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i/>
                <w:iCs/>
                <w:sz w:val="20"/>
                <w:szCs w:val="20"/>
              </w:rPr>
            </w:pP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i/>
                <w:iCs/>
                <w:sz w:val="20"/>
                <w:szCs w:val="20"/>
              </w:rPr>
            </w:pPr>
          </w:p>
        </w:tc>
      </w:tr>
      <w:tr w:rsidR="00F242D6" w:rsidRPr="00551B47" w:rsidTr="0050292B">
        <w:tc>
          <w:tcPr>
            <w:tcW w:w="4822" w:type="dxa"/>
            <w:gridSpan w:val="4"/>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 w:right="-115"/>
              <w:rPr>
                <w:rFonts w:ascii="Times New Roman" w:hAnsi="Times New Roman"/>
                <w:b/>
                <w:bCs/>
                <w:i/>
                <w:iCs/>
                <w:sz w:val="20"/>
                <w:szCs w:val="20"/>
              </w:rPr>
            </w:pP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74"/>
              </w:tabs>
              <w:spacing w:after="0"/>
              <w:ind w:left="-108" w:right="-108"/>
              <w:rPr>
                <w:rFonts w:ascii="Times New Roman" w:hAnsi="Times New Roman"/>
                <w:i/>
                <w:iCs/>
                <w:sz w:val="20"/>
                <w:szCs w:val="20"/>
              </w:rPr>
            </w:pP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i/>
                <w:iCs/>
                <w:sz w:val="20"/>
                <w:szCs w:val="20"/>
              </w:rPr>
            </w:pP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i/>
                <w:iCs/>
                <w:sz w:val="20"/>
                <w:szCs w:val="20"/>
              </w:rPr>
            </w:pPr>
          </w:p>
        </w:tc>
      </w:tr>
      <w:tr w:rsidR="00F242D6" w:rsidRPr="00551B47" w:rsidTr="0050292B">
        <w:tc>
          <w:tcPr>
            <w:tcW w:w="4822" w:type="dxa"/>
            <w:gridSpan w:val="4"/>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 w:right="-115"/>
              <w:rPr>
                <w:rFonts w:ascii="Times New Roman" w:hAnsi="Times New Roman"/>
                <w:b/>
                <w:bCs/>
                <w:i/>
                <w:iCs/>
                <w:sz w:val="20"/>
                <w:szCs w:val="20"/>
              </w:rPr>
            </w:pP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74"/>
              </w:tabs>
              <w:spacing w:after="0"/>
              <w:ind w:left="-108" w:right="-108"/>
              <w:rPr>
                <w:rFonts w:ascii="Times New Roman" w:hAnsi="Times New Roman"/>
                <w:i/>
                <w:iCs/>
                <w:sz w:val="20"/>
                <w:szCs w:val="20"/>
              </w:rPr>
            </w:pP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i/>
                <w:iCs/>
                <w:sz w:val="20"/>
                <w:szCs w:val="20"/>
              </w:rPr>
            </w:pP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i/>
                <w:iCs/>
                <w:sz w:val="20"/>
                <w:szCs w:val="20"/>
              </w:rPr>
            </w:pPr>
          </w:p>
        </w:tc>
      </w:tr>
      <w:tr w:rsidR="00F242D6" w:rsidRPr="00551B47" w:rsidTr="0050292B">
        <w:tc>
          <w:tcPr>
            <w:tcW w:w="4822" w:type="dxa"/>
            <w:gridSpan w:val="4"/>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 w:right="-115"/>
              <w:rPr>
                <w:rFonts w:ascii="Times New Roman" w:hAnsi="Times New Roman"/>
                <w:b/>
                <w:bCs/>
                <w:i/>
                <w:iCs/>
                <w:sz w:val="20"/>
                <w:szCs w:val="20"/>
              </w:rPr>
            </w:pP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74"/>
              </w:tabs>
              <w:spacing w:after="0"/>
              <w:ind w:left="-108" w:right="-108"/>
              <w:rPr>
                <w:rFonts w:ascii="Times New Roman" w:hAnsi="Times New Roman"/>
                <w:i/>
                <w:iCs/>
                <w:sz w:val="20"/>
                <w:szCs w:val="20"/>
              </w:rPr>
            </w:pP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i/>
                <w:iCs/>
                <w:sz w:val="20"/>
                <w:szCs w:val="20"/>
              </w:rPr>
            </w:pP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i/>
                <w:iCs/>
                <w:sz w:val="20"/>
                <w:szCs w:val="20"/>
              </w:rPr>
            </w:pPr>
          </w:p>
        </w:tc>
      </w:tr>
      <w:tr w:rsidR="00F242D6" w:rsidRPr="00551B47" w:rsidTr="0050292B">
        <w:tc>
          <w:tcPr>
            <w:tcW w:w="4822" w:type="dxa"/>
            <w:gridSpan w:val="4"/>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 w:right="-115"/>
              <w:rPr>
                <w:rFonts w:ascii="Times New Roman" w:hAnsi="Times New Roman"/>
                <w:b/>
                <w:bCs/>
                <w:i/>
                <w:iCs/>
                <w:sz w:val="20"/>
                <w:szCs w:val="20"/>
              </w:rPr>
            </w:pP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74"/>
              </w:tabs>
              <w:spacing w:after="0"/>
              <w:ind w:left="-108" w:right="-108"/>
              <w:rPr>
                <w:rFonts w:ascii="Times New Roman" w:hAnsi="Times New Roman"/>
                <w:i/>
                <w:iCs/>
                <w:sz w:val="20"/>
                <w:szCs w:val="20"/>
              </w:rPr>
            </w:pP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i/>
                <w:iCs/>
                <w:sz w:val="20"/>
                <w:szCs w:val="20"/>
              </w:rPr>
            </w:pP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i/>
                <w:iCs/>
                <w:sz w:val="20"/>
                <w:szCs w:val="20"/>
              </w:rPr>
            </w:pPr>
          </w:p>
        </w:tc>
      </w:tr>
      <w:tr w:rsidR="00F242D6" w:rsidRPr="00551B47" w:rsidTr="0050292B">
        <w:tc>
          <w:tcPr>
            <w:tcW w:w="4822" w:type="dxa"/>
            <w:gridSpan w:val="4"/>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 w:right="-115"/>
              <w:rPr>
                <w:rFonts w:ascii="Times New Roman" w:hAnsi="Times New Roman"/>
                <w:b/>
                <w:bCs/>
                <w:i/>
                <w:iCs/>
                <w:sz w:val="20"/>
                <w:szCs w:val="20"/>
              </w:rPr>
            </w:pP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74"/>
              </w:tabs>
              <w:spacing w:after="0"/>
              <w:ind w:left="-108" w:right="-108"/>
              <w:rPr>
                <w:rFonts w:ascii="Times New Roman" w:hAnsi="Times New Roman"/>
                <w:i/>
                <w:iCs/>
                <w:sz w:val="20"/>
                <w:szCs w:val="20"/>
              </w:rPr>
            </w:pP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i/>
                <w:iCs/>
                <w:sz w:val="20"/>
                <w:szCs w:val="20"/>
              </w:rPr>
            </w:pP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i/>
                <w:iCs/>
                <w:sz w:val="20"/>
                <w:szCs w:val="20"/>
              </w:rPr>
            </w:pPr>
          </w:p>
        </w:tc>
      </w:tr>
      <w:tr w:rsidR="00F242D6" w:rsidRPr="00551B47" w:rsidTr="0050292B">
        <w:tc>
          <w:tcPr>
            <w:tcW w:w="4822" w:type="dxa"/>
            <w:gridSpan w:val="4"/>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15"/>
              <w:rPr>
                <w:rFonts w:ascii="Times New Roman" w:hAnsi="Times New Roman"/>
                <w:b/>
                <w:bCs/>
                <w:i/>
                <w:iCs/>
                <w:sz w:val="20"/>
                <w:szCs w:val="20"/>
              </w:rPr>
            </w:pPr>
            <w:r w:rsidRPr="00551B47">
              <w:rPr>
                <w:rFonts w:ascii="Times New Roman" w:hAnsi="Times New Roman"/>
                <w:b/>
                <w:bCs/>
                <w:i/>
                <w:iCs/>
                <w:sz w:val="20"/>
                <w:szCs w:val="20"/>
              </w:rPr>
              <w:lastRenderedPageBreak/>
              <w:t>Accumulated depreciation</w:t>
            </w: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74"/>
              </w:tabs>
              <w:spacing w:after="0"/>
              <w:ind w:left="-108" w:right="-108"/>
              <w:rPr>
                <w:rFonts w:ascii="Times New Roman" w:hAnsi="Times New Roman"/>
                <w:i/>
                <w:iCs/>
                <w:sz w:val="20"/>
                <w:szCs w:val="20"/>
              </w:rPr>
            </w:pP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i/>
                <w:iCs/>
                <w:sz w:val="20"/>
                <w:szCs w:val="20"/>
              </w:rPr>
            </w:pP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i/>
                <w:iCs/>
                <w:sz w:val="20"/>
                <w:szCs w:val="20"/>
              </w:rPr>
            </w:pP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0"/>
                <w:szCs w:val="20"/>
                <w:cs/>
              </w:rPr>
            </w:pPr>
            <w:r w:rsidRPr="00551B47">
              <w:rPr>
                <w:rFonts w:ascii="Times New Roman" w:hAnsi="Times New Roman"/>
                <w:sz w:val="20"/>
                <w:szCs w:val="20"/>
              </w:rPr>
              <w:t>At 1 January 2018</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4" w:type="dxa"/>
          </w:tcPr>
          <w:p w:rsidR="00F242D6" w:rsidRPr="00551B47" w:rsidRDefault="00F242D6" w:rsidP="003E4897">
            <w:pPr>
              <w:pStyle w:val="acctfourfigures"/>
              <w:tabs>
                <w:tab w:val="clear" w:pos="765"/>
                <w:tab w:val="decimal" w:pos="722"/>
              </w:tabs>
              <w:spacing w:line="240" w:lineRule="atLeast"/>
              <w:ind w:left="-76"/>
              <w:rPr>
                <w:sz w:val="20"/>
              </w:rPr>
            </w:pPr>
            <w:r w:rsidRPr="00551B47">
              <w:rPr>
                <w:sz w:val="20"/>
              </w:rPr>
              <w:t>-</w:t>
            </w: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sz w:val="20"/>
                <w:szCs w:val="20"/>
              </w:rPr>
            </w:pPr>
            <w:r w:rsidRPr="00551B47">
              <w:rPr>
                <w:rFonts w:ascii="Times New Roman" w:hAnsi="Times New Roman"/>
                <w:sz w:val="20"/>
                <w:szCs w:val="20"/>
              </w:rPr>
              <w:t>479,073</w:t>
            </w: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232,642</w:t>
            </w: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r w:rsidRPr="00551B47">
              <w:rPr>
                <w:rFonts w:ascii="Times New Roman" w:hAnsi="Times New Roman"/>
                <w:sz w:val="20"/>
                <w:szCs w:val="20"/>
              </w:rPr>
              <w:t>506,335</w:t>
            </w: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r w:rsidRPr="00551B47">
              <w:rPr>
                <w:rFonts w:ascii="Times New Roman" w:hAnsi="Times New Roman"/>
                <w:sz w:val="20"/>
                <w:szCs w:val="20"/>
              </w:rPr>
              <w:t>541,948</w:t>
            </w: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r w:rsidRPr="00551B47">
              <w:rPr>
                <w:rFonts w:ascii="Times New Roman" w:hAnsi="Times New Roman"/>
                <w:sz w:val="20"/>
                <w:szCs w:val="20"/>
              </w:rPr>
              <w:t>4,061</w:t>
            </w: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48" w:type="dxa"/>
          </w:tcPr>
          <w:p w:rsidR="00F242D6" w:rsidRPr="00551B47" w:rsidRDefault="00F242D6" w:rsidP="003E4897">
            <w:pPr>
              <w:pStyle w:val="acctfourfigures"/>
              <w:tabs>
                <w:tab w:val="clear" w:pos="765"/>
                <w:tab w:val="decimal" w:pos="545"/>
              </w:tabs>
              <w:spacing w:line="240" w:lineRule="atLeast"/>
              <w:ind w:left="-76"/>
              <w:rPr>
                <w:sz w:val="20"/>
              </w:rPr>
            </w:pPr>
            <w:r w:rsidRPr="00551B47">
              <w:rPr>
                <w:sz w:val="20"/>
              </w:rPr>
              <w:t>-</w:t>
            </w: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r w:rsidRPr="00551B47">
              <w:rPr>
                <w:rFonts w:ascii="Times New Roman" w:hAnsi="Times New Roman"/>
                <w:sz w:val="20"/>
                <w:szCs w:val="20"/>
              </w:rPr>
              <w:t>1,764,059</w:t>
            </w: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Depreciation charge for the year</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b/>
                <w:bCs/>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4" w:type="dxa"/>
          </w:tcPr>
          <w:p w:rsidR="00F242D6" w:rsidRPr="00551B47" w:rsidRDefault="00F242D6" w:rsidP="00F242D6">
            <w:pPr>
              <w:pStyle w:val="acctfourfigures"/>
              <w:tabs>
                <w:tab w:val="clear" w:pos="765"/>
                <w:tab w:val="decimal" w:pos="722"/>
              </w:tabs>
              <w:spacing w:line="240" w:lineRule="atLeast"/>
              <w:ind w:left="-76"/>
              <w:rPr>
                <w:sz w:val="20"/>
              </w:rPr>
            </w:pPr>
            <w:r w:rsidRPr="00551B47">
              <w:rPr>
                <w:sz w:val="20"/>
              </w:rPr>
              <w:t>-</w:t>
            </w: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ind w:left="-108" w:right="-108"/>
              <w:rPr>
                <w:rFonts w:ascii="Times New Roman" w:hAnsi="Times New Roman"/>
                <w:sz w:val="20"/>
                <w:szCs w:val="20"/>
              </w:rPr>
            </w:pPr>
            <w:r w:rsidRPr="00551B47">
              <w:rPr>
                <w:rFonts w:ascii="Times New Roman" w:hAnsi="Times New Roman"/>
                <w:sz w:val="20"/>
                <w:szCs w:val="20"/>
              </w:rPr>
              <w:t>90,669</w:t>
            </w: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108" w:right="-108"/>
              <w:rPr>
                <w:rFonts w:ascii="Times New Roman" w:hAnsi="Times New Roman"/>
                <w:sz w:val="20"/>
                <w:szCs w:val="20"/>
              </w:rPr>
            </w:pPr>
            <w:r w:rsidRPr="00551B47">
              <w:rPr>
                <w:rFonts w:ascii="Times New Roman" w:hAnsi="Times New Roman"/>
                <w:sz w:val="20"/>
                <w:szCs w:val="20"/>
              </w:rPr>
              <w:t>29,836</w:t>
            </w: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08"/>
              <w:rPr>
                <w:rFonts w:ascii="Times New Roman" w:hAnsi="Times New Roman"/>
                <w:sz w:val="20"/>
                <w:szCs w:val="20"/>
              </w:rPr>
            </w:pPr>
            <w:r w:rsidRPr="00551B47">
              <w:rPr>
                <w:rFonts w:ascii="Times New Roman" w:hAnsi="Times New Roman"/>
                <w:sz w:val="20"/>
                <w:szCs w:val="20"/>
              </w:rPr>
              <w:t>85,928</w:t>
            </w: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08"/>
              <w:rPr>
                <w:rFonts w:ascii="Times New Roman" w:hAnsi="Times New Roman"/>
                <w:sz w:val="20"/>
                <w:szCs w:val="20"/>
              </w:rPr>
            </w:pPr>
            <w:r w:rsidRPr="00551B47">
              <w:rPr>
                <w:rFonts w:ascii="Times New Roman" w:hAnsi="Times New Roman"/>
                <w:sz w:val="20"/>
                <w:szCs w:val="20"/>
              </w:rPr>
              <w:t>79,270</w:t>
            </w: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sz w:val="20"/>
                <w:szCs w:val="20"/>
              </w:rPr>
            </w:pPr>
            <w:r w:rsidRPr="00551B47">
              <w:rPr>
                <w:rFonts w:ascii="Times New Roman" w:hAnsi="Times New Roman"/>
                <w:sz w:val="20"/>
                <w:szCs w:val="20"/>
              </w:rPr>
              <w:t>582</w:t>
            </w:r>
          </w:p>
        </w:tc>
        <w:tc>
          <w:tcPr>
            <w:tcW w:w="236" w:type="dxa"/>
          </w:tcPr>
          <w:p w:rsidR="00F242D6" w:rsidRPr="00551B47" w:rsidRDefault="00F242D6" w:rsidP="00F242D6">
            <w:pPr>
              <w:pStyle w:val="acctfourfigures"/>
              <w:tabs>
                <w:tab w:val="clear" w:pos="765"/>
                <w:tab w:val="decimal" w:pos="623"/>
              </w:tabs>
              <w:spacing w:line="240" w:lineRule="atLeast"/>
              <w:ind w:left="-76"/>
              <w:rPr>
                <w:sz w:val="20"/>
              </w:rPr>
            </w:pPr>
          </w:p>
        </w:tc>
        <w:tc>
          <w:tcPr>
            <w:tcW w:w="1148" w:type="dxa"/>
          </w:tcPr>
          <w:p w:rsidR="00F242D6" w:rsidRPr="00551B47" w:rsidRDefault="00F242D6" w:rsidP="003E4897">
            <w:pPr>
              <w:pStyle w:val="acctfourfigures"/>
              <w:tabs>
                <w:tab w:val="clear" w:pos="765"/>
                <w:tab w:val="decimal" w:pos="545"/>
              </w:tabs>
              <w:spacing w:line="240" w:lineRule="atLeast"/>
              <w:ind w:left="-76"/>
              <w:rPr>
                <w:sz w:val="20"/>
              </w:rPr>
            </w:pPr>
            <w:r w:rsidRPr="00551B47">
              <w:rPr>
                <w:sz w:val="20"/>
              </w:rPr>
              <w:t>-</w:t>
            </w: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cs/>
              </w:rPr>
            </w:pPr>
            <w:r w:rsidRPr="00551B47">
              <w:rPr>
                <w:rFonts w:ascii="Times New Roman" w:hAnsi="Times New Roman"/>
                <w:sz w:val="20"/>
                <w:szCs w:val="20"/>
                <w:cs/>
              </w:rPr>
              <w:t>286</w:t>
            </w:r>
            <w:r w:rsidRPr="00551B47">
              <w:rPr>
                <w:rFonts w:ascii="Times New Roman" w:hAnsi="Times New Roman"/>
                <w:sz w:val="20"/>
                <w:szCs w:val="20"/>
              </w:rPr>
              <w:t>,</w:t>
            </w:r>
            <w:r w:rsidRPr="00551B47">
              <w:rPr>
                <w:rFonts w:ascii="Times New Roman" w:hAnsi="Times New Roman"/>
                <w:sz w:val="20"/>
                <w:szCs w:val="20"/>
                <w:cs/>
              </w:rPr>
              <w:t>285</w:t>
            </w: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Disposals</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b/>
                <w:bCs/>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4" w:type="dxa"/>
            <w:tcBorders>
              <w:bottom w:val="single" w:sz="4" w:space="0" w:color="auto"/>
            </w:tcBorders>
          </w:tcPr>
          <w:p w:rsidR="00F242D6" w:rsidRPr="00551B47" w:rsidRDefault="00F242D6" w:rsidP="00F242D6">
            <w:pPr>
              <w:pStyle w:val="acctfourfigures"/>
              <w:tabs>
                <w:tab w:val="clear" w:pos="765"/>
                <w:tab w:val="decimal" w:pos="722"/>
              </w:tabs>
              <w:spacing w:line="240" w:lineRule="atLeast"/>
              <w:ind w:left="-76"/>
              <w:rPr>
                <w:sz w:val="20"/>
              </w:rPr>
            </w:pPr>
            <w:r w:rsidRPr="00551B47">
              <w:rPr>
                <w:sz w:val="20"/>
              </w:rPr>
              <w:t>-</w:t>
            </w: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sz w:val="20"/>
                <w:szCs w:val="20"/>
              </w:rPr>
            </w:pPr>
          </w:p>
        </w:tc>
        <w:tc>
          <w:tcPr>
            <w:tcW w:w="1329" w:type="dxa"/>
            <w:tcBorders>
              <w:bottom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ind w:left="-108" w:right="-108"/>
              <w:rPr>
                <w:rFonts w:ascii="Times New Roman" w:hAnsi="Times New Roman"/>
                <w:sz w:val="20"/>
                <w:szCs w:val="20"/>
              </w:rPr>
            </w:pPr>
            <w:r w:rsidRPr="00551B47">
              <w:rPr>
                <w:rFonts w:ascii="Times New Roman" w:hAnsi="Times New Roman"/>
                <w:sz w:val="20"/>
                <w:szCs w:val="20"/>
              </w:rPr>
              <w:t>(25,944)</w:t>
            </w: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1179" w:type="dxa"/>
            <w:tcBorders>
              <w:bottom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108" w:right="-108"/>
              <w:rPr>
                <w:rFonts w:ascii="Times New Roman" w:hAnsi="Times New Roman"/>
                <w:sz w:val="20"/>
                <w:szCs w:val="20"/>
              </w:rPr>
            </w:pPr>
            <w:r w:rsidRPr="00551B47">
              <w:rPr>
                <w:rFonts w:ascii="Times New Roman" w:hAnsi="Times New Roman"/>
                <w:sz w:val="20"/>
                <w:szCs w:val="20"/>
              </w:rPr>
              <w:t>(14,967)</w:t>
            </w: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1148" w:type="dxa"/>
            <w:tcBorders>
              <w:bottom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08"/>
              <w:rPr>
                <w:rFonts w:ascii="Times New Roman" w:hAnsi="Times New Roman"/>
                <w:sz w:val="20"/>
                <w:szCs w:val="20"/>
              </w:rPr>
            </w:pPr>
            <w:r w:rsidRPr="00551B47">
              <w:rPr>
                <w:rFonts w:ascii="Times New Roman" w:hAnsi="Times New Roman"/>
                <w:sz w:val="20"/>
                <w:szCs w:val="20"/>
              </w:rPr>
              <w:t>(26,730)</w:t>
            </w: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p>
        </w:tc>
        <w:tc>
          <w:tcPr>
            <w:tcW w:w="1170" w:type="dxa"/>
            <w:tcBorders>
              <w:bottom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08"/>
              <w:rPr>
                <w:rFonts w:ascii="Times New Roman" w:hAnsi="Times New Roman"/>
                <w:sz w:val="20"/>
                <w:szCs w:val="20"/>
              </w:rPr>
            </w:pPr>
            <w:r w:rsidRPr="00551B47">
              <w:rPr>
                <w:rFonts w:ascii="Times New Roman" w:hAnsi="Times New Roman"/>
                <w:sz w:val="20"/>
                <w:szCs w:val="20"/>
              </w:rPr>
              <w:t>(63,762)</w:t>
            </w: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tcBorders>
              <w:bottom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sz w:val="20"/>
                <w:szCs w:val="20"/>
              </w:rPr>
            </w:pPr>
            <w:r w:rsidRPr="00551B47">
              <w:rPr>
                <w:rFonts w:ascii="Times New Roman" w:hAnsi="Times New Roman"/>
                <w:sz w:val="20"/>
                <w:szCs w:val="20"/>
              </w:rPr>
              <w:t>(2,914)</w:t>
            </w:r>
          </w:p>
        </w:tc>
        <w:tc>
          <w:tcPr>
            <w:tcW w:w="236" w:type="dxa"/>
          </w:tcPr>
          <w:p w:rsidR="00F242D6" w:rsidRPr="00551B47" w:rsidRDefault="00F242D6" w:rsidP="00F242D6">
            <w:pPr>
              <w:pStyle w:val="acctfourfigures"/>
              <w:tabs>
                <w:tab w:val="clear" w:pos="765"/>
                <w:tab w:val="decimal" w:pos="623"/>
              </w:tabs>
              <w:spacing w:line="240" w:lineRule="atLeast"/>
              <w:ind w:left="-76"/>
              <w:rPr>
                <w:sz w:val="20"/>
              </w:rPr>
            </w:pPr>
          </w:p>
        </w:tc>
        <w:tc>
          <w:tcPr>
            <w:tcW w:w="1148" w:type="dxa"/>
            <w:tcBorders>
              <w:bottom w:val="single" w:sz="4" w:space="0" w:color="auto"/>
            </w:tcBorders>
          </w:tcPr>
          <w:p w:rsidR="00F242D6" w:rsidRPr="00551B47" w:rsidRDefault="00F242D6" w:rsidP="00F242D6">
            <w:pPr>
              <w:pStyle w:val="acctfourfigures"/>
              <w:tabs>
                <w:tab w:val="clear" w:pos="765"/>
                <w:tab w:val="decimal" w:pos="556"/>
              </w:tabs>
              <w:spacing w:line="240" w:lineRule="atLeast"/>
              <w:ind w:left="-76"/>
              <w:rPr>
                <w:sz w:val="20"/>
              </w:rPr>
            </w:pPr>
            <w:r w:rsidRPr="00551B47">
              <w:rPr>
                <w:sz w:val="20"/>
              </w:rPr>
              <w:t>-</w:t>
            </w: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p>
        </w:tc>
        <w:tc>
          <w:tcPr>
            <w:tcW w:w="1230" w:type="dxa"/>
            <w:tcBorders>
              <w:bottom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r w:rsidRPr="00551B47">
              <w:rPr>
                <w:rFonts w:ascii="Times New Roman" w:hAnsi="Times New Roman"/>
                <w:sz w:val="20"/>
                <w:szCs w:val="20"/>
                <w:cs/>
              </w:rPr>
              <w:t>(13</w:t>
            </w:r>
            <w:r w:rsidRPr="00551B47">
              <w:rPr>
                <w:rFonts w:ascii="Times New Roman" w:hAnsi="Times New Roman"/>
                <w:sz w:val="20"/>
                <w:szCs w:val="20"/>
              </w:rPr>
              <w:t>4,317</w:t>
            </w:r>
            <w:r w:rsidRPr="00551B47">
              <w:rPr>
                <w:rFonts w:ascii="Times New Roman" w:hAnsi="Times New Roman"/>
                <w:sz w:val="20"/>
                <w:szCs w:val="20"/>
                <w:cs/>
              </w:rPr>
              <w:t>)</w:t>
            </w: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At 31 December 2018</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4" w:type="dxa"/>
            <w:tcBorders>
              <w:top w:val="single" w:sz="4" w:space="0" w:color="auto"/>
            </w:tcBorders>
          </w:tcPr>
          <w:p w:rsidR="00F242D6" w:rsidRPr="00551B47" w:rsidRDefault="00F242D6" w:rsidP="00F242D6">
            <w:pPr>
              <w:pStyle w:val="acctfourfigures"/>
              <w:tabs>
                <w:tab w:val="clear" w:pos="765"/>
                <w:tab w:val="decimal" w:pos="722"/>
              </w:tabs>
              <w:spacing w:line="240" w:lineRule="atLeast"/>
              <w:ind w:left="-76"/>
              <w:rPr>
                <w:b/>
                <w:bCs/>
                <w:sz w:val="20"/>
              </w:rPr>
            </w:pP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9" w:type="dxa"/>
            <w:tcBorders>
              <w:top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b/>
                <w:bCs/>
                <w:sz w:val="20"/>
                <w:szCs w:val="20"/>
              </w:rPr>
            </w:pP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9" w:type="dxa"/>
            <w:tcBorders>
              <w:top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top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tcBorders>
              <w:top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b/>
                <w:bCs/>
                <w:sz w:val="20"/>
                <w:szCs w:val="20"/>
              </w:rPr>
            </w:pP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85" w:type="dxa"/>
            <w:tcBorders>
              <w:top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top w:val="single" w:sz="4" w:space="0" w:color="auto"/>
            </w:tcBorders>
          </w:tcPr>
          <w:p w:rsidR="00F242D6" w:rsidRPr="00551B47" w:rsidRDefault="00F242D6" w:rsidP="00F242D6">
            <w:pPr>
              <w:pStyle w:val="acctfourfigures"/>
              <w:tabs>
                <w:tab w:val="clear" w:pos="765"/>
                <w:tab w:val="decimal" w:pos="556"/>
              </w:tabs>
              <w:spacing w:line="240" w:lineRule="atLeast"/>
              <w:ind w:left="-76"/>
              <w:rPr>
                <w:b/>
                <w:bCs/>
                <w:sz w:val="20"/>
              </w:rPr>
            </w:pP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0" w:type="dxa"/>
            <w:tcBorders>
              <w:top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b/>
                <w:bCs/>
                <w:sz w:val="20"/>
                <w:szCs w:val="20"/>
              </w:rPr>
            </w:pP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 xml:space="preserve">   and 1 January 2019</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4" w:type="dxa"/>
          </w:tcPr>
          <w:p w:rsidR="00F242D6" w:rsidRPr="00551B47" w:rsidRDefault="00F242D6" w:rsidP="00F242D6">
            <w:pPr>
              <w:pStyle w:val="acctfourfigures"/>
              <w:tabs>
                <w:tab w:val="clear" w:pos="765"/>
                <w:tab w:val="decimal" w:pos="722"/>
              </w:tabs>
              <w:spacing w:line="240" w:lineRule="atLeast"/>
              <w:ind w:left="-76"/>
              <w:rPr>
                <w:b/>
                <w:bCs/>
                <w:sz w:val="20"/>
              </w:rPr>
            </w:pPr>
            <w:r w:rsidRPr="00551B47">
              <w:rPr>
                <w:b/>
                <w:bCs/>
                <w:sz w:val="20"/>
              </w:rPr>
              <w:t>-</w:t>
            </w:r>
          </w:p>
        </w:tc>
        <w:tc>
          <w:tcPr>
            <w:tcW w:w="29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b/>
                <w:bCs/>
                <w:sz w:val="20"/>
                <w:szCs w:val="20"/>
              </w:rPr>
            </w:pPr>
            <w:r w:rsidRPr="00551B47">
              <w:rPr>
                <w:rFonts w:ascii="Times New Roman" w:hAnsi="Times New Roman"/>
                <w:b/>
                <w:bCs/>
                <w:sz w:val="20"/>
                <w:szCs w:val="20"/>
              </w:rPr>
              <w:t>543,798</w:t>
            </w:r>
          </w:p>
        </w:tc>
        <w:tc>
          <w:tcPr>
            <w:tcW w:w="28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r w:rsidRPr="00551B47">
              <w:rPr>
                <w:rFonts w:ascii="Times New Roman" w:hAnsi="Times New Roman"/>
                <w:b/>
                <w:bCs/>
                <w:sz w:val="20"/>
                <w:szCs w:val="20"/>
              </w:rPr>
              <w:t>247,511</w:t>
            </w: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r w:rsidRPr="00551B47">
              <w:rPr>
                <w:rFonts w:ascii="Times New Roman" w:hAnsi="Times New Roman"/>
                <w:b/>
                <w:bCs/>
                <w:sz w:val="20"/>
                <w:szCs w:val="20"/>
              </w:rPr>
              <w:t>565,533</w:t>
            </w: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b/>
                <w:bCs/>
                <w:sz w:val="20"/>
                <w:szCs w:val="20"/>
              </w:rPr>
            </w:pPr>
            <w:r w:rsidRPr="00551B47">
              <w:rPr>
                <w:rFonts w:ascii="Times New Roman" w:hAnsi="Times New Roman"/>
                <w:b/>
                <w:bCs/>
                <w:sz w:val="20"/>
                <w:szCs w:val="20"/>
              </w:rPr>
              <w:t>557,456</w:t>
            </w:r>
          </w:p>
        </w:tc>
        <w:tc>
          <w:tcPr>
            <w:tcW w:w="28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8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r w:rsidRPr="00551B47">
              <w:rPr>
                <w:rFonts w:ascii="Times New Roman" w:hAnsi="Times New Roman"/>
                <w:b/>
                <w:bCs/>
                <w:sz w:val="20"/>
                <w:szCs w:val="20"/>
              </w:rPr>
              <w:t>1,729</w:t>
            </w:r>
          </w:p>
        </w:tc>
        <w:tc>
          <w:tcPr>
            <w:tcW w:w="236"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Pr>
          <w:p w:rsidR="00F242D6" w:rsidRPr="00551B47" w:rsidRDefault="00F242D6" w:rsidP="003E4897">
            <w:pPr>
              <w:pStyle w:val="acctfourfigures"/>
              <w:tabs>
                <w:tab w:val="clear" w:pos="765"/>
                <w:tab w:val="decimal" w:pos="545"/>
              </w:tabs>
              <w:spacing w:line="240" w:lineRule="atLeast"/>
              <w:ind w:left="-76"/>
              <w:rPr>
                <w:b/>
                <w:bCs/>
                <w:sz w:val="20"/>
              </w:rPr>
            </w:pPr>
            <w:r w:rsidRPr="00551B47">
              <w:rPr>
                <w:b/>
                <w:bCs/>
                <w:sz w:val="20"/>
              </w:rPr>
              <w:t>-</w:t>
            </w:r>
          </w:p>
        </w:tc>
        <w:tc>
          <w:tcPr>
            <w:tcW w:w="27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b/>
                <w:bCs/>
                <w:sz w:val="20"/>
                <w:szCs w:val="20"/>
              </w:rPr>
            </w:pPr>
            <w:r w:rsidRPr="00551B47">
              <w:rPr>
                <w:rFonts w:ascii="Times New Roman" w:hAnsi="Times New Roman"/>
                <w:b/>
                <w:bCs/>
                <w:sz w:val="20"/>
                <w:szCs w:val="20"/>
                <w:cs/>
              </w:rPr>
              <w:t>1</w:t>
            </w:r>
            <w:r w:rsidRPr="00551B47">
              <w:rPr>
                <w:rFonts w:ascii="Times New Roman" w:hAnsi="Times New Roman"/>
                <w:b/>
                <w:bCs/>
                <w:sz w:val="20"/>
                <w:szCs w:val="20"/>
              </w:rPr>
              <w:t>,</w:t>
            </w:r>
            <w:r w:rsidRPr="00551B47">
              <w:rPr>
                <w:rFonts w:ascii="Times New Roman" w:hAnsi="Times New Roman"/>
                <w:b/>
                <w:bCs/>
                <w:sz w:val="20"/>
                <w:szCs w:val="20"/>
                <w:cs/>
              </w:rPr>
              <w:t>916</w:t>
            </w:r>
            <w:r w:rsidRPr="00551B47">
              <w:rPr>
                <w:rFonts w:ascii="Times New Roman" w:hAnsi="Times New Roman"/>
                <w:b/>
                <w:bCs/>
                <w:sz w:val="20"/>
                <w:szCs w:val="20"/>
              </w:rPr>
              <w:t>,</w:t>
            </w:r>
            <w:r w:rsidRPr="00551B47">
              <w:rPr>
                <w:rFonts w:ascii="Times New Roman" w:hAnsi="Times New Roman"/>
                <w:b/>
                <w:bCs/>
                <w:sz w:val="20"/>
                <w:szCs w:val="20"/>
                <w:cs/>
              </w:rPr>
              <w:t>027</w:t>
            </w: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Depreciation charge for the year</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b/>
                <w:bCs/>
                <w:sz w:val="20"/>
                <w:szCs w:val="20"/>
              </w:rPr>
            </w:pPr>
          </w:p>
        </w:tc>
        <w:tc>
          <w:tcPr>
            <w:tcW w:w="291" w:type="dxa"/>
          </w:tcPr>
          <w:p w:rsidR="00F242D6" w:rsidRPr="00551B47" w:rsidRDefault="00F242D6" w:rsidP="00F242D6">
            <w:pPr>
              <w:pStyle w:val="acctfourfigures"/>
              <w:tabs>
                <w:tab w:val="clear" w:pos="765"/>
                <w:tab w:val="decimal" w:pos="623"/>
              </w:tabs>
              <w:spacing w:line="240" w:lineRule="atLeast"/>
              <w:ind w:left="-76"/>
              <w:rPr>
                <w:sz w:val="20"/>
              </w:rPr>
            </w:pPr>
          </w:p>
        </w:tc>
        <w:tc>
          <w:tcPr>
            <w:tcW w:w="1324" w:type="dxa"/>
            <w:shd w:val="clear" w:color="auto" w:fill="auto"/>
          </w:tcPr>
          <w:p w:rsidR="00F242D6" w:rsidRPr="00551B47" w:rsidRDefault="00002312" w:rsidP="00F242D6">
            <w:pPr>
              <w:pStyle w:val="acctfourfigures"/>
              <w:tabs>
                <w:tab w:val="clear" w:pos="765"/>
                <w:tab w:val="decimal" w:pos="722"/>
              </w:tabs>
              <w:spacing w:line="240" w:lineRule="atLeast"/>
              <w:ind w:left="-76"/>
              <w:rPr>
                <w:sz w:val="20"/>
              </w:rPr>
            </w:pPr>
            <w:r w:rsidRPr="00551B47">
              <w:rPr>
                <w:sz w:val="20"/>
              </w:rPr>
              <w:t>-</w:t>
            </w:r>
          </w:p>
        </w:tc>
        <w:tc>
          <w:tcPr>
            <w:tcW w:w="29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sz w:val="20"/>
                <w:szCs w:val="20"/>
              </w:rPr>
            </w:pPr>
          </w:p>
        </w:tc>
        <w:tc>
          <w:tcPr>
            <w:tcW w:w="1329" w:type="dxa"/>
            <w:shd w:val="clear" w:color="auto" w:fill="auto"/>
          </w:tcPr>
          <w:p w:rsidR="00F242D6" w:rsidRPr="00551B47" w:rsidRDefault="004C492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ind w:left="-108" w:right="-108"/>
              <w:rPr>
                <w:rFonts w:ascii="Times New Roman" w:hAnsi="Times New Roman"/>
                <w:sz w:val="20"/>
                <w:szCs w:val="20"/>
              </w:rPr>
            </w:pPr>
            <w:r w:rsidRPr="00551B47">
              <w:rPr>
                <w:rFonts w:ascii="Times New Roman" w:hAnsi="Times New Roman"/>
                <w:sz w:val="20"/>
                <w:szCs w:val="20"/>
              </w:rPr>
              <w:t>101,942</w:t>
            </w:r>
          </w:p>
        </w:tc>
        <w:tc>
          <w:tcPr>
            <w:tcW w:w="28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1179" w:type="dxa"/>
            <w:shd w:val="clear" w:color="auto" w:fill="auto"/>
          </w:tcPr>
          <w:p w:rsidR="00F242D6" w:rsidRPr="00551B47" w:rsidRDefault="004C492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108" w:right="-108"/>
              <w:rPr>
                <w:rFonts w:ascii="Times New Roman" w:hAnsi="Times New Roman"/>
                <w:sz w:val="20"/>
                <w:szCs w:val="20"/>
              </w:rPr>
            </w:pPr>
            <w:r w:rsidRPr="00551B47">
              <w:rPr>
                <w:rFonts w:ascii="Times New Roman" w:hAnsi="Times New Roman"/>
                <w:sz w:val="20"/>
                <w:szCs w:val="20"/>
              </w:rPr>
              <w:t>25,912</w:t>
            </w: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1148" w:type="dxa"/>
            <w:shd w:val="clear" w:color="auto" w:fill="auto"/>
          </w:tcPr>
          <w:p w:rsidR="00F242D6" w:rsidRPr="00551B47" w:rsidRDefault="003E489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08"/>
              <w:rPr>
                <w:rFonts w:ascii="Times New Roman" w:hAnsi="Times New Roman"/>
                <w:sz w:val="20"/>
                <w:szCs w:val="20"/>
              </w:rPr>
            </w:pPr>
            <w:r w:rsidRPr="00551B47">
              <w:rPr>
                <w:rFonts w:ascii="Times New Roman" w:hAnsi="Times New Roman"/>
                <w:sz w:val="20"/>
                <w:szCs w:val="20"/>
              </w:rPr>
              <w:t>99,307</w:t>
            </w: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p>
        </w:tc>
        <w:tc>
          <w:tcPr>
            <w:tcW w:w="1170" w:type="dxa"/>
            <w:shd w:val="clear" w:color="auto" w:fill="auto"/>
          </w:tcPr>
          <w:p w:rsidR="00F242D6" w:rsidRPr="00551B47" w:rsidRDefault="003E489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08"/>
              <w:rPr>
                <w:rFonts w:ascii="Times New Roman" w:hAnsi="Times New Roman"/>
                <w:sz w:val="20"/>
                <w:szCs w:val="20"/>
              </w:rPr>
            </w:pPr>
            <w:r w:rsidRPr="00551B47">
              <w:rPr>
                <w:rFonts w:ascii="Times New Roman" w:hAnsi="Times New Roman"/>
                <w:sz w:val="20"/>
                <w:szCs w:val="20"/>
              </w:rPr>
              <w:t>84,016</w:t>
            </w:r>
          </w:p>
        </w:tc>
        <w:tc>
          <w:tcPr>
            <w:tcW w:w="28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shd w:val="clear" w:color="auto" w:fill="auto"/>
          </w:tcPr>
          <w:p w:rsidR="00F242D6" w:rsidRPr="00551B47" w:rsidRDefault="003E489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sz w:val="20"/>
                <w:szCs w:val="20"/>
              </w:rPr>
            </w:pPr>
            <w:r w:rsidRPr="00551B47">
              <w:rPr>
                <w:rFonts w:ascii="Times New Roman" w:hAnsi="Times New Roman"/>
                <w:sz w:val="20"/>
                <w:szCs w:val="20"/>
              </w:rPr>
              <w:t>571</w:t>
            </w:r>
          </w:p>
        </w:tc>
        <w:tc>
          <w:tcPr>
            <w:tcW w:w="236" w:type="dxa"/>
            <w:shd w:val="clear" w:color="auto" w:fill="auto"/>
          </w:tcPr>
          <w:p w:rsidR="00F242D6" w:rsidRPr="00551B47" w:rsidRDefault="00F242D6" w:rsidP="00F242D6">
            <w:pPr>
              <w:pStyle w:val="acctfourfigures"/>
              <w:tabs>
                <w:tab w:val="clear" w:pos="765"/>
                <w:tab w:val="decimal" w:pos="623"/>
              </w:tabs>
              <w:spacing w:line="240" w:lineRule="atLeast"/>
              <w:ind w:left="-76"/>
              <w:rPr>
                <w:sz w:val="20"/>
              </w:rPr>
            </w:pPr>
          </w:p>
        </w:tc>
        <w:tc>
          <w:tcPr>
            <w:tcW w:w="1148" w:type="dxa"/>
            <w:shd w:val="clear" w:color="auto" w:fill="auto"/>
          </w:tcPr>
          <w:p w:rsidR="00F242D6" w:rsidRPr="00551B47" w:rsidRDefault="00194B36" w:rsidP="00F242D6">
            <w:pPr>
              <w:pStyle w:val="acctfourfigures"/>
              <w:tabs>
                <w:tab w:val="clear" w:pos="765"/>
                <w:tab w:val="decimal" w:pos="556"/>
              </w:tabs>
              <w:spacing w:line="240" w:lineRule="atLeast"/>
              <w:ind w:left="-76"/>
              <w:rPr>
                <w:sz w:val="20"/>
              </w:rPr>
            </w:pPr>
            <w:r w:rsidRPr="00551B47">
              <w:rPr>
                <w:sz w:val="20"/>
              </w:rPr>
              <w:t>-</w:t>
            </w:r>
          </w:p>
        </w:tc>
        <w:tc>
          <w:tcPr>
            <w:tcW w:w="27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p>
        </w:tc>
        <w:tc>
          <w:tcPr>
            <w:tcW w:w="1230" w:type="dxa"/>
            <w:shd w:val="clear" w:color="auto" w:fill="auto"/>
          </w:tcPr>
          <w:p w:rsidR="00F242D6" w:rsidRPr="00551B47" w:rsidRDefault="00194B3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cs/>
              </w:rPr>
            </w:pPr>
            <w:r w:rsidRPr="00551B47">
              <w:rPr>
                <w:rFonts w:ascii="Times New Roman" w:hAnsi="Times New Roman"/>
                <w:sz w:val="20"/>
                <w:szCs w:val="20"/>
              </w:rPr>
              <w:t>311,748</w:t>
            </w: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Disposals</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b/>
                <w:bCs/>
                <w:sz w:val="20"/>
                <w:szCs w:val="20"/>
              </w:rPr>
            </w:pPr>
          </w:p>
        </w:tc>
        <w:tc>
          <w:tcPr>
            <w:tcW w:w="291" w:type="dxa"/>
          </w:tcPr>
          <w:p w:rsidR="00F242D6" w:rsidRPr="00551B47" w:rsidRDefault="00F242D6" w:rsidP="00F242D6">
            <w:pPr>
              <w:pStyle w:val="acctfourfigures"/>
              <w:tabs>
                <w:tab w:val="clear" w:pos="765"/>
                <w:tab w:val="decimal" w:pos="623"/>
              </w:tabs>
              <w:spacing w:line="240" w:lineRule="atLeast"/>
              <w:ind w:left="-76"/>
              <w:rPr>
                <w:sz w:val="20"/>
              </w:rPr>
            </w:pPr>
          </w:p>
        </w:tc>
        <w:tc>
          <w:tcPr>
            <w:tcW w:w="1324" w:type="dxa"/>
            <w:shd w:val="clear" w:color="auto" w:fill="auto"/>
          </w:tcPr>
          <w:p w:rsidR="00F242D6" w:rsidRPr="00551B47" w:rsidRDefault="00002312" w:rsidP="00F242D6">
            <w:pPr>
              <w:pStyle w:val="acctfourfigures"/>
              <w:tabs>
                <w:tab w:val="clear" w:pos="765"/>
                <w:tab w:val="decimal" w:pos="722"/>
              </w:tabs>
              <w:spacing w:line="240" w:lineRule="atLeast"/>
              <w:ind w:left="-76"/>
              <w:rPr>
                <w:sz w:val="20"/>
              </w:rPr>
            </w:pPr>
            <w:r w:rsidRPr="00551B47">
              <w:rPr>
                <w:sz w:val="20"/>
              </w:rPr>
              <w:t>-</w:t>
            </w:r>
          </w:p>
        </w:tc>
        <w:tc>
          <w:tcPr>
            <w:tcW w:w="29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sz w:val="20"/>
                <w:szCs w:val="20"/>
              </w:rPr>
            </w:pPr>
          </w:p>
        </w:tc>
        <w:tc>
          <w:tcPr>
            <w:tcW w:w="1329" w:type="dxa"/>
            <w:shd w:val="clear" w:color="auto" w:fill="auto"/>
          </w:tcPr>
          <w:p w:rsidR="00F242D6" w:rsidRPr="00551B47" w:rsidRDefault="004C492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ind w:left="-108" w:right="-108"/>
              <w:rPr>
                <w:rFonts w:ascii="Times New Roman" w:hAnsi="Times New Roman"/>
                <w:sz w:val="20"/>
                <w:szCs w:val="20"/>
              </w:rPr>
            </w:pPr>
            <w:r w:rsidRPr="00551B47">
              <w:rPr>
                <w:rFonts w:ascii="Times New Roman" w:hAnsi="Times New Roman"/>
                <w:sz w:val="20"/>
                <w:szCs w:val="20"/>
              </w:rPr>
              <w:t>(16,189)</w:t>
            </w:r>
          </w:p>
        </w:tc>
        <w:tc>
          <w:tcPr>
            <w:tcW w:w="28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1179" w:type="dxa"/>
            <w:shd w:val="clear" w:color="auto" w:fill="auto"/>
          </w:tcPr>
          <w:p w:rsidR="00F242D6" w:rsidRPr="00551B47" w:rsidRDefault="004C492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108" w:right="-108"/>
              <w:rPr>
                <w:rFonts w:ascii="Times New Roman" w:hAnsi="Times New Roman"/>
                <w:sz w:val="20"/>
                <w:szCs w:val="20"/>
              </w:rPr>
            </w:pPr>
            <w:r w:rsidRPr="00551B47">
              <w:rPr>
                <w:rFonts w:ascii="Times New Roman" w:hAnsi="Times New Roman"/>
                <w:sz w:val="20"/>
                <w:szCs w:val="20"/>
              </w:rPr>
              <w:t>(20,544)</w:t>
            </w: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1148" w:type="dxa"/>
            <w:shd w:val="clear" w:color="auto" w:fill="auto"/>
          </w:tcPr>
          <w:p w:rsidR="00F242D6" w:rsidRPr="00551B47" w:rsidRDefault="003E489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08"/>
              <w:rPr>
                <w:rFonts w:ascii="Times New Roman" w:hAnsi="Times New Roman"/>
                <w:sz w:val="20"/>
                <w:szCs w:val="20"/>
              </w:rPr>
            </w:pPr>
            <w:r w:rsidRPr="00551B47">
              <w:rPr>
                <w:rFonts w:ascii="Times New Roman" w:hAnsi="Times New Roman"/>
                <w:sz w:val="20"/>
                <w:szCs w:val="20"/>
              </w:rPr>
              <w:t>(19,469)</w:t>
            </w: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p>
        </w:tc>
        <w:tc>
          <w:tcPr>
            <w:tcW w:w="1170" w:type="dxa"/>
            <w:shd w:val="clear" w:color="auto" w:fill="auto"/>
          </w:tcPr>
          <w:p w:rsidR="00F242D6" w:rsidRPr="00551B47" w:rsidRDefault="003E489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08"/>
              <w:rPr>
                <w:rFonts w:ascii="Times New Roman" w:hAnsi="Times New Roman"/>
                <w:sz w:val="20"/>
                <w:szCs w:val="20"/>
              </w:rPr>
            </w:pPr>
            <w:r w:rsidRPr="00551B47">
              <w:rPr>
                <w:rFonts w:ascii="Times New Roman" w:hAnsi="Times New Roman"/>
                <w:sz w:val="20"/>
                <w:szCs w:val="20"/>
              </w:rPr>
              <w:t>(40,940)</w:t>
            </w:r>
          </w:p>
        </w:tc>
        <w:tc>
          <w:tcPr>
            <w:tcW w:w="28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shd w:val="clear" w:color="auto" w:fill="auto"/>
          </w:tcPr>
          <w:p w:rsidR="00F242D6" w:rsidRPr="00551B47" w:rsidRDefault="003E4897" w:rsidP="003E4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after="0"/>
              <w:ind w:left="-108" w:right="-108"/>
              <w:rPr>
                <w:rFonts w:ascii="Times New Roman" w:hAnsi="Times New Roman"/>
                <w:sz w:val="20"/>
                <w:szCs w:val="20"/>
              </w:rPr>
            </w:pPr>
            <w:r w:rsidRPr="00551B47">
              <w:rPr>
                <w:rFonts w:ascii="Times New Roman" w:hAnsi="Times New Roman"/>
                <w:sz w:val="20"/>
                <w:szCs w:val="20"/>
              </w:rPr>
              <w:t>-</w:t>
            </w:r>
          </w:p>
        </w:tc>
        <w:tc>
          <w:tcPr>
            <w:tcW w:w="236" w:type="dxa"/>
            <w:shd w:val="clear" w:color="auto" w:fill="auto"/>
          </w:tcPr>
          <w:p w:rsidR="00F242D6" w:rsidRPr="00551B47" w:rsidRDefault="00F242D6" w:rsidP="00F242D6">
            <w:pPr>
              <w:pStyle w:val="acctfourfigures"/>
              <w:tabs>
                <w:tab w:val="clear" w:pos="765"/>
                <w:tab w:val="decimal" w:pos="623"/>
              </w:tabs>
              <w:spacing w:line="240" w:lineRule="atLeast"/>
              <w:ind w:left="-76"/>
              <w:rPr>
                <w:sz w:val="20"/>
              </w:rPr>
            </w:pPr>
          </w:p>
        </w:tc>
        <w:tc>
          <w:tcPr>
            <w:tcW w:w="1148" w:type="dxa"/>
            <w:shd w:val="clear" w:color="auto" w:fill="auto"/>
          </w:tcPr>
          <w:p w:rsidR="00F242D6" w:rsidRPr="00551B47" w:rsidRDefault="00194B36" w:rsidP="00F242D6">
            <w:pPr>
              <w:pStyle w:val="acctfourfigures"/>
              <w:tabs>
                <w:tab w:val="clear" w:pos="765"/>
                <w:tab w:val="decimal" w:pos="556"/>
              </w:tabs>
              <w:spacing w:line="240" w:lineRule="atLeast"/>
              <w:ind w:left="-76"/>
              <w:rPr>
                <w:sz w:val="20"/>
              </w:rPr>
            </w:pPr>
            <w:r w:rsidRPr="00551B47">
              <w:rPr>
                <w:sz w:val="20"/>
              </w:rPr>
              <w:t>-</w:t>
            </w:r>
          </w:p>
        </w:tc>
        <w:tc>
          <w:tcPr>
            <w:tcW w:w="27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p>
        </w:tc>
        <w:tc>
          <w:tcPr>
            <w:tcW w:w="1230" w:type="dxa"/>
            <w:shd w:val="clear" w:color="auto" w:fill="auto"/>
          </w:tcPr>
          <w:p w:rsidR="00F242D6" w:rsidRPr="00551B47" w:rsidRDefault="00194B3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r w:rsidRPr="00551B47">
              <w:rPr>
                <w:rFonts w:ascii="Times New Roman" w:hAnsi="Times New Roman"/>
                <w:sz w:val="20"/>
                <w:szCs w:val="20"/>
              </w:rPr>
              <w:t>(97,142)</w:t>
            </w:r>
          </w:p>
        </w:tc>
      </w:tr>
      <w:tr w:rsidR="00002312" w:rsidRPr="00551B47" w:rsidTr="0050292B">
        <w:tc>
          <w:tcPr>
            <w:tcW w:w="2970" w:type="dxa"/>
            <w:vAlign w:val="center"/>
          </w:tcPr>
          <w:p w:rsidR="00002312" w:rsidRPr="00551B47" w:rsidRDefault="00AD53DF"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Effect of movements</w:t>
            </w:r>
          </w:p>
        </w:tc>
        <w:tc>
          <w:tcPr>
            <w:tcW w:w="237" w:type="dxa"/>
          </w:tcPr>
          <w:p w:rsidR="00002312" w:rsidRPr="00551B47" w:rsidRDefault="0000231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b/>
                <w:bCs/>
                <w:sz w:val="20"/>
                <w:szCs w:val="20"/>
              </w:rPr>
            </w:pPr>
          </w:p>
        </w:tc>
        <w:tc>
          <w:tcPr>
            <w:tcW w:w="291" w:type="dxa"/>
          </w:tcPr>
          <w:p w:rsidR="00002312" w:rsidRPr="00551B47" w:rsidRDefault="00002312" w:rsidP="00F242D6">
            <w:pPr>
              <w:pStyle w:val="acctfourfigures"/>
              <w:tabs>
                <w:tab w:val="clear" w:pos="765"/>
                <w:tab w:val="decimal" w:pos="623"/>
              </w:tabs>
              <w:spacing w:line="240" w:lineRule="atLeast"/>
              <w:ind w:left="-76"/>
              <w:rPr>
                <w:sz w:val="20"/>
              </w:rPr>
            </w:pPr>
          </w:p>
        </w:tc>
        <w:tc>
          <w:tcPr>
            <w:tcW w:w="1324" w:type="dxa"/>
            <w:shd w:val="clear" w:color="auto" w:fill="auto"/>
          </w:tcPr>
          <w:p w:rsidR="00002312" w:rsidRPr="00551B47" w:rsidRDefault="00002312" w:rsidP="00F242D6">
            <w:pPr>
              <w:pStyle w:val="acctfourfigures"/>
              <w:tabs>
                <w:tab w:val="clear" w:pos="765"/>
                <w:tab w:val="decimal" w:pos="722"/>
              </w:tabs>
              <w:spacing w:line="240" w:lineRule="atLeast"/>
              <w:ind w:left="-76"/>
              <w:rPr>
                <w:sz w:val="20"/>
              </w:rPr>
            </w:pPr>
          </w:p>
        </w:tc>
        <w:tc>
          <w:tcPr>
            <w:tcW w:w="299" w:type="dxa"/>
            <w:shd w:val="clear" w:color="auto" w:fill="auto"/>
          </w:tcPr>
          <w:p w:rsidR="00002312" w:rsidRPr="00551B47" w:rsidRDefault="0000231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sz w:val="20"/>
                <w:szCs w:val="20"/>
              </w:rPr>
            </w:pPr>
          </w:p>
        </w:tc>
        <w:tc>
          <w:tcPr>
            <w:tcW w:w="1329" w:type="dxa"/>
            <w:shd w:val="clear" w:color="auto" w:fill="auto"/>
          </w:tcPr>
          <w:p w:rsidR="00002312" w:rsidRPr="00551B47" w:rsidRDefault="0000231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ind w:left="-108" w:right="-108"/>
              <w:rPr>
                <w:rFonts w:ascii="Times New Roman" w:hAnsi="Times New Roman"/>
                <w:sz w:val="20"/>
                <w:szCs w:val="20"/>
              </w:rPr>
            </w:pPr>
          </w:p>
        </w:tc>
        <w:tc>
          <w:tcPr>
            <w:tcW w:w="281" w:type="dxa"/>
            <w:shd w:val="clear" w:color="auto" w:fill="auto"/>
          </w:tcPr>
          <w:p w:rsidR="00002312" w:rsidRPr="00551B47" w:rsidRDefault="0000231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1179" w:type="dxa"/>
            <w:shd w:val="clear" w:color="auto" w:fill="auto"/>
          </w:tcPr>
          <w:p w:rsidR="00002312" w:rsidRPr="00551B47" w:rsidRDefault="0000231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108" w:right="-108"/>
              <w:rPr>
                <w:rFonts w:ascii="Times New Roman" w:hAnsi="Times New Roman"/>
                <w:sz w:val="20"/>
                <w:szCs w:val="20"/>
              </w:rPr>
            </w:pPr>
          </w:p>
        </w:tc>
        <w:tc>
          <w:tcPr>
            <w:tcW w:w="295" w:type="dxa"/>
            <w:shd w:val="clear" w:color="auto" w:fill="auto"/>
          </w:tcPr>
          <w:p w:rsidR="00002312" w:rsidRPr="00551B47" w:rsidRDefault="0000231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1148" w:type="dxa"/>
            <w:shd w:val="clear" w:color="auto" w:fill="auto"/>
          </w:tcPr>
          <w:p w:rsidR="00002312" w:rsidRPr="00551B47" w:rsidRDefault="0000231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08"/>
              <w:rPr>
                <w:rFonts w:ascii="Times New Roman" w:hAnsi="Times New Roman"/>
                <w:sz w:val="20"/>
                <w:szCs w:val="20"/>
              </w:rPr>
            </w:pPr>
          </w:p>
        </w:tc>
        <w:tc>
          <w:tcPr>
            <w:tcW w:w="270" w:type="dxa"/>
            <w:shd w:val="clear" w:color="auto" w:fill="auto"/>
          </w:tcPr>
          <w:p w:rsidR="00002312" w:rsidRPr="00551B47" w:rsidRDefault="0000231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p>
        </w:tc>
        <w:tc>
          <w:tcPr>
            <w:tcW w:w="1170" w:type="dxa"/>
            <w:shd w:val="clear" w:color="auto" w:fill="auto"/>
          </w:tcPr>
          <w:p w:rsidR="00002312" w:rsidRPr="00551B47" w:rsidRDefault="0000231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08"/>
              <w:rPr>
                <w:rFonts w:ascii="Times New Roman" w:hAnsi="Times New Roman"/>
                <w:sz w:val="20"/>
                <w:szCs w:val="20"/>
              </w:rPr>
            </w:pPr>
          </w:p>
        </w:tc>
        <w:tc>
          <w:tcPr>
            <w:tcW w:w="280" w:type="dxa"/>
            <w:shd w:val="clear" w:color="auto" w:fill="auto"/>
          </w:tcPr>
          <w:p w:rsidR="00002312" w:rsidRPr="00551B47" w:rsidRDefault="0000231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shd w:val="clear" w:color="auto" w:fill="auto"/>
          </w:tcPr>
          <w:p w:rsidR="00002312" w:rsidRPr="00551B47" w:rsidRDefault="0000231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sz w:val="20"/>
                <w:szCs w:val="20"/>
              </w:rPr>
            </w:pPr>
          </w:p>
        </w:tc>
        <w:tc>
          <w:tcPr>
            <w:tcW w:w="236" w:type="dxa"/>
            <w:shd w:val="clear" w:color="auto" w:fill="auto"/>
          </w:tcPr>
          <w:p w:rsidR="00002312" w:rsidRPr="00551B47" w:rsidRDefault="00002312" w:rsidP="00F242D6">
            <w:pPr>
              <w:pStyle w:val="acctfourfigures"/>
              <w:tabs>
                <w:tab w:val="clear" w:pos="765"/>
                <w:tab w:val="decimal" w:pos="623"/>
              </w:tabs>
              <w:spacing w:line="240" w:lineRule="atLeast"/>
              <w:ind w:left="-76"/>
              <w:rPr>
                <w:sz w:val="20"/>
              </w:rPr>
            </w:pPr>
          </w:p>
        </w:tc>
        <w:tc>
          <w:tcPr>
            <w:tcW w:w="1148" w:type="dxa"/>
            <w:shd w:val="clear" w:color="auto" w:fill="auto"/>
          </w:tcPr>
          <w:p w:rsidR="00002312" w:rsidRPr="00551B47" w:rsidRDefault="00002312" w:rsidP="00F242D6">
            <w:pPr>
              <w:pStyle w:val="acctfourfigures"/>
              <w:tabs>
                <w:tab w:val="clear" w:pos="765"/>
                <w:tab w:val="decimal" w:pos="556"/>
              </w:tabs>
              <w:spacing w:line="240" w:lineRule="atLeast"/>
              <w:ind w:left="-76"/>
              <w:rPr>
                <w:sz w:val="20"/>
              </w:rPr>
            </w:pPr>
          </w:p>
        </w:tc>
        <w:tc>
          <w:tcPr>
            <w:tcW w:w="271" w:type="dxa"/>
            <w:shd w:val="clear" w:color="auto" w:fill="auto"/>
          </w:tcPr>
          <w:p w:rsidR="00002312" w:rsidRPr="00551B47" w:rsidRDefault="0000231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p>
        </w:tc>
        <w:tc>
          <w:tcPr>
            <w:tcW w:w="1230" w:type="dxa"/>
            <w:shd w:val="clear" w:color="auto" w:fill="auto"/>
          </w:tcPr>
          <w:p w:rsidR="00002312" w:rsidRPr="00551B47" w:rsidRDefault="0000231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p>
        </w:tc>
      </w:tr>
      <w:tr w:rsidR="00AD53DF" w:rsidRPr="00551B47" w:rsidTr="0050292B">
        <w:tc>
          <w:tcPr>
            <w:tcW w:w="2970" w:type="dxa"/>
            <w:vAlign w:val="center"/>
          </w:tcPr>
          <w:p w:rsidR="00AD53DF" w:rsidRPr="00551B47" w:rsidRDefault="00D61710" w:rsidP="00D6171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 xml:space="preserve">    in exchange rates</w:t>
            </w:r>
          </w:p>
        </w:tc>
        <w:tc>
          <w:tcPr>
            <w:tcW w:w="237" w:type="dxa"/>
          </w:tcPr>
          <w:p w:rsidR="00AD53DF" w:rsidRPr="00551B47" w:rsidRDefault="00AD53DF"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b/>
                <w:bCs/>
                <w:sz w:val="20"/>
                <w:szCs w:val="20"/>
              </w:rPr>
            </w:pPr>
          </w:p>
        </w:tc>
        <w:tc>
          <w:tcPr>
            <w:tcW w:w="291" w:type="dxa"/>
          </w:tcPr>
          <w:p w:rsidR="00AD53DF" w:rsidRPr="00551B47" w:rsidRDefault="00AD53DF" w:rsidP="00F242D6">
            <w:pPr>
              <w:pStyle w:val="acctfourfigures"/>
              <w:tabs>
                <w:tab w:val="clear" w:pos="765"/>
                <w:tab w:val="decimal" w:pos="623"/>
              </w:tabs>
              <w:spacing w:line="240" w:lineRule="atLeast"/>
              <w:ind w:left="-76"/>
              <w:rPr>
                <w:sz w:val="20"/>
              </w:rPr>
            </w:pPr>
          </w:p>
        </w:tc>
        <w:tc>
          <w:tcPr>
            <w:tcW w:w="1324" w:type="dxa"/>
            <w:shd w:val="clear" w:color="auto" w:fill="auto"/>
          </w:tcPr>
          <w:p w:rsidR="00AD53DF" w:rsidRPr="00551B47" w:rsidRDefault="003F6651" w:rsidP="00F242D6">
            <w:pPr>
              <w:pStyle w:val="acctfourfigures"/>
              <w:tabs>
                <w:tab w:val="clear" w:pos="765"/>
                <w:tab w:val="decimal" w:pos="722"/>
              </w:tabs>
              <w:spacing w:line="240" w:lineRule="atLeast"/>
              <w:ind w:left="-76"/>
              <w:rPr>
                <w:sz w:val="20"/>
              </w:rPr>
            </w:pPr>
            <w:r w:rsidRPr="00551B47">
              <w:rPr>
                <w:sz w:val="20"/>
              </w:rPr>
              <w:t>-</w:t>
            </w:r>
          </w:p>
        </w:tc>
        <w:tc>
          <w:tcPr>
            <w:tcW w:w="299" w:type="dxa"/>
            <w:shd w:val="clear" w:color="auto" w:fill="auto"/>
          </w:tcPr>
          <w:p w:rsidR="00AD53DF" w:rsidRPr="00551B47" w:rsidRDefault="00AD53DF"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sz w:val="20"/>
                <w:szCs w:val="20"/>
              </w:rPr>
            </w:pPr>
          </w:p>
        </w:tc>
        <w:tc>
          <w:tcPr>
            <w:tcW w:w="1329" w:type="dxa"/>
            <w:shd w:val="clear" w:color="auto" w:fill="auto"/>
          </w:tcPr>
          <w:p w:rsidR="00AD53DF" w:rsidRPr="00551B47" w:rsidRDefault="004C4922" w:rsidP="003E4897">
            <w:pPr>
              <w:pStyle w:val="acctfourfigures"/>
              <w:tabs>
                <w:tab w:val="clear" w:pos="765"/>
                <w:tab w:val="decimal" w:pos="796"/>
              </w:tabs>
              <w:spacing w:line="240" w:lineRule="atLeast"/>
              <w:ind w:left="-76"/>
              <w:rPr>
                <w:sz w:val="20"/>
              </w:rPr>
            </w:pPr>
            <w:r w:rsidRPr="00551B47">
              <w:rPr>
                <w:sz w:val="20"/>
              </w:rPr>
              <w:t>-</w:t>
            </w:r>
          </w:p>
        </w:tc>
        <w:tc>
          <w:tcPr>
            <w:tcW w:w="281" w:type="dxa"/>
            <w:shd w:val="clear" w:color="auto" w:fill="auto"/>
          </w:tcPr>
          <w:p w:rsidR="00AD53DF" w:rsidRPr="00551B47" w:rsidRDefault="00AD53DF"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1179" w:type="dxa"/>
            <w:shd w:val="clear" w:color="auto" w:fill="auto"/>
          </w:tcPr>
          <w:p w:rsidR="00AD53DF" w:rsidRPr="00551B47" w:rsidRDefault="004C4922" w:rsidP="003E4897">
            <w:pPr>
              <w:pStyle w:val="acctfourfigures"/>
              <w:tabs>
                <w:tab w:val="clear" w:pos="765"/>
                <w:tab w:val="decimal" w:pos="632"/>
              </w:tabs>
              <w:spacing w:line="240" w:lineRule="atLeast"/>
              <w:ind w:left="-76"/>
              <w:rPr>
                <w:sz w:val="20"/>
              </w:rPr>
            </w:pPr>
            <w:r w:rsidRPr="00551B47">
              <w:rPr>
                <w:sz w:val="20"/>
              </w:rPr>
              <w:t>-</w:t>
            </w:r>
          </w:p>
        </w:tc>
        <w:tc>
          <w:tcPr>
            <w:tcW w:w="295" w:type="dxa"/>
            <w:shd w:val="clear" w:color="auto" w:fill="auto"/>
          </w:tcPr>
          <w:p w:rsidR="00AD53DF" w:rsidRPr="00551B47" w:rsidRDefault="00AD53DF"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sz w:val="20"/>
                <w:szCs w:val="20"/>
              </w:rPr>
            </w:pPr>
          </w:p>
        </w:tc>
        <w:tc>
          <w:tcPr>
            <w:tcW w:w="1148" w:type="dxa"/>
            <w:shd w:val="clear" w:color="auto" w:fill="auto"/>
          </w:tcPr>
          <w:p w:rsidR="00AD53DF" w:rsidRPr="00551B47" w:rsidRDefault="003E489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08"/>
              <w:rPr>
                <w:rFonts w:ascii="Times New Roman" w:hAnsi="Times New Roman"/>
                <w:sz w:val="20"/>
                <w:szCs w:val="20"/>
              </w:rPr>
            </w:pPr>
            <w:r w:rsidRPr="00551B47">
              <w:rPr>
                <w:rFonts w:ascii="Times New Roman" w:hAnsi="Times New Roman"/>
                <w:sz w:val="20"/>
                <w:szCs w:val="20"/>
              </w:rPr>
              <w:t>(7)</w:t>
            </w:r>
          </w:p>
        </w:tc>
        <w:tc>
          <w:tcPr>
            <w:tcW w:w="270" w:type="dxa"/>
            <w:shd w:val="clear" w:color="auto" w:fill="auto"/>
          </w:tcPr>
          <w:p w:rsidR="00AD53DF" w:rsidRPr="00551B47" w:rsidRDefault="00AD53DF"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sz w:val="20"/>
                <w:szCs w:val="20"/>
              </w:rPr>
            </w:pPr>
          </w:p>
        </w:tc>
        <w:tc>
          <w:tcPr>
            <w:tcW w:w="1170" w:type="dxa"/>
            <w:shd w:val="clear" w:color="auto" w:fill="auto"/>
          </w:tcPr>
          <w:p w:rsidR="00AD53DF" w:rsidRPr="00551B47" w:rsidRDefault="003E489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08"/>
              <w:rPr>
                <w:rFonts w:ascii="Times New Roman" w:hAnsi="Times New Roman"/>
                <w:sz w:val="20"/>
                <w:szCs w:val="20"/>
              </w:rPr>
            </w:pPr>
            <w:r w:rsidRPr="00551B47">
              <w:rPr>
                <w:rFonts w:ascii="Times New Roman" w:hAnsi="Times New Roman"/>
                <w:sz w:val="20"/>
                <w:szCs w:val="20"/>
              </w:rPr>
              <w:t>(10)</w:t>
            </w:r>
          </w:p>
        </w:tc>
        <w:tc>
          <w:tcPr>
            <w:tcW w:w="280" w:type="dxa"/>
            <w:shd w:val="clear" w:color="auto" w:fill="auto"/>
          </w:tcPr>
          <w:p w:rsidR="00AD53DF" w:rsidRPr="00551B47" w:rsidRDefault="00AD53DF"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85" w:type="dxa"/>
            <w:shd w:val="clear" w:color="auto" w:fill="auto"/>
          </w:tcPr>
          <w:p w:rsidR="00AD53DF" w:rsidRPr="00551B47" w:rsidRDefault="003E4897" w:rsidP="003E4897">
            <w:pPr>
              <w:pStyle w:val="acctfourfigures"/>
              <w:tabs>
                <w:tab w:val="clear" w:pos="765"/>
                <w:tab w:val="decimal" w:pos="519"/>
              </w:tabs>
              <w:spacing w:line="240" w:lineRule="atLeast"/>
              <w:ind w:left="-76"/>
              <w:rPr>
                <w:sz w:val="20"/>
              </w:rPr>
            </w:pPr>
            <w:r w:rsidRPr="00551B47">
              <w:rPr>
                <w:sz w:val="20"/>
              </w:rPr>
              <w:t>-</w:t>
            </w:r>
          </w:p>
        </w:tc>
        <w:tc>
          <w:tcPr>
            <w:tcW w:w="236" w:type="dxa"/>
            <w:shd w:val="clear" w:color="auto" w:fill="auto"/>
          </w:tcPr>
          <w:p w:rsidR="00AD53DF" w:rsidRPr="00551B47" w:rsidRDefault="00AD53DF" w:rsidP="00F242D6">
            <w:pPr>
              <w:pStyle w:val="acctfourfigures"/>
              <w:tabs>
                <w:tab w:val="clear" w:pos="765"/>
                <w:tab w:val="decimal" w:pos="623"/>
              </w:tabs>
              <w:spacing w:line="240" w:lineRule="atLeast"/>
              <w:ind w:left="-76"/>
              <w:rPr>
                <w:sz w:val="20"/>
              </w:rPr>
            </w:pPr>
          </w:p>
        </w:tc>
        <w:tc>
          <w:tcPr>
            <w:tcW w:w="1148" w:type="dxa"/>
            <w:shd w:val="clear" w:color="auto" w:fill="auto"/>
          </w:tcPr>
          <w:p w:rsidR="00AD53DF" w:rsidRPr="00551B47" w:rsidRDefault="00194B36" w:rsidP="00F242D6">
            <w:pPr>
              <w:pStyle w:val="acctfourfigures"/>
              <w:tabs>
                <w:tab w:val="clear" w:pos="765"/>
                <w:tab w:val="decimal" w:pos="556"/>
              </w:tabs>
              <w:spacing w:line="240" w:lineRule="atLeast"/>
              <w:ind w:left="-76"/>
              <w:rPr>
                <w:sz w:val="20"/>
              </w:rPr>
            </w:pPr>
            <w:r w:rsidRPr="00551B47">
              <w:rPr>
                <w:sz w:val="20"/>
              </w:rPr>
              <w:t>-</w:t>
            </w:r>
          </w:p>
        </w:tc>
        <w:tc>
          <w:tcPr>
            <w:tcW w:w="271" w:type="dxa"/>
            <w:shd w:val="clear" w:color="auto" w:fill="auto"/>
          </w:tcPr>
          <w:p w:rsidR="00AD53DF" w:rsidRPr="00551B47" w:rsidRDefault="00AD53DF"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p>
        </w:tc>
        <w:tc>
          <w:tcPr>
            <w:tcW w:w="1230" w:type="dxa"/>
            <w:shd w:val="clear" w:color="auto" w:fill="auto"/>
          </w:tcPr>
          <w:p w:rsidR="00AD53DF" w:rsidRPr="00551B47" w:rsidRDefault="00194B3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sz w:val="20"/>
                <w:szCs w:val="20"/>
              </w:rPr>
            </w:pPr>
            <w:r w:rsidRPr="00551B47">
              <w:rPr>
                <w:rFonts w:ascii="Times New Roman" w:hAnsi="Times New Roman"/>
                <w:sz w:val="20"/>
                <w:szCs w:val="20"/>
              </w:rPr>
              <w:t>(17)</w:t>
            </w: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At 31 December 2019</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4" w:type="dxa"/>
            <w:tcBorders>
              <w:top w:val="single" w:sz="4" w:space="0" w:color="auto"/>
              <w:bottom w:val="single" w:sz="4" w:space="0" w:color="auto"/>
            </w:tcBorders>
            <w:shd w:val="clear" w:color="auto" w:fill="auto"/>
          </w:tcPr>
          <w:p w:rsidR="00F242D6" w:rsidRPr="00551B47" w:rsidRDefault="004C4922" w:rsidP="00F242D6">
            <w:pPr>
              <w:pStyle w:val="acctfourfigures"/>
              <w:tabs>
                <w:tab w:val="clear" w:pos="765"/>
                <w:tab w:val="decimal" w:pos="722"/>
              </w:tabs>
              <w:spacing w:line="240" w:lineRule="atLeast"/>
              <w:ind w:left="-76"/>
              <w:rPr>
                <w:b/>
                <w:bCs/>
                <w:sz w:val="20"/>
              </w:rPr>
            </w:pPr>
            <w:r w:rsidRPr="00551B47">
              <w:rPr>
                <w:b/>
                <w:bCs/>
                <w:sz w:val="20"/>
              </w:rPr>
              <w:t>-</w:t>
            </w:r>
          </w:p>
        </w:tc>
        <w:tc>
          <w:tcPr>
            <w:tcW w:w="29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9" w:type="dxa"/>
            <w:tcBorders>
              <w:top w:val="single" w:sz="4" w:space="0" w:color="auto"/>
              <w:bottom w:val="single" w:sz="4" w:space="0" w:color="auto"/>
            </w:tcBorders>
            <w:shd w:val="clear" w:color="auto" w:fill="auto"/>
          </w:tcPr>
          <w:p w:rsidR="00F242D6" w:rsidRPr="00551B47" w:rsidRDefault="004C492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b/>
                <w:bCs/>
                <w:sz w:val="20"/>
                <w:szCs w:val="20"/>
              </w:rPr>
            </w:pPr>
            <w:r w:rsidRPr="00551B47">
              <w:rPr>
                <w:rFonts w:ascii="Times New Roman" w:hAnsi="Times New Roman"/>
                <w:b/>
                <w:bCs/>
                <w:sz w:val="20"/>
                <w:szCs w:val="20"/>
              </w:rPr>
              <w:t>629,551</w:t>
            </w:r>
          </w:p>
        </w:tc>
        <w:tc>
          <w:tcPr>
            <w:tcW w:w="28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9" w:type="dxa"/>
            <w:tcBorders>
              <w:top w:val="single" w:sz="4" w:space="0" w:color="auto"/>
              <w:bottom w:val="single" w:sz="4" w:space="0" w:color="auto"/>
            </w:tcBorders>
            <w:shd w:val="clear" w:color="auto" w:fill="auto"/>
          </w:tcPr>
          <w:p w:rsidR="00F242D6" w:rsidRPr="00551B47" w:rsidRDefault="004C492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r w:rsidRPr="00551B47">
              <w:rPr>
                <w:rFonts w:ascii="Times New Roman" w:hAnsi="Times New Roman"/>
                <w:b/>
                <w:bCs/>
                <w:sz w:val="20"/>
                <w:szCs w:val="20"/>
              </w:rPr>
              <w:t>252,879</w:t>
            </w: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top w:val="single" w:sz="4" w:space="0" w:color="auto"/>
              <w:bottom w:val="single" w:sz="4" w:space="0" w:color="auto"/>
            </w:tcBorders>
            <w:shd w:val="clear" w:color="auto" w:fill="auto"/>
          </w:tcPr>
          <w:p w:rsidR="00F242D6" w:rsidRPr="00551B47" w:rsidRDefault="003E489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r w:rsidRPr="00551B47">
              <w:rPr>
                <w:rFonts w:ascii="Times New Roman" w:hAnsi="Times New Roman"/>
                <w:b/>
                <w:bCs/>
                <w:sz w:val="20"/>
                <w:szCs w:val="20"/>
              </w:rPr>
              <w:t>645,364</w:t>
            </w: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tcBorders>
              <w:top w:val="single" w:sz="4" w:space="0" w:color="auto"/>
              <w:bottom w:val="single" w:sz="4" w:space="0" w:color="auto"/>
            </w:tcBorders>
            <w:shd w:val="clear" w:color="auto" w:fill="auto"/>
          </w:tcPr>
          <w:p w:rsidR="00F242D6" w:rsidRPr="00551B47" w:rsidRDefault="003E4897"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b/>
                <w:bCs/>
                <w:sz w:val="20"/>
                <w:szCs w:val="20"/>
              </w:rPr>
            </w:pPr>
            <w:r w:rsidRPr="00551B47">
              <w:rPr>
                <w:rFonts w:ascii="Times New Roman" w:hAnsi="Times New Roman"/>
                <w:b/>
                <w:bCs/>
                <w:sz w:val="20"/>
                <w:szCs w:val="20"/>
              </w:rPr>
              <w:t>600,522</w:t>
            </w:r>
          </w:p>
        </w:tc>
        <w:tc>
          <w:tcPr>
            <w:tcW w:w="28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85" w:type="dxa"/>
            <w:tcBorders>
              <w:top w:val="single" w:sz="4" w:space="0" w:color="auto"/>
              <w:bottom w:val="single" w:sz="4" w:space="0" w:color="auto"/>
            </w:tcBorders>
            <w:shd w:val="clear" w:color="auto" w:fill="auto"/>
          </w:tcPr>
          <w:p w:rsidR="00F242D6" w:rsidRPr="00551B47" w:rsidRDefault="00194B3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r w:rsidRPr="00551B47">
              <w:rPr>
                <w:rFonts w:ascii="Times New Roman" w:hAnsi="Times New Roman"/>
                <w:b/>
                <w:bCs/>
                <w:sz w:val="20"/>
                <w:szCs w:val="20"/>
              </w:rPr>
              <w:t>2,300</w:t>
            </w:r>
          </w:p>
        </w:tc>
        <w:tc>
          <w:tcPr>
            <w:tcW w:w="236"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top w:val="single" w:sz="4" w:space="0" w:color="auto"/>
              <w:bottom w:val="single" w:sz="4" w:space="0" w:color="auto"/>
            </w:tcBorders>
            <w:shd w:val="clear" w:color="auto" w:fill="auto"/>
          </w:tcPr>
          <w:p w:rsidR="00F242D6" w:rsidRPr="00551B47" w:rsidRDefault="00194B36" w:rsidP="00F242D6">
            <w:pPr>
              <w:pStyle w:val="acctfourfigures"/>
              <w:tabs>
                <w:tab w:val="clear" w:pos="765"/>
                <w:tab w:val="decimal" w:pos="556"/>
              </w:tabs>
              <w:spacing w:line="240" w:lineRule="atLeast"/>
              <w:ind w:left="-76"/>
              <w:rPr>
                <w:b/>
                <w:bCs/>
                <w:sz w:val="20"/>
              </w:rPr>
            </w:pPr>
            <w:r w:rsidRPr="00551B47">
              <w:rPr>
                <w:b/>
                <w:bCs/>
                <w:sz w:val="20"/>
              </w:rPr>
              <w:t>-</w:t>
            </w:r>
          </w:p>
        </w:tc>
        <w:tc>
          <w:tcPr>
            <w:tcW w:w="27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0" w:type="dxa"/>
            <w:tcBorders>
              <w:top w:val="single" w:sz="4" w:space="0" w:color="auto"/>
              <w:bottom w:val="single" w:sz="4" w:space="0" w:color="auto"/>
            </w:tcBorders>
            <w:shd w:val="clear" w:color="auto" w:fill="auto"/>
          </w:tcPr>
          <w:p w:rsidR="00F242D6" w:rsidRPr="00551B47" w:rsidRDefault="00194B3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b/>
                <w:bCs/>
                <w:sz w:val="20"/>
                <w:szCs w:val="20"/>
              </w:rPr>
            </w:pPr>
            <w:r w:rsidRPr="00551B47">
              <w:rPr>
                <w:rFonts w:ascii="Times New Roman" w:hAnsi="Times New Roman"/>
                <w:b/>
                <w:bCs/>
                <w:sz w:val="20"/>
                <w:szCs w:val="20"/>
              </w:rPr>
              <w:t>2,130,616</w:t>
            </w:r>
          </w:p>
        </w:tc>
      </w:tr>
      <w:tr w:rsidR="00F242D6" w:rsidRPr="00551B47" w:rsidTr="0050292B">
        <w:tc>
          <w:tcPr>
            <w:tcW w:w="2970"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4" w:type="dxa"/>
            <w:tcBorders>
              <w:top w:val="single" w:sz="4" w:space="0" w:color="auto"/>
            </w:tcBorders>
            <w:shd w:val="clear" w:color="auto" w:fill="auto"/>
          </w:tcPr>
          <w:p w:rsidR="00F242D6" w:rsidRPr="00551B47" w:rsidRDefault="00F242D6" w:rsidP="00F242D6">
            <w:pPr>
              <w:pStyle w:val="acctfourfigures"/>
              <w:tabs>
                <w:tab w:val="clear" w:pos="765"/>
                <w:tab w:val="decimal" w:pos="722"/>
              </w:tabs>
              <w:spacing w:line="240" w:lineRule="atLeast"/>
              <w:ind w:left="-76"/>
              <w:rPr>
                <w:b/>
                <w:bCs/>
                <w:sz w:val="20"/>
              </w:rPr>
            </w:pPr>
          </w:p>
        </w:tc>
        <w:tc>
          <w:tcPr>
            <w:tcW w:w="29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9" w:type="dxa"/>
            <w:tcBorders>
              <w:top w:val="sing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b/>
                <w:bCs/>
                <w:sz w:val="20"/>
                <w:szCs w:val="20"/>
              </w:rPr>
            </w:pPr>
          </w:p>
        </w:tc>
        <w:tc>
          <w:tcPr>
            <w:tcW w:w="28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9" w:type="dxa"/>
            <w:tcBorders>
              <w:top w:val="sing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top w:val="sing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tcBorders>
              <w:top w:val="sing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b/>
                <w:bCs/>
                <w:sz w:val="20"/>
                <w:szCs w:val="20"/>
              </w:rPr>
            </w:pPr>
          </w:p>
        </w:tc>
        <w:tc>
          <w:tcPr>
            <w:tcW w:w="28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85" w:type="dxa"/>
            <w:tcBorders>
              <w:top w:val="sing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236"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top w:val="single" w:sz="4" w:space="0" w:color="auto"/>
            </w:tcBorders>
            <w:shd w:val="clear" w:color="auto" w:fill="auto"/>
          </w:tcPr>
          <w:p w:rsidR="00F242D6" w:rsidRPr="00551B47" w:rsidRDefault="00F242D6" w:rsidP="00F242D6">
            <w:pPr>
              <w:pStyle w:val="acctfourfigures"/>
              <w:tabs>
                <w:tab w:val="clear" w:pos="765"/>
                <w:tab w:val="decimal" w:pos="556"/>
              </w:tabs>
              <w:spacing w:line="240" w:lineRule="atLeast"/>
              <w:ind w:left="-76"/>
              <w:rPr>
                <w:b/>
                <w:bCs/>
                <w:sz w:val="20"/>
              </w:rPr>
            </w:pPr>
          </w:p>
        </w:tc>
        <w:tc>
          <w:tcPr>
            <w:tcW w:w="27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0" w:type="dxa"/>
            <w:tcBorders>
              <w:top w:val="sing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b/>
                <w:bCs/>
                <w:sz w:val="20"/>
                <w:szCs w:val="20"/>
              </w:rPr>
            </w:pPr>
          </w:p>
        </w:tc>
      </w:tr>
      <w:tr w:rsidR="00F242D6" w:rsidRPr="00551B47" w:rsidTr="0050292B">
        <w:tc>
          <w:tcPr>
            <w:tcW w:w="2970" w:type="dxa"/>
          </w:tcPr>
          <w:p w:rsidR="00F242D6" w:rsidRPr="00551B47" w:rsidRDefault="00F242D6" w:rsidP="00F242D6">
            <w:pPr>
              <w:rPr>
                <w:rFonts w:ascii="Times New Roman" w:hAnsi="Times New Roman"/>
                <w:b/>
                <w:bCs/>
                <w:i/>
                <w:iCs/>
                <w:sz w:val="20"/>
                <w:szCs w:val="20"/>
              </w:rPr>
            </w:pPr>
            <w:r w:rsidRPr="00551B47">
              <w:rPr>
                <w:rFonts w:ascii="Times New Roman" w:hAnsi="Times New Roman"/>
                <w:b/>
                <w:bCs/>
                <w:i/>
                <w:iCs/>
                <w:sz w:val="20"/>
                <w:szCs w:val="20"/>
              </w:rPr>
              <w:t>Net book value</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4" w:type="dxa"/>
            <w:shd w:val="clear" w:color="auto" w:fill="auto"/>
          </w:tcPr>
          <w:p w:rsidR="00F242D6" w:rsidRPr="00551B47" w:rsidRDefault="00F242D6" w:rsidP="00F242D6">
            <w:pPr>
              <w:pStyle w:val="acctfourfigures"/>
              <w:tabs>
                <w:tab w:val="clear" w:pos="765"/>
                <w:tab w:val="decimal" w:pos="722"/>
              </w:tabs>
              <w:spacing w:line="240" w:lineRule="atLeast"/>
              <w:ind w:left="-76"/>
              <w:rPr>
                <w:b/>
                <w:bCs/>
                <w:sz w:val="20"/>
              </w:rPr>
            </w:pPr>
          </w:p>
        </w:tc>
        <w:tc>
          <w:tcPr>
            <w:tcW w:w="29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8"/>
              <w:rPr>
                <w:rFonts w:ascii="Times New Roman" w:hAnsi="Times New Roman"/>
                <w:b/>
                <w:bCs/>
                <w:sz w:val="20"/>
                <w:szCs w:val="20"/>
              </w:rPr>
            </w:pPr>
          </w:p>
        </w:tc>
        <w:tc>
          <w:tcPr>
            <w:tcW w:w="28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b/>
                <w:bCs/>
                <w:sz w:val="20"/>
                <w:szCs w:val="20"/>
              </w:rPr>
            </w:pPr>
          </w:p>
        </w:tc>
        <w:tc>
          <w:tcPr>
            <w:tcW w:w="28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8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236"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shd w:val="clear" w:color="auto" w:fill="auto"/>
          </w:tcPr>
          <w:p w:rsidR="00F242D6" w:rsidRPr="00551B47" w:rsidRDefault="00F242D6" w:rsidP="00F242D6">
            <w:pPr>
              <w:pStyle w:val="acctfourfigures"/>
              <w:tabs>
                <w:tab w:val="clear" w:pos="765"/>
                <w:tab w:val="decimal" w:pos="556"/>
              </w:tabs>
              <w:spacing w:line="240" w:lineRule="atLeast"/>
              <w:ind w:left="-76"/>
              <w:rPr>
                <w:b/>
                <w:bCs/>
                <w:sz w:val="20"/>
              </w:rPr>
            </w:pPr>
          </w:p>
        </w:tc>
        <w:tc>
          <w:tcPr>
            <w:tcW w:w="27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b/>
                <w:bCs/>
                <w:sz w:val="20"/>
                <w:szCs w:val="20"/>
              </w:rPr>
            </w:pPr>
          </w:p>
        </w:tc>
      </w:tr>
      <w:tr w:rsidR="00F242D6" w:rsidRPr="00551B47" w:rsidTr="00F242D6">
        <w:tc>
          <w:tcPr>
            <w:tcW w:w="2970" w:type="dxa"/>
          </w:tcPr>
          <w:p w:rsidR="00F242D6" w:rsidRPr="00551B47" w:rsidRDefault="00F242D6" w:rsidP="00F242D6">
            <w:pPr>
              <w:rPr>
                <w:rFonts w:ascii="Times New Roman" w:hAnsi="Times New Roman"/>
                <w:b/>
                <w:bCs/>
                <w:sz w:val="20"/>
                <w:szCs w:val="20"/>
              </w:rPr>
            </w:pPr>
            <w:r w:rsidRPr="00551B47">
              <w:rPr>
                <w:rFonts w:ascii="Times New Roman" w:hAnsi="Times New Roman"/>
                <w:b/>
                <w:bCs/>
                <w:sz w:val="20"/>
                <w:szCs w:val="20"/>
              </w:rPr>
              <w:t>At 31 December 2018</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4" w:type="dxa"/>
            <w:tcBorders>
              <w:bottom w:val="double" w:sz="4" w:space="0" w:color="auto"/>
            </w:tcBorders>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20" w:lineRule="exact"/>
              <w:ind w:left="-108" w:right="-108"/>
              <w:rPr>
                <w:rFonts w:cs="Angsana New"/>
                <w:b/>
                <w:bCs/>
                <w:sz w:val="20"/>
                <w:szCs w:val="25"/>
              </w:rPr>
            </w:pPr>
            <w:r w:rsidRPr="00551B47">
              <w:rPr>
                <w:rFonts w:ascii="Times New Roman" w:hAnsi="Times New Roman"/>
                <w:b/>
                <w:bCs/>
                <w:sz w:val="20"/>
                <w:szCs w:val="20"/>
                <w:cs/>
              </w:rPr>
              <w:t>150</w:t>
            </w:r>
            <w:r w:rsidRPr="00551B47">
              <w:rPr>
                <w:rFonts w:ascii="Times New Roman" w:hAnsi="Times New Roman"/>
                <w:b/>
                <w:bCs/>
                <w:sz w:val="20"/>
                <w:szCs w:val="20"/>
              </w:rPr>
              <w:t>,</w:t>
            </w:r>
            <w:r w:rsidRPr="00551B47">
              <w:rPr>
                <w:rFonts w:ascii="Times New Roman" w:hAnsi="Times New Roman"/>
                <w:b/>
                <w:bCs/>
                <w:sz w:val="20"/>
                <w:szCs w:val="20"/>
                <w:cs/>
              </w:rPr>
              <w:t>907</w:t>
            </w:r>
          </w:p>
        </w:tc>
        <w:tc>
          <w:tcPr>
            <w:tcW w:w="299" w:type="dxa"/>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9" w:type="dxa"/>
            <w:tcBorders>
              <w:bottom w:val="double" w:sz="4" w:space="0" w:color="auto"/>
            </w:tcBorders>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601,797</w:t>
            </w:r>
          </w:p>
        </w:tc>
        <w:tc>
          <w:tcPr>
            <w:tcW w:w="281" w:type="dxa"/>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9" w:type="dxa"/>
            <w:tcBorders>
              <w:bottom w:val="double" w:sz="4" w:space="0" w:color="auto"/>
            </w:tcBorders>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cs/>
              </w:rPr>
              <w:t>41</w:t>
            </w:r>
            <w:r w:rsidRPr="00551B47">
              <w:rPr>
                <w:rFonts w:ascii="Times New Roman" w:hAnsi="Times New Roman"/>
                <w:b/>
                <w:bCs/>
                <w:sz w:val="20"/>
                <w:szCs w:val="20"/>
              </w:rPr>
              <w:t>,</w:t>
            </w:r>
            <w:r w:rsidRPr="00551B47">
              <w:rPr>
                <w:rFonts w:ascii="Times New Roman" w:hAnsi="Times New Roman"/>
                <w:b/>
                <w:bCs/>
                <w:sz w:val="20"/>
                <w:szCs w:val="20"/>
                <w:cs/>
              </w:rPr>
              <w:t>035</w:t>
            </w:r>
          </w:p>
        </w:tc>
        <w:tc>
          <w:tcPr>
            <w:tcW w:w="295" w:type="dxa"/>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bottom w:val="double" w:sz="4" w:space="0" w:color="auto"/>
            </w:tcBorders>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cs/>
              </w:rPr>
              <w:t>706</w:t>
            </w:r>
            <w:r w:rsidRPr="00551B47">
              <w:rPr>
                <w:rFonts w:ascii="Times New Roman" w:hAnsi="Times New Roman"/>
                <w:b/>
                <w:bCs/>
                <w:sz w:val="20"/>
                <w:szCs w:val="20"/>
              </w:rPr>
              <w:t>,</w:t>
            </w:r>
            <w:r w:rsidRPr="00551B47">
              <w:rPr>
                <w:rFonts w:ascii="Times New Roman" w:hAnsi="Times New Roman"/>
                <w:b/>
                <w:bCs/>
                <w:sz w:val="20"/>
                <w:szCs w:val="20"/>
                <w:cs/>
              </w:rPr>
              <w:t>771</w:t>
            </w:r>
          </w:p>
        </w:tc>
        <w:tc>
          <w:tcPr>
            <w:tcW w:w="270" w:type="dxa"/>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tcBorders>
              <w:bottom w:val="double" w:sz="4" w:space="0" w:color="auto"/>
            </w:tcBorders>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cs/>
              </w:rPr>
              <w:t>189</w:t>
            </w:r>
            <w:r w:rsidRPr="00551B47">
              <w:rPr>
                <w:rFonts w:ascii="Times New Roman" w:hAnsi="Times New Roman"/>
                <w:b/>
                <w:bCs/>
                <w:sz w:val="20"/>
                <w:szCs w:val="20"/>
              </w:rPr>
              <w:t>,</w:t>
            </w:r>
            <w:r w:rsidRPr="00551B47">
              <w:rPr>
                <w:rFonts w:ascii="Times New Roman" w:hAnsi="Times New Roman"/>
                <w:b/>
                <w:bCs/>
                <w:sz w:val="20"/>
                <w:szCs w:val="20"/>
                <w:cs/>
              </w:rPr>
              <w:t>367</w:t>
            </w:r>
          </w:p>
        </w:tc>
        <w:tc>
          <w:tcPr>
            <w:tcW w:w="280" w:type="dxa"/>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85" w:type="dxa"/>
            <w:tcBorders>
              <w:bottom w:val="double" w:sz="4" w:space="0" w:color="auto"/>
            </w:tcBorders>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cs/>
              </w:rPr>
              <w:t>1</w:t>
            </w:r>
            <w:r w:rsidRPr="00551B47">
              <w:rPr>
                <w:rFonts w:ascii="Times New Roman" w:hAnsi="Times New Roman"/>
                <w:b/>
                <w:bCs/>
                <w:sz w:val="20"/>
                <w:szCs w:val="20"/>
              </w:rPr>
              <w:t>,</w:t>
            </w:r>
            <w:r w:rsidRPr="00551B47">
              <w:rPr>
                <w:rFonts w:ascii="Times New Roman" w:hAnsi="Times New Roman"/>
                <w:b/>
                <w:bCs/>
                <w:sz w:val="20"/>
                <w:szCs w:val="20"/>
                <w:cs/>
              </w:rPr>
              <w:t>867</w:t>
            </w:r>
          </w:p>
        </w:tc>
        <w:tc>
          <w:tcPr>
            <w:tcW w:w="236" w:type="dxa"/>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bottom w:val="double" w:sz="4" w:space="0" w:color="auto"/>
            </w:tcBorders>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after="0" w:line="220" w:lineRule="exact"/>
              <w:ind w:left="-108" w:right="-108"/>
              <w:rPr>
                <w:b/>
                <w:bCs/>
                <w:sz w:val="20"/>
              </w:rPr>
            </w:pPr>
            <w:r w:rsidRPr="00551B47">
              <w:rPr>
                <w:rFonts w:ascii="Times New Roman" w:hAnsi="Times New Roman"/>
                <w:b/>
                <w:bCs/>
                <w:sz w:val="20"/>
                <w:szCs w:val="20"/>
              </w:rPr>
              <w:t>8,791</w:t>
            </w:r>
          </w:p>
        </w:tc>
        <w:tc>
          <w:tcPr>
            <w:tcW w:w="271" w:type="dxa"/>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0" w:type="dxa"/>
            <w:tcBorders>
              <w:bottom w:val="double" w:sz="4" w:space="0" w:color="auto"/>
            </w:tcBorders>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1,700,535</w:t>
            </w:r>
          </w:p>
        </w:tc>
      </w:tr>
      <w:tr w:rsidR="00F242D6" w:rsidRPr="00551B47" w:rsidTr="0050292B">
        <w:tc>
          <w:tcPr>
            <w:tcW w:w="2970" w:type="dxa"/>
          </w:tcPr>
          <w:p w:rsidR="00F242D6" w:rsidRPr="00551B47" w:rsidRDefault="00F242D6" w:rsidP="00F242D6">
            <w:pPr>
              <w:rPr>
                <w:rFonts w:ascii="Times New Roman" w:hAnsi="Times New Roman"/>
                <w:b/>
                <w:bCs/>
                <w:sz w:val="20"/>
                <w:szCs w:val="20"/>
              </w:rPr>
            </w:pP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4" w:type="dxa"/>
            <w:tcBorders>
              <w:top w:val="double" w:sz="4" w:space="0" w:color="auto"/>
            </w:tcBorders>
            <w:shd w:val="clear" w:color="auto" w:fill="auto"/>
          </w:tcPr>
          <w:p w:rsidR="00F242D6" w:rsidRPr="00551B47" w:rsidRDefault="00F242D6" w:rsidP="00F242D6">
            <w:pPr>
              <w:pStyle w:val="acctfourfigures"/>
              <w:tabs>
                <w:tab w:val="clear" w:pos="765"/>
                <w:tab w:val="decimal" w:pos="722"/>
              </w:tabs>
              <w:spacing w:line="240" w:lineRule="atLeast"/>
              <w:ind w:left="-76"/>
              <w:rPr>
                <w:b/>
                <w:bCs/>
                <w:sz w:val="20"/>
              </w:rPr>
            </w:pPr>
          </w:p>
        </w:tc>
        <w:tc>
          <w:tcPr>
            <w:tcW w:w="29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9" w:type="dxa"/>
            <w:tcBorders>
              <w:top w:val="doub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ind w:left="-108" w:right="-108"/>
              <w:rPr>
                <w:rFonts w:ascii="Times New Roman" w:hAnsi="Times New Roman"/>
                <w:b/>
                <w:bCs/>
                <w:sz w:val="20"/>
                <w:szCs w:val="20"/>
              </w:rPr>
            </w:pPr>
          </w:p>
        </w:tc>
        <w:tc>
          <w:tcPr>
            <w:tcW w:w="28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9" w:type="dxa"/>
            <w:tcBorders>
              <w:top w:val="doub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after="0"/>
              <w:ind w:left="-108" w:right="-108"/>
              <w:rPr>
                <w:rFonts w:ascii="Times New Roman" w:hAnsi="Times New Roman"/>
                <w:b/>
                <w:bCs/>
                <w:sz w:val="20"/>
                <w:szCs w:val="20"/>
              </w:rPr>
            </w:pP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top w:val="doub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08"/>
              <w:rPr>
                <w:rFonts w:ascii="Times New Roman" w:hAnsi="Times New Roman"/>
                <w:b/>
                <w:bCs/>
                <w:sz w:val="20"/>
                <w:szCs w:val="20"/>
              </w:rPr>
            </w:pP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tcBorders>
              <w:top w:val="doub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08"/>
              <w:rPr>
                <w:rFonts w:ascii="Times New Roman" w:hAnsi="Times New Roman"/>
                <w:b/>
                <w:bCs/>
                <w:sz w:val="20"/>
                <w:szCs w:val="20"/>
              </w:rPr>
            </w:pPr>
          </w:p>
        </w:tc>
        <w:tc>
          <w:tcPr>
            <w:tcW w:w="28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85" w:type="dxa"/>
            <w:tcBorders>
              <w:top w:val="doub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ind w:left="-108" w:right="-108"/>
              <w:rPr>
                <w:rFonts w:ascii="Times New Roman" w:hAnsi="Times New Roman"/>
                <w:b/>
                <w:bCs/>
                <w:sz w:val="20"/>
                <w:szCs w:val="20"/>
              </w:rPr>
            </w:pPr>
          </w:p>
        </w:tc>
        <w:tc>
          <w:tcPr>
            <w:tcW w:w="236"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top w:val="double" w:sz="4" w:space="0" w:color="auto"/>
            </w:tcBorders>
            <w:shd w:val="clear" w:color="auto" w:fill="auto"/>
          </w:tcPr>
          <w:p w:rsidR="00F242D6" w:rsidRPr="00551B47" w:rsidRDefault="00F242D6" w:rsidP="00F242D6">
            <w:pPr>
              <w:pStyle w:val="acctfourfigures"/>
              <w:tabs>
                <w:tab w:val="clear" w:pos="765"/>
                <w:tab w:val="decimal" w:pos="556"/>
              </w:tabs>
              <w:spacing w:line="240" w:lineRule="atLeast"/>
              <w:ind w:left="-76"/>
              <w:rPr>
                <w:b/>
                <w:bCs/>
                <w:sz w:val="20"/>
              </w:rPr>
            </w:pPr>
          </w:p>
        </w:tc>
        <w:tc>
          <w:tcPr>
            <w:tcW w:w="27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0" w:type="dxa"/>
            <w:tcBorders>
              <w:top w:val="double" w:sz="4" w:space="0" w:color="auto"/>
            </w:tcBorders>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08"/>
              <w:rPr>
                <w:rFonts w:ascii="Times New Roman" w:hAnsi="Times New Roman"/>
                <w:b/>
                <w:bCs/>
                <w:sz w:val="20"/>
                <w:szCs w:val="20"/>
              </w:rPr>
            </w:pPr>
          </w:p>
        </w:tc>
      </w:tr>
      <w:tr w:rsidR="00F242D6" w:rsidRPr="00551B47" w:rsidTr="0050292B">
        <w:tc>
          <w:tcPr>
            <w:tcW w:w="29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20"/>
                <w:szCs w:val="20"/>
              </w:rPr>
            </w:pPr>
            <w:r w:rsidRPr="00551B47">
              <w:rPr>
                <w:rFonts w:ascii="Times New Roman" w:hAnsi="Times New Roman"/>
                <w:b/>
                <w:bCs/>
                <w:sz w:val="20"/>
                <w:szCs w:val="20"/>
              </w:rPr>
              <w:t>At 31 December 2019</w:t>
            </w:r>
          </w:p>
        </w:tc>
        <w:tc>
          <w:tcPr>
            <w:tcW w:w="23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291"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4" w:type="dxa"/>
            <w:tcBorders>
              <w:bottom w:val="double" w:sz="4" w:space="0" w:color="auto"/>
            </w:tcBorders>
            <w:shd w:val="clear" w:color="auto" w:fill="auto"/>
          </w:tcPr>
          <w:p w:rsidR="00F242D6" w:rsidRPr="00551B47" w:rsidRDefault="00FD780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151,167</w:t>
            </w:r>
          </w:p>
        </w:tc>
        <w:tc>
          <w:tcPr>
            <w:tcW w:w="299"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329" w:type="dxa"/>
            <w:tcBorders>
              <w:bottom w:val="double" w:sz="4" w:space="0" w:color="auto"/>
            </w:tcBorders>
            <w:shd w:val="clear" w:color="auto" w:fill="auto"/>
          </w:tcPr>
          <w:p w:rsidR="00F242D6" w:rsidRPr="00551B47" w:rsidRDefault="00FD780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594,602</w:t>
            </w:r>
          </w:p>
        </w:tc>
        <w:tc>
          <w:tcPr>
            <w:tcW w:w="28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9" w:type="dxa"/>
            <w:tcBorders>
              <w:bottom w:val="double" w:sz="4" w:space="0" w:color="auto"/>
            </w:tcBorders>
            <w:shd w:val="clear" w:color="auto" w:fill="auto"/>
          </w:tcPr>
          <w:p w:rsidR="00F242D6" w:rsidRPr="00551B47" w:rsidRDefault="00FD780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40,208</w:t>
            </w: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bottom w:val="double" w:sz="4" w:space="0" w:color="auto"/>
            </w:tcBorders>
            <w:shd w:val="clear" w:color="auto" w:fill="auto"/>
          </w:tcPr>
          <w:p w:rsidR="00F242D6" w:rsidRPr="00551B47" w:rsidRDefault="00FD780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666,240</w:t>
            </w: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tcBorders>
              <w:bottom w:val="double" w:sz="4" w:space="0" w:color="auto"/>
            </w:tcBorders>
            <w:shd w:val="clear" w:color="auto" w:fill="auto"/>
          </w:tcPr>
          <w:p w:rsidR="00F242D6" w:rsidRPr="00551B47" w:rsidRDefault="00FD780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195,616</w:t>
            </w:r>
          </w:p>
        </w:tc>
        <w:tc>
          <w:tcPr>
            <w:tcW w:w="28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85" w:type="dxa"/>
            <w:tcBorders>
              <w:bottom w:val="double" w:sz="4" w:space="0" w:color="auto"/>
            </w:tcBorders>
            <w:shd w:val="clear" w:color="auto" w:fill="auto"/>
          </w:tcPr>
          <w:p w:rsidR="00F242D6" w:rsidRPr="00551B47" w:rsidRDefault="00FD780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1,296</w:t>
            </w:r>
          </w:p>
        </w:tc>
        <w:tc>
          <w:tcPr>
            <w:tcW w:w="236"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48" w:type="dxa"/>
            <w:tcBorders>
              <w:bottom w:val="double" w:sz="4" w:space="0" w:color="auto"/>
            </w:tcBorders>
            <w:shd w:val="clear" w:color="auto" w:fill="auto"/>
          </w:tcPr>
          <w:p w:rsidR="00F242D6" w:rsidRPr="00551B47" w:rsidRDefault="00FD780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6,862</w:t>
            </w:r>
          </w:p>
        </w:tc>
        <w:tc>
          <w:tcPr>
            <w:tcW w:w="271"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0" w:type="dxa"/>
            <w:tcBorders>
              <w:bottom w:val="double" w:sz="4" w:space="0" w:color="auto"/>
            </w:tcBorders>
            <w:shd w:val="clear" w:color="auto" w:fill="auto"/>
          </w:tcPr>
          <w:p w:rsidR="00F242D6" w:rsidRPr="00551B47" w:rsidRDefault="00FD780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1,655,991</w:t>
            </w:r>
          </w:p>
        </w:tc>
      </w:tr>
    </w:tbl>
    <w:p w:rsidR="00E622FA" w:rsidRPr="00551B47" w:rsidRDefault="00E622FA" w:rsidP="00E622FA">
      <w:pPr>
        <w:spacing w:line="240" w:lineRule="auto"/>
        <w:rPr>
          <w:rFonts w:ascii="Times New Roman" w:hAnsi="Times New Roman"/>
          <w:sz w:val="2"/>
          <w:szCs w:val="2"/>
        </w:rPr>
      </w:pPr>
      <w:r w:rsidRPr="00551B47">
        <w:rPr>
          <w:sz w:val="2"/>
          <w:szCs w:val="2"/>
        </w:rPr>
        <w:t>S</w:t>
      </w:r>
    </w:p>
    <w:p w:rsidR="000B7450" w:rsidRPr="00551B47" w:rsidRDefault="000B7450">
      <w:pPr>
        <w:rPr>
          <w:rFonts w:ascii="Times New Roman" w:hAnsi="Times New Roman"/>
          <w:sz w:val="22"/>
          <w:szCs w:val="22"/>
        </w:rPr>
      </w:pPr>
    </w:p>
    <w:p w:rsidR="000B7450" w:rsidRPr="00551B47" w:rsidRDefault="000B7450">
      <w:pPr>
        <w:rPr>
          <w:rFonts w:ascii="Times New Roman" w:hAnsi="Times New Roman"/>
          <w:sz w:val="20"/>
          <w:szCs w:val="20"/>
        </w:rPr>
      </w:pPr>
      <w:r w:rsidRPr="00551B47">
        <w:rPr>
          <w:rFonts w:ascii="Times New Roman" w:hAnsi="Times New Roman"/>
          <w:sz w:val="20"/>
          <w:szCs w:val="20"/>
        </w:rPr>
        <w:t>The gross amount of the Group’s fully depreciated plant and equipment that was still in use as at 31 December 201</w:t>
      </w:r>
      <w:r w:rsidR="00F242D6" w:rsidRPr="00551B47">
        <w:rPr>
          <w:rFonts w:ascii="Times New Roman" w:hAnsi="Times New Roman"/>
          <w:sz w:val="20"/>
          <w:szCs w:val="20"/>
        </w:rPr>
        <w:t>9</w:t>
      </w:r>
      <w:r w:rsidRPr="00551B47">
        <w:rPr>
          <w:rFonts w:ascii="Times New Roman" w:hAnsi="Times New Roman"/>
          <w:sz w:val="20"/>
          <w:szCs w:val="20"/>
        </w:rPr>
        <w:t xml:space="preserve"> </w:t>
      </w:r>
      <w:r w:rsidR="00132553" w:rsidRPr="00551B47">
        <w:rPr>
          <w:rFonts w:ascii="Times New Roman" w:hAnsi="Times New Roman"/>
          <w:sz w:val="20"/>
          <w:szCs w:val="20"/>
        </w:rPr>
        <w:t>amounted to Bah</w:t>
      </w:r>
      <w:r w:rsidR="00132553" w:rsidRPr="00551B47">
        <w:rPr>
          <w:rFonts w:ascii="Times New Roman" w:hAnsi="Times New Roman" w:cs="Angsana New"/>
          <w:sz w:val="20"/>
          <w:szCs w:val="20"/>
        </w:rPr>
        <w:t xml:space="preserve">t </w:t>
      </w:r>
      <w:r w:rsidR="00CB6BFE" w:rsidRPr="00551B47">
        <w:rPr>
          <w:rFonts w:ascii="Times New Roman" w:hAnsi="Times New Roman" w:cs="Angsana New"/>
          <w:sz w:val="20"/>
          <w:szCs w:val="20"/>
        </w:rPr>
        <w:t>1,138.9</w:t>
      </w:r>
      <w:r w:rsidRPr="00551B47">
        <w:rPr>
          <w:rFonts w:ascii="Times New Roman" w:hAnsi="Times New Roman"/>
          <w:sz w:val="20"/>
          <w:szCs w:val="20"/>
        </w:rPr>
        <w:t xml:space="preserve"> million </w:t>
      </w:r>
      <w:r w:rsidRPr="00551B47">
        <w:rPr>
          <w:rFonts w:ascii="Times New Roman" w:hAnsi="Times New Roman"/>
          <w:i/>
          <w:iCs/>
          <w:sz w:val="20"/>
          <w:szCs w:val="20"/>
        </w:rPr>
        <w:t>(201</w:t>
      </w:r>
      <w:r w:rsidR="00F242D6" w:rsidRPr="00551B47">
        <w:rPr>
          <w:rFonts w:ascii="Times New Roman" w:hAnsi="Times New Roman"/>
          <w:i/>
          <w:iCs/>
          <w:sz w:val="20"/>
          <w:szCs w:val="20"/>
        </w:rPr>
        <w:t>8</w:t>
      </w:r>
      <w:r w:rsidRPr="00551B47">
        <w:rPr>
          <w:rFonts w:ascii="Times New Roman" w:hAnsi="Times New Roman"/>
          <w:i/>
          <w:iCs/>
          <w:sz w:val="20"/>
          <w:szCs w:val="20"/>
        </w:rPr>
        <w:t xml:space="preserve">: Baht </w:t>
      </w:r>
      <w:r w:rsidR="00F242D6" w:rsidRPr="00551B47">
        <w:rPr>
          <w:rFonts w:ascii="Times New Roman" w:hAnsi="Times New Roman"/>
          <w:i/>
          <w:iCs/>
          <w:sz w:val="20"/>
          <w:szCs w:val="20"/>
        </w:rPr>
        <w:t>1,023.0</w:t>
      </w:r>
      <w:r w:rsidRPr="00551B47">
        <w:rPr>
          <w:rFonts w:ascii="Times New Roman" w:hAnsi="Times New Roman"/>
          <w:sz w:val="20"/>
          <w:szCs w:val="20"/>
        </w:rPr>
        <w:t xml:space="preserve"> </w:t>
      </w:r>
      <w:r w:rsidRPr="00551B47">
        <w:rPr>
          <w:rFonts w:ascii="Times New Roman" w:hAnsi="Times New Roman"/>
          <w:i/>
          <w:iCs/>
          <w:sz w:val="20"/>
          <w:szCs w:val="20"/>
        </w:rPr>
        <w:t>million).</w:t>
      </w:r>
    </w:p>
    <w:p w:rsidR="000B7450" w:rsidRPr="00551B47" w:rsidRDefault="000B7450">
      <w:pPr>
        <w:rPr>
          <w:rFonts w:ascii="Times New Roman" w:hAnsi="Times New Roman"/>
          <w:sz w:val="22"/>
          <w:szCs w:val="22"/>
        </w:rPr>
      </w:pPr>
    </w:p>
    <w:p w:rsidR="000B7450" w:rsidRPr="00551B47" w:rsidRDefault="000B7450">
      <w:pPr>
        <w:rPr>
          <w:rFonts w:ascii="Times New Roman" w:hAnsi="Times New Roman"/>
          <w:sz w:val="22"/>
          <w:szCs w:val="22"/>
        </w:rPr>
      </w:pPr>
    </w:p>
    <w:p w:rsidR="00E622FA" w:rsidRPr="00551B47" w:rsidRDefault="00E622FA" w:rsidP="00E622FA">
      <w:pPr>
        <w:spacing w:line="240" w:lineRule="auto"/>
        <w:rPr>
          <w:rFonts w:ascii="Times New Roman" w:hAnsi="Times New Roman"/>
          <w:sz w:val="2"/>
          <w:szCs w:val="2"/>
        </w:rPr>
      </w:pPr>
      <w:r w:rsidRPr="00551B47">
        <w:rPr>
          <w:rFonts w:ascii="Times New Roman" w:hAnsi="Times New Roman"/>
          <w:sz w:val="22"/>
          <w:szCs w:val="22"/>
        </w:rPr>
        <w:br w:type="page"/>
      </w:r>
      <w:r w:rsidRPr="00551B47">
        <w:rPr>
          <w:sz w:val="2"/>
          <w:szCs w:val="2"/>
        </w:rPr>
        <w:lastRenderedPageBreak/>
        <w:t>S</w:t>
      </w:r>
    </w:p>
    <w:tbl>
      <w:tblPr>
        <w:tblW w:w="15012" w:type="dxa"/>
        <w:tblInd w:w="18" w:type="dxa"/>
        <w:tblLayout w:type="fixed"/>
        <w:tblLook w:val="01E0" w:firstRow="1" w:lastRow="1" w:firstColumn="1" w:lastColumn="1" w:noHBand="0" w:noVBand="0"/>
      </w:tblPr>
      <w:tblGrid>
        <w:gridCol w:w="2517"/>
        <w:gridCol w:w="254"/>
        <w:gridCol w:w="482"/>
        <w:gridCol w:w="1434"/>
        <w:gridCol w:w="288"/>
        <w:gridCol w:w="1428"/>
        <w:gridCol w:w="263"/>
        <w:gridCol w:w="1239"/>
        <w:gridCol w:w="263"/>
        <w:gridCol w:w="1167"/>
        <w:gridCol w:w="290"/>
        <w:gridCol w:w="1115"/>
        <w:gridCol w:w="169"/>
        <w:gridCol w:w="164"/>
        <w:gridCol w:w="99"/>
        <w:gridCol w:w="1049"/>
        <w:gridCol w:w="295"/>
        <w:gridCol w:w="6"/>
        <w:gridCol w:w="17"/>
        <w:gridCol w:w="1033"/>
        <w:gridCol w:w="270"/>
        <w:gridCol w:w="1170"/>
      </w:tblGrid>
      <w:tr w:rsidR="002E6B73" w:rsidRPr="00551B47" w:rsidTr="00C956B3">
        <w:tc>
          <w:tcPr>
            <w:tcW w:w="2517" w:type="dxa"/>
          </w:tcPr>
          <w:p w:rsidR="002E6B73" w:rsidRPr="00551B47" w:rsidRDefault="002E6B73"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20"/>
                <w:szCs w:val="20"/>
              </w:rPr>
            </w:pPr>
          </w:p>
        </w:tc>
        <w:tc>
          <w:tcPr>
            <w:tcW w:w="12495" w:type="dxa"/>
            <w:gridSpan w:val="21"/>
          </w:tcPr>
          <w:p w:rsidR="002E6B73" w:rsidRPr="00551B47" w:rsidRDefault="002E6B73" w:rsidP="000E642F">
            <w:pPr>
              <w:pStyle w:val="acctfourfigures"/>
              <w:tabs>
                <w:tab w:val="clear" w:pos="765"/>
              </w:tabs>
              <w:spacing w:line="240" w:lineRule="atLeast"/>
              <w:ind w:left="-108" w:right="-128"/>
              <w:jc w:val="center"/>
              <w:rPr>
                <w:b/>
                <w:bCs/>
                <w:sz w:val="20"/>
              </w:rPr>
            </w:pPr>
            <w:r w:rsidRPr="00551B47">
              <w:rPr>
                <w:b/>
                <w:bCs/>
                <w:sz w:val="20"/>
              </w:rPr>
              <w:t>Separate financial statements</w:t>
            </w:r>
          </w:p>
        </w:tc>
      </w:tr>
      <w:tr w:rsidR="00C45FDB" w:rsidRPr="00551B47" w:rsidTr="00C956B3">
        <w:tc>
          <w:tcPr>
            <w:tcW w:w="2517"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20"/>
                <w:szCs w:val="20"/>
              </w:rPr>
            </w:pPr>
          </w:p>
        </w:tc>
        <w:tc>
          <w:tcPr>
            <w:tcW w:w="254"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482"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434" w:type="dxa"/>
            <w:tcBorders>
              <w:top w:val="single" w:sz="4" w:space="0" w:color="auto"/>
            </w:tcBorders>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88" w:type="dxa"/>
            <w:tcBorders>
              <w:top w:val="single" w:sz="4" w:space="0" w:color="auto"/>
            </w:tcBorders>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428" w:type="dxa"/>
            <w:tcBorders>
              <w:top w:val="single" w:sz="4" w:space="0" w:color="auto"/>
            </w:tcBorders>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63" w:type="dxa"/>
            <w:tcBorders>
              <w:top w:val="single" w:sz="4" w:space="0" w:color="auto"/>
            </w:tcBorders>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239" w:type="dxa"/>
            <w:tcBorders>
              <w:top w:val="single" w:sz="4" w:space="0" w:color="auto"/>
            </w:tcBorders>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63" w:type="dxa"/>
            <w:tcBorders>
              <w:top w:val="single" w:sz="4" w:space="0" w:color="auto"/>
            </w:tcBorders>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67" w:type="dxa"/>
            <w:tcBorders>
              <w:top w:val="single" w:sz="4" w:space="0" w:color="auto"/>
            </w:tcBorders>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90" w:type="dxa"/>
            <w:tcBorders>
              <w:top w:val="single" w:sz="4" w:space="0" w:color="auto"/>
            </w:tcBorders>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15" w:type="dxa"/>
            <w:tcBorders>
              <w:top w:val="single" w:sz="4" w:space="0" w:color="auto"/>
            </w:tcBorders>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333" w:type="dxa"/>
            <w:gridSpan w:val="2"/>
            <w:tcBorders>
              <w:top w:val="single" w:sz="4" w:space="0" w:color="auto"/>
            </w:tcBorders>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48" w:type="dxa"/>
            <w:gridSpan w:val="2"/>
            <w:tcBorders>
              <w:top w:val="single" w:sz="4" w:space="0" w:color="auto"/>
            </w:tcBorders>
          </w:tcPr>
          <w:p w:rsidR="00C45FDB" w:rsidRPr="00551B47" w:rsidRDefault="00C45FDB" w:rsidP="000E642F">
            <w:pPr>
              <w:pStyle w:val="acctfourfigures"/>
              <w:tabs>
                <w:tab w:val="clear" w:pos="765"/>
              </w:tabs>
              <w:spacing w:line="240" w:lineRule="atLeast"/>
              <w:ind w:left="-108" w:right="-128"/>
              <w:jc w:val="center"/>
              <w:rPr>
                <w:sz w:val="20"/>
              </w:rPr>
            </w:pPr>
          </w:p>
        </w:tc>
        <w:tc>
          <w:tcPr>
            <w:tcW w:w="318" w:type="dxa"/>
            <w:gridSpan w:val="3"/>
            <w:tcBorders>
              <w:top w:val="single" w:sz="4" w:space="0" w:color="auto"/>
            </w:tcBorders>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033" w:type="dxa"/>
            <w:tcBorders>
              <w:top w:val="single" w:sz="4" w:space="0" w:color="auto"/>
            </w:tcBorders>
          </w:tcPr>
          <w:p w:rsidR="00C45FDB" w:rsidRPr="00551B47" w:rsidRDefault="00C45FDB" w:rsidP="000E642F">
            <w:pPr>
              <w:pStyle w:val="acctfourfigures"/>
              <w:tabs>
                <w:tab w:val="clear" w:pos="765"/>
              </w:tabs>
              <w:spacing w:line="240" w:lineRule="atLeast"/>
              <w:ind w:left="-108" w:right="-128"/>
              <w:jc w:val="center"/>
              <w:rPr>
                <w:sz w:val="20"/>
              </w:rPr>
            </w:pPr>
            <w:r w:rsidRPr="00551B47">
              <w:rPr>
                <w:sz w:val="20"/>
                <w:lang w:bidi="th-TH"/>
              </w:rPr>
              <w:t>Assets</w:t>
            </w:r>
          </w:p>
        </w:tc>
        <w:tc>
          <w:tcPr>
            <w:tcW w:w="270" w:type="dxa"/>
            <w:tcBorders>
              <w:top w:val="single" w:sz="4" w:space="0" w:color="auto"/>
            </w:tcBorders>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70" w:type="dxa"/>
            <w:tcBorders>
              <w:top w:val="single" w:sz="4" w:space="0" w:color="auto"/>
            </w:tcBorders>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r>
      <w:tr w:rsidR="00C45FDB" w:rsidRPr="00551B47" w:rsidTr="00C956B3">
        <w:tc>
          <w:tcPr>
            <w:tcW w:w="2517"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20"/>
                <w:szCs w:val="20"/>
              </w:rPr>
            </w:pPr>
          </w:p>
        </w:tc>
        <w:tc>
          <w:tcPr>
            <w:tcW w:w="254"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482"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434"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88"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428"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63"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239" w:type="dxa"/>
          </w:tcPr>
          <w:p w:rsidR="00C45FDB" w:rsidRPr="00551B47" w:rsidRDefault="00C45FDB" w:rsidP="000E642F">
            <w:pPr>
              <w:pStyle w:val="acctfourfigures"/>
              <w:tabs>
                <w:tab w:val="clear" w:pos="765"/>
              </w:tabs>
              <w:spacing w:line="240" w:lineRule="atLeast"/>
              <w:ind w:left="-108" w:right="-128"/>
              <w:jc w:val="center"/>
              <w:rPr>
                <w:sz w:val="20"/>
              </w:rPr>
            </w:pPr>
          </w:p>
        </w:tc>
        <w:tc>
          <w:tcPr>
            <w:tcW w:w="263"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67" w:type="dxa"/>
          </w:tcPr>
          <w:p w:rsidR="00C45FDB" w:rsidRPr="00551B47" w:rsidRDefault="00C45FDB" w:rsidP="000E642F">
            <w:pPr>
              <w:ind w:left="-108" w:right="-128"/>
              <w:jc w:val="center"/>
              <w:rPr>
                <w:rFonts w:ascii="Times New Roman" w:hAnsi="Times New Roman"/>
                <w:sz w:val="20"/>
                <w:szCs w:val="20"/>
              </w:rPr>
            </w:pPr>
          </w:p>
        </w:tc>
        <w:tc>
          <w:tcPr>
            <w:tcW w:w="290"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284" w:type="dxa"/>
            <w:gridSpan w:val="2"/>
          </w:tcPr>
          <w:p w:rsidR="00C45FDB" w:rsidRPr="00551B47" w:rsidRDefault="00C45FDB" w:rsidP="000E642F">
            <w:pPr>
              <w:pStyle w:val="acctfourfigures"/>
              <w:tabs>
                <w:tab w:val="clear" w:pos="765"/>
              </w:tabs>
              <w:spacing w:line="240" w:lineRule="atLeast"/>
              <w:ind w:left="-108" w:right="-128"/>
              <w:jc w:val="center"/>
              <w:rPr>
                <w:sz w:val="20"/>
              </w:rPr>
            </w:pPr>
            <w:r w:rsidRPr="00551B47">
              <w:rPr>
                <w:sz w:val="20"/>
                <w:lang w:bidi="th-TH"/>
              </w:rPr>
              <w:t>Furniture,</w:t>
            </w:r>
          </w:p>
        </w:tc>
        <w:tc>
          <w:tcPr>
            <w:tcW w:w="263" w:type="dxa"/>
            <w:gridSpan w:val="2"/>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049" w:type="dxa"/>
          </w:tcPr>
          <w:p w:rsidR="00C45FDB" w:rsidRPr="00551B47" w:rsidRDefault="00C45FDB" w:rsidP="000E642F">
            <w:pPr>
              <w:pStyle w:val="acctfourfigures"/>
              <w:tabs>
                <w:tab w:val="clear" w:pos="765"/>
              </w:tabs>
              <w:spacing w:line="240" w:lineRule="atLeast"/>
              <w:ind w:left="-108" w:right="-128"/>
              <w:jc w:val="center"/>
              <w:rPr>
                <w:sz w:val="20"/>
              </w:rPr>
            </w:pPr>
          </w:p>
        </w:tc>
        <w:tc>
          <w:tcPr>
            <w:tcW w:w="301" w:type="dxa"/>
            <w:gridSpan w:val="2"/>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050" w:type="dxa"/>
            <w:gridSpan w:val="2"/>
          </w:tcPr>
          <w:p w:rsidR="00C45FDB" w:rsidRPr="00551B47" w:rsidRDefault="00C45FDB" w:rsidP="000E642F">
            <w:pPr>
              <w:pStyle w:val="acctfourfigures"/>
              <w:tabs>
                <w:tab w:val="clear" w:pos="765"/>
              </w:tabs>
              <w:spacing w:line="240" w:lineRule="atLeast"/>
              <w:ind w:left="-108" w:right="-128"/>
              <w:jc w:val="center"/>
              <w:rPr>
                <w:sz w:val="20"/>
                <w:lang w:bidi="th-TH"/>
              </w:rPr>
            </w:pPr>
            <w:r w:rsidRPr="00551B47">
              <w:rPr>
                <w:sz w:val="20"/>
                <w:lang w:bidi="th-TH"/>
              </w:rPr>
              <w:t>under</w:t>
            </w:r>
          </w:p>
        </w:tc>
        <w:tc>
          <w:tcPr>
            <w:tcW w:w="270"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70"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r>
      <w:tr w:rsidR="00180478" w:rsidRPr="00551B47" w:rsidTr="00C956B3">
        <w:tc>
          <w:tcPr>
            <w:tcW w:w="2517"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20"/>
                <w:szCs w:val="20"/>
              </w:rPr>
            </w:pPr>
          </w:p>
        </w:tc>
        <w:tc>
          <w:tcPr>
            <w:tcW w:w="254"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482"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434"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288"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428"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r w:rsidRPr="00551B47">
              <w:rPr>
                <w:rFonts w:ascii="Times New Roman" w:hAnsi="Times New Roman"/>
                <w:sz w:val="20"/>
                <w:szCs w:val="20"/>
              </w:rPr>
              <w:t>Buildings</w:t>
            </w:r>
          </w:p>
        </w:tc>
        <w:tc>
          <w:tcPr>
            <w:tcW w:w="263"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239" w:type="dxa"/>
          </w:tcPr>
          <w:p w:rsidR="00180478" w:rsidRPr="00551B47" w:rsidRDefault="00180478" w:rsidP="000E642F">
            <w:pPr>
              <w:pStyle w:val="acctfourfigures"/>
              <w:tabs>
                <w:tab w:val="clear" w:pos="765"/>
              </w:tabs>
              <w:spacing w:line="240" w:lineRule="atLeast"/>
              <w:ind w:left="-108" w:right="-128"/>
              <w:jc w:val="center"/>
              <w:rPr>
                <w:sz w:val="20"/>
              </w:rPr>
            </w:pPr>
            <w:r w:rsidRPr="00551B47">
              <w:rPr>
                <w:sz w:val="20"/>
                <w:lang w:bidi="th-TH"/>
              </w:rPr>
              <w:t>Information</w:t>
            </w:r>
          </w:p>
        </w:tc>
        <w:tc>
          <w:tcPr>
            <w:tcW w:w="263"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67" w:type="dxa"/>
          </w:tcPr>
          <w:p w:rsidR="00180478" w:rsidRPr="00551B47" w:rsidRDefault="00180478" w:rsidP="000E642F">
            <w:pPr>
              <w:pStyle w:val="acctfourfigures"/>
              <w:tabs>
                <w:tab w:val="clear" w:pos="765"/>
              </w:tabs>
              <w:spacing w:line="240" w:lineRule="atLeast"/>
              <w:ind w:left="-108" w:right="-128"/>
              <w:jc w:val="center"/>
              <w:rPr>
                <w:sz w:val="20"/>
              </w:rPr>
            </w:pPr>
            <w:r w:rsidRPr="00551B47">
              <w:rPr>
                <w:sz w:val="20"/>
              </w:rPr>
              <w:t>Building</w:t>
            </w:r>
          </w:p>
        </w:tc>
        <w:tc>
          <w:tcPr>
            <w:tcW w:w="290"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284" w:type="dxa"/>
            <w:gridSpan w:val="2"/>
          </w:tcPr>
          <w:p w:rsidR="00180478" w:rsidRPr="00551B47" w:rsidRDefault="00180478" w:rsidP="000E642F">
            <w:pPr>
              <w:ind w:left="-108" w:right="-128"/>
              <w:jc w:val="center"/>
              <w:rPr>
                <w:rFonts w:ascii="Times New Roman" w:hAnsi="Times New Roman"/>
                <w:sz w:val="20"/>
                <w:szCs w:val="20"/>
              </w:rPr>
            </w:pPr>
            <w:r w:rsidRPr="00551B47">
              <w:rPr>
                <w:rFonts w:ascii="Times New Roman" w:hAnsi="Times New Roman"/>
                <w:sz w:val="20"/>
                <w:szCs w:val="20"/>
              </w:rPr>
              <w:t>fixtures and</w:t>
            </w:r>
          </w:p>
        </w:tc>
        <w:tc>
          <w:tcPr>
            <w:tcW w:w="263" w:type="dxa"/>
            <w:gridSpan w:val="2"/>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049" w:type="dxa"/>
          </w:tcPr>
          <w:p w:rsidR="00180478" w:rsidRPr="00551B47" w:rsidRDefault="00180478" w:rsidP="000E642F">
            <w:pPr>
              <w:ind w:left="-108" w:right="-128"/>
              <w:jc w:val="center"/>
              <w:rPr>
                <w:rFonts w:ascii="Times New Roman" w:hAnsi="Times New Roman"/>
                <w:sz w:val="20"/>
                <w:szCs w:val="20"/>
              </w:rPr>
            </w:pPr>
          </w:p>
        </w:tc>
        <w:tc>
          <w:tcPr>
            <w:tcW w:w="301" w:type="dxa"/>
            <w:gridSpan w:val="2"/>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050" w:type="dxa"/>
            <w:gridSpan w:val="2"/>
          </w:tcPr>
          <w:p w:rsidR="00180478" w:rsidRPr="00551B47" w:rsidRDefault="00180478" w:rsidP="000E642F">
            <w:pPr>
              <w:pStyle w:val="acctfourfigures"/>
              <w:tabs>
                <w:tab w:val="clear" w:pos="765"/>
              </w:tabs>
              <w:spacing w:line="240" w:lineRule="atLeast"/>
              <w:ind w:left="-108" w:right="-128"/>
              <w:jc w:val="center"/>
              <w:rPr>
                <w:sz w:val="20"/>
              </w:rPr>
            </w:pPr>
            <w:r w:rsidRPr="00551B47">
              <w:rPr>
                <w:sz w:val="20"/>
                <w:lang w:bidi="th-TH"/>
              </w:rPr>
              <w:t>construction</w:t>
            </w:r>
          </w:p>
        </w:tc>
        <w:tc>
          <w:tcPr>
            <w:tcW w:w="270"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70"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r>
      <w:tr w:rsidR="00180478" w:rsidRPr="00551B47" w:rsidTr="00C956B3">
        <w:tc>
          <w:tcPr>
            <w:tcW w:w="2517" w:type="dxa"/>
          </w:tcPr>
          <w:p w:rsidR="00180478" w:rsidRPr="00551B47" w:rsidRDefault="00180478" w:rsidP="00D849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47"/>
              <w:rPr>
                <w:rFonts w:ascii="Times New Roman" w:hAnsi="Times New Roman"/>
                <w:b/>
                <w:bCs/>
                <w:sz w:val="20"/>
                <w:szCs w:val="20"/>
              </w:rPr>
            </w:pPr>
          </w:p>
        </w:tc>
        <w:tc>
          <w:tcPr>
            <w:tcW w:w="254" w:type="dxa"/>
          </w:tcPr>
          <w:p w:rsidR="00180478" w:rsidRPr="00551B47" w:rsidRDefault="00180478" w:rsidP="000E642F">
            <w:pPr>
              <w:pStyle w:val="acctfourfigures"/>
              <w:tabs>
                <w:tab w:val="clear" w:pos="765"/>
              </w:tabs>
              <w:spacing w:line="240" w:lineRule="atLeast"/>
              <w:ind w:left="-108" w:right="-128"/>
              <w:jc w:val="center"/>
              <w:rPr>
                <w:sz w:val="20"/>
              </w:rPr>
            </w:pPr>
          </w:p>
        </w:tc>
        <w:tc>
          <w:tcPr>
            <w:tcW w:w="482"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434" w:type="dxa"/>
          </w:tcPr>
          <w:p w:rsidR="00180478" w:rsidRPr="00551B47" w:rsidRDefault="00180478" w:rsidP="000E642F">
            <w:pPr>
              <w:pStyle w:val="acctfourfigures"/>
              <w:tabs>
                <w:tab w:val="clear" w:pos="765"/>
              </w:tabs>
              <w:spacing w:line="240" w:lineRule="atLeast"/>
              <w:ind w:left="-108" w:right="-128"/>
              <w:jc w:val="center"/>
              <w:rPr>
                <w:sz w:val="20"/>
              </w:rPr>
            </w:pPr>
            <w:r w:rsidRPr="00551B47">
              <w:rPr>
                <w:sz w:val="20"/>
              </w:rPr>
              <w:t>Land and</w:t>
            </w:r>
          </w:p>
        </w:tc>
        <w:tc>
          <w:tcPr>
            <w:tcW w:w="288"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428"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r w:rsidRPr="00551B47">
              <w:rPr>
                <w:rFonts w:ascii="Times New Roman" w:hAnsi="Times New Roman"/>
                <w:sz w:val="20"/>
                <w:szCs w:val="20"/>
              </w:rPr>
              <w:t>and</w:t>
            </w:r>
          </w:p>
        </w:tc>
        <w:tc>
          <w:tcPr>
            <w:tcW w:w="263"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239"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r w:rsidRPr="00551B47">
              <w:rPr>
                <w:rFonts w:ascii="Times New Roman" w:hAnsi="Times New Roman"/>
                <w:sz w:val="20"/>
                <w:szCs w:val="20"/>
              </w:rPr>
              <w:t>system</w:t>
            </w:r>
          </w:p>
        </w:tc>
        <w:tc>
          <w:tcPr>
            <w:tcW w:w="263"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67" w:type="dxa"/>
          </w:tcPr>
          <w:p w:rsidR="00180478" w:rsidRPr="00551B47" w:rsidRDefault="00180478" w:rsidP="000E642F">
            <w:pPr>
              <w:pStyle w:val="acctfourfigures"/>
              <w:tabs>
                <w:tab w:val="clear" w:pos="765"/>
              </w:tabs>
              <w:spacing w:line="240" w:lineRule="atLeast"/>
              <w:ind w:left="-108" w:right="-128"/>
              <w:jc w:val="center"/>
              <w:rPr>
                <w:sz w:val="20"/>
              </w:rPr>
            </w:pPr>
            <w:r w:rsidRPr="00551B47">
              <w:rPr>
                <w:sz w:val="20"/>
              </w:rPr>
              <w:t>facility</w:t>
            </w:r>
          </w:p>
        </w:tc>
        <w:tc>
          <w:tcPr>
            <w:tcW w:w="290"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284" w:type="dxa"/>
            <w:gridSpan w:val="2"/>
          </w:tcPr>
          <w:p w:rsidR="00180478" w:rsidRPr="00551B47" w:rsidRDefault="00180478" w:rsidP="000E642F">
            <w:pPr>
              <w:ind w:left="-108" w:right="-128"/>
              <w:jc w:val="center"/>
              <w:rPr>
                <w:rFonts w:ascii="Times New Roman" w:hAnsi="Times New Roman"/>
                <w:sz w:val="20"/>
                <w:szCs w:val="20"/>
              </w:rPr>
            </w:pPr>
            <w:r w:rsidRPr="00551B47">
              <w:rPr>
                <w:rFonts w:ascii="Times New Roman" w:hAnsi="Times New Roman"/>
                <w:sz w:val="20"/>
                <w:szCs w:val="20"/>
              </w:rPr>
              <w:t>office</w:t>
            </w:r>
          </w:p>
        </w:tc>
        <w:tc>
          <w:tcPr>
            <w:tcW w:w="263" w:type="dxa"/>
            <w:gridSpan w:val="2"/>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049" w:type="dxa"/>
          </w:tcPr>
          <w:p w:rsidR="00180478" w:rsidRPr="00551B47" w:rsidRDefault="00180478" w:rsidP="000E642F">
            <w:pPr>
              <w:ind w:left="-108" w:right="-128"/>
              <w:jc w:val="center"/>
              <w:rPr>
                <w:rFonts w:ascii="Times New Roman" w:hAnsi="Times New Roman"/>
                <w:sz w:val="20"/>
                <w:szCs w:val="20"/>
              </w:rPr>
            </w:pPr>
          </w:p>
        </w:tc>
        <w:tc>
          <w:tcPr>
            <w:tcW w:w="301" w:type="dxa"/>
            <w:gridSpan w:val="2"/>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050" w:type="dxa"/>
            <w:gridSpan w:val="2"/>
          </w:tcPr>
          <w:p w:rsidR="00180478" w:rsidRPr="00551B47" w:rsidRDefault="00180478" w:rsidP="000E642F">
            <w:pPr>
              <w:ind w:left="-108" w:right="-128"/>
              <w:jc w:val="center"/>
              <w:rPr>
                <w:rFonts w:ascii="Times New Roman" w:hAnsi="Times New Roman"/>
                <w:sz w:val="20"/>
                <w:szCs w:val="20"/>
              </w:rPr>
            </w:pPr>
            <w:r w:rsidRPr="00551B47">
              <w:rPr>
                <w:rFonts w:ascii="Times New Roman" w:hAnsi="Times New Roman"/>
                <w:sz w:val="20"/>
                <w:szCs w:val="20"/>
              </w:rPr>
              <w:t>and</w:t>
            </w:r>
          </w:p>
        </w:tc>
        <w:tc>
          <w:tcPr>
            <w:tcW w:w="270"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70"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r>
      <w:tr w:rsidR="00180478" w:rsidRPr="00551B47" w:rsidTr="00C956B3">
        <w:tc>
          <w:tcPr>
            <w:tcW w:w="2517"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20"/>
                <w:szCs w:val="20"/>
              </w:rPr>
            </w:pPr>
          </w:p>
        </w:tc>
        <w:tc>
          <w:tcPr>
            <w:tcW w:w="254" w:type="dxa"/>
          </w:tcPr>
          <w:p w:rsidR="00180478" w:rsidRPr="00551B47" w:rsidRDefault="00180478" w:rsidP="000E642F">
            <w:pPr>
              <w:pStyle w:val="acctfourfigures"/>
              <w:tabs>
                <w:tab w:val="clear" w:pos="765"/>
              </w:tabs>
              <w:spacing w:line="240" w:lineRule="atLeast"/>
              <w:ind w:left="-108" w:right="-128"/>
              <w:jc w:val="center"/>
              <w:rPr>
                <w:sz w:val="20"/>
              </w:rPr>
            </w:pPr>
          </w:p>
        </w:tc>
        <w:tc>
          <w:tcPr>
            <w:tcW w:w="482"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434" w:type="dxa"/>
          </w:tcPr>
          <w:p w:rsidR="00180478" w:rsidRPr="00551B47" w:rsidRDefault="00180478" w:rsidP="000E642F">
            <w:pPr>
              <w:pStyle w:val="acctfourfigures"/>
              <w:tabs>
                <w:tab w:val="clear" w:pos="765"/>
              </w:tabs>
              <w:spacing w:line="240" w:lineRule="atLeast"/>
              <w:ind w:left="-108" w:right="-128"/>
              <w:jc w:val="center"/>
              <w:rPr>
                <w:sz w:val="20"/>
              </w:rPr>
            </w:pPr>
            <w:r w:rsidRPr="00551B47">
              <w:rPr>
                <w:sz w:val="20"/>
              </w:rPr>
              <w:t>improvements</w:t>
            </w:r>
          </w:p>
        </w:tc>
        <w:tc>
          <w:tcPr>
            <w:tcW w:w="288"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428"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r w:rsidRPr="00551B47">
              <w:rPr>
                <w:rFonts w:ascii="Times New Roman" w:hAnsi="Times New Roman"/>
                <w:sz w:val="20"/>
                <w:szCs w:val="20"/>
              </w:rPr>
              <w:t>improvements</w:t>
            </w:r>
          </w:p>
        </w:tc>
        <w:tc>
          <w:tcPr>
            <w:tcW w:w="263"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239" w:type="dxa"/>
          </w:tcPr>
          <w:p w:rsidR="00180478" w:rsidRPr="00551B47" w:rsidRDefault="00180478" w:rsidP="000E642F">
            <w:pPr>
              <w:ind w:left="-108" w:right="-128"/>
              <w:jc w:val="center"/>
              <w:rPr>
                <w:rFonts w:ascii="Times New Roman" w:hAnsi="Times New Roman"/>
                <w:sz w:val="20"/>
                <w:szCs w:val="20"/>
              </w:rPr>
            </w:pPr>
            <w:r w:rsidRPr="00551B47">
              <w:rPr>
                <w:rFonts w:ascii="Times New Roman" w:hAnsi="Times New Roman"/>
                <w:sz w:val="20"/>
                <w:szCs w:val="20"/>
              </w:rPr>
              <w:t>equipment</w:t>
            </w:r>
          </w:p>
        </w:tc>
        <w:tc>
          <w:tcPr>
            <w:tcW w:w="263"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67" w:type="dxa"/>
          </w:tcPr>
          <w:p w:rsidR="00180478" w:rsidRPr="00551B47" w:rsidRDefault="002D58A7" w:rsidP="000E642F">
            <w:pPr>
              <w:ind w:left="-108" w:right="-128"/>
              <w:jc w:val="center"/>
              <w:rPr>
                <w:rFonts w:ascii="Times New Roman" w:hAnsi="Times New Roman"/>
                <w:sz w:val="20"/>
                <w:szCs w:val="20"/>
              </w:rPr>
            </w:pPr>
            <w:r w:rsidRPr="00551B47">
              <w:rPr>
                <w:rFonts w:ascii="Times New Roman" w:hAnsi="Times New Roman"/>
                <w:sz w:val="20"/>
                <w:szCs w:val="20"/>
              </w:rPr>
              <w:t>system</w:t>
            </w:r>
          </w:p>
        </w:tc>
        <w:tc>
          <w:tcPr>
            <w:tcW w:w="290"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284" w:type="dxa"/>
            <w:gridSpan w:val="2"/>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r w:rsidRPr="00551B47">
              <w:rPr>
                <w:rFonts w:ascii="Times New Roman" w:hAnsi="Times New Roman"/>
                <w:sz w:val="20"/>
                <w:szCs w:val="20"/>
              </w:rPr>
              <w:t>equipment</w:t>
            </w:r>
          </w:p>
        </w:tc>
        <w:tc>
          <w:tcPr>
            <w:tcW w:w="263" w:type="dxa"/>
            <w:gridSpan w:val="2"/>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049" w:type="dxa"/>
          </w:tcPr>
          <w:p w:rsidR="00180478" w:rsidRPr="00551B47" w:rsidRDefault="00EA3E8C"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r w:rsidRPr="00551B47">
              <w:rPr>
                <w:rFonts w:ascii="Times New Roman" w:hAnsi="Times New Roman"/>
                <w:sz w:val="20"/>
                <w:szCs w:val="20"/>
              </w:rPr>
              <w:t>V</w:t>
            </w:r>
            <w:r w:rsidR="00180478" w:rsidRPr="00551B47">
              <w:rPr>
                <w:rFonts w:ascii="Times New Roman" w:hAnsi="Times New Roman"/>
                <w:sz w:val="20"/>
                <w:szCs w:val="20"/>
              </w:rPr>
              <w:t>ehicles</w:t>
            </w:r>
          </w:p>
        </w:tc>
        <w:tc>
          <w:tcPr>
            <w:tcW w:w="301" w:type="dxa"/>
            <w:gridSpan w:val="2"/>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050" w:type="dxa"/>
            <w:gridSpan w:val="2"/>
          </w:tcPr>
          <w:p w:rsidR="00180478" w:rsidRPr="00551B47" w:rsidRDefault="00180478" w:rsidP="000E642F">
            <w:pPr>
              <w:ind w:left="-108" w:right="-128"/>
              <w:jc w:val="center"/>
              <w:rPr>
                <w:rFonts w:ascii="Times New Roman" w:hAnsi="Times New Roman"/>
                <w:sz w:val="20"/>
                <w:szCs w:val="20"/>
              </w:rPr>
            </w:pPr>
            <w:r w:rsidRPr="00551B47">
              <w:rPr>
                <w:rFonts w:ascii="Times New Roman" w:hAnsi="Times New Roman"/>
                <w:sz w:val="20"/>
                <w:szCs w:val="20"/>
              </w:rPr>
              <w:t>installation</w:t>
            </w:r>
          </w:p>
        </w:tc>
        <w:tc>
          <w:tcPr>
            <w:tcW w:w="270" w:type="dxa"/>
          </w:tcPr>
          <w:p w:rsidR="00180478" w:rsidRPr="00551B47" w:rsidRDefault="00180478"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p>
        </w:tc>
        <w:tc>
          <w:tcPr>
            <w:tcW w:w="1170" w:type="dxa"/>
          </w:tcPr>
          <w:p w:rsidR="00180478" w:rsidRPr="00551B47" w:rsidRDefault="00180478" w:rsidP="000E642F">
            <w:pPr>
              <w:pStyle w:val="acctfourfigures"/>
              <w:tabs>
                <w:tab w:val="clear" w:pos="765"/>
              </w:tabs>
              <w:spacing w:line="240" w:lineRule="atLeast"/>
              <w:ind w:left="-108" w:right="-128"/>
              <w:jc w:val="center"/>
              <w:rPr>
                <w:sz w:val="20"/>
              </w:rPr>
            </w:pPr>
            <w:r w:rsidRPr="00551B47">
              <w:rPr>
                <w:sz w:val="20"/>
              </w:rPr>
              <w:t>Total</w:t>
            </w:r>
          </w:p>
        </w:tc>
      </w:tr>
      <w:tr w:rsidR="002E6B73" w:rsidRPr="00551B47" w:rsidTr="00C956B3">
        <w:tc>
          <w:tcPr>
            <w:tcW w:w="2517" w:type="dxa"/>
            <w:vAlign w:val="center"/>
          </w:tcPr>
          <w:p w:rsidR="002E6B73" w:rsidRPr="00551B47" w:rsidRDefault="002E6B73" w:rsidP="000E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495" w:type="dxa"/>
            <w:gridSpan w:val="21"/>
          </w:tcPr>
          <w:p w:rsidR="002E6B73" w:rsidRPr="00551B47" w:rsidRDefault="002E6B73"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jc w:val="center"/>
              <w:rPr>
                <w:rFonts w:ascii="Times New Roman" w:hAnsi="Times New Roman"/>
                <w:i/>
                <w:iCs/>
                <w:sz w:val="20"/>
                <w:szCs w:val="20"/>
              </w:rPr>
            </w:pPr>
            <w:r w:rsidRPr="00551B47">
              <w:rPr>
                <w:rFonts w:ascii="Times New Roman" w:hAnsi="Times New Roman"/>
                <w:i/>
                <w:iCs/>
                <w:sz w:val="20"/>
                <w:szCs w:val="20"/>
              </w:rPr>
              <w:t>(in thousand Baht)</w:t>
            </w:r>
          </w:p>
        </w:tc>
      </w:tr>
      <w:tr w:rsidR="00C45FDB" w:rsidRPr="00551B47" w:rsidTr="00C956B3">
        <w:tc>
          <w:tcPr>
            <w:tcW w:w="2517" w:type="dxa"/>
            <w:vAlign w:val="center"/>
          </w:tcPr>
          <w:p w:rsidR="00C45FDB" w:rsidRPr="00551B47" w:rsidRDefault="00C45FDB" w:rsidP="000E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551B47">
              <w:rPr>
                <w:rFonts w:ascii="Times New Roman" w:hAnsi="Times New Roman"/>
                <w:b/>
                <w:bCs/>
                <w:i/>
                <w:iCs/>
                <w:sz w:val="20"/>
                <w:szCs w:val="20"/>
              </w:rPr>
              <w:t>Cost</w:t>
            </w:r>
          </w:p>
        </w:tc>
        <w:tc>
          <w:tcPr>
            <w:tcW w:w="254"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482"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1434"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288"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1428"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263"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1239"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Pr>
                <w:rFonts w:ascii="Times New Roman" w:hAnsi="Times New Roman"/>
                <w:sz w:val="20"/>
                <w:szCs w:val="20"/>
              </w:rPr>
            </w:pPr>
          </w:p>
        </w:tc>
        <w:tc>
          <w:tcPr>
            <w:tcW w:w="263"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1167"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290"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1284" w:type="dxa"/>
            <w:gridSpan w:val="2"/>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263" w:type="dxa"/>
            <w:gridSpan w:val="2"/>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1049"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295"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1056" w:type="dxa"/>
            <w:gridSpan w:val="3"/>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270"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c>
          <w:tcPr>
            <w:tcW w:w="1170" w:type="dxa"/>
          </w:tcPr>
          <w:p w:rsidR="00C45FDB" w:rsidRPr="00551B47" w:rsidRDefault="00C45FDB" w:rsidP="000E6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jc w:val="both"/>
              <w:rPr>
                <w:rFonts w:ascii="Times New Roman" w:hAnsi="Times New Roman"/>
                <w:sz w:val="20"/>
                <w:szCs w:val="20"/>
              </w:rPr>
            </w:pPr>
          </w:p>
        </w:tc>
      </w:tr>
      <w:tr w:rsidR="00F242D6" w:rsidRPr="00551B47" w:rsidTr="00C956B3">
        <w:tc>
          <w:tcPr>
            <w:tcW w:w="2517" w:type="dxa"/>
            <w:vAlign w:val="center"/>
          </w:tcPr>
          <w:p w:rsidR="00F242D6" w:rsidRPr="00551B47" w:rsidRDefault="00F242D6" w:rsidP="00F2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0"/>
                <w:szCs w:val="20"/>
                <w:cs/>
              </w:rPr>
            </w:pPr>
            <w:r w:rsidRPr="00551B47">
              <w:rPr>
                <w:rFonts w:ascii="Times New Roman" w:hAnsi="Times New Roman"/>
                <w:sz w:val="20"/>
                <w:szCs w:val="20"/>
              </w:rPr>
              <w:t>At 1 January 2018</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34"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sz w:val="20"/>
                <w:szCs w:val="20"/>
              </w:rPr>
            </w:pPr>
            <w:r w:rsidRPr="00551B47">
              <w:rPr>
                <w:rFonts w:ascii="Times New Roman" w:hAnsi="Times New Roman"/>
                <w:sz w:val="20"/>
                <w:szCs w:val="20"/>
              </w:rPr>
              <w:t>141,390</w:t>
            </w:r>
          </w:p>
        </w:tc>
        <w:tc>
          <w:tcPr>
            <w:tcW w:w="288"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28"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sz w:val="20"/>
                <w:szCs w:val="20"/>
              </w:rPr>
            </w:pPr>
            <w:r w:rsidRPr="00551B47">
              <w:rPr>
                <w:rFonts w:ascii="Times New Roman" w:hAnsi="Times New Roman"/>
                <w:sz w:val="20"/>
                <w:szCs w:val="20"/>
              </w:rPr>
              <w:t>181,761</w:t>
            </w:r>
          </w:p>
        </w:tc>
        <w:tc>
          <w:tcPr>
            <w:tcW w:w="263"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9"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sz w:val="20"/>
                <w:szCs w:val="20"/>
              </w:rPr>
            </w:pPr>
            <w:r w:rsidRPr="00551B47">
              <w:rPr>
                <w:rFonts w:ascii="Times New Roman" w:hAnsi="Times New Roman"/>
                <w:sz w:val="20"/>
                <w:szCs w:val="20"/>
              </w:rPr>
              <w:t>112,709</w:t>
            </w:r>
          </w:p>
        </w:tc>
        <w:tc>
          <w:tcPr>
            <w:tcW w:w="263"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67"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sz w:val="20"/>
                <w:szCs w:val="20"/>
              </w:rPr>
            </w:pPr>
            <w:r w:rsidRPr="00551B47">
              <w:rPr>
                <w:rFonts w:ascii="Times New Roman" w:hAnsi="Times New Roman"/>
                <w:sz w:val="20"/>
                <w:szCs w:val="20"/>
              </w:rPr>
              <w:t>110,532</w:t>
            </w:r>
          </w:p>
        </w:tc>
        <w:tc>
          <w:tcPr>
            <w:tcW w:w="290"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84" w:type="dxa"/>
            <w:gridSpan w:val="2"/>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sz w:val="20"/>
                <w:szCs w:val="20"/>
              </w:rPr>
            </w:pPr>
            <w:r w:rsidRPr="00551B47">
              <w:rPr>
                <w:rFonts w:ascii="Times New Roman" w:hAnsi="Times New Roman"/>
                <w:sz w:val="20"/>
                <w:szCs w:val="20"/>
              </w:rPr>
              <w:t>84,752</w:t>
            </w:r>
          </w:p>
        </w:tc>
        <w:tc>
          <w:tcPr>
            <w:tcW w:w="263" w:type="dxa"/>
            <w:gridSpan w:val="2"/>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49"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08"/>
              <w:rPr>
                <w:rFonts w:ascii="Times New Roman" w:hAnsi="Times New Roman"/>
                <w:sz w:val="20"/>
                <w:szCs w:val="20"/>
              </w:rPr>
            </w:pPr>
            <w:r w:rsidRPr="00551B47">
              <w:rPr>
                <w:rFonts w:ascii="Times New Roman" w:hAnsi="Times New Roman"/>
                <w:sz w:val="20"/>
                <w:szCs w:val="20"/>
              </w:rPr>
              <w:t>5,920</w:t>
            </w:r>
          </w:p>
        </w:tc>
        <w:tc>
          <w:tcPr>
            <w:tcW w:w="295"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56" w:type="dxa"/>
            <w:gridSpan w:val="3"/>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sz w:val="20"/>
                <w:szCs w:val="20"/>
              </w:rPr>
            </w:pPr>
            <w:r w:rsidRPr="00551B47">
              <w:rPr>
                <w:rFonts w:ascii="Times New Roman" w:hAnsi="Times New Roman"/>
                <w:sz w:val="20"/>
                <w:szCs w:val="20"/>
              </w:rPr>
              <w:t>4,247</w:t>
            </w:r>
          </w:p>
        </w:tc>
        <w:tc>
          <w:tcPr>
            <w:tcW w:w="270"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vAlign w:val="center"/>
          </w:tcPr>
          <w:p w:rsidR="00F242D6" w:rsidRPr="00551B47" w:rsidRDefault="00F242D6"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sz w:val="20"/>
                <w:szCs w:val="20"/>
              </w:rPr>
            </w:pPr>
            <w:r w:rsidRPr="00551B47">
              <w:rPr>
                <w:rFonts w:ascii="Times New Roman" w:hAnsi="Times New Roman"/>
                <w:sz w:val="20"/>
                <w:szCs w:val="20"/>
              </w:rPr>
              <w:t>641,311</w:t>
            </w:r>
          </w:p>
        </w:tc>
      </w:tr>
      <w:tr w:rsidR="00F242D6" w:rsidRPr="00551B47" w:rsidTr="00C956B3">
        <w:tc>
          <w:tcPr>
            <w:tcW w:w="2517" w:type="dxa"/>
          </w:tcPr>
          <w:p w:rsidR="00F242D6" w:rsidRPr="00551B47" w:rsidRDefault="00F242D6" w:rsidP="00F242D6">
            <w:pPr>
              <w:rPr>
                <w:rFonts w:ascii="Times New Roman" w:hAnsi="Times New Roman"/>
                <w:sz w:val="20"/>
                <w:szCs w:val="20"/>
              </w:rPr>
            </w:pPr>
            <w:r w:rsidRPr="00551B47">
              <w:rPr>
                <w:rFonts w:ascii="Times New Roman" w:hAnsi="Times New Roman"/>
                <w:sz w:val="20"/>
                <w:szCs w:val="20"/>
              </w:rPr>
              <w:t>Additions</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34" w:type="dxa"/>
          </w:tcPr>
          <w:p w:rsidR="00F242D6" w:rsidRPr="00551B47" w:rsidRDefault="00F242D6" w:rsidP="00F242D6">
            <w:pPr>
              <w:pStyle w:val="acctfourfigures"/>
              <w:tabs>
                <w:tab w:val="clear" w:pos="765"/>
                <w:tab w:val="decimal" w:pos="882"/>
              </w:tabs>
              <w:spacing w:line="240" w:lineRule="atLeast"/>
              <w:ind w:left="-76"/>
              <w:rPr>
                <w:sz w:val="20"/>
              </w:rPr>
            </w:pPr>
            <w:r w:rsidRPr="00551B47">
              <w:rPr>
                <w:sz w:val="20"/>
              </w:rPr>
              <w:t>-</w:t>
            </w:r>
          </w:p>
        </w:tc>
        <w:tc>
          <w:tcPr>
            <w:tcW w:w="28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2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sz w:val="20"/>
                <w:szCs w:val="20"/>
              </w:rPr>
            </w:pPr>
            <w:r w:rsidRPr="00551B47">
              <w:rPr>
                <w:rFonts w:ascii="Times New Roman" w:hAnsi="Times New Roman"/>
                <w:sz w:val="20"/>
                <w:szCs w:val="20"/>
              </w:rPr>
              <w:t>3,362</w:t>
            </w:r>
          </w:p>
        </w:tc>
        <w:tc>
          <w:tcPr>
            <w:tcW w:w="263"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sz w:val="20"/>
                <w:szCs w:val="20"/>
              </w:rPr>
            </w:pPr>
            <w:r w:rsidRPr="00551B47">
              <w:rPr>
                <w:rFonts w:ascii="Times New Roman" w:hAnsi="Times New Roman"/>
                <w:sz w:val="20"/>
                <w:szCs w:val="20"/>
              </w:rPr>
              <w:t>7,447</w:t>
            </w:r>
          </w:p>
        </w:tc>
        <w:tc>
          <w:tcPr>
            <w:tcW w:w="263"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6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sz w:val="20"/>
                <w:szCs w:val="20"/>
              </w:rPr>
            </w:pPr>
            <w:r w:rsidRPr="00551B47">
              <w:rPr>
                <w:rFonts w:ascii="Times New Roman" w:hAnsi="Times New Roman"/>
                <w:sz w:val="20"/>
                <w:szCs w:val="20"/>
              </w:rPr>
              <w:t>3,730</w:t>
            </w:r>
          </w:p>
        </w:tc>
        <w:tc>
          <w:tcPr>
            <w:tcW w:w="29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84" w:type="dxa"/>
            <w:gridSpan w:val="2"/>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sz w:val="20"/>
                <w:szCs w:val="20"/>
              </w:rPr>
            </w:pPr>
            <w:r w:rsidRPr="00551B47">
              <w:rPr>
                <w:rFonts w:ascii="Times New Roman" w:hAnsi="Times New Roman"/>
                <w:sz w:val="20"/>
                <w:szCs w:val="20"/>
              </w:rPr>
              <w:t>5,742</w:t>
            </w:r>
          </w:p>
        </w:tc>
        <w:tc>
          <w:tcPr>
            <w:tcW w:w="263" w:type="dxa"/>
            <w:gridSpan w:val="2"/>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49" w:type="dxa"/>
          </w:tcPr>
          <w:p w:rsidR="00F242D6" w:rsidRPr="00551B47" w:rsidRDefault="00F242D6" w:rsidP="00CE3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08"/>
              <w:rPr>
                <w:rFonts w:ascii="Times New Roman" w:hAnsi="Times New Roman"/>
                <w:sz w:val="20"/>
                <w:szCs w:val="20"/>
              </w:rPr>
            </w:pPr>
            <w:r w:rsidRPr="00551B47">
              <w:rPr>
                <w:rFonts w:ascii="Times New Roman" w:hAnsi="Times New Roman"/>
                <w:sz w:val="20"/>
                <w:szCs w:val="20"/>
              </w:rPr>
              <w:t>580</w:t>
            </w: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56" w:type="dxa"/>
            <w:gridSpan w:val="3"/>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sz w:val="20"/>
                <w:szCs w:val="20"/>
              </w:rPr>
            </w:pPr>
            <w:r w:rsidRPr="00551B47">
              <w:rPr>
                <w:rFonts w:ascii="Times New Roman" w:hAnsi="Times New Roman"/>
                <w:sz w:val="20"/>
                <w:szCs w:val="20"/>
              </w:rPr>
              <w:t>10,454</w:t>
            </w: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tcPr>
          <w:p w:rsidR="00F242D6" w:rsidRPr="00551B47" w:rsidRDefault="00F242D6"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sz w:val="20"/>
                <w:szCs w:val="20"/>
              </w:rPr>
            </w:pPr>
            <w:r w:rsidRPr="00551B47">
              <w:rPr>
                <w:rFonts w:ascii="Times New Roman" w:hAnsi="Times New Roman"/>
                <w:sz w:val="20"/>
                <w:szCs w:val="20"/>
              </w:rPr>
              <w:t>31,315</w:t>
            </w:r>
          </w:p>
        </w:tc>
      </w:tr>
      <w:tr w:rsidR="00F242D6" w:rsidRPr="00551B47" w:rsidTr="00C956B3">
        <w:tc>
          <w:tcPr>
            <w:tcW w:w="2517" w:type="dxa"/>
          </w:tcPr>
          <w:p w:rsidR="00F242D6" w:rsidRPr="00551B47" w:rsidRDefault="00F242D6" w:rsidP="00F242D6">
            <w:pPr>
              <w:rPr>
                <w:rFonts w:ascii="Times New Roman" w:hAnsi="Times New Roman"/>
                <w:sz w:val="20"/>
                <w:szCs w:val="20"/>
              </w:rPr>
            </w:pPr>
            <w:r w:rsidRPr="00551B47">
              <w:rPr>
                <w:rFonts w:ascii="Times New Roman" w:hAnsi="Times New Roman"/>
                <w:sz w:val="20"/>
                <w:szCs w:val="20"/>
              </w:rPr>
              <w:t xml:space="preserve">Transfers </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34" w:type="dxa"/>
            <w:vAlign w:val="bottom"/>
          </w:tcPr>
          <w:p w:rsidR="00F242D6" w:rsidRPr="00551B47" w:rsidRDefault="00F242D6" w:rsidP="00F242D6">
            <w:pPr>
              <w:pStyle w:val="acctfourfigures"/>
              <w:tabs>
                <w:tab w:val="clear" w:pos="765"/>
                <w:tab w:val="decimal" w:pos="882"/>
              </w:tabs>
              <w:spacing w:line="240" w:lineRule="atLeast"/>
              <w:ind w:left="-76"/>
              <w:rPr>
                <w:sz w:val="20"/>
              </w:rPr>
            </w:pPr>
            <w:r w:rsidRPr="00551B47">
              <w:rPr>
                <w:sz w:val="20"/>
              </w:rPr>
              <w:t>-</w:t>
            </w:r>
          </w:p>
        </w:tc>
        <w:tc>
          <w:tcPr>
            <w:tcW w:w="288" w:type="dxa"/>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28" w:type="dxa"/>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sz w:val="20"/>
              </w:rPr>
            </w:pPr>
            <w:r w:rsidRPr="00551B47">
              <w:rPr>
                <w:rFonts w:ascii="Times New Roman" w:hAnsi="Times New Roman"/>
                <w:sz w:val="20"/>
              </w:rPr>
              <w:t>8,223</w:t>
            </w:r>
          </w:p>
        </w:tc>
        <w:tc>
          <w:tcPr>
            <w:tcW w:w="263" w:type="dxa"/>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 w:val="decimal" w:pos="792"/>
              </w:tabs>
              <w:spacing w:after="0"/>
              <w:ind w:left="-108" w:right="-108"/>
              <w:rPr>
                <w:rFonts w:ascii="Times New Roman" w:hAnsi="Times New Roman"/>
                <w:sz w:val="20"/>
                <w:szCs w:val="20"/>
                <w:lang w:val="en-GB" w:bidi="ar-SA"/>
              </w:rPr>
            </w:pPr>
          </w:p>
        </w:tc>
        <w:tc>
          <w:tcPr>
            <w:tcW w:w="1239" w:type="dxa"/>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after="0"/>
              <w:ind w:left="-108" w:right="-108"/>
              <w:rPr>
                <w:sz w:val="20"/>
              </w:rPr>
            </w:pPr>
            <w:r w:rsidRPr="00551B47">
              <w:rPr>
                <w:sz w:val="20"/>
              </w:rPr>
              <w:t>-</w:t>
            </w:r>
          </w:p>
        </w:tc>
        <w:tc>
          <w:tcPr>
            <w:tcW w:w="263" w:type="dxa"/>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40"/>
              </w:tabs>
              <w:spacing w:after="0"/>
              <w:ind w:left="-108" w:right="-108"/>
              <w:rPr>
                <w:rFonts w:ascii="Times New Roman" w:hAnsi="Times New Roman"/>
                <w:sz w:val="20"/>
                <w:szCs w:val="20"/>
                <w:lang w:val="en-GB" w:bidi="ar-SA"/>
              </w:rPr>
            </w:pPr>
          </w:p>
        </w:tc>
        <w:tc>
          <w:tcPr>
            <w:tcW w:w="1167" w:type="dxa"/>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sz w:val="20"/>
              </w:rPr>
            </w:pPr>
            <w:r w:rsidRPr="00551B47">
              <w:rPr>
                <w:rFonts w:ascii="Times New Roman" w:hAnsi="Times New Roman"/>
                <w:sz w:val="20"/>
                <w:szCs w:val="20"/>
              </w:rPr>
              <w:t>6</w:t>
            </w:r>
            <w:r w:rsidRPr="00551B47">
              <w:rPr>
                <w:sz w:val="20"/>
              </w:rPr>
              <w:t>,</w:t>
            </w:r>
            <w:r w:rsidRPr="00551B47">
              <w:rPr>
                <w:rFonts w:ascii="Times New Roman" w:hAnsi="Times New Roman"/>
                <w:sz w:val="20"/>
                <w:szCs w:val="20"/>
              </w:rPr>
              <w:t>152</w:t>
            </w:r>
          </w:p>
        </w:tc>
        <w:tc>
          <w:tcPr>
            <w:tcW w:w="290" w:type="dxa"/>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84" w:type="dxa"/>
            <w:gridSpan w:val="2"/>
            <w:vAlign w:val="bottom"/>
          </w:tcPr>
          <w:p w:rsidR="00F242D6" w:rsidRPr="00551B47" w:rsidRDefault="00F242D6" w:rsidP="00F242D6">
            <w:pPr>
              <w:pStyle w:val="acctfourfigures"/>
              <w:tabs>
                <w:tab w:val="clear" w:pos="765"/>
                <w:tab w:val="decimal" w:pos="988"/>
              </w:tabs>
              <w:spacing w:line="240" w:lineRule="atLeast"/>
              <w:ind w:left="-76"/>
              <w:rPr>
                <w:sz w:val="20"/>
              </w:rPr>
            </w:pPr>
            <w:r w:rsidRPr="00551B47">
              <w:rPr>
                <w:sz w:val="20"/>
              </w:rPr>
              <w:t>66</w:t>
            </w:r>
          </w:p>
        </w:tc>
        <w:tc>
          <w:tcPr>
            <w:tcW w:w="263" w:type="dxa"/>
            <w:gridSpan w:val="2"/>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49" w:type="dxa"/>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sz w:val="20"/>
                <w:szCs w:val="20"/>
              </w:rPr>
            </w:pPr>
            <w:r w:rsidRPr="00551B47">
              <w:rPr>
                <w:rFonts w:ascii="Times New Roman" w:hAnsi="Times New Roman"/>
                <w:sz w:val="20"/>
                <w:szCs w:val="20"/>
              </w:rPr>
              <w:t>-</w:t>
            </w:r>
          </w:p>
        </w:tc>
        <w:tc>
          <w:tcPr>
            <w:tcW w:w="295" w:type="dxa"/>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792"/>
              </w:tabs>
              <w:spacing w:after="0"/>
              <w:ind w:left="-108" w:right="-108"/>
              <w:rPr>
                <w:rFonts w:ascii="Times New Roman" w:hAnsi="Times New Roman"/>
                <w:b/>
                <w:bCs/>
                <w:sz w:val="20"/>
                <w:szCs w:val="20"/>
              </w:rPr>
            </w:pPr>
          </w:p>
        </w:tc>
        <w:tc>
          <w:tcPr>
            <w:tcW w:w="1056" w:type="dxa"/>
            <w:gridSpan w:val="3"/>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08"/>
              <w:rPr>
                <w:rFonts w:ascii="Times New Roman" w:hAnsi="Times New Roman"/>
                <w:sz w:val="20"/>
                <w:szCs w:val="20"/>
              </w:rPr>
            </w:pPr>
            <w:r w:rsidRPr="00551B47">
              <w:rPr>
                <w:rFonts w:ascii="Times New Roman" w:hAnsi="Times New Roman"/>
                <w:sz w:val="20"/>
                <w:szCs w:val="20"/>
              </w:rPr>
              <w:t>(14,441)</w:t>
            </w:r>
          </w:p>
        </w:tc>
        <w:tc>
          <w:tcPr>
            <w:tcW w:w="270" w:type="dxa"/>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after="0"/>
              <w:ind w:left="-108" w:right="-108"/>
              <w:rPr>
                <w:rFonts w:ascii="Times New Roman" w:hAnsi="Times New Roman"/>
                <w:sz w:val="20"/>
                <w:szCs w:val="20"/>
              </w:rPr>
            </w:pPr>
            <w:r w:rsidRPr="00551B47">
              <w:rPr>
                <w:rFonts w:ascii="Times New Roman" w:hAnsi="Times New Roman"/>
                <w:sz w:val="20"/>
                <w:szCs w:val="20"/>
              </w:rPr>
              <w:t>-</w:t>
            </w:r>
          </w:p>
        </w:tc>
      </w:tr>
      <w:tr w:rsidR="00F242D6" w:rsidRPr="00551B47" w:rsidTr="00C956B3">
        <w:tc>
          <w:tcPr>
            <w:tcW w:w="2517" w:type="dxa"/>
          </w:tcPr>
          <w:p w:rsidR="00F242D6" w:rsidRPr="00551B47" w:rsidRDefault="00F242D6" w:rsidP="00F242D6">
            <w:pPr>
              <w:rPr>
                <w:rFonts w:ascii="Times New Roman" w:hAnsi="Times New Roman"/>
                <w:sz w:val="20"/>
                <w:szCs w:val="20"/>
              </w:rPr>
            </w:pPr>
            <w:r w:rsidRPr="00551B47">
              <w:rPr>
                <w:rFonts w:ascii="Times New Roman" w:hAnsi="Times New Roman"/>
                <w:sz w:val="20"/>
                <w:szCs w:val="20"/>
              </w:rPr>
              <w:t>Disposals</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34" w:type="dxa"/>
          </w:tcPr>
          <w:p w:rsidR="00F242D6" w:rsidRPr="00551B47" w:rsidRDefault="00F242D6" w:rsidP="00F242D6">
            <w:pPr>
              <w:pStyle w:val="acctfourfigures"/>
              <w:tabs>
                <w:tab w:val="clear" w:pos="765"/>
                <w:tab w:val="decimal" w:pos="882"/>
              </w:tabs>
              <w:spacing w:line="240" w:lineRule="atLeast"/>
              <w:ind w:left="-76"/>
              <w:rPr>
                <w:sz w:val="20"/>
              </w:rPr>
            </w:pPr>
            <w:r w:rsidRPr="00551B47">
              <w:rPr>
                <w:sz w:val="20"/>
              </w:rPr>
              <w:t>-</w:t>
            </w:r>
          </w:p>
        </w:tc>
        <w:tc>
          <w:tcPr>
            <w:tcW w:w="28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2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sz w:val="20"/>
                <w:szCs w:val="20"/>
              </w:rPr>
            </w:pPr>
            <w:r w:rsidRPr="00551B47">
              <w:rPr>
                <w:rFonts w:ascii="Times New Roman" w:hAnsi="Times New Roman"/>
                <w:sz w:val="20"/>
                <w:szCs w:val="20"/>
              </w:rPr>
              <w:t>(1,348)</w:t>
            </w:r>
          </w:p>
        </w:tc>
        <w:tc>
          <w:tcPr>
            <w:tcW w:w="263"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sz w:val="20"/>
                <w:szCs w:val="20"/>
              </w:rPr>
            </w:pPr>
            <w:r w:rsidRPr="00551B47">
              <w:rPr>
                <w:rFonts w:ascii="Times New Roman" w:hAnsi="Times New Roman"/>
                <w:sz w:val="20"/>
                <w:szCs w:val="20"/>
              </w:rPr>
              <w:t xml:space="preserve">          (4,520)</w:t>
            </w:r>
          </w:p>
        </w:tc>
        <w:tc>
          <w:tcPr>
            <w:tcW w:w="263"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6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sz w:val="20"/>
                <w:szCs w:val="20"/>
              </w:rPr>
            </w:pPr>
            <w:r w:rsidRPr="00551B47">
              <w:rPr>
                <w:rFonts w:ascii="Times New Roman" w:hAnsi="Times New Roman"/>
                <w:sz w:val="20"/>
                <w:szCs w:val="20"/>
              </w:rPr>
              <w:t>(7,302)</w:t>
            </w:r>
          </w:p>
        </w:tc>
        <w:tc>
          <w:tcPr>
            <w:tcW w:w="29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84" w:type="dxa"/>
            <w:gridSpan w:val="2"/>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sz w:val="20"/>
              </w:rPr>
            </w:pPr>
            <w:r w:rsidRPr="00551B47">
              <w:rPr>
                <w:sz w:val="20"/>
              </w:rPr>
              <w:t>(</w:t>
            </w:r>
            <w:r w:rsidRPr="00551B47">
              <w:rPr>
                <w:rFonts w:ascii="Times New Roman" w:hAnsi="Times New Roman"/>
                <w:sz w:val="20"/>
                <w:szCs w:val="20"/>
              </w:rPr>
              <w:t>26,117)</w:t>
            </w:r>
          </w:p>
        </w:tc>
        <w:tc>
          <w:tcPr>
            <w:tcW w:w="263" w:type="dxa"/>
            <w:gridSpan w:val="2"/>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4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08"/>
              <w:rPr>
                <w:rFonts w:ascii="Times New Roman" w:hAnsi="Times New Roman"/>
                <w:sz w:val="20"/>
                <w:szCs w:val="20"/>
              </w:rPr>
            </w:pPr>
            <w:r w:rsidRPr="00551B47">
              <w:rPr>
                <w:rFonts w:ascii="Times New Roman" w:hAnsi="Times New Roman"/>
                <w:sz w:val="20"/>
                <w:szCs w:val="20"/>
              </w:rPr>
              <w:t>(2,913)</w:t>
            </w: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56" w:type="dxa"/>
            <w:gridSpan w:val="3"/>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after="0"/>
              <w:ind w:left="-108" w:right="-108"/>
              <w:rPr>
                <w:rFonts w:ascii="Times New Roman" w:hAnsi="Times New Roman"/>
                <w:sz w:val="20"/>
                <w:szCs w:val="20"/>
              </w:rPr>
            </w:pPr>
            <w:r w:rsidRPr="00551B47">
              <w:rPr>
                <w:rFonts w:ascii="Times New Roman" w:hAnsi="Times New Roman"/>
                <w:sz w:val="20"/>
                <w:szCs w:val="20"/>
              </w:rPr>
              <w:t>-</w:t>
            </w: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tcPr>
          <w:p w:rsidR="00F242D6" w:rsidRPr="00551B47" w:rsidRDefault="00F242D6"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sz w:val="20"/>
                <w:szCs w:val="20"/>
              </w:rPr>
            </w:pPr>
            <w:r w:rsidRPr="00551B47">
              <w:rPr>
                <w:rFonts w:ascii="Times New Roman" w:hAnsi="Times New Roman"/>
                <w:sz w:val="20"/>
                <w:szCs w:val="20"/>
              </w:rPr>
              <w:t>(42,200)</w:t>
            </w:r>
          </w:p>
        </w:tc>
      </w:tr>
      <w:tr w:rsidR="00F242D6" w:rsidRPr="00551B47" w:rsidTr="00C956B3">
        <w:tc>
          <w:tcPr>
            <w:tcW w:w="2517" w:type="dxa"/>
            <w:vAlign w:val="center"/>
          </w:tcPr>
          <w:p w:rsidR="00F242D6" w:rsidRPr="00551B47" w:rsidRDefault="00F242D6" w:rsidP="00F2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At 31 December 2018</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34" w:type="dxa"/>
            <w:tcBorders>
              <w:top w:val="single" w:sz="4" w:space="0" w:color="auto"/>
            </w:tcBorders>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b/>
                <w:bCs/>
                <w:sz w:val="20"/>
                <w:szCs w:val="20"/>
              </w:rPr>
            </w:pPr>
          </w:p>
        </w:tc>
        <w:tc>
          <w:tcPr>
            <w:tcW w:w="288"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28" w:type="dxa"/>
            <w:tcBorders>
              <w:top w:val="single" w:sz="4" w:space="0" w:color="auto"/>
            </w:tcBorders>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b/>
                <w:bCs/>
                <w:sz w:val="20"/>
                <w:szCs w:val="20"/>
              </w:rPr>
            </w:pPr>
          </w:p>
        </w:tc>
        <w:tc>
          <w:tcPr>
            <w:tcW w:w="263"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9" w:type="dxa"/>
            <w:tcBorders>
              <w:top w:val="single" w:sz="4" w:space="0" w:color="auto"/>
            </w:tcBorders>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b/>
                <w:bCs/>
                <w:sz w:val="20"/>
                <w:szCs w:val="20"/>
              </w:rPr>
            </w:pPr>
          </w:p>
        </w:tc>
        <w:tc>
          <w:tcPr>
            <w:tcW w:w="263"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67" w:type="dxa"/>
            <w:tcBorders>
              <w:top w:val="single" w:sz="4" w:space="0" w:color="auto"/>
            </w:tcBorders>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b/>
                <w:bCs/>
                <w:sz w:val="20"/>
                <w:szCs w:val="20"/>
              </w:rPr>
            </w:pPr>
          </w:p>
        </w:tc>
        <w:tc>
          <w:tcPr>
            <w:tcW w:w="290"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84" w:type="dxa"/>
            <w:gridSpan w:val="2"/>
            <w:tcBorders>
              <w:top w:val="single" w:sz="4" w:space="0" w:color="auto"/>
            </w:tcBorders>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b/>
                <w:bCs/>
                <w:sz w:val="20"/>
                <w:szCs w:val="20"/>
              </w:rPr>
            </w:pPr>
          </w:p>
        </w:tc>
        <w:tc>
          <w:tcPr>
            <w:tcW w:w="263" w:type="dxa"/>
            <w:gridSpan w:val="2"/>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49" w:type="dxa"/>
            <w:tcBorders>
              <w:top w:val="single" w:sz="4" w:space="0" w:color="auto"/>
            </w:tcBorders>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08"/>
              <w:rPr>
                <w:rFonts w:ascii="Times New Roman" w:hAnsi="Times New Roman"/>
                <w:b/>
                <w:bCs/>
                <w:sz w:val="20"/>
                <w:szCs w:val="20"/>
              </w:rPr>
            </w:pPr>
          </w:p>
        </w:tc>
        <w:tc>
          <w:tcPr>
            <w:tcW w:w="295"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56" w:type="dxa"/>
            <w:gridSpan w:val="3"/>
            <w:tcBorders>
              <w:top w:val="single" w:sz="4" w:space="0" w:color="auto"/>
            </w:tcBorders>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b/>
                <w:bCs/>
                <w:sz w:val="20"/>
                <w:szCs w:val="20"/>
              </w:rPr>
            </w:pPr>
          </w:p>
        </w:tc>
        <w:tc>
          <w:tcPr>
            <w:tcW w:w="270"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tcBorders>
              <w:top w:val="single" w:sz="4" w:space="0" w:color="auto"/>
            </w:tcBorders>
            <w:vAlign w:val="center"/>
          </w:tcPr>
          <w:p w:rsidR="00F242D6" w:rsidRPr="00551B47" w:rsidRDefault="00F242D6"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b/>
                <w:bCs/>
                <w:sz w:val="20"/>
                <w:szCs w:val="20"/>
              </w:rPr>
            </w:pPr>
          </w:p>
        </w:tc>
      </w:tr>
      <w:tr w:rsidR="00F242D6" w:rsidRPr="00551B47" w:rsidTr="00C956B3">
        <w:tc>
          <w:tcPr>
            <w:tcW w:w="2517"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 xml:space="preserve">   and 1 January 2019</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34"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b/>
                <w:bCs/>
                <w:sz w:val="20"/>
                <w:szCs w:val="20"/>
              </w:rPr>
            </w:pPr>
            <w:r w:rsidRPr="00551B47">
              <w:rPr>
                <w:rFonts w:ascii="Times New Roman" w:hAnsi="Times New Roman"/>
                <w:b/>
                <w:bCs/>
                <w:sz w:val="20"/>
                <w:szCs w:val="20"/>
              </w:rPr>
              <w:t>141,390</w:t>
            </w:r>
          </w:p>
        </w:tc>
        <w:tc>
          <w:tcPr>
            <w:tcW w:w="288"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28"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b/>
                <w:bCs/>
                <w:sz w:val="20"/>
                <w:szCs w:val="20"/>
              </w:rPr>
            </w:pPr>
            <w:r w:rsidRPr="00551B47">
              <w:rPr>
                <w:rFonts w:ascii="Times New Roman" w:hAnsi="Times New Roman"/>
                <w:b/>
                <w:bCs/>
                <w:sz w:val="20"/>
                <w:szCs w:val="20"/>
              </w:rPr>
              <w:t>191,998</w:t>
            </w:r>
          </w:p>
        </w:tc>
        <w:tc>
          <w:tcPr>
            <w:tcW w:w="263"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9"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b/>
                <w:bCs/>
                <w:sz w:val="20"/>
                <w:szCs w:val="20"/>
              </w:rPr>
            </w:pPr>
            <w:r w:rsidRPr="00551B47">
              <w:rPr>
                <w:rFonts w:ascii="Times New Roman" w:hAnsi="Times New Roman"/>
                <w:b/>
                <w:bCs/>
                <w:sz w:val="20"/>
                <w:szCs w:val="20"/>
              </w:rPr>
              <w:t>115,636</w:t>
            </w:r>
          </w:p>
        </w:tc>
        <w:tc>
          <w:tcPr>
            <w:tcW w:w="263"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67"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b/>
                <w:bCs/>
                <w:sz w:val="20"/>
                <w:szCs w:val="20"/>
              </w:rPr>
            </w:pPr>
            <w:r w:rsidRPr="00551B47">
              <w:rPr>
                <w:rFonts w:ascii="Times New Roman" w:hAnsi="Times New Roman"/>
                <w:b/>
                <w:bCs/>
                <w:sz w:val="20"/>
                <w:szCs w:val="20"/>
              </w:rPr>
              <w:t>113,112</w:t>
            </w:r>
          </w:p>
        </w:tc>
        <w:tc>
          <w:tcPr>
            <w:tcW w:w="290"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84" w:type="dxa"/>
            <w:gridSpan w:val="2"/>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b/>
                <w:bCs/>
                <w:sz w:val="20"/>
                <w:szCs w:val="20"/>
              </w:rPr>
            </w:pPr>
            <w:r w:rsidRPr="00551B47">
              <w:rPr>
                <w:rFonts w:ascii="Times New Roman" w:hAnsi="Times New Roman"/>
                <w:b/>
                <w:bCs/>
                <w:sz w:val="20"/>
                <w:szCs w:val="20"/>
              </w:rPr>
              <w:t>64,443</w:t>
            </w:r>
          </w:p>
        </w:tc>
        <w:tc>
          <w:tcPr>
            <w:tcW w:w="263" w:type="dxa"/>
            <w:gridSpan w:val="2"/>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49"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08"/>
              <w:rPr>
                <w:rFonts w:ascii="Times New Roman" w:hAnsi="Times New Roman"/>
                <w:b/>
                <w:bCs/>
                <w:sz w:val="20"/>
                <w:szCs w:val="20"/>
              </w:rPr>
            </w:pPr>
            <w:r w:rsidRPr="00551B47">
              <w:rPr>
                <w:rFonts w:ascii="Times New Roman" w:hAnsi="Times New Roman"/>
                <w:b/>
                <w:bCs/>
                <w:sz w:val="20"/>
                <w:szCs w:val="20"/>
              </w:rPr>
              <w:t>3,587</w:t>
            </w:r>
          </w:p>
        </w:tc>
        <w:tc>
          <w:tcPr>
            <w:tcW w:w="295"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56" w:type="dxa"/>
            <w:gridSpan w:val="3"/>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b/>
                <w:bCs/>
                <w:sz w:val="20"/>
                <w:szCs w:val="20"/>
              </w:rPr>
            </w:pPr>
            <w:r w:rsidRPr="00551B47">
              <w:rPr>
                <w:rFonts w:ascii="Times New Roman" w:hAnsi="Times New Roman"/>
                <w:b/>
                <w:bCs/>
                <w:sz w:val="20"/>
                <w:szCs w:val="20"/>
              </w:rPr>
              <w:t>260</w:t>
            </w:r>
          </w:p>
        </w:tc>
        <w:tc>
          <w:tcPr>
            <w:tcW w:w="270"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vAlign w:val="center"/>
          </w:tcPr>
          <w:p w:rsidR="00F242D6" w:rsidRPr="00551B47" w:rsidRDefault="00F242D6"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b/>
                <w:bCs/>
                <w:sz w:val="20"/>
                <w:szCs w:val="20"/>
              </w:rPr>
            </w:pPr>
            <w:r w:rsidRPr="00551B47">
              <w:rPr>
                <w:rFonts w:ascii="Times New Roman" w:hAnsi="Times New Roman"/>
                <w:b/>
                <w:bCs/>
                <w:sz w:val="20"/>
                <w:szCs w:val="20"/>
              </w:rPr>
              <w:t>630,426</w:t>
            </w:r>
          </w:p>
        </w:tc>
      </w:tr>
      <w:tr w:rsidR="00F242D6" w:rsidRPr="00551B47" w:rsidTr="00C956B3">
        <w:tc>
          <w:tcPr>
            <w:tcW w:w="2517"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Additions</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34" w:type="dxa"/>
            <w:shd w:val="clear" w:color="auto" w:fill="auto"/>
          </w:tcPr>
          <w:p w:rsidR="00F242D6" w:rsidRPr="00551B47" w:rsidRDefault="001B7C65" w:rsidP="00F242D6">
            <w:pPr>
              <w:pStyle w:val="acctfourfigures"/>
              <w:tabs>
                <w:tab w:val="clear" w:pos="765"/>
                <w:tab w:val="decimal" w:pos="882"/>
              </w:tabs>
              <w:spacing w:line="240" w:lineRule="atLeast"/>
              <w:ind w:left="-76"/>
              <w:rPr>
                <w:sz w:val="20"/>
              </w:rPr>
            </w:pPr>
            <w:r w:rsidRPr="00551B47">
              <w:rPr>
                <w:sz w:val="20"/>
              </w:rPr>
              <w:t>-</w:t>
            </w:r>
          </w:p>
        </w:tc>
        <w:tc>
          <w:tcPr>
            <w:tcW w:w="288"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28" w:type="dxa"/>
            <w:shd w:val="clear" w:color="auto" w:fill="auto"/>
          </w:tcPr>
          <w:p w:rsidR="00F242D6" w:rsidRPr="00551B47" w:rsidRDefault="001B7C65"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sz w:val="20"/>
                <w:szCs w:val="20"/>
              </w:rPr>
            </w:pPr>
            <w:r w:rsidRPr="00551B47">
              <w:rPr>
                <w:rFonts w:ascii="Times New Roman" w:hAnsi="Times New Roman"/>
                <w:sz w:val="20"/>
                <w:szCs w:val="20"/>
              </w:rPr>
              <w:t>415</w:t>
            </w:r>
          </w:p>
        </w:tc>
        <w:tc>
          <w:tcPr>
            <w:tcW w:w="263"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9" w:type="dxa"/>
            <w:shd w:val="clear" w:color="auto" w:fill="auto"/>
          </w:tcPr>
          <w:p w:rsidR="00F242D6" w:rsidRPr="00551B47" w:rsidRDefault="007C5329"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sz w:val="20"/>
                <w:szCs w:val="20"/>
              </w:rPr>
            </w:pPr>
            <w:r w:rsidRPr="00551B47">
              <w:rPr>
                <w:rFonts w:ascii="Times New Roman" w:hAnsi="Times New Roman"/>
                <w:sz w:val="20"/>
                <w:szCs w:val="20"/>
              </w:rPr>
              <w:t>12,678</w:t>
            </w:r>
          </w:p>
        </w:tc>
        <w:tc>
          <w:tcPr>
            <w:tcW w:w="263"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67" w:type="dxa"/>
            <w:shd w:val="clear" w:color="auto" w:fill="auto"/>
          </w:tcPr>
          <w:p w:rsidR="00F242D6" w:rsidRPr="00551B47" w:rsidRDefault="007C5329"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sz w:val="20"/>
                <w:szCs w:val="20"/>
              </w:rPr>
            </w:pPr>
            <w:r w:rsidRPr="00551B47">
              <w:rPr>
                <w:rFonts w:ascii="Times New Roman" w:hAnsi="Times New Roman"/>
                <w:sz w:val="20"/>
                <w:szCs w:val="20"/>
              </w:rPr>
              <w:t>330</w:t>
            </w:r>
          </w:p>
        </w:tc>
        <w:tc>
          <w:tcPr>
            <w:tcW w:w="29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84" w:type="dxa"/>
            <w:gridSpan w:val="2"/>
            <w:shd w:val="clear" w:color="auto" w:fill="auto"/>
          </w:tcPr>
          <w:p w:rsidR="00F242D6" w:rsidRPr="00551B47" w:rsidRDefault="007C5329"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sz w:val="20"/>
                <w:szCs w:val="20"/>
              </w:rPr>
            </w:pPr>
            <w:r w:rsidRPr="00551B47">
              <w:rPr>
                <w:rFonts w:ascii="Times New Roman" w:hAnsi="Times New Roman"/>
                <w:sz w:val="20"/>
                <w:szCs w:val="20"/>
              </w:rPr>
              <w:t>1,856</w:t>
            </w:r>
          </w:p>
        </w:tc>
        <w:tc>
          <w:tcPr>
            <w:tcW w:w="263" w:type="dxa"/>
            <w:gridSpan w:val="2"/>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49" w:type="dxa"/>
            <w:shd w:val="clear" w:color="auto" w:fill="auto"/>
          </w:tcPr>
          <w:p w:rsidR="00F242D6" w:rsidRPr="00551B47" w:rsidRDefault="007C5329"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sz w:val="20"/>
                <w:szCs w:val="20"/>
              </w:rPr>
            </w:pPr>
            <w:r w:rsidRPr="00551B47">
              <w:rPr>
                <w:rFonts w:ascii="Times New Roman" w:hAnsi="Times New Roman"/>
                <w:sz w:val="20"/>
                <w:szCs w:val="20"/>
              </w:rPr>
              <w:t>-</w:t>
            </w: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56" w:type="dxa"/>
            <w:gridSpan w:val="3"/>
            <w:shd w:val="clear" w:color="auto" w:fill="auto"/>
          </w:tcPr>
          <w:p w:rsidR="00F242D6" w:rsidRPr="00551B47" w:rsidRDefault="00020E5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sz w:val="20"/>
                <w:szCs w:val="20"/>
              </w:rPr>
            </w:pPr>
            <w:r w:rsidRPr="00551B47">
              <w:rPr>
                <w:rFonts w:ascii="Times New Roman" w:hAnsi="Times New Roman"/>
                <w:sz w:val="20"/>
                <w:szCs w:val="20"/>
              </w:rPr>
              <w:t>1,220</w:t>
            </w: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shd w:val="clear" w:color="auto" w:fill="auto"/>
          </w:tcPr>
          <w:p w:rsidR="00F242D6" w:rsidRPr="00551B47" w:rsidRDefault="00020E52"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sz w:val="20"/>
                <w:szCs w:val="20"/>
              </w:rPr>
            </w:pPr>
            <w:r w:rsidRPr="00551B47">
              <w:rPr>
                <w:rFonts w:ascii="Times New Roman" w:hAnsi="Times New Roman"/>
                <w:sz w:val="20"/>
                <w:szCs w:val="20"/>
              </w:rPr>
              <w:t>16,499</w:t>
            </w:r>
          </w:p>
        </w:tc>
      </w:tr>
      <w:tr w:rsidR="00F242D6" w:rsidRPr="00551B47" w:rsidTr="00C956B3">
        <w:tc>
          <w:tcPr>
            <w:tcW w:w="2517" w:type="dxa"/>
          </w:tcPr>
          <w:p w:rsidR="00F242D6" w:rsidRPr="00551B47" w:rsidRDefault="00F242D6" w:rsidP="00F242D6">
            <w:pPr>
              <w:rPr>
                <w:rFonts w:ascii="Times New Roman" w:hAnsi="Times New Roman"/>
                <w:sz w:val="20"/>
                <w:szCs w:val="20"/>
              </w:rPr>
            </w:pPr>
            <w:r w:rsidRPr="00551B47">
              <w:rPr>
                <w:rFonts w:ascii="Times New Roman" w:hAnsi="Times New Roman"/>
                <w:sz w:val="20"/>
                <w:szCs w:val="20"/>
              </w:rPr>
              <w:t xml:space="preserve">Transfers </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34" w:type="dxa"/>
            <w:shd w:val="clear" w:color="auto" w:fill="auto"/>
            <w:vAlign w:val="bottom"/>
          </w:tcPr>
          <w:p w:rsidR="00F242D6" w:rsidRPr="00551B47" w:rsidRDefault="001B7C65" w:rsidP="001B7C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sz w:val="20"/>
              </w:rPr>
            </w:pPr>
            <w:r w:rsidRPr="00551B47">
              <w:rPr>
                <w:rFonts w:ascii="Times New Roman" w:hAnsi="Times New Roman"/>
                <w:sz w:val="20"/>
                <w:szCs w:val="20"/>
              </w:rPr>
              <w:t>260</w:t>
            </w:r>
          </w:p>
        </w:tc>
        <w:tc>
          <w:tcPr>
            <w:tcW w:w="288" w:type="dxa"/>
            <w:shd w:val="clear" w:color="auto" w:fill="auto"/>
            <w:vAlign w:val="bottom"/>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28" w:type="dxa"/>
            <w:shd w:val="clear" w:color="auto" w:fill="auto"/>
            <w:vAlign w:val="bottom"/>
          </w:tcPr>
          <w:p w:rsidR="00F242D6" w:rsidRPr="00551B47" w:rsidRDefault="001B7C65" w:rsidP="00020E52">
            <w:pPr>
              <w:pStyle w:val="acctfourfigures"/>
              <w:tabs>
                <w:tab w:val="clear" w:pos="765"/>
                <w:tab w:val="decimal" w:pos="882"/>
              </w:tabs>
              <w:spacing w:line="240" w:lineRule="atLeast"/>
              <w:ind w:left="-76"/>
              <w:rPr>
                <w:sz w:val="20"/>
              </w:rPr>
            </w:pPr>
            <w:r w:rsidRPr="00551B47">
              <w:rPr>
                <w:sz w:val="20"/>
              </w:rPr>
              <w:t>-</w:t>
            </w:r>
          </w:p>
        </w:tc>
        <w:tc>
          <w:tcPr>
            <w:tcW w:w="263" w:type="dxa"/>
            <w:shd w:val="clear" w:color="auto" w:fill="auto"/>
            <w:vAlign w:val="bottom"/>
          </w:tcPr>
          <w:p w:rsidR="00F242D6" w:rsidRPr="00551B47" w:rsidRDefault="00F242D6"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sz w:val="20"/>
                <w:szCs w:val="20"/>
              </w:rPr>
            </w:pPr>
          </w:p>
        </w:tc>
        <w:tc>
          <w:tcPr>
            <w:tcW w:w="1239" w:type="dxa"/>
            <w:shd w:val="clear" w:color="auto" w:fill="auto"/>
            <w:vAlign w:val="bottom"/>
          </w:tcPr>
          <w:p w:rsidR="00F242D6" w:rsidRPr="00551B47" w:rsidRDefault="007C5329"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sz w:val="20"/>
                <w:szCs w:val="20"/>
              </w:rPr>
            </w:pPr>
            <w:r w:rsidRPr="00551B47">
              <w:rPr>
                <w:rFonts w:ascii="Times New Roman" w:hAnsi="Times New Roman"/>
                <w:sz w:val="20"/>
                <w:szCs w:val="20"/>
              </w:rPr>
              <w:t>880</w:t>
            </w:r>
          </w:p>
        </w:tc>
        <w:tc>
          <w:tcPr>
            <w:tcW w:w="263" w:type="dxa"/>
            <w:shd w:val="clear" w:color="auto" w:fill="auto"/>
            <w:vAlign w:val="bottom"/>
          </w:tcPr>
          <w:p w:rsidR="00F242D6" w:rsidRPr="00551B47" w:rsidRDefault="00F242D6"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sz w:val="20"/>
                <w:szCs w:val="20"/>
              </w:rPr>
            </w:pPr>
          </w:p>
        </w:tc>
        <w:tc>
          <w:tcPr>
            <w:tcW w:w="1167" w:type="dxa"/>
            <w:shd w:val="clear" w:color="auto" w:fill="auto"/>
            <w:vAlign w:val="bottom"/>
          </w:tcPr>
          <w:p w:rsidR="00F242D6" w:rsidRPr="00551B47" w:rsidRDefault="007C5329"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sz w:val="20"/>
                <w:szCs w:val="20"/>
              </w:rPr>
            </w:pPr>
            <w:r w:rsidRPr="00551B47">
              <w:rPr>
                <w:rFonts w:ascii="Times New Roman" w:hAnsi="Times New Roman"/>
                <w:sz w:val="20"/>
                <w:szCs w:val="20"/>
              </w:rPr>
              <w:t>1,220</w:t>
            </w:r>
          </w:p>
        </w:tc>
        <w:tc>
          <w:tcPr>
            <w:tcW w:w="290" w:type="dxa"/>
            <w:shd w:val="clear" w:color="auto" w:fill="auto"/>
            <w:vAlign w:val="bottom"/>
          </w:tcPr>
          <w:p w:rsidR="00F242D6" w:rsidRPr="00551B47" w:rsidRDefault="00F242D6"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sz w:val="20"/>
                <w:szCs w:val="20"/>
              </w:rPr>
            </w:pPr>
          </w:p>
        </w:tc>
        <w:tc>
          <w:tcPr>
            <w:tcW w:w="1284" w:type="dxa"/>
            <w:gridSpan w:val="2"/>
            <w:shd w:val="clear" w:color="auto" w:fill="auto"/>
            <w:vAlign w:val="bottom"/>
          </w:tcPr>
          <w:p w:rsidR="00F242D6" w:rsidRPr="00551B47" w:rsidRDefault="007C5329"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108" w:right="-108"/>
              <w:rPr>
                <w:sz w:val="20"/>
              </w:rPr>
            </w:pPr>
            <w:r w:rsidRPr="00551B47">
              <w:rPr>
                <w:sz w:val="20"/>
              </w:rPr>
              <w:t>-</w:t>
            </w:r>
          </w:p>
        </w:tc>
        <w:tc>
          <w:tcPr>
            <w:tcW w:w="263" w:type="dxa"/>
            <w:gridSpan w:val="2"/>
            <w:shd w:val="clear" w:color="auto" w:fill="auto"/>
            <w:vAlign w:val="bottom"/>
          </w:tcPr>
          <w:p w:rsidR="00F242D6" w:rsidRPr="00551B47" w:rsidRDefault="00F242D6"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sz w:val="20"/>
                <w:szCs w:val="20"/>
              </w:rPr>
            </w:pPr>
          </w:p>
        </w:tc>
        <w:tc>
          <w:tcPr>
            <w:tcW w:w="1049" w:type="dxa"/>
            <w:shd w:val="clear" w:color="auto" w:fill="auto"/>
            <w:vAlign w:val="bottom"/>
          </w:tcPr>
          <w:p w:rsidR="00F242D6" w:rsidRPr="00551B47" w:rsidRDefault="00020E52"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sz w:val="20"/>
                <w:szCs w:val="20"/>
              </w:rPr>
            </w:pPr>
            <w:r w:rsidRPr="00551B47">
              <w:rPr>
                <w:rFonts w:ascii="Times New Roman" w:hAnsi="Times New Roman"/>
                <w:sz w:val="20"/>
                <w:szCs w:val="20"/>
              </w:rPr>
              <w:t>-</w:t>
            </w:r>
          </w:p>
        </w:tc>
        <w:tc>
          <w:tcPr>
            <w:tcW w:w="295" w:type="dxa"/>
            <w:shd w:val="clear" w:color="auto" w:fill="auto"/>
            <w:vAlign w:val="bottom"/>
          </w:tcPr>
          <w:p w:rsidR="00F242D6" w:rsidRPr="00551B47" w:rsidRDefault="00F242D6"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sz w:val="20"/>
                <w:szCs w:val="20"/>
              </w:rPr>
            </w:pPr>
          </w:p>
        </w:tc>
        <w:tc>
          <w:tcPr>
            <w:tcW w:w="1056" w:type="dxa"/>
            <w:gridSpan w:val="3"/>
            <w:shd w:val="clear" w:color="auto" w:fill="auto"/>
            <w:vAlign w:val="bottom"/>
          </w:tcPr>
          <w:p w:rsidR="00F242D6" w:rsidRPr="00551B47" w:rsidRDefault="00020E52"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sz w:val="20"/>
                <w:szCs w:val="20"/>
              </w:rPr>
            </w:pPr>
            <w:r w:rsidRPr="00551B47">
              <w:rPr>
                <w:rFonts w:ascii="Times New Roman" w:hAnsi="Times New Roman"/>
                <w:sz w:val="20"/>
                <w:szCs w:val="20"/>
              </w:rPr>
              <w:t>(2,360)</w:t>
            </w:r>
          </w:p>
        </w:tc>
        <w:tc>
          <w:tcPr>
            <w:tcW w:w="270" w:type="dxa"/>
            <w:shd w:val="clear" w:color="auto" w:fill="auto"/>
            <w:vAlign w:val="bottom"/>
          </w:tcPr>
          <w:p w:rsidR="00F242D6" w:rsidRPr="00551B47" w:rsidRDefault="00F242D6"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sz w:val="20"/>
                <w:szCs w:val="20"/>
              </w:rPr>
            </w:pPr>
          </w:p>
        </w:tc>
        <w:tc>
          <w:tcPr>
            <w:tcW w:w="1170" w:type="dxa"/>
            <w:shd w:val="clear" w:color="auto" w:fill="auto"/>
            <w:vAlign w:val="bottom"/>
          </w:tcPr>
          <w:p w:rsidR="00F242D6" w:rsidRPr="00551B47" w:rsidRDefault="00020E52"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sz w:val="20"/>
                <w:szCs w:val="20"/>
              </w:rPr>
            </w:pPr>
            <w:r w:rsidRPr="00551B47">
              <w:rPr>
                <w:rFonts w:ascii="Times New Roman" w:hAnsi="Times New Roman"/>
                <w:sz w:val="20"/>
                <w:szCs w:val="20"/>
              </w:rPr>
              <w:t>-</w:t>
            </w:r>
          </w:p>
        </w:tc>
      </w:tr>
      <w:tr w:rsidR="00F242D6" w:rsidRPr="00551B47" w:rsidTr="00C956B3">
        <w:tc>
          <w:tcPr>
            <w:tcW w:w="2517" w:type="dxa"/>
          </w:tcPr>
          <w:p w:rsidR="00F242D6" w:rsidRPr="00551B47" w:rsidRDefault="00F242D6" w:rsidP="00F242D6">
            <w:pPr>
              <w:rPr>
                <w:rFonts w:ascii="Times New Roman" w:hAnsi="Times New Roman"/>
                <w:sz w:val="20"/>
                <w:szCs w:val="20"/>
              </w:rPr>
            </w:pPr>
            <w:r w:rsidRPr="00551B47">
              <w:rPr>
                <w:rFonts w:ascii="Times New Roman" w:hAnsi="Times New Roman"/>
                <w:sz w:val="20"/>
                <w:szCs w:val="20"/>
              </w:rPr>
              <w:t>Disposals</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34" w:type="dxa"/>
            <w:shd w:val="clear" w:color="auto" w:fill="auto"/>
          </w:tcPr>
          <w:p w:rsidR="00F242D6" w:rsidRPr="00551B47" w:rsidRDefault="001B7C65" w:rsidP="00F242D6">
            <w:pPr>
              <w:pStyle w:val="acctfourfigures"/>
              <w:tabs>
                <w:tab w:val="clear" w:pos="765"/>
                <w:tab w:val="decimal" w:pos="882"/>
              </w:tabs>
              <w:spacing w:line="240" w:lineRule="atLeast"/>
              <w:ind w:left="-76"/>
              <w:rPr>
                <w:sz w:val="20"/>
              </w:rPr>
            </w:pPr>
            <w:r w:rsidRPr="00551B47">
              <w:rPr>
                <w:sz w:val="20"/>
              </w:rPr>
              <w:t>-</w:t>
            </w:r>
          </w:p>
        </w:tc>
        <w:tc>
          <w:tcPr>
            <w:tcW w:w="288"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28" w:type="dxa"/>
            <w:shd w:val="clear" w:color="auto" w:fill="auto"/>
          </w:tcPr>
          <w:p w:rsidR="00F242D6" w:rsidRPr="00551B47" w:rsidRDefault="001B7C65"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sz w:val="20"/>
                <w:szCs w:val="20"/>
              </w:rPr>
            </w:pPr>
            <w:r w:rsidRPr="00551B47">
              <w:rPr>
                <w:rFonts w:ascii="Times New Roman" w:hAnsi="Times New Roman"/>
                <w:sz w:val="20"/>
                <w:szCs w:val="20"/>
              </w:rPr>
              <w:t>(330)</w:t>
            </w:r>
          </w:p>
        </w:tc>
        <w:tc>
          <w:tcPr>
            <w:tcW w:w="263"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9" w:type="dxa"/>
            <w:shd w:val="clear" w:color="auto" w:fill="auto"/>
          </w:tcPr>
          <w:p w:rsidR="00F242D6" w:rsidRPr="00551B47" w:rsidRDefault="007C5329"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sz w:val="20"/>
                <w:szCs w:val="20"/>
              </w:rPr>
            </w:pPr>
            <w:r w:rsidRPr="00551B47">
              <w:rPr>
                <w:rFonts w:ascii="Times New Roman" w:hAnsi="Times New Roman"/>
                <w:sz w:val="20"/>
                <w:szCs w:val="20"/>
              </w:rPr>
              <w:t>(12,586)</w:t>
            </w:r>
          </w:p>
        </w:tc>
        <w:tc>
          <w:tcPr>
            <w:tcW w:w="263"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67" w:type="dxa"/>
            <w:shd w:val="clear" w:color="auto" w:fill="auto"/>
          </w:tcPr>
          <w:p w:rsidR="00F242D6" w:rsidRPr="00551B47" w:rsidRDefault="007C5329"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sz w:val="20"/>
                <w:szCs w:val="20"/>
              </w:rPr>
            </w:pPr>
            <w:r w:rsidRPr="00551B47">
              <w:rPr>
                <w:rFonts w:ascii="Times New Roman" w:hAnsi="Times New Roman"/>
                <w:sz w:val="20"/>
                <w:szCs w:val="20"/>
              </w:rPr>
              <w:t>(2,844)</w:t>
            </w:r>
          </w:p>
        </w:tc>
        <w:tc>
          <w:tcPr>
            <w:tcW w:w="29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84" w:type="dxa"/>
            <w:gridSpan w:val="2"/>
            <w:shd w:val="clear" w:color="auto" w:fill="auto"/>
          </w:tcPr>
          <w:p w:rsidR="00F242D6" w:rsidRPr="00551B47" w:rsidRDefault="007C5329"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r w:rsidRPr="00551B47">
              <w:rPr>
                <w:rFonts w:ascii="Times New Roman" w:hAnsi="Times New Roman"/>
                <w:sz w:val="20"/>
                <w:szCs w:val="20"/>
              </w:rPr>
              <w:t>(12,544)</w:t>
            </w:r>
          </w:p>
        </w:tc>
        <w:tc>
          <w:tcPr>
            <w:tcW w:w="263" w:type="dxa"/>
            <w:gridSpan w:val="2"/>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49" w:type="dxa"/>
            <w:shd w:val="clear" w:color="auto" w:fill="auto"/>
          </w:tcPr>
          <w:p w:rsidR="00F242D6" w:rsidRPr="00551B47" w:rsidRDefault="007C5329"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sz w:val="20"/>
                <w:szCs w:val="20"/>
              </w:rPr>
            </w:pPr>
            <w:r w:rsidRPr="00551B47">
              <w:rPr>
                <w:rFonts w:ascii="Times New Roman" w:hAnsi="Times New Roman"/>
                <w:sz w:val="20"/>
                <w:szCs w:val="20"/>
              </w:rPr>
              <w:t>-</w:t>
            </w: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56" w:type="dxa"/>
            <w:gridSpan w:val="3"/>
            <w:shd w:val="clear" w:color="auto" w:fill="auto"/>
          </w:tcPr>
          <w:p w:rsidR="00F242D6" w:rsidRPr="00551B47" w:rsidRDefault="00020E52"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after="0"/>
              <w:ind w:left="-108" w:right="-108"/>
              <w:rPr>
                <w:rFonts w:ascii="Times New Roman" w:hAnsi="Times New Roman"/>
                <w:sz w:val="20"/>
                <w:szCs w:val="20"/>
              </w:rPr>
            </w:pPr>
            <w:r w:rsidRPr="00551B47">
              <w:rPr>
                <w:rFonts w:ascii="Times New Roman" w:hAnsi="Times New Roman"/>
                <w:sz w:val="20"/>
                <w:szCs w:val="20"/>
              </w:rPr>
              <w:t>-</w:t>
            </w: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shd w:val="clear" w:color="auto" w:fill="auto"/>
          </w:tcPr>
          <w:p w:rsidR="00F242D6" w:rsidRPr="00551B47" w:rsidRDefault="00020E52"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sz w:val="20"/>
                <w:szCs w:val="20"/>
              </w:rPr>
            </w:pPr>
            <w:r w:rsidRPr="00551B47">
              <w:rPr>
                <w:rFonts w:ascii="Times New Roman" w:hAnsi="Times New Roman"/>
                <w:sz w:val="20"/>
                <w:szCs w:val="20"/>
              </w:rPr>
              <w:t>(28,304)</w:t>
            </w:r>
          </w:p>
        </w:tc>
      </w:tr>
      <w:tr w:rsidR="003A6DF1" w:rsidRPr="00551B47" w:rsidTr="00C956B3">
        <w:tc>
          <w:tcPr>
            <w:tcW w:w="2517" w:type="dxa"/>
          </w:tcPr>
          <w:p w:rsidR="003A6DF1" w:rsidRPr="00551B47" w:rsidRDefault="00D84931" w:rsidP="00F242D6">
            <w:pPr>
              <w:rPr>
                <w:rFonts w:ascii="Times New Roman" w:hAnsi="Times New Roman"/>
                <w:sz w:val="20"/>
                <w:szCs w:val="20"/>
              </w:rPr>
            </w:pPr>
            <w:r w:rsidRPr="00551B47">
              <w:rPr>
                <w:rFonts w:ascii="Times New Roman" w:hAnsi="Times New Roman"/>
                <w:sz w:val="20"/>
                <w:szCs w:val="20"/>
              </w:rPr>
              <w:t>Reclassification of accounts</w:t>
            </w:r>
          </w:p>
        </w:tc>
        <w:tc>
          <w:tcPr>
            <w:tcW w:w="254" w:type="dxa"/>
          </w:tcPr>
          <w:p w:rsidR="003A6DF1" w:rsidRPr="00551B47" w:rsidRDefault="003A6DF1"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482" w:type="dxa"/>
          </w:tcPr>
          <w:p w:rsidR="003A6DF1" w:rsidRPr="00551B47" w:rsidRDefault="003A6DF1"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34" w:type="dxa"/>
            <w:shd w:val="clear" w:color="auto" w:fill="auto"/>
          </w:tcPr>
          <w:p w:rsidR="003A6DF1" w:rsidRPr="00551B47" w:rsidRDefault="001B7C65" w:rsidP="00F242D6">
            <w:pPr>
              <w:pStyle w:val="acctfourfigures"/>
              <w:tabs>
                <w:tab w:val="clear" w:pos="765"/>
                <w:tab w:val="decimal" w:pos="882"/>
              </w:tabs>
              <w:spacing w:line="240" w:lineRule="atLeast"/>
              <w:ind w:left="-76"/>
              <w:rPr>
                <w:sz w:val="20"/>
              </w:rPr>
            </w:pPr>
            <w:r w:rsidRPr="00551B47">
              <w:rPr>
                <w:sz w:val="20"/>
              </w:rPr>
              <w:t>-</w:t>
            </w:r>
          </w:p>
        </w:tc>
        <w:tc>
          <w:tcPr>
            <w:tcW w:w="288" w:type="dxa"/>
            <w:shd w:val="clear" w:color="auto" w:fill="auto"/>
          </w:tcPr>
          <w:p w:rsidR="003A6DF1" w:rsidRPr="00551B47" w:rsidRDefault="003A6DF1"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28" w:type="dxa"/>
            <w:shd w:val="clear" w:color="auto" w:fill="auto"/>
          </w:tcPr>
          <w:p w:rsidR="003A6DF1" w:rsidRPr="00551B47" w:rsidRDefault="001B7C65" w:rsidP="00020E52">
            <w:pPr>
              <w:pStyle w:val="acctfourfigures"/>
              <w:tabs>
                <w:tab w:val="clear" w:pos="765"/>
                <w:tab w:val="decimal" w:pos="882"/>
              </w:tabs>
              <w:spacing w:line="240" w:lineRule="atLeast"/>
              <w:ind w:left="-76"/>
              <w:rPr>
                <w:sz w:val="20"/>
              </w:rPr>
            </w:pPr>
            <w:r w:rsidRPr="00551B47">
              <w:rPr>
                <w:sz w:val="20"/>
              </w:rPr>
              <w:t>-</w:t>
            </w:r>
          </w:p>
        </w:tc>
        <w:tc>
          <w:tcPr>
            <w:tcW w:w="263" w:type="dxa"/>
            <w:shd w:val="clear" w:color="auto" w:fill="auto"/>
          </w:tcPr>
          <w:p w:rsidR="003A6DF1" w:rsidRPr="00551B47" w:rsidRDefault="003A6DF1" w:rsidP="00020E52">
            <w:pPr>
              <w:pStyle w:val="acctfourfigures"/>
              <w:tabs>
                <w:tab w:val="clear" w:pos="765"/>
                <w:tab w:val="decimal" w:pos="882"/>
              </w:tabs>
              <w:spacing w:line="240" w:lineRule="atLeast"/>
              <w:ind w:left="-76"/>
              <w:rPr>
                <w:sz w:val="20"/>
              </w:rPr>
            </w:pPr>
          </w:p>
        </w:tc>
        <w:tc>
          <w:tcPr>
            <w:tcW w:w="1239" w:type="dxa"/>
            <w:shd w:val="clear" w:color="auto" w:fill="auto"/>
          </w:tcPr>
          <w:p w:rsidR="003A6DF1" w:rsidRPr="00551B47" w:rsidRDefault="00020E52"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after="0"/>
              <w:ind w:left="-108" w:right="-108"/>
              <w:rPr>
                <w:rFonts w:ascii="Times New Roman" w:hAnsi="Times New Roman"/>
                <w:sz w:val="20"/>
                <w:szCs w:val="20"/>
              </w:rPr>
            </w:pPr>
            <w:r w:rsidRPr="00551B47">
              <w:rPr>
                <w:sz w:val="20"/>
              </w:rPr>
              <w:t>-</w:t>
            </w:r>
          </w:p>
        </w:tc>
        <w:tc>
          <w:tcPr>
            <w:tcW w:w="263" w:type="dxa"/>
            <w:shd w:val="clear" w:color="auto" w:fill="auto"/>
          </w:tcPr>
          <w:p w:rsidR="003A6DF1" w:rsidRPr="00551B47" w:rsidRDefault="003A6DF1"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sz w:val="20"/>
                <w:szCs w:val="20"/>
              </w:rPr>
            </w:pPr>
          </w:p>
        </w:tc>
        <w:tc>
          <w:tcPr>
            <w:tcW w:w="1167" w:type="dxa"/>
            <w:shd w:val="clear" w:color="auto" w:fill="auto"/>
          </w:tcPr>
          <w:p w:rsidR="003A6DF1" w:rsidRPr="00551B47" w:rsidRDefault="00020E52"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ind w:left="-108" w:right="-108"/>
              <w:rPr>
                <w:sz w:val="20"/>
              </w:rPr>
            </w:pPr>
            <w:r w:rsidRPr="00551B47">
              <w:rPr>
                <w:sz w:val="20"/>
              </w:rPr>
              <w:t>-</w:t>
            </w:r>
          </w:p>
        </w:tc>
        <w:tc>
          <w:tcPr>
            <w:tcW w:w="290" w:type="dxa"/>
            <w:shd w:val="clear" w:color="auto" w:fill="auto"/>
          </w:tcPr>
          <w:p w:rsidR="003A6DF1" w:rsidRPr="00551B47" w:rsidRDefault="003A6DF1"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sz w:val="20"/>
                <w:szCs w:val="20"/>
              </w:rPr>
            </w:pPr>
          </w:p>
        </w:tc>
        <w:tc>
          <w:tcPr>
            <w:tcW w:w="1284" w:type="dxa"/>
            <w:gridSpan w:val="2"/>
            <w:shd w:val="clear" w:color="auto" w:fill="auto"/>
          </w:tcPr>
          <w:p w:rsidR="003A6DF1" w:rsidRPr="00551B47" w:rsidRDefault="007C5329"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108" w:right="-108"/>
              <w:rPr>
                <w:sz w:val="20"/>
              </w:rPr>
            </w:pPr>
            <w:r w:rsidRPr="00551B47">
              <w:rPr>
                <w:sz w:val="20"/>
              </w:rPr>
              <w:t>-</w:t>
            </w:r>
          </w:p>
        </w:tc>
        <w:tc>
          <w:tcPr>
            <w:tcW w:w="263" w:type="dxa"/>
            <w:gridSpan w:val="2"/>
            <w:shd w:val="clear" w:color="auto" w:fill="auto"/>
          </w:tcPr>
          <w:p w:rsidR="003A6DF1" w:rsidRPr="00551B47" w:rsidRDefault="003A6DF1"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sz w:val="20"/>
                <w:szCs w:val="20"/>
              </w:rPr>
            </w:pPr>
          </w:p>
        </w:tc>
        <w:tc>
          <w:tcPr>
            <w:tcW w:w="1049" w:type="dxa"/>
            <w:shd w:val="clear" w:color="auto" w:fill="auto"/>
          </w:tcPr>
          <w:p w:rsidR="003A6DF1" w:rsidRPr="00551B47" w:rsidRDefault="007C5329"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sz w:val="20"/>
                <w:szCs w:val="20"/>
              </w:rPr>
            </w:pPr>
            <w:r w:rsidRPr="00551B47">
              <w:rPr>
                <w:rFonts w:ascii="Times New Roman" w:hAnsi="Times New Roman"/>
                <w:sz w:val="20"/>
                <w:szCs w:val="20"/>
              </w:rPr>
              <w:t>-</w:t>
            </w:r>
          </w:p>
        </w:tc>
        <w:tc>
          <w:tcPr>
            <w:tcW w:w="295" w:type="dxa"/>
            <w:shd w:val="clear" w:color="auto" w:fill="auto"/>
          </w:tcPr>
          <w:p w:rsidR="003A6DF1" w:rsidRPr="00551B47" w:rsidRDefault="003A6DF1"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sz w:val="20"/>
                <w:szCs w:val="20"/>
              </w:rPr>
            </w:pPr>
          </w:p>
        </w:tc>
        <w:tc>
          <w:tcPr>
            <w:tcW w:w="1056" w:type="dxa"/>
            <w:gridSpan w:val="3"/>
            <w:shd w:val="clear" w:color="auto" w:fill="auto"/>
          </w:tcPr>
          <w:p w:rsidR="003A6DF1" w:rsidRPr="00551B47" w:rsidRDefault="00020E52"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sz w:val="20"/>
                <w:szCs w:val="20"/>
              </w:rPr>
            </w:pPr>
            <w:r w:rsidRPr="00551B47">
              <w:rPr>
                <w:rFonts w:ascii="Times New Roman" w:hAnsi="Times New Roman"/>
                <w:sz w:val="20"/>
                <w:szCs w:val="20"/>
              </w:rPr>
              <w:t>880</w:t>
            </w:r>
          </w:p>
        </w:tc>
        <w:tc>
          <w:tcPr>
            <w:tcW w:w="270" w:type="dxa"/>
            <w:shd w:val="clear" w:color="auto" w:fill="auto"/>
          </w:tcPr>
          <w:p w:rsidR="003A6DF1" w:rsidRPr="00551B47" w:rsidRDefault="003A6DF1" w:rsidP="00020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sz w:val="20"/>
                <w:szCs w:val="20"/>
              </w:rPr>
            </w:pPr>
          </w:p>
        </w:tc>
        <w:tc>
          <w:tcPr>
            <w:tcW w:w="1170" w:type="dxa"/>
            <w:shd w:val="clear" w:color="auto" w:fill="auto"/>
          </w:tcPr>
          <w:p w:rsidR="003A6DF1" w:rsidRPr="00551B47" w:rsidRDefault="00020E52"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sz w:val="20"/>
                <w:szCs w:val="20"/>
              </w:rPr>
            </w:pPr>
            <w:r w:rsidRPr="00551B47">
              <w:rPr>
                <w:rFonts w:ascii="Times New Roman" w:hAnsi="Times New Roman"/>
                <w:sz w:val="20"/>
                <w:szCs w:val="20"/>
              </w:rPr>
              <w:t>880</w:t>
            </w:r>
          </w:p>
        </w:tc>
      </w:tr>
      <w:tr w:rsidR="00F242D6" w:rsidRPr="00551B47" w:rsidTr="00C956B3">
        <w:tc>
          <w:tcPr>
            <w:tcW w:w="2517"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At 31 December 2019</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34" w:type="dxa"/>
            <w:tcBorders>
              <w:top w:val="single" w:sz="4" w:space="0" w:color="auto"/>
              <w:bottom w:val="single" w:sz="4" w:space="0" w:color="auto"/>
            </w:tcBorders>
            <w:shd w:val="clear" w:color="auto" w:fill="auto"/>
            <w:vAlign w:val="center"/>
          </w:tcPr>
          <w:p w:rsidR="00F242D6" w:rsidRPr="00551B47" w:rsidRDefault="001B7C65"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b/>
                <w:bCs/>
                <w:sz w:val="20"/>
                <w:szCs w:val="20"/>
              </w:rPr>
            </w:pPr>
            <w:r w:rsidRPr="00551B47">
              <w:rPr>
                <w:rFonts w:ascii="Times New Roman" w:hAnsi="Times New Roman"/>
                <w:b/>
                <w:bCs/>
                <w:sz w:val="20"/>
                <w:szCs w:val="20"/>
              </w:rPr>
              <w:t>141,650</w:t>
            </w:r>
          </w:p>
        </w:tc>
        <w:tc>
          <w:tcPr>
            <w:tcW w:w="288" w:type="dxa"/>
            <w:shd w:val="clear" w:color="auto" w:fill="auto"/>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28" w:type="dxa"/>
            <w:tcBorders>
              <w:top w:val="single" w:sz="4" w:space="0" w:color="auto"/>
              <w:bottom w:val="single" w:sz="4" w:space="0" w:color="auto"/>
            </w:tcBorders>
            <w:shd w:val="clear" w:color="auto" w:fill="auto"/>
            <w:vAlign w:val="center"/>
          </w:tcPr>
          <w:p w:rsidR="00F242D6" w:rsidRPr="00551B47" w:rsidRDefault="0096110A"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b/>
                <w:bCs/>
                <w:sz w:val="20"/>
                <w:szCs w:val="20"/>
              </w:rPr>
            </w:pPr>
            <w:r w:rsidRPr="00551B47">
              <w:rPr>
                <w:rFonts w:ascii="Times New Roman" w:hAnsi="Times New Roman"/>
                <w:b/>
                <w:bCs/>
                <w:sz w:val="20"/>
                <w:szCs w:val="20"/>
              </w:rPr>
              <w:t>192,083</w:t>
            </w:r>
          </w:p>
        </w:tc>
        <w:tc>
          <w:tcPr>
            <w:tcW w:w="263" w:type="dxa"/>
            <w:shd w:val="clear" w:color="auto" w:fill="auto"/>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9" w:type="dxa"/>
            <w:tcBorders>
              <w:top w:val="single" w:sz="4" w:space="0" w:color="auto"/>
              <w:bottom w:val="single" w:sz="4" w:space="0" w:color="auto"/>
            </w:tcBorders>
            <w:shd w:val="clear" w:color="auto" w:fill="auto"/>
            <w:vAlign w:val="center"/>
          </w:tcPr>
          <w:p w:rsidR="00F242D6" w:rsidRPr="00551B47" w:rsidRDefault="007C5329"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b/>
                <w:bCs/>
                <w:sz w:val="20"/>
                <w:szCs w:val="20"/>
              </w:rPr>
            </w:pPr>
            <w:r w:rsidRPr="00551B47">
              <w:rPr>
                <w:rFonts w:ascii="Times New Roman" w:hAnsi="Times New Roman"/>
                <w:b/>
                <w:bCs/>
                <w:sz w:val="20"/>
                <w:szCs w:val="20"/>
              </w:rPr>
              <w:t>116,608</w:t>
            </w:r>
          </w:p>
        </w:tc>
        <w:tc>
          <w:tcPr>
            <w:tcW w:w="263" w:type="dxa"/>
            <w:shd w:val="clear" w:color="auto" w:fill="auto"/>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67" w:type="dxa"/>
            <w:tcBorders>
              <w:top w:val="single" w:sz="4" w:space="0" w:color="auto"/>
              <w:bottom w:val="single" w:sz="4" w:space="0" w:color="auto"/>
            </w:tcBorders>
            <w:shd w:val="clear" w:color="auto" w:fill="auto"/>
            <w:vAlign w:val="center"/>
          </w:tcPr>
          <w:p w:rsidR="00F242D6" w:rsidRPr="00551B47" w:rsidRDefault="007C5329"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b/>
                <w:bCs/>
                <w:sz w:val="20"/>
                <w:szCs w:val="20"/>
              </w:rPr>
            </w:pPr>
            <w:r w:rsidRPr="00551B47">
              <w:rPr>
                <w:rFonts w:ascii="Times New Roman" w:hAnsi="Times New Roman"/>
                <w:b/>
                <w:bCs/>
                <w:sz w:val="20"/>
                <w:szCs w:val="20"/>
              </w:rPr>
              <w:t>111,818</w:t>
            </w:r>
          </w:p>
        </w:tc>
        <w:tc>
          <w:tcPr>
            <w:tcW w:w="290" w:type="dxa"/>
            <w:shd w:val="clear" w:color="auto" w:fill="auto"/>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84" w:type="dxa"/>
            <w:gridSpan w:val="2"/>
            <w:tcBorders>
              <w:top w:val="single" w:sz="4" w:space="0" w:color="auto"/>
              <w:bottom w:val="single" w:sz="4" w:space="0" w:color="auto"/>
            </w:tcBorders>
            <w:shd w:val="clear" w:color="auto" w:fill="auto"/>
            <w:vAlign w:val="center"/>
          </w:tcPr>
          <w:p w:rsidR="00F242D6" w:rsidRPr="00551B47" w:rsidRDefault="007C5329"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b/>
                <w:bCs/>
                <w:sz w:val="20"/>
                <w:szCs w:val="20"/>
              </w:rPr>
            </w:pPr>
            <w:r w:rsidRPr="00551B47">
              <w:rPr>
                <w:rFonts w:ascii="Times New Roman" w:hAnsi="Times New Roman"/>
                <w:b/>
                <w:bCs/>
                <w:sz w:val="20"/>
                <w:szCs w:val="20"/>
              </w:rPr>
              <w:t>53,755</w:t>
            </w:r>
          </w:p>
        </w:tc>
        <w:tc>
          <w:tcPr>
            <w:tcW w:w="263" w:type="dxa"/>
            <w:gridSpan w:val="2"/>
            <w:shd w:val="clear" w:color="auto" w:fill="auto"/>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49" w:type="dxa"/>
            <w:tcBorders>
              <w:top w:val="single" w:sz="4" w:space="0" w:color="auto"/>
              <w:bottom w:val="single" w:sz="4" w:space="0" w:color="auto"/>
            </w:tcBorders>
            <w:shd w:val="clear" w:color="auto" w:fill="auto"/>
            <w:vAlign w:val="center"/>
          </w:tcPr>
          <w:p w:rsidR="00F242D6" w:rsidRPr="00551B47" w:rsidRDefault="007C5329"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08"/>
              <w:rPr>
                <w:rFonts w:ascii="Times New Roman" w:hAnsi="Times New Roman"/>
                <w:b/>
                <w:bCs/>
                <w:sz w:val="20"/>
                <w:szCs w:val="20"/>
              </w:rPr>
            </w:pPr>
            <w:r w:rsidRPr="00551B47">
              <w:rPr>
                <w:rFonts w:ascii="Times New Roman" w:hAnsi="Times New Roman"/>
                <w:b/>
                <w:bCs/>
                <w:sz w:val="20"/>
                <w:szCs w:val="20"/>
              </w:rPr>
              <w:t>3,587</w:t>
            </w:r>
          </w:p>
        </w:tc>
        <w:tc>
          <w:tcPr>
            <w:tcW w:w="295" w:type="dxa"/>
            <w:shd w:val="clear" w:color="auto" w:fill="auto"/>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56" w:type="dxa"/>
            <w:gridSpan w:val="3"/>
            <w:tcBorders>
              <w:top w:val="single" w:sz="4" w:space="0" w:color="auto"/>
              <w:bottom w:val="single" w:sz="4" w:space="0" w:color="auto"/>
            </w:tcBorders>
            <w:shd w:val="clear" w:color="auto" w:fill="auto"/>
            <w:vAlign w:val="center"/>
          </w:tcPr>
          <w:p w:rsidR="00F242D6" w:rsidRPr="00551B47" w:rsidRDefault="00020E52" w:rsidP="00A929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after="0"/>
              <w:ind w:left="-108" w:right="-108"/>
              <w:rPr>
                <w:rFonts w:ascii="Times New Roman" w:hAnsi="Times New Roman"/>
                <w:b/>
                <w:bCs/>
                <w:sz w:val="20"/>
                <w:szCs w:val="20"/>
              </w:rPr>
            </w:pPr>
            <w:r w:rsidRPr="00551B47">
              <w:rPr>
                <w:rFonts w:ascii="Times New Roman" w:hAnsi="Times New Roman"/>
                <w:b/>
                <w:bCs/>
                <w:sz w:val="20"/>
                <w:szCs w:val="20"/>
              </w:rPr>
              <w:t>-</w:t>
            </w:r>
          </w:p>
        </w:tc>
        <w:tc>
          <w:tcPr>
            <w:tcW w:w="270" w:type="dxa"/>
            <w:shd w:val="clear" w:color="auto" w:fill="auto"/>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tcBorders>
              <w:top w:val="single" w:sz="4" w:space="0" w:color="auto"/>
              <w:bottom w:val="single" w:sz="4" w:space="0" w:color="auto"/>
            </w:tcBorders>
            <w:shd w:val="clear" w:color="auto" w:fill="auto"/>
            <w:vAlign w:val="center"/>
          </w:tcPr>
          <w:p w:rsidR="00F242D6" w:rsidRPr="00551B47" w:rsidRDefault="00020E52"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b/>
                <w:bCs/>
                <w:sz w:val="20"/>
                <w:szCs w:val="20"/>
              </w:rPr>
            </w:pPr>
            <w:r w:rsidRPr="00551B47">
              <w:rPr>
                <w:rFonts w:ascii="Times New Roman" w:hAnsi="Times New Roman"/>
                <w:b/>
                <w:bCs/>
                <w:sz w:val="20"/>
                <w:szCs w:val="20"/>
              </w:rPr>
              <w:t>619,501</w:t>
            </w:r>
          </w:p>
        </w:tc>
      </w:tr>
      <w:tr w:rsidR="00F242D6" w:rsidRPr="00551B47" w:rsidTr="00C956B3">
        <w:tc>
          <w:tcPr>
            <w:tcW w:w="2517" w:type="dxa"/>
            <w:vAlign w:val="center"/>
          </w:tcPr>
          <w:p w:rsidR="00F242D6" w:rsidRPr="00551B47" w:rsidRDefault="00F242D6" w:rsidP="00F66BD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b/>
                <w:bCs/>
                <w:sz w:val="20"/>
                <w:szCs w:val="20"/>
              </w:rPr>
            </w:pPr>
          </w:p>
        </w:tc>
        <w:tc>
          <w:tcPr>
            <w:tcW w:w="254" w:type="dxa"/>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108" w:right="-108"/>
              <w:rPr>
                <w:rFonts w:ascii="Times New Roman" w:hAnsi="Times New Roman"/>
                <w:sz w:val="20"/>
                <w:szCs w:val="20"/>
              </w:rPr>
            </w:pPr>
          </w:p>
        </w:tc>
        <w:tc>
          <w:tcPr>
            <w:tcW w:w="482" w:type="dxa"/>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108" w:right="-108"/>
              <w:rPr>
                <w:rFonts w:ascii="Times New Roman" w:hAnsi="Times New Roman"/>
                <w:sz w:val="20"/>
                <w:szCs w:val="20"/>
              </w:rPr>
            </w:pPr>
          </w:p>
        </w:tc>
        <w:tc>
          <w:tcPr>
            <w:tcW w:w="1434" w:type="dxa"/>
            <w:tcBorders>
              <w:top w:val="single" w:sz="4" w:space="0" w:color="auto"/>
            </w:tcBorders>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00" w:lineRule="atLeast"/>
              <w:ind w:left="-108" w:right="-108"/>
              <w:rPr>
                <w:rFonts w:ascii="Times New Roman" w:hAnsi="Times New Roman"/>
                <w:sz w:val="20"/>
                <w:szCs w:val="20"/>
              </w:rPr>
            </w:pPr>
          </w:p>
        </w:tc>
        <w:tc>
          <w:tcPr>
            <w:tcW w:w="288" w:type="dxa"/>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108" w:right="-108"/>
              <w:rPr>
                <w:rFonts w:ascii="Times New Roman" w:hAnsi="Times New Roman"/>
                <w:sz w:val="20"/>
                <w:szCs w:val="20"/>
              </w:rPr>
            </w:pPr>
          </w:p>
        </w:tc>
        <w:tc>
          <w:tcPr>
            <w:tcW w:w="1428" w:type="dxa"/>
            <w:tcBorders>
              <w:top w:val="single" w:sz="4" w:space="0" w:color="auto"/>
            </w:tcBorders>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40"/>
              </w:tabs>
              <w:spacing w:after="0" w:line="200" w:lineRule="atLeast"/>
              <w:ind w:left="-108" w:right="-108"/>
              <w:rPr>
                <w:rFonts w:ascii="Times New Roman" w:hAnsi="Times New Roman"/>
                <w:sz w:val="20"/>
                <w:szCs w:val="20"/>
              </w:rPr>
            </w:pPr>
          </w:p>
        </w:tc>
        <w:tc>
          <w:tcPr>
            <w:tcW w:w="263" w:type="dxa"/>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108" w:right="-108"/>
              <w:rPr>
                <w:rFonts w:ascii="Times New Roman" w:hAnsi="Times New Roman"/>
                <w:sz w:val="20"/>
                <w:szCs w:val="20"/>
              </w:rPr>
            </w:pPr>
          </w:p>
        </w:tc>
        <w:tc>
          <w:tcPr>
            <w:tcW w:w="1239" w:type="dxa"/>
            <w:tcBorders>
              <w:top w:val="single" w:sz="4" w:space="0" w:color="auto"/>
            </w:tcBorders>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9"/>
              </w:tabs>
              <w:spacing w:after="0" w:line="200" w:lineRule="atLeast"/>
              <w:ind w:left="-108" w:right="-108"/>
              <w:rPr>
                <w:rFonts w:ascii="Times New Roman" w:hAnsi="Times New Roman"/>
                <w:sz w:val="20"/>
                <w:szCs w:val="20"/>
              </w:rPr>
            </w:pPr>
          </w:p>
        </w:tc>
        <w:tc>
          <w:tcPr>
            <w:tcW w:w="263" w:type="dxa"/>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108" w:right="-108"/>
              <w:rPr>
                <w:rFonts w:ascii="Times New Roman" w:hAnsi="Times New Roman"/>
                <w:sz w:val="20"/>
                <w:szCs w:val="20"/>
              </w:rPr>
            </w:pPr>
          </w:p>
        </w:tc>
        <w:tc>
          <w:tcPr>
            <w:tcW w:w="1167" w:type="dxa"/>
            <w:tcBorders>
              <w:top w:val="single" w:sz="4" w:space="0" w:color="auto"/>
            </w:tcBorders>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7"/>
              </w:tabs>
              <w:spacing w:after="0" w:line="200" w:lineRule="atLeast"/>
              <w:ind w:left="-108" w:right="-108"/>
              <w:rPr>
                <w:rFonts w:ascii="Times New Roman" w:hAnsi="Times New Roman"/>
                <w:sz w:val="20"/>
                <w:szCs w:val="20"/>
              </w:rPr>
            </w:pPr>
          </w:p>
        </w:tc>
        <w:tc>
          <w:tcPr>
            <w:tcW w:w="290" w:type="dxa"/>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108" w:right="-108"/>
              <w:rPr>
                <w:rFonts w:ascii="Times New Roman" w:hAnsi="Times New Roman"/>
                <w:sz w:val="20"/>
                <w:szCs w:val="20"/>
              </w:rPr>
            </w:pPr>
          </w:p>
        </w:tc>
        <w:tc>
          <w:tcPr>
            <w:tcW w:w="1284" w:type="dxa"/>
            <w:gridSpan w:val="2"/>
            <w:tcBorders>
              <w:top w:val="single" w:sz="4" w:space="0" w:color="auto"/>
            </w:tcBorders>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8"/>
              </w:tabs>
              <w:spacing w:after="0" w:line="200" w:lineRule="atLeast"/>
              <w:ind w:left="-108" w:right="-108"/>
              <w:rPr>
                <w:rFonts w:ascii="Times New Roman" w:hAnsi="Times New Roman"/>
                <w:sz w:val="20"/>
                <w:szCs w:val="20"/>
              </w:rPr>
            </w:pPr>
          </w:p>
        </w:tc>
        <w:tc>
          <w:tcPr>
            <w:tcW w:w="263" w:type="dxa"/>
            <w:gridSpan w:val="2"/>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108" w:right="-108"/>
              <w:rPr>
                <w:rFonts w:ascii="Times New Roman" w:hAnsi="Times New Roman"/>
                <w:sz w:val="20"/>
                <w:szCs w:val="20"/>
              </w:rPr>
            </w:pPr>
          </w:p>
        </w:tc>
        <w:tc>
          <w:tcPr>
            <w:tcW w:w="1049" w:type="dxa"/>
            <w:tcBorders>
              <w:top w:val="single" w:sz="4" w:space="0" w:color="auto"/>
            </w:tcBorders>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3"/>
              </w:tabs>
              <w:spacing w:after="0" w:line="200" w:lineRule="atLeast"/>
              <w:ind w:left="-108" w:right="-108"/>
              <w:rPr>
                <w:rFonts w:ascii="Times New Roman" w:hAnsi="Times New Roman"/>
                <w:sz w:val="20"/>
                <w:szCs w:val="20"/>
              </w:rPr>
            </w:pPr>
          </w:p>
        </w:tc>
        <w:tc>
          <w:tcPr>
            <w:tcW w:w="295" w:type="dxa"/>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108" w:right="-108"/>
              <w:rPr>
                <w:rFonts w:ascii="Times New Roman" w:hAnsi="Times New Roman"/>
                <w:sz w:val="20"/>
                <w:szCs w:val="20"/>
              </w:rPr>
            </w:pPr>
          </w:p>
        </w:tc>
        <w:tc>
          <w:tcPr>
            <w:tcW w:w="1056" w:type="dxa"/>
            <w:gridSpan w:val="3"/>
            <w:tcBorders>
              <w:top w:val="single" w:sz="4" w:space="0" w:color="auto"/>
            </w:tcBorders>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108" w:right="-108"/>
              <w:rPr>
                <w:rFonts w:ascii="Times New Roman" w:hAnsi="Times New Roman"/>
                <w:sz w:val="20"/>
                <w:szCs w:val="20"/>
              </w:rPr>
            </w:pPr>
          </w:p>
        </w:tc>
        <w:tc>
          <w:tcPr>
            <w:tcW w:w="270" w:type="dxa"/>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108" w:right="-108"/>
              <w:rPr>
                <w:rFonts w:ascii="Times New Roman" w:hAnsi="Times New Roman"/>
                <w:sz w:val="20"/>
                <w:szCs w:val="20"/>
              </w:rPr>
            </w:pPr>
          </w:p>
        </w:tc>
        <w:tc>
          <w:tcPr>
            <w:tcW w:w="1170" w:type="dxa"/>
            <w:tcBorders>
              <w:top w:val="single" w:sz="4" w:space="0" w:color="auto"/>
            </w:tcBorders>
          </w:tcPr>
          <w:p w:rsidR="00F242D6" w:rsidRPr="00551B47" w:rsidRDefault="00F242D6"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00" w:lineRule="atLeast"/>
              <w:ind w:left="-108" w:right="-108"/>
              <w:rPr>
                <w:rFonts w:ascii="Times New Roman" w:hAnsi="Times New Roman"/>
                <w:sz w:val="20"/>
                <w:szCs w:val="20"/>
              </w:rPr>
            </w:pPr>
          </w:p>
        </w:tc>
      </w:tr>
      <w:tr w:rsidR="00F242D6" w:rsidRPr="00551B47" w:rsidTr="00C956B3">
        <w:tc>
          <w:tcPr>
            <w:tcW w:w="4687" w:type="dxa"/>
            <w:gridSpan w:val="4"/>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 w:right="-115"/>
              <w:rPr>
                <w:rFonts w:ascii="Times New Roman" w:hAnsi="Times New Roman"/>
                <w:b/>
                <w:bCs/>
                <w:i/>
                <w:iCs/>
                <w:sz w:val="20"/>
                <w:szCs w:val="20"/>
              </w:rPr>
            </w:pPr>
            <w:r w:rsidRPr="00551B47">
              <w:rPr>
                <w:rFonts w:ascii="Times New Roman" w:hAnsi="Times New Roman"/>
                <w:b/>
                <w:bCs/>
                <w:i/>
                <w:iCs/>
                <w:sz w:val="20"/>
                <w:szCs w:val="20"/>
              </w:rPr>
              <w:t>Accumulated depreciation</w:t>
            </w:r>
          </w:p>
        </w:tc>
        <w:tc>
          <w:tcPr>
            <w:tcW w:w="28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42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40"/>
              </w:tabs>
              <w:spacing w:after="0"/>
              <w:ind w:left="-108" w:right="-108"/>
              <w:rPr>
                <w:rFonts w:ascii="Times New Roman" w:hAnsi="Times New Roman"/>
                <w:i/>
                <w:iCs/>
                <w:sz w:val="20"/>
                <w:szCs w:val="20"/>
              </w:rPr>
            </w:pPr>
          </w:p>
        </w:tc>
        <w:tc>
          <w:tcPr>
            <w:tcW w:w="263"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23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9"/>
              </w:tabs>
              <w:spacing w:after="0"/>
              <w:ind w:left="-108" w:right="-108"/>
              <w:rPr>
                <w:rFonts w:ascii="Times New Roman" w:hAnsi="Times New Roman"/>
                <w:i/>
                <w:iCs/>
                <w:sz w:val="20"/>
                <w:szCs w:val="20"/>
              </w:rPr>
            </w:pPr>
          </w:p>
        </w:tc>
        <w:tc>
          <w:tcPr>
            <w:tcW w:w="263"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6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7"/>
              </w:tabs>
              <w:spacing w:after="0"/>
              <w:ind w:left="-108" w:right="-108"/>
              <w:rPr>
                <w:rFonts w:ascii="Times New Roman" w:hAnsi="Times New Roman"/>
                <w:i/>
                <w:iCs/>
                <w:sz w:val="20"/>
                <w:szCs w:val="20"/>
              </w:rPr>
            </w:pPr>
          </w:p>
        </w:tc>
        <w:tc>
          <w:tcPr>
            <w:tcW w:w="29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284" w:type="dxa"/>
            <w:gridSpan w:val="2"/>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8"/>
              </w:tabs>
              <w:spacing w:after="0"/>
              <w:ind w:left="-108" w:right="-108"/>
              <w:rPr>
                <w:rFonts w:ascii="Times New Roman" w:hAnsi="Times New Roman"/>
                <w:i/>
                <w:iCs/>
                <w:sz w:val="20"/>
                <w:szCs w:val="20"/>
              </w:rPr>
            </w:pPr>
          </w:p>
        </w:tc>
        <w:tc>
          <w:tcPr>
            <w:tcW w:w="263" w:type="dxa"/>
            <w:gridSpan w:val="2"/>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04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3"/>
              </w:tabs>
              <w:spacing w:after="0"/>
              <w:ind w:left="-108" w:right="-108"/>
              <w:rPr>
                <w:rFonts w:ascii="Times New Roman" w:hAnsi="Times New Roman"/>
                <w:i/>
                <w:iCs/>
                <w:sz w:val="20"/>
                <w:szCs w:val="20"/>
              </w:rPr>
            </w:pP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056" w:type="dxa"/>
            <w:gridSpan w:val="3"/>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i/>
                <w:iCs/>
                <w:sz w:val="20"/>
                <w:szCs w:val="20"/>
              </w:rPr>
            </w:pPr>
          </w:p>
        </w:tc>
        <w:tc>
          <w:tcPr>
            <w:tcW w:w="11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08"/>
              <w:rPr>
                <w:rFonts w:ascii="Times New Roman" w:hAnsi="Times New Roman"/>
                <w:i/>
                <w:iCs/>
                <w:sz w:val="20"/>
                <w:szCs w:val="20"/>
              </w:rPr>
            </w:pPr>
          </w:p>
        </w:tc>
      </w:tr>
      <w:tr w:rsidR="00F242D6" w:rsidRPr="00551B47" w:rsidTr="00C956B3">
        <w:tc>
          <w:tcPr>
            <w:tcW w:w="2517"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0"/>
                <w:szCs w:val="20"/>
                <w:cs/>
              </w:rPr>
            </w:pPr>
            <w:r w:rsidRPr="00551B47">
              <w:rPr>
                <w:rFonts w:ascii="Times New Roman" w:hAnsi="Times New Roman"/>
                <w:sz w:val="20"/>
                <w:szCs w:val="20"/>
              </w:rPr>
              <w:t>At 1 January 2018</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34" w:type="dxa"/>
          </w:tcPr>
          <w:p w:rsidR="00F242D6" w:rsidRPr="00551B47" w:rsidRDefault="00F242D6" w:rsidP="00F242D6">
            <w:pPr>
              <w:pStyle w:val="acctfourfigures"/>
              <w:tabs>
                <w:tab w:val="clear" w:pos="765"/>
                <w:tab w:val="decimal" w:pos="882"/>
              </w:tabs>
              <w:spacing w:line="240" w:lineRule="atLeast"/>
              <w:ind w:left="-76"/>
              <w:rPr>
                <w:sz w:val="20"/>
              </w:rPr>
            </w:pPr>
            <w:r w:rsidRPr="00551B47">
              <w:rPr>
                <w:sz w:val="20"/>
              </w:rPr>
              <w:t>-</w:t>
            </w:r>
          </w:p>
        </w:tc>
        <w:tc>
          <w:tcPr>
            <w:tcW w:w="28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28"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sz w:val="20"/>
                <w:szCs w:val="20"/>
              </w:rPr>
            </w:pPr>
            <w:r w:rsidRPr="00551B47">
              <w:rPr>
                <w:rFonts w:ascii="Times New Roman" w:hAnsi="Times New Roman"/>
                <w:sz w:val="20"/>
                <w:szCs w:val="20"/>
              </w:rPr>
              <w:t>59,259</w:t>
            </w:r>
          </w:p>
        </w:tc>
        <w:tc>
          <w:tcPr>
            <w:tcW w:w="263"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9"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sz w:val="20"/>
                <w:szCs w:val="20"/>
              </w:rPr>
            </w:pPr>
            <w:r w:rsidRPr="00551B47">
              <w:rPr>
                <w:rFonts w:ascii="Times New Roman" w:hAnsi="Times New Roman"/>
                <w:sz w:val="20"/>
                <w:szCs w:val="20"/>
              </w:rPr>
              <w:t>88,025</w:t>
            </w:r>
          </w:p>
        </w:tc>
        <w:tc>
          <w:tcPr>
            <w:tcW w:w="263"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67"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sz w:val="20"/>
                <w:szCs w:val="20"/>
              </w:rPr>
            </w:pPr>
            <w:r w:rsidRPr="00551B47">
              <w:rPr>
                <w:rFonts w:ascii="Times New Roman" w:hAnsi="Times New Roman"/>
                <w:sz w:val="20"/>
                <w:szCs w:val="20"/>
              </w:rPr>
              <w:t>59,890</w:t>
            </w:r>
          </w:p>
        </w:tc>
        <w:tc>
          <w:tcPr>
            <w:tcW w:w="290"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84" w:type="dxa"/>
            <w:gridSpan w:val="2"/>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sz w:val="20"/>
                <w:szCs w:val="20"/>
              </w:rPr>
            </w:pPr>
            <w:r w:rsidRPr="00551B47">
              <w:rPr>
                <w:rFonts w:ascii="Times New Roman" w:hAnsi="Times New Roman"/>
                <w:sz w:val="20"/>
                <w:szCs w:val="20"/>
              </w:rPr>
              <w:t>61,106</w:t>
            </w:r>
          </w:p>
        </w:tc>
        <w:tc>
          <w:tcPr>
            <w:tcW w:w="263" w:type="dxa"/>
            <w:gridSpan w:val="2"/>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49"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08"/>
              <w:rPr>
                <w:rFonts w:ascii="Times New Roman" w:hAnsi="Times New Roman"/>
                <w:sz w:val="20"/>
                <w:szCs w:val="20"/>
              </w:rPr>
            </w:pPr>
            <w:r w:rsidRPr="00551B47">
              <w:rPr>
                <w:rFonts w:ascii="Times New Roman" w:hAnsi="Times New Roman"/>
                <w:sz w:val="20"/>
                <w:szCs w:val="20"/>
              </w:rPr>
              <w:t>4,061</w:t>
            </w:r>
          </w:p>
        </w:tc>
        <w:tc>
          <w:tcPr>
            <w:tcW w:w="295"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56" w:type="dxa"/>
            <w:gridSpan w:val="3"/>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sz w:val="20"/>
                <w:szCs w:val="20"/>
              </w:rPr>
            </w:pPr>
            <w:r w:rsidRPr="00551B47">
              <w:rPr>
                <w:sz w:val="20"/>
              </w:rPr>
              <w:t>-</w:t>
            </w:r>
          </w:p>
        </w:tc>
        <w:tc>
          <w:tcPr>
            <w:tcW w:w="270"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vAlign w:val="center"/>
          </w:tcPr>
          <w:p w:rsidR="00F242D6" w:rsidRPr="00551B47" w:rsidRDefault="00F242D6"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sz w:val="20"/>
                <w:szCs w:val="20"/>
              </w:rPr>
            </w:pPr>
            <w:r w:rsidRPr="00551B47">
              <w:rPr>
                <w:rFonts w:ascii="Times New Roman" w:hAnsi="Times New Roman"/>
                <w:sz w:val="20"/>
                <w:szCs w:val="20"/>
              </w:rPr>
              <w:t>272,341</w:t>
            </w:r>
          </w:p>
        </w:tc>
      </w:tr>
      <w:tr w:rsidR="00F242D6" w:rsidRPr="00551B47" w:rsidTr="00C956B3">
        <w:tc>
          <w:tcPr>
            <w:tcW w:w="3253" w:type="dxa"/>
            <w:gridSpan w:val="3"/>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firstLine="108"/>
              <w:rPr>
                <w:rFonts w:ascii="Times New Roman" w:hAnsi="Times New Roman"/>
                <w:sz w:val="20"/>
                <w:szCs w:val="20"/>
              </w:rPr>
            </w:pPr>
            <w:r w:rsidRPr="00551B47">
              <w:rPr>
                <w:rFonts w:ascii="Times New Roman" w:hAnsi="Times New Roman"/>
                <w:sz w:val="20"/>
                <w:szCs w:val="20"/>
              </w:rPr>
              <w:t>Depreciation charge for the year</w:t>
            </w:r>
          </w:p>
        </w:tc>
        <w:tc>
          <w:tcPr>
            <w:tcW w:w="1434" w:type="dxa"/>
          </w:tcPr>
          <w:p w:rsidR="00F242D6" w:rsidRPr="00551B47" w:rsidRDefault="00F242D6" w:rsidP="00F242D6">
            <w:pPr>
              <w:pStyle w:val="acctfourfigures"/>
              <w:tabs>
                <w:tab w:val="clear" w:pos="765"/>
                <w:tab w:val="decimal" w:pos="882"/>
              </w:tabs>
              <w:spacing w:line="240" w:lineRule="atLeast"/>
              <w:ind w:left="-76"/>
              <w:rPr>
                <w:sz w:val="20"/>
              </w:rPr>
            </w:pPr>
            <w:r w:rsidRPr="00551B47">
              <w:rPr>
                <w:sz w:val="20"/>
              </w:rPr>
              <w:t>-</w:t>
            </w:r>
          </w:p>
        </w:tc>
        <w:tc>
          <w:tcPr>
            <w:tcW w:w="28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2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sz w:val="20"/>
                <w:szCs w:val="20"/>
              </w:rPr>
            </w:pPr>
            <w:r w:rsidRPr="00551B47">
              <w:rPr>
                <w:rFonts w:ascii="Times New Roman" w:hAnsi="Times New Roman"/>
                <w:sz w:val="20"/>
                <w:szCs w:val="20"/>
              </w:rPr>
              <w:t>12,217</w:t>
            </w:r>
          </w:p>
        </w:tc>
        <w:tc>
          <w:tcPr>
            <w:tcW w:w="263"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614" w:right="-108"/>
              <w:rPr>
                <w:rFonts w:ascii="Times New Roman" w:hAnsi="Times New Roman"/>
                <w:sz w:val="20"/>
                <w:szCs w:val="20"/>
              </w:rPr>
            </w:pPr>
            <w:r w:rsidRPr="00551B47">
              <w:rPr>
                <w:rFonts w:ascii="Times New Roman" w:hAnsi="Times New Roman"/>
                <w:sz w:val="20"/>
                <w:szCs w:val="20"/>
              </w:rPr>
              <w:t>13,454</w:t>
            </w:r>
          </w:p>
        </w:tc>
        <w:tc>
          <w:tcPr>
            <w:tcW w:w="263"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67"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sz w:val="20"/>
                <w:szCs w:val="20"/>
              </w:rPr>
            </w:pPr>
            <w:r w:rsidRPr="00551B47">
              <w:rPr>
                <w:rFonts w:ascii="Times New Roman" w:hAnsi="Times New Roman"/>
                <w:sz w:val="20"/>
                <w:szCs w:val="20"/>
              </w:rPr>
              <w:t>10,107</w:t>
            </w:r>
          </w:p>
        </w:tc>
        <w:tc>
          <w:tcPr>
            <w:tcW w:w="29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84" w:type="dxa"/>
            <w:gridSpan w:val="2"/>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sz w:val="20"/>
                <w:szCs w:val="20"/>
              </w:rPr>
            </w:pPr>
            <w:r w:rsidRPr="00551B47">
              <w:rPr>
                <w:rFonts w:ascii="Times New Roman" w:hAnsi="Times New Roman"/>
                <w:sz w:val="20"/>
                <w:szCs w:val="20"/>
              </w:rPr>
              <w:t>7,981</w:t>
            </w:r>
          </w:p>
        </w:tc>
        <w:tc>
          <w:tcPr>
            <w:tcW w:w="263" w:type="dxa"/>
            <w:gridSpan w:val="2"/>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49"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08"/>
              <w:rPr>
                <w:rFonts w:ascii="Times New Roman" w:hAnsi="Times New Roman"/>
                <w:sz w:val="20"/>
                <w:szCs w:val="20"/>
              </w:rPr>
            </w:pPr>
            <w:r w:rsidRPr="00551B47">
              <w:rPr>
                <w:rFonts w:ascii="Times New Roman" w:hAnsi="Times New Roman"/>
                <w:sz w:val="20"/>
                <w:szCs w:val="20"/>
              </w:rPr>
              <w:t>581</w:t>
            </w: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56" w:type="dxa"/>
            <w:gridSpan w:val="3"/>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sz w:val="20"/>
                <w:szCs w:val="20"/>
              </w:rPr>
            </w:pPr>
            <w:r w:rsidRPr="00551B47">
              <w:rPr>
                <w:rFonts w:ascii="Times New Roman" w:hAnsi="Times New Roman"/>
                <w:sz w:val="20"/>
                <w:szCs w:val="20"/>
              </w:rPr>
              <w:t>-</w:t>
            </w: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tcPr>
          <w:p w:rsidR="00F242D6" w:rsidRPr="00551B47" w:rsidRDefault="00F242D6"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sz w:val="20"/>
                <w:szCs w:val="20"/>
              </w:rPr>
            </w:pPr>
            <w:r w:rsidRPr="00551B47">
              <w:rPr>
                <w:rFonts w:ascii="Times New Roman" w:hAnsi="Times New Roman"/>
                <w:sz w:val="20"/>
                <w:szCs w:val="20"/>
              </w:rPr>
              <w:t>44,340</w:t>
            </w:r>
          </w:p>
        </w:tc>
      </w:tr>
      <w:tr w:rsidR="00F242D6" w:rsidRPr="00551B47" w:rsidTr="00C956B3">
        <w:tc>
          <w:tcPr>
            <w:tcW w:w="2517"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Disposals</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b/>
                <w:bCs/>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34" w:type="dxa"/>
            <w:tcBorders>
              <w:bottom w:val="single" w:sz="4" w:space="0" w:color="auto"/>
            </w:tcBorders>
          </w:tcPr>
          <w:p w:rsidR="00F242D6" w:rsidRPr="00551B47" w:rsidRDefault="00F242D6" w:rsidP="00F242D6">
            <w:pPr>
              <w:pStyle w:val="acctfourfigures"/>
              <w:tabs>
                <w:tab w:val="clear" w:pos="765"/>
                <w:tab w:val="decimal" w:pos="882"/>
              </w:tabs>
              <w:spacing w:line="240" w:lineRule="atLeast"/>
              <w:ind w:left="-76"/>
              <w:rPr>
                <w:sz w:val="20"/>
              </w:rPr>
            </w:pPr>
            <w:r w:rsidRPr="00551B47">
              <w:rPr>
                <w:sz w:val="20"/>
              </w:rPr>
              <w:t>-</w:t>
            </w:r>
          </w:p>
        </w:tc>
        <w:tc>
          <w:tcPr>
            <w:tcW w:w="28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28" w:type="dxa"/>
            <w:tcBorders>
              <w:bottom w:val="single" w:sz="4" w:space="0" w:color="auto"/>
            </w:tcBorders>
          </w:tcPr>
          <w:p w:rsidR="00F242D6" w:rsidRPr="00551B47" w:rsidRDefault="00F242D6" w:rsidP="00F242D6">
            <w:pPr>
              <w:pStyle w:val="acctfourfigures"/>
              <w:tabs>
                <w:tab w:val="clear" w:pos="765"/>
                <w:tab w:val="decimal" w:pos="1140"/>
              </w:tabs>
              <w:spacing w:line="240" w:lineRule="atLeast"/>
              <w:ind w:left="-76"/>
              <w:rPr>
                <w:sz w:val="20"/>
              </w:rPr>
            </w:pPr>
            <w:r w:rsidRPr="00551B47">
              <w:rPr>
                <w:sz w:val="20"/>
              </w:rPr>
              <w:t>(471)</w:t>
            </w:r>
          </w:p>
        </w:tc>
        <w:tc>
          <w:tcPr>
            <w:tcW w:w="263"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9" w:type="dxa"/>
            <w:tcBorders>
              <w:bottom w:val="single" w:sz="4" w:space="0" w:color="auto"/>
            </w:tcBorders>
          </w:tcPr>
          <w:p w:rsidR="00F242D6" w:rsidRPr="00551B47" w:rsidRDefault="00F242D6" w:rsidP="00F242D6">
            <w:pPr>
              <w:pStyle w:val="acctfourfigures"/>
              <w:tabs>
                <w:tab w:val="clear" w:pos="765"/>
                <w:tab w:val="decimal" w:pos="889"/>
              </w:tabs>
              <w:spacing w:line="240" w:lineRule="atLeast"/>
              <w:ind w:left="-76"/>
              <w:rPr>
                <w:sz w:val="20"/>
              </w:rPr>
            </w:pPr>
            <w:r w:rsidRPr="00551B47">
              <w:rPr>
                <w:sz w:val="20"/>
              </w:rPr>
              <w:t>(4,068)</w:t>
            </w:r>
          </w:p>
        </w:tc>
        <w:tc>
          <w:tcPr>
            <w:tcW w:w="263"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67" w:type="dxa"/>
            <w:tcBorders>
              <w:bottom w:val="single" w:sz="4" w:space="0" w:color="auto"/>
            </w:tcBorders>
          </w:tcPr>
          <w:p w:rsidR="00F242D6" w:rsidRPr="00551B47" w:rsidRDefault="00F242D6" w:rsidP="00F242D6">
            <w:pPr>
              <w:pStyle w:val="acctfourfigures"/>
              <w:tabs>
                <w:tab w:val="clear" w:pos="765"/>
                <w:tab w:val="decimal" w:pos="827"/>
              </w:tabs>
              <w:spacing w:line="240" w:lineRule="atLeast"/>
              <w:ind w:left="-76"/>
              <w:rPr>
                <w:sz w:val="20"/>
              </w:rPr>
            </w:pPr>
            <w:r w:rsidRPr="00551B47">
              <w:rPr>
                <w:sz w:val="20"/>
              </w:rPr>
              <w:t>(4,267)</w:t>
            </w:r>
          </w:p>
        </w:tc>
        <w:tc>
          <w:tcPr>
            <w:tcW w:w="29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84" w:type="dxa"/>
            <w:gridSpan w:val="2"/>
            <w:tcBorders>
              <w:bottom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sz w:val="20"/>
                <w:szCs w:val="20"/>
              </w:rPr>
            </w:pPr>
            <w:r w:rsidRPr="00551B47">
              <w:rPr>
                <w:rFonts w:ascii="Times New Roman" w:hAnsi="Times New Roman"/>
                <w:sz w:val="20"/>
                <w:szCs w:val="20"/>
              </w:rPr>
              <w:t>(19,620)</w:t>
            </w:r>
          </w:p>
        </w:tc>
        <w:tc>
          <w:tcPr>
            <w:tcW w:w="263" w:type="dxa"/>
            <w:gridSpan w:val="2"/>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49" w:type="dxa"/>
            <w:tcBorders>
              <w:bottom w:val="single" w:sz="4" w:space="0" w:color="auto"/>
            </w:tcBorders>
          </w:tcPr>
          <w:p w:rsidR="00F242D6" w:rsidRPr="00551B47" w:rsidRDefault="00F242D6" w:rsidP="00CE3FF3">
            <w:pPr>
              <w:pStyle w:val="acctfourfigures"/>
              <w:tabs>
                <w:tab w:val="clear" w:pos="765"/>
                <w:tab w:val="decimal" w:pos="883"/>
              </w:tabs>
              <w:spacing w:line="240" w:lineRule="atLeast"/>
              <w:ind w:left="-76" w:right="-110"/>
              <w:rPr>
                <w:sz w:val="20"/>
              </w:rPr>
            </w:pPr>
            <w:r w:rsidRPr="00551B47">
              <w:rPr>
                <w:sz w:val="20"/>
              </w:rPr>
              <w:t>(2,914)</w:t>
            </w:r>
          </w:p>
        </w:tc>
        <w:tc>
          <w:tcPr>
            <w:tcW w:w="295"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56" w:type="dxa"/>
            <w:gridSpan w:val="3"/>
            <w:tcBorders>
              <w:bottom w:val="single" w:sz="4" w:space="0" w:color="auto"/>
            </w:tcBorders>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sz w:val="20"/>
                <w:szCs w:val="20"/>
              </w:rPr>
            </w:pPr>
            <w:r w:rsidRPr="00551B47">
              <w:rPr>
                <w:rFonts w:ascii="Times New Roman" w:hAnsi="Times New Roman"/>
                <w:sz w:val="20"/>
                <w:szCs w:val="20"/>
              </w:rPr>
              <w:t>-</w:t>
            </w:r>
          </w:p>
        </w:tc>
        <w:tc>
          <w:tcPr>
            <w:tcW w:w="270"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tcBorders>
              <w:bottom w:val="single" w:sz="4" w:space="0" w:color="auto"/>
            </w:tcBorders>
          </w:tcPr>
          <w:p w:rsidR="00F242D6" w:rsidRPr="00551B47" w:rsidRDefault="00F242D6"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sz w:val="20"/>
                <w:szCs w:val="20"/>
              </w:rPr>
            </w:pPr>
            <w:r w:rsidRPr="00551B47">
              <w:rPr>
                <w:rFonts w:ascii="Times New Roman" w:hAnsi="Times New Roman"/>
                <w:sz w:val="20"/>
                <w:szCs w:val="20"/>
              </w:rPr>
              <w:t>(31,340)</w:t>
            </w:r>
          </w:p>
        </w:tc>
      </w:tr>
      <w:tr w:rsidR="00F242D6" w:rsidRPr="00551B47" w:rsidTr="00C956B3">
        <w:tc>
          <w:tcPr>
            <w:tcW w:w="2517"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At 31 December 2018</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34" w:type="dxa"/>
            <w:tcBorders>
              <w:top w:val="single" w:sz="4" w:space="0" w:color="auto"/>
            </w:tcBorders>
          </w:tcPr>
          <w:p w:rsidR="00F242D6" w:rsidRPr="00551B47" w:rsidRDefault="00F242D6" w:rsidP="00F242D6">
            <w:pPr>
              <w:pStyle w:val="acctfourfigures"/>
              <w:tabs>
                <w:tab w:val="clear" w:pos="765"/>
                <w:tab w:val="decimal" w:pos="882"/>
              </w:tabs>
              <w:spacing w:line="240" w:lineRule="atLeast"/>
              <w:ind w:left="-76"/>
              <w:rPr>
                <w:sz w:val="20"/>
              </w:rPr>
            </w:pPr>
          </w:p>
        </w:tc>
        <w:tc>
          <w:tcPr>
            <w:tcW w:w="28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28" w:type="dxa"/>
            <w:tcBorders>
              <w:top w:val="single" w:sz="4" w:space="0" w:color="auto"/>
            </w:tcBorders>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b/>
                <w:bCs/>
                <w:sz w:val="20"/>
                <w:szCs w:val="20"/>
              </w:rPr>
            </w:pPr>
          </w:p>
        </w:tc>
        <w:tc>
          <w:tcPr>
            <w:tcW w:w="263"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9" w:type="dxa"/>
            <w:tcBorders>
              <w:top w:val="single" w:sz="4" w:space="0" w:color="auto"/>
            </w:tcBorders>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b/>
                <w:bCs/>
                <w:sz w:val="20"/>
                <w:szCs w:val="20"/>
              </w:rPr>
            </w:pPr>
          </w:p>
        </w:tc>
        <w:tc>
          <w:tcPr>
            <w:tcW w:w="263"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67" w:type="dxa"/>
            <w:tcBorders>
              <w:top w:val="single" w:sz="4" w:space="0" w:color="auto"/>
            </w:tcBorders>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b/>
                <w:bCs/>
                <w:sz w:val="20"/>
                <w:szCs w:val="20"/>
              </w:rPr>
            </w:pPr>
          </w:p>
        </w:tc>
        <w:tc>
          <w:tcPr>
            <w:tcW w:w="290"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84" w:type="dxa"/>
            <w:gridSpan w:val="2"/>
            <w:tcBorders>
              <w:top w:val="single" w:sz="4" w:space="0" w:color="auto"/>
            </w:tcBorders>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b/>
                <w:bCs/>
                <w:sz w:val="20"/>
                <w:szCs w:val="20"/>
              </w:rPr>
            </w:pPr>
          </w:p>
        </w:tc>
        <w:tc>
          <w:tcPr>
            <w:tcW w:w="263" w:type="dxa"/>
            <w:gridSpan w:val="2"/>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49" w:type="dxa"/>
            <w:tcBorders>
              <w:top w:val="single" w:sz="4" w:space="0" w:color="auto"/>
            </w:tcBorders>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08"/>
              <w:rPr>
                <w:rFonts w:ascii="Times New Roman" w:hAnsi="Times New Roman"/>
                <w:b/>
                <w:bCs/>
                <w:sz w:val="20"/>
                <w:szCs w:val="20"/>
              </w:rPr>
            </w:pPr>
          </w:p>
        </w:tc>
        <w:tc>
          <w:tcPr>
            <w:tcW w:w="295"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56" w:type="dxa"/>
            <w:gridSpan w:val="3"/>
            <w:tcBorders>
              <w:top w:val="single" w:sz="4" w:space="0" w:color="auto"/>
            </w:tcBorders>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b/>
                <w:bCs/>
                <w:sz w:val="20"/>
                <w:szCs w:val="20"/>
              </w:rPr>
            </w:pPr>
          </w:p>
        </w:tc>
        <w:tc>
          <w:tcPr>
            <w:tcW w:w="270"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tcBorders>
              <w:top w:val="single" w:sz="4" w:space="0" w:color="auto"/>
            </w:tcBorders>
            <w:vAlign w:val="center"/>
          </w:tcPr>
          <w:p w:rsidR="00F242D6" w:rsidRPr="00551B47" w:rsidRDefault="00F242D6"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b/>
                <w:bCs/>
                <w:sz w:val="20"/>
                <w:szCs w:val="20"/>
              </w:rPr>
            </w:pPr>
          </w:p>
        </w:tc>
      </w:tr>
      <w:tr w:rsidR="00F242D6" w:rsidRPr="00551B47" w:rsidTr="00C956B3">
        <w:tc>
          <w:tcPr>
            <w:tcW w:w="2517"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 xml:space="preserve">   and 1 January 2019</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34" w:type="dxa"/>
          </w:tcPr>
          <w:p w:rsidR="00F242D6" w:rsidRPr="00551B47" w:rsidRDefault="00F242D6" w:rsidP="00F242D6">
            <w:pPr>
              <w:pStyle w:val="acctfourfigures"/>
              <w:tabs>
                <w:tab w:val="clear" w:pos="765"/>
                <w:tab w:val="decimal" w:pos="882"/>
              </w:tabs>
              <w:spacing w:line="240" w:lineRule="atLeast"/>
              <w:ind w:left="-76"/>
              <w:rPr>
                <w:sz w:val="20"/>
              </w:rPr>
            </w:pPr>
            <w:r w:rsidRPr="00551B47">
              <w:rPr>
                <w:sz w:val="20"/>
              </w:rPr>
              <w:t>-</w:t>
            </w:r>
          </w:p>
        </w:tc>
        <w:tc>
          <w:tcPr>
            <w:tcW w:w="288"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28"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b/>
                <w:bCs/>
                <w:sz w:val="20"/>
                <w:szCs w:val="20"/>
              </w:rPr>
            </w:pPr>
            <w:r w:rsidRPr="00551B47">
              <w:rPr>
                <w:rFonts w:ascii="Times New Roman" w:hAnsi="Times New Roman"/>
                <w:b/>
                <w:bCs/>
                <w:sz w:val="20"/>
                <w:szCs w:val="20"/>
              </w:rPr>
              <w:t>71,005</w:t>
            </w:r>
          </w:p>
        </w:tc>
        <w:tc>
          <w:tcPr>
            <w:tcW w:w="263"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9"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b/>
                <w:bCs/>
                <w:sz w:val="20"/>
                <w:szCs w:val="20"/>
              </w:rPr>
            </w:pPr>
            <w:r w:rsidRPr="00551B47">
              <w:rPr>
                <w:rFonts w:ascii="Times New Roman" w:hAnsi="Times New Roman"/>
                <w:b/>
                <w:bCs/>
                <w:sz w:val="20"/>
                <w:szCs w:val="20"/>
              </w:rPr>
              <w:t>97,411</w:t>
            </w:r>
          </w:p>
        </w:tc>
        <w:tc>
          <w:tcPr>
            <w:tcW w:w="263"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67"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b/>
                <w:bCs/>
                <w:sz w:val="20"/>
                <w:szCs w:val="20"/>
              </w:rPr>
            </w:pPr>
            <w:r w:rsidRPr="00551B47">
              <w:rPr>
                <w:rFonts w:ascii="Times New Roman" w:hAnsi="Times New Roman"/>
                <w:b/>
                <w:bCs/>
                <w:sz w:val="20"/>
                <w:szCs w:val="20"/>
              </w:rPr>
              <w:t>65,730</w:t>
            </w:r>
          </w:p>
        </w:tc>
        <w:tc>
          <w:tcPr>
            <w:tcW w:w="290"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84" w:type="dxa"/>
            <w:gridSpan w:val="2"/>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b/>
                <w:bCs/>
                <w:sz w:val="20"/>
                <w:szCs w:val="20"/>
              </w:rPr>
            </w:pPr>
            <w:r w:rsidRPr="00551B47">
              <w:rPr>
                <w:rFonts w:ascii="Times New Roman" w:hAnsi="Times New Roman"/>
                <w:b/>
                <w:bCs/>
                <w:sz w:val="20"/>
                <w:szCs w:val="20"/>
              </w:rPr>
              <w:t>49,467</w:t>
            </w:r>
          </w:p>
        </w:tc>
        <w:tc>
          <w:tcPr>
            <w:tcW w:w="263" w:type="dxa"/>
            <w:gridSpan w:val="2"/>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49"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08"/>
              <w:rPr>
                <w:rFonts w:ascii="Times New Roman" w:hAnsi="Times New Roman"/>
                <w:b/>
                <w:bCs/>
                <w:sz w:val="20"/>
                <w:szCs w:val="20"/>
              </w:rPr>
            </w:pPr>
            <w:r w:rsidRPr="00551B47">
              <w:rPr>
                <w:rFonts w:ascii="Times New Roman" w:hAnsi="Times New Roman"/>
                <w:b/>
                <w:bCs/>
                <w:sz w:val="20"/>
                <w:szCs w:val="20"/>
              </w:rPr>
              <w:t>1,728</w:t>
            </w:r>
          </w:p>
        </w:tc>
        <w:tc>
          <w:tcPr>
            <w:tcW w:w="295"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56" w:type="dxa"/>
            <w:gridSpan w:val="3"/>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b/>
                <w:bCs/>
                <w:sz w:val="20"/>
                <w:szCs w:val="20"/>
              </w:rPr>
            </w:pPr>
            <w:r w:rsidRPr="00551B47">
              <w:rPr>
                <w:rFonts w:ascii="Times New Roman" w:hAnsi="Times New Roman"/>
                <w:b/>
                <w:bCs/>
                <w:sz w:val="20"/>
                <w:szCs w:val="20"/>
              </w:rPr>
              <w:t>-</w:t>
            </w:r>
          </w:p>
        </w:tc>
        <w:tc>
          <w:tcPr>
            <w:tcW w:w="270" w:type="dxa"/>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vAlign w:val="center"/>
          </w:tcPr>
          <w:p w:rsidR="00F242D6" w:rsidRPr="00551B47" w:rsidRDefault="00F242D6"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b/>
                <w:bCs/>
                <w:sz w:val="20"/>
                <w:szCs w:val="20"/>
              </w:rPr>
            </w:pPr>
            <w:r w:rsidRPr="00551B47">
              <w:rPr>
                <w:rFonts w:ascii="Times New Roman" w:hAnsi="Times New Roman"/>
                <w:b/>
                <w:bCs/>
                <w:sz w:val="20"/>
                <w:szCs w:val="20"/>
              </w:rPr>
              <w:t>285,341</w:t>
            </w:r>
          </w:p>
        </w:tc>
      </w:tr>
      <w:tr w:rsidR="00F242D6" w:rsidRPr="00551B47" w:rsidTr="00C956B3">
        <w:tc>
          <w:tcPr>
            <w:tcW w:w="3253" w:type="dxa"/>
            <w:gridSpan w:val="3"/>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firstLine="108"/>
              <w:rPr>
                <w:rFonts w:ascii="Times New Roman" w:hAnsi="Times New Roman"/>
                <w:sz w:val="20"/>
                <w:szCs w:val="20"/>
              </w:rPr>
            </w:pPr>
            <w:r w:rsidRPr="00551B47">
              <w:rPr>
                <w:rFonts w:ascii="Times New Roman" w:hAnsi="Times New Roman"/>
                <w:sz w:val="20"/>
                <w:szCs w:val="20"/>
              </w:rPr>
              <w:t>Depreciation charge for the year</w:t>
            </w:r>
          </w:p>
        </w:tc>
        <w:tc>
          <w:tcPr>
            <w:tcW w:w="1434" w:type="dxa"/>
            <w:shd w:val="clear" w:color="auto" w:fill="auto"/>
          </w:tcPr>
          <w:p w:rsidR="00F242D6" w:rsidRPr="00551B47" w:rsidRDefault="00B74288" w:rsidP="00F242D6">
            <w:pPr>
              <w:pStyle w:val="acctfourfigures"/>
              <w:tabs>
                <w:tab w:val="clear" w:pos="765"/>
                <w:tab w:val="decimal" w:pos="882"/>
              </w:tabs>
              <w:spacing w:line="240" w:lineRule="atLeast"/>
              <w:ind w:left="-76"/>
              <w:rPr>
                <w:rFonts w:cs="Angsana New"/>
                <w:sz w:val="20"/>
                <w:szCs w:val="25"/>
                <w:lang w:val="en-US" w:bidi="th-TH"/>
              </w:rPr>
            </w:pPr>
            <w:r w:rsidRPr="00551B47">
              <w:rPr>
                <w:rFonts w:cs="Angsana New"/>
                <w:sz w:val="20"/>
                <w:szCs w:val="25"/>
                <w:lang w:val="en-US" w:bidi="th-TH"/>
              </w:rPr>
              <w:t>-</w:t>
            </w:r>
          </w:p>
        </w:tc>
        <w:tc>
          <w:tcPr>
            <w:tcW w:w="288"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28" w:type="dxa"/>
            <w:shd w:val="clear" w:color="auto" w:fill="auto"/>
          </w:tcPr>
          <w:p w:rsidR="00F242D6" w:rsidRPr="00551B47" w:rsidRDefault="004B585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sz w:val="20"/>
                <w:szCs w:val="20"/>
              </w:rPr>
            </w:pPr>
            <w:r w:rsidRPr="00551B47">
              <w:rPr>
                <w:rFonts w:ascii="Times New Roman" w:hAnsi="Times New Roman"/>
                <w:sz w:val="20"/>
                <w:szCs w:val="20"/>
              </w:rPr>
              <w:t>12,906</w:t>
            </w:r>
          </w:p>
        </w:tc>
        <w:tc>
          <w:tcPr>
            <w:tcW w:w="263"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9" w:type="dxa"/>
            <w:shd w:val="clear" w:color="auto" w:fill="auto"/>
          </w:tcPr>
          <w:p w:rsidR="00F242D6" w:rsidRPr="00551B47" w:rsidRDefault="004B585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614" w:right="-108"/>
              <w:rPr>
                <w:rFonts w:ascii="Times New Roman" w:hAnsi="Times New Roman"/>
                <w:sz w:val="20"/>
                <w:szCs w:val="20"/>
              </w:rPr>
            </w:pPr>
            <w:r w:rsidRPr="00551B47">
              <w:rPr>
                <w:rFonts w:ascii="Times New Roman" w:hAnsi="Times New Roman"/>
                <w:sz w:val="20"/>
                <w:szCs w:val="20"/>
              </w:rPr>
              <w:t>12,061</w:t>
            </w:r>
          </w:p>
        </w:tc>
        <w:tc>
          <w:tcPr>
            <w:tcW w:w="263"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67" w:type="dxa"/>
            <w:shd w:val="clear" w:color="auto" w:fill="auto"/>
          </w:tcPr>
          <w:p w:rsidR="00F242D6" w:rsidRPr="00551B47" w:rsidRDefault="004B585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sz w:val="20"/>
                <w:szCs w:val="20"/>
              </w:rPr>
            </w:pPr>
            <w:r w:rsidRPr="00551B47">
              <w:rPr>
                <w:rFonts w:ascii="Times New Roman" w:hAnsi="Times New Roman"/>
                <w:sz w:val="20"/>
                <w:szCs w:val="20"/>
              </w:rPr>
              <w:t>9,527</w:t>
            </w:r>
          </w:p>
        </w:tc>
        <w:tc>
          <w:tcPr>
            <w:tcW w:w="29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84" w:type="dxa"/>
            <w:gridSpan w:val="2"/>
            <w:shd w:val="clear" w:color="auto" w:fill="auto"/>
          </w:tcPr>
          <w:p w:rsidR="00F242D6" w:rsidRPr="00551B47" w:rsidRDefault="004B585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sz w:val="20"/>
                <w:szCs w:val="20"/>
              </w:rPr>
            </w:pPr>
            <w:r w:rsidRPr="00551B47">
              <w:rPr>
                <w:rFonts w:ascii="Times New Roman" w:hAnsi="Times New Roman"/>
                <w:sz w:val="20"/>
                <w:szCs w:val="20"/>
              </w:rPr>
              <w:t>6,064</w:t>
            </w:r>
          </w:p>
        </w:tc>
        <w:tc>
          <w:tcPr>
            <w:tcW w:w="263" w:type="dxa"/>
            <w:gridSpan w:val="2"/>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49" w:type="dxa"/>
            <w:shd w:val="clear" w:color="auto" w:fill="auto"/>
          </w:tcPr>
          <w:p w:rsidR="00F242D6" w:rsidRPr="00551B47" w:rsidRDefault="004B585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08"/>
              <w:rPr>
                <w:rFonts w:ascii="Times New Roman" w:hAnsi="Times New Roman"/>
                <w:sz w:val="20"/>
                <w:szCs w:val="20"/>
              </w:rPr>
            </w:pPr>
            <w:r w:rsidRPr="00551B47">
              <w:rPr>
                <w:rFonts w:ascii="Times New Roman" w:hAnsi="Times New Roman"/>
                <w:sz w:val="20"/>
                <w:szCs w:val="20"/>
              </w:rPr>
              <w:t>569</w:t>
            </w: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56" w:type="dxa"/>
            <w:gridSpan w:val="3"/>
            <w:shd w:val="clear" w:color="auto" w:fill="auto"/>
          </w:tcPr>
          <w:p w:rsidR="00F242D6" w:rsidRPr="00551B47" w:rsidRDefault="00E15A9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sz w:val="20"/>
                <w:szCs w:val="20"/>
              </w:rPr>
            </w:pPr>
            <w:r w:rsidRPr="00551B47">
              <w:rPr>
                <w:rFonts w:ascii="Times New Roman" w:hAnsi="Times New Roman"/>
                <w:sz w:val="20"/>
                <w:szCs w:val="20"/>
              </w:rPr>
              <w:t>-</w:t>
            </w: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shd w:val="clear" w:color="auto" w:fill="auto"/>
          </w:tcPr>
          <w:p w:rsidR="00F242D6" w:rsidRPr="00551B47" w:rsidRDefault="00E15A93"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sz w:val="20"/>
                <w:szCs w:val="20"/>
              </w:rPr>
            </w:pPr>
            <w:r w:rsidRPr="00551B47">
              <w:rPr>
                <w:rFonts w:ascii="Times New Roman" w:hAnsi="Times New Roman"/>
                <w:sz w:val="20"/>
                <w:szCs w:val="20"/>
              </w:rPr>
              <w:t>41,127</w:t>
            </w:r>
          </w:p>
        </w:tc>
      </w:tr>
      <w:tr w:rsidR="00F242D6" w:rsidRPr="00551B47" w:rsidTr="00C956B3">
        <w:trPr>
          <w:trHeight w:val="74"/>
        </w:trPr>
        <w:tc>
          <w:tcPr>
            <w:tcW w:w="2517"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Disposals</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b/>
                <w:bCs/>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34" w:type="dxa"/>
            <w:tcBorders>
              <w:bottom w:val="single" w:sz="4" w:space="0" w:color="auto"/>
            </w:tcBorders>
            <w:shd w:val="clear" w:color="auto" w:fill="auto"/>
          </w:tcPr>
          <w:p w:rsidR="00F242D6" w:rsidRPr="00551B47" w:rsidRDefault="00B74288" w:rsidP="00F242D6">
            <w:pPr>
              <w:pStyle w:val="acctfourfigures"/>
              <w:tabs>
                <w:tab w:val="clear" w:pos="765"/>
                <w:tab w:val="decimal" w:pos="882"/>
              </w:tabs>
              <w:spacing w:line="240" w:lineRule="atLeast"/>
              <w:ind w:left="-76"/>
              <w:rPr>
                <w:sz w:val="20"/>
              </w:rPr>
            </w:pPr>
            <w:r w:rsidRPr="00551B47">
              <w:rPr>
                <w:sz w:val="20"/>
              </w:rPr>
              <w:t>-</w:t>
            </w:r>
          </w:p>
        </w:tc>
        <w:tc>
          <w:tcPr>
            <w:tcW w:w="288"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428" w:type="dxa"/>
            <w:tcBorders>
              <w:bottom w:val="single" w:sz="4" w:space="0" w:color="auto"/>
            </w:tcBorders>
            <w:shd w:val="clear" w:color="auto" w:fill="auto"/>
          </w:tcPr>
          <w:p w:rsidR="00F242D6" w:rsidRPr="00551B47" w:rsidRDefault="004B5853" w:rsidP="00F242D6">
            <w:pPr>
              <w:pStyle w:val="acctfourfigures"/>
              <w:tabs>
                <w:tab w:val="clear" w:pos="765"/>
                <w:tab w:val="decimal" w:pos="1140"/>
              </w:tabs>
              <w:spacing w:line="240" w:lineRule="atLeast"/>
              <w:ind w:left="-76"/>
              <w:rPr>
                <w:sz w:val="20"/>
              </w:rPr>
            </w:pPr>
            <w:r w:rsidRPr="00551B47">
              <w:rPr>
                <w:sz w:val="20"/>
              </w:rPr>
              <w:t>(226)</w:t>
            </w:r>
          </w:p>
        </w:tc>
        <w:tc>
          <w:tcPr>
            <w:tcW w:w="263"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39" w:type="dxa"/>
            <w:tcBorders>
              <w:bottom w:val="single" w:sz="4" w:space="0" w:color="auto"/>
            </w:tcBorders>
            <w:shd w:val="clear" w:color="auto" w:fill="auto"/>
          </w:tcPr>
          <w:p w:rsidR="00F242D6" w:rsidRPr="00551B47" w:rsidRDefault="004B5853" w:rsidP="00F242D6">
            <w:pPr>
              <w:pStyle w:val="acctfourfigures"/>
              <w:tabs>
                <w:tab w:val="clear" w:pos="765"/>
                <w:tab w:val="decimal" w:pos="889"/>
              </w:tabs>
              <w:spacing w:line="240" w:lineRule="atLeast"/>
              <w:ind w:left="-76"/>
              <w:rPr>
                <w:sz w:val="20"/>
              </w:rPr>
            </w:pPr>
            <w:r w:rsidRPr="00551B47">
              <w:rPr>
                <w:sz w:val="20"/>
              </w:rPr>
              <w:t>(12,562)</w:t>
            </w:r>
          </w:p>
        </w:tc>
        <w:tc>
          <w:tcPr>
            <w:tcW w:w="263"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67" w:type="dxa"/>
            <w:tcBorders>
              <w:bottom w:val="single" w:sz="4" w:space="0" w:color="auto"/>
            </w:tcBorders>
            <w:shd w:val="clear" w:color="auto" w:fill="auto"/>
          </w:tcPr>
          <w:p w:rsidR="00F242D6" w:rsidRPr="00551B47" w:rsidRDefault="004B5853" w:rsidP="00F242D6">
            <w:pPr>
              <w:pStyle w:val="acctfourfigures"/>
              <w:tabs>
                <w:tab w:val="clear" w:pos="765"/>
                <w:tab w:val="decimal" w:pos="827"/>
              </w:tabs>
              <w:spacing w:line="240" w:lineRule="atLeast"/>
              <w:ind w:left="-76"/>
              <w:rPr>
                <w:sz w:val="20"/>
              </w:rPr>
            </w:pPr>
            <w:r w:rsidRPr="00551B47">
              <w:rPr>
                <w:sz w:val="20"/>
              </w:rPr>
              <w:t>(2,460)</w:t>
            </w:r>
          </w:p>
        </w:tc>
        <w:tc>
          <w:tcPr>
            <w:tcW w:w="29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284" w:type="dxa"/>
            <w:gridSpan w:val="2"/>
            <w:tcBorders>
              <w:bottom w:val="single" w:sz="4" w:space="0" w:color="auto"/>
            </w:tcBorders>
            <w:shd w:val="clear" w:color="auto" w:fill="auto"/>
          </w:tcPr>
          <w:p w:rsidR="00F242D6" w:rsidRPr="00551B47" w:rsidRDefault="004B585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sz w:val="20"/>
                <w:szCs w:val="20"/>
              </w:rPr>
            </w:pPr>
            <w:r w:rsidRPr="00551B47">
              <w:rPr>
                <w:rFonts w:ascii="Times New Roman" w:hAnsi="Times New Roman"/>
                <w:sz w:val="20"/>
                <w:szCs w:val="20"/>
              </w:rPr>
              <w:t>(12,244)</w:t>
            </w:r>
          </w:p>
        </w:tc>
        <w:tc>
          <w:tcPr>
            <w:tcW w:w="263" w:type="dxa"/>
            <w:gridSpan w:val="2"/>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49" w:type="dxa"/>
            <w:tcBorders>
              <w:bottom w:val="single" w:sz="4" w:space="0" w:color="auto"/>
            </w:tcBorders>
            <w:shd w:val="clear" w:color="auto" w:fill="auto"/>
          </w:tcPr>
          <w:p w:rsidR="00F242D6" w:rsidRPr="00551B47" w:rsidRDefault="00E15A93" w:rsidP="00E15A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sz w:val="20"/>
              </w:rPr>
            </w:pPr>
            <w:r w:rsidRPr="00551B47">
              <w:rPr>
                <w:rFonts w:ascii="Times New Roman" w:hAnsi="Times New Roman"/>
                <w:sz w:val="20"/>
                <w:szCs w:val="20"/>
              </w:rPr>
              <w:t>-</w:t>
            </w:r>
          </w:p>
        </w:tc>
        <w:tc>
          <w:tcPr>
            <w:tcW w:w="295"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056" w:type="dxa"/>
            <w:gridSpan w:val="3"/>
            <w:tcBorders>
              <w:bottom w:val="single" w:sz="4" w:space="0" w:color="auto"/>
            </w:tcBorders>
            <w:shd w:val="clear" w:color="auto" w:fill="auto"/>
          </w:tcPr>
          <w:p w:rsidR="00F242D6" w:rsidRPr="00551B47" w:rsidRDefault="00E15A9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sz w:val="20"/>
                <w:szCs w:val="20"/>
              </w:rPr>
            </w:pPr>
            <w:r w:rsidRPr="00551B47">
              <w:rPr>
                <w:rFonts w:ascii="Times New Roman" w:hAnsi="Times New Roman"/>
                <w:sz w:val="20"/>
                <w:szCs w:val="20"/>
              </w:rPr>
              <w:t>-</w:t>
            </w:r>
          </w:p>
        </w:tc>
        <w:tc>
          <w:tcPr>
            <w:tcW w:w="270"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sz w:val="20"/>
                <w:szCs w:val="20"/>
              </w:rPr>
            </w:pPr>
          </w:p>
        </w:tc>
        <w:tc>
          <w:tcPr>
            <w:tcW w:w="1170" w:type="dxa"/>
            <w:tcBorders>
              <w:bottom w:val="single" w:sz="4" w:space="0" w:color="auto"/>
            </w:tcBorders>
            <w:shd w:val="clear" w:color="auto" w:fill="auto"/>
          </w:tcPr>
          <w:p w:rsidR="00F242D6" w:rsidRPr="00551B47" w:rsidRDefault="00E15A93"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sz w:val="20"/>
                <w:szCs w:val="20"/>
              </w:rPr>
            </w:pPr>
            <w:r w:rsidRPr="00551B47">
              <w:rPr>
                <w:rFonts w:ascii="Times New Roman" w:hAnsi="Times New Roman"/>
                <w:sz w:val="20"/>
                <w:szCs w:val="20"/>
              </w:rPr>
              <w:t>(27,492)</w:t>
            </w:r>
          </w:p>
        </w:tc>
      </w:tr>
      <w:tr w:rsidR="00F242D6" w:rsidRPr="00551B47" w:rsidTr="00C956B3">
        <w:tc>
          <w:tcPr>
            <w:tcW w:w="2517" w:type="dxa"/>
            <w:vAlign w:val="center"/>
          </w:tcPr>
          <w:p w:rsidR="00F242D6" w:rsidRPr="00551B47" w:rsidRDefault="00F242D6" w:rsidP="00F242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At 31 December 2019</w:t>
            </w:r>
          </w:p>
        </w:tc>
        <w:tc>
          <w:tcPr>
            <w:tcW w:w="254"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482" w:type="dxa"/>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34" w:type="dxa"/>
            <w:tcBorders>
              <w:top w:val="single" w:sz="4" w:space="0" w:color="auto"/>
              <w:bottom w:val="single" w:sz="4" w:space="0" w:color="auto"/>
            </w:tcBorders>
            <w:shd w:val="clear" w:color="auto" w:fill="auto"/>
          </w:tcPr>
          <w:p w:rsidR="00F242D6" w:rsidRPr="00551B47" w:rsidRDefault="00B74288" w:rsidP="00F242D6">
            <w:pPr>
              <w:pStyle w:val="acctfourfigures"/>
              <w:tabs>
                <w:tab w:val="clear" w:pos="765"/>
                <w:tab w:val="decimal" w:pos="882"/>
              </w:tabs>
              <w:spacing w:line="240" w:lineRule="atLeast"/>
              <w:ind w:left="-76"/>
              <w:rPr>
                <w:b/>
                <w:bCs/>
                <w:sz w:val="20"/>
              </w:rPr>
            </w:pPr>
            <w:r w:rsidRPr="00551B47">
              <w:rPr>
                <w:b/>
                <w:bCs/>
                <w:sz w:val="20"/>
              </w:rPr>
              <w:t>-</w:t>
            </w:r>
          </w:p>
        </w:tc>
        <w:tc>
          <w:tcPr>
            <w:tcW w:w="288" w:type="dxa"/>
            <w:shd w:val="clear" w:color="auto" w:fill="auto"/>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28" w:type="dxa"/>
            <w:tcBorders>
              <w:top w:val="single" w:sz="4" w:space="0" w:color="auto"/>
              <w:bottom w:val="single" w:sz="4" w:space="0" w:color="auto"/>
            </w:tcBorders>
            <w:shd w:val="clear" w:color="auto" w:fill="auto"/>
            <w:vAlign w:val="center"/>
          </w:tcPr>
          <w:p w:rsidR="00F242D6" w:rsidRPr="00551B47" w:rsidRDefault="004B585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b/>
                <w:bCs/>
                <w:sz w:val="20"/>
                <w:szCs w:val="20"/>
              </w:rPr>
            </w:pPr>
            <w:r w:rsidRPr="00551B47">
              <w:rPr>
                <w:rFonts w:ascii="Times New Roman" w:hAnsi="Times New Roman"/>
                <w:b/>
                <w:bCs/>
                <w:sz w:val="20"/>
                <w:szCs w:val="20"/>
              </w:rPr>
              <w:t>83,685</w:t>
            </w:r>
          </w:p>
        </w:tc>
        <w:tc>
          <w:tcPr>
            <w:tcW w:w="263" w:type="dxa"/>
            <w:shd w:val="clear" w:color="auto" w:fill="auto"/>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9" w:type="dxa"/>
            <w:tcBorders>
              <w:top w:val="single" w:sz="4" w:space="0" w:color="auto"/>
              <w:bottom w:val="single" w:sz="4" w:space="0" w:color="auto"/>
            </w:tcBorders>
            <w:shd w:val="clear" w:color="auto" w:fill="auto"/>
            <w:vAlign w:val="center"/>
          </w:tcPr>
          <w:p w:rsidR="00F242D6" w:rsidRPr="00551B47" w:rsidRDefault="004B585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b/>
                <w:bCs/>
                <w:sz w:val="20"/>
                <w:szCs w:val="20"/>
              </w:rPr>
            </w:pPr>
            <w:r w:rsidRPr="00551B47">
              <w:rPr>
                <w:rFonts w:ascii="Times New Roman" w:hAnsi="Times New Roman"/>
                <w:b/>
                <w:bCs/>
                <w:sz w:val="20"/>
                <w:szCs w:val="20"/>
              </w:rPr>
              <w:t>96,910</w:t>
            </w:r>
          </w:p>
        </w:tc>
        <w:tc>
          <w:tcPr>
            <w:tcW w:w="263" w:type="dxa"/>
            <w:shd w:val="clear" w:color="auto" w:fill="auto"/>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67" w:type="dxa"/>
            <w:tcBorders>
              <w:top w:val="single" w:sz="4" w:space="0" w:color="auto"/>
              <w:bottom w:val="single" w:sz="4" w:space="0" w:color="auto"/>
            </w:tcBorders>
            <w:shd w:val="clear" w:color="auto" w:fill="auto"/>
            <w:vAlign w:val="center"/>
          </w:tcPr>
          <w:p w:rsidR="00F242D6" w:rsidRPr="00551B47" w:rsidRDefault="004B585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b/>
                <w:bCs/>
                <w:sz w:val="20"/>
                <w:szCs w:val="20"/>
              </w:rPr>
            </w:pPr>
            <w:r w:rsidRPr="00551B47">
              <w:rPr>
                <w:rFonts w:ascii="Times New Roman" w:hAnsi="Times New Roman"/>
                <w:b/>
                <w:bCs/>
                <w:sz w:val="20"/>
                <w:szCs w:val="20"/>
              </w:rPr>
              <w:t>72,797</w:t>
            </w:r>
          </w:p>
        </w:tc>
        <w:tc>
          <w:tcPr>
            <w:tcW w:w="290" w:type="dxa"/>
            <w:shd w:val="clear" w:color="auto" w:fill="auto"/>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84" w:type="dxa"/>
            <w:gridSpan w:val="2"/>
            <w:tcBorders>
              <w:top w:val="single" w:sz="4" w:space="0" w:color="auto"/>
              <w:bottom w:val="single" w:sz="4" w:space="0" w:color="auto"/>
            </w:tcBorders>
            <w:shd w:val="clear" w:color="auto" w:fill="auto"/>
            <w:vAlign w:val="center"/>
          </w:tcPr>
          <w:p w:rsidR="00F242D6" w:rsidRPr="00551B47" w:rsidRDefault="004B585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b/>
                <w:bCs/>
                <w:sz w:val="20"/>
                <w:szCs w:val="20"/>
              </w:rPr>
            </w:pPr>
            <w:r w:rsidRPr="00551B47">
              <w:rPr>
                <w:rFonts w:ascii="Times New Roman" w:hAnsi="Times New Roman"/>
                <w:b/>
                <w:bCs/>
                <w:sz w:val="20"/>
                <w:szCs w:val="20"/>
              </w:rPr>
              <w:t>43,287</w:t>
            </w:r>
          </w:p>
        </w:tc>
        <w:tc>
          <w:tcPr>
            <w:tcW w:w="263" w:type="dxa"/>
            <w:gridSpan w:val="2"/>
            <w:shd w:val="clear" w:color="auto" w:fill="auto"/>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49" w:type="dxa"/>
            <w:tcBorders>
              <w:top w:val="single" w:sz="4" w:space="0" w:color="auto"/>
              <w:bottom w:val="single" w:sz="4" w:space="0" w:color="auto"/>
            </w:tcBorders>
            <w:shd w:val="clear" w:color="auto" w:fill="auto"/>
            <w:vAlign w:val="center"/>
          </w:tcPr>
          <w:p w:rsidR="00F242D6" w:rsidRPr="00551B47" w:rsidRDefault="004B585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08"/>
              <w:rPr>
                <w:rFonts w:ascii="Times New Roman" w:hAnsi="Times New Roman"/>
                <w:b/>
                <w:bCs/>
                <w:sz w:val="20"/>
                <w:szCs w:val="20"/>
              </w:rPr>
            </w:pPr>
            <w:r w:rsidRPr="00551B47">
              <w:rPr>
                <w:rFonts w:ascii="Times New Roman" w:hAnsi="Times New Roman"/>
                <w:b/>
                <w:bCs/>
                <w:sz w:val="20"/>
                <w:szCs w:val="20"/>
              </w:rPr>
              <w:t>2,297</w:t>
            </w:r>
          </w:p>
        </w:tc>
        <w:tc>
          <w:tcPr>
            <w:tcW w:w="295" w:type="dxa"/>
            <w:shd w:val="clear" w:color="auto" w:fill="auto"/>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56" w:type="dxa"/>
            <w:gridSpan w:val="3"/>
            <w:tcBorders>
              <w:top w:val="single" w:sz="4" w:space="0" w:color="auto"/>
              <w:bottom w:val="single" w:sz="4" w:space="0" w:color="auto"/>
            </w:tcBorders>
            <w:shd w:val="clear" w:color="auto" w:fill="auto"/>
            <w:vAlign w:val="center"/>
          </w:tcPr>
          <w:p w:rsidR="00F242D6" w:rsidRPr="00551B47" w:rsidRDefault="00E15A93"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b/>
                <w:bCs/>
                <w:sz w:val="20"/>
                <w:szCs w:val="20"/>
              </w:rPr>
            </w:pPr>
            <w:r w:rsidRPr="00551B47">
              <w:rPr>
                <w:rFonts w:ascii="Times New Roman" w:hAnsi="Times New Roman"/>
                <w:b/>
                <w:bCs/>
                <w:sz w:val="20"/>
                <w:szCs w:val="20"/>
              </w:rPr>
              <w:t>-</w:t>
            </w:r>
          </w:p>
        </w:tc>
        <w:tc>
          <w:tcPr>
            <w:tcW w:w="270" w:type="dxa"/>
            <w:shd w:val="clear" w:color="auto" w:fill="auto"/>
            <w:vAlign w:val="center"/>
          </w:tcPr>
          <w:p w:rsidR="00F242D6" w:rsidRPr="00551B47" w:rsidRDefault="00F242D6" w:rsidP="00F2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tcBorders>
              <w:top w:val="single" w:sz="4" w:space="0" w:color="auto"/>
              <w:bottom w:val="single" w:sz="4" w:space="0" w:color="auto"/>
            </w:tcBorders>
            <w:shd w:val="clear" w:color="auto" w:fill="auto"/>
            <w:vAlign w:val="center"/>
          </w:tcPr>
          <w:p w:rsidR="00F242D6" w:rsidRPr="00551B47" w:rsidRDefault="00E15A93"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b/>
                <w:bCs/>
                <w:sz w:val="20"/>
                <w:szCs w:val="20"/>
              </w:rPr>
            </w:pPr>
            <w:r w:rsidRPr="00551B47">
              <w:rPr>
                <w:rFonts w:ascii="Times New Roman" w:hAnsi="Times New Roman"/>
                <w:b/>
                <w:bCs/>
                <w:sz w:val="20"/>
                <w:szCs w:val="20"/>
              </w:rPr>
              <w:t>298,976</w:t>
            </w:r>
          </w:p>
        </w:tc>
      </w:tr>
      <w:tr w:rsidR="00F66BD3" w:rsidRPr="00551B47" w:rsidTr="00C956B3">
        <w:tc>
          <w:tcPr>
            <w:tcW w:w="2517" w:type="dxa"/>
            <w:vAlign w:val="center"/>
          </w:tcPr>
          <w:p w:rsidR="00F66BD3" w:rsidRPr="00551B47" w:rsidRDefault="00F66BD3" w:rsidP="00F66BD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both"/>
              <w:rPr>
                <w:rFonts w:ascii="Times New Roman" w:hAnsi="Times New Roman"/>
                <w:b/>
                <w:bCs/>
                <w:sz w:val="14"/>
                <w:szCs w:val="14"/>
              </w:rPr>
            </w:pPr>
          </w:p>
        </w:tc>
        <w:tc>
          <w:tcPr>
            <w:tcW w:w="254" w:type="dxa"/>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180" w:lineRule="atLeast"/>
              <w:ind w:left="-108" w:right="-108"/>
              <w:rPr>
                <w:rFonts w:ascii="Times New Roman" w:hAnsi="Times New Roman"/>
                <w:b/>
                <w:bCs/>
                <w:sz w:val="14"/>
                <w:szCs w:val="14"/>
              </w:rPr>
            </w:pPr>
          </w:p>
        </w:tc>
        <w:tc>
          <w:tcPr>
            <w:tcW w:w="482" w:type="dxa"/>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180" w:lineRule="atLeast"/>
              <w:ind w:left="-108" w:right="-108"/>
              <w:rPr>
                <w:rFonts w:ascii="Times New Roman" w:hAnsi="Times New Roman"/>
                <w:b/>
                <w:bCs/>
                <w:sz w:val="14"/>
                <w:szCs w:val="14"/>
              </w:rPr>
            </w:pPr>
          </w:p>
        </w:tc>
        <w:tc>
          <w:tcPr>
            <w:tcW w:w="1434" w:type="dxa"/>
            <w:tcBorders>
              <w:top w:val="single" w:sz="4" w:space="0" w:color="auto"/>
            </w:tcBorders>
            <w:shd w:val="clear" w:color="auto" w:fill="auto"/>
          </w:tcPr>
          <w:p w:rsidR="00F66BD3" w:rsidRPr="00551B47" w:rsidRDefault="00F66BD3" w:rsidP="00F66BD3">
            <w:pPr>
              <w:pStyle w:val="acctfourfigures"/>
              <w:tabs>
                <w:tab w:val="clear" w:pos="765"/>
                <w:tab w:val="decimal" w:pos="882"/>
              </w:tabs>
              <w:spacing w:line="180" w:lineRule="atLeast"/>
              <w:ind w:left="-76"/>
              <w:rPr>
                <w:b/>
                <w:bCs/>
                <w:sz w:val="14"/>
                <w:szCs w:val="14"/>
              </w:rPr>
            </w:pPr>
          </w:p>
        </w:tc>
        <w:tc>
          <w:tcPr>
            <w:tcW w:w="288" w:type="dxa"/>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180" w:lineRule="atLeast"/>
              <w:ind w:left="-108" w:right="-108"/>
              <w:rPr>
                <w:rFonts w:ascii="Times New Roman" w:hAnsi="Times New Roman"/>
                <w:b/>
                <w:bCs/>
                <w:sz w:val="14"/>
                <w:szCs w:val="14"/>
              </w:rPr>
            </w:pPr>
          </w:p>
        </w:tc>
        <w:tc>
          <w:tcPr>
            <w:tcW w:w="1428" w:type="dxa"/>
            <w:tcBorders>
              <w:top w:val="single" w:sz="4" w:space="0" w:color="auto"/>
            </w:tcBorders>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180" w:lineRule="atLeast"/>
              <w:ind w:left="-108" w:right="-108"/>
              <w:rPr>
                <w:rFonts w:ascii="Times New Roman" w:hAnsi="Times New Roman"/>
                <w:b/>
                <w:bCs/>
                <w:sz w:val="14"/>
                <w:szCs w:val="14"/>
              </w:rPr>
            </w:pPr>
          </w:p>
        </w:tc>
        <w:tc>
          <w:tcPr>
            <w:tcW w:w="263" w:type="dxa"/>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180" w:lineRule="atLeast"/>
              <w:ind w:left="-108" w:right="-108"/>
              <w:rPr>
                <w:rFonts w:ascii="Times New Roman" w:hAnsi="Times New Roman"/>
                <w:b/>
                <w:bCs/>
                <w:sz w:val="14"/>
                <w:szCs w:val="14"/>
              </w:rPr>
            </w:pPr>
          </w:p>
        </w:tc>
        <w:tc>
          <w:tcPr>
            <w:tcW w:w="1239" w:type="dxa"/>
            <w:tcBorders>
              <w:top w:val="single" w:sz="4" w:space="0" w:color="auto"/>
            </w:tcBorders>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180" w:lineRule="atLeast"/>
              <w:ind w:left="-108" w:right="-108"/>
              <w:rPr>
                <w:rFonts w:ascii="Times New Roman" w:hAnsi="Times New Roman"/>
                <w:b/>
                <w:bCs/>
                <w:sz w:val="14"/>
                <w:szCs w:val="14"/>
              </w:rPr>
            </w:pPr>
          </w:p>
        </w:tc>
        <w:tc>
          <w:tcPr>
            <w:tcW w:w="263" w:type="dxa"/>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180" w:lineRule="atLeast"/>
              <w:ind w:left="-108" w:right="-108"/>
              <w:rPr>
                <w:rFonts w:ascii="Times New Roman" w:hAnsi="Times New Roman"/>
                <w:b/>
                <w:bCs/>
                <w:sz w:val="14"/>
                <w:szCs w:val="14"/>
              </w:rPr>
            </w:pPr>
          </w:p>
        </w:tc>
        <w:tc>
          <w:tcPr>
            <w:tcW w:w="1167" w:type="dxa"/>
            <w:tcBorders>
              <w:top w:val="single" w:sz="4" w:space="0" w:color="auto"/>
            </w:tcBorders>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180" w:lineRule="atLeast"/>
              <w:ind w:left="-108" w:right="-108"/>
              <w:rPr>
                <w:rFonts w:ascii="Times New Roman" w:hAnsi="Times New Roman"/>
                <w:b/>
                <w:bCs/>
                <w:sz w:val="14"/>
                <w:szCs w:val="14"/>
              </w:rPr>
            </w:pPr>
          </w:p>
        </w:tc>
        <w:tc>
          <w:tcPr>
            <w:tcW w:w="290" w:type="dxa"/>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180" w:lineRule="atLeast"/>
              <w:ind w:left="-108" w:right="-108"/>
              <w:rPr>
                <w:rFonts w:ascii="Times New Roman" w:hAnsi="Times New Roman"/>
                <w:b/>
                <w:bCs/>
                <w:sz w:val="14"/>
                <w:szCs w:val="14"/>
              </w:rPr>
            </w:pPr>
          </w:p>
        </w:tc>
        <w:tc>
          <w:tcPr>
            <w:tcW w:w="1284" w:type="dxa"/>
            <w:gridSpan w:val="2"/>
            <w:tcBorders>
              <w:top w:val="single" w:sz="4" w:space="0" w:color="auto"/>
            </w:tcBorders>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line="180" w:lineRule="atLeast"/>
              <w:ind w:left="-108" w:right="-108"/>
              <w:rPr>
                <w:rFonts w:ascii="Times New Roman" w:hAnsi="Times New Roman"/>
                <w:b/>
                <w:bCs/>
                <w:sz w:val="14"/>
                <w:szCs w:val="14"/>
              </w:rPr>
            </w:pPr>
          </w:p>
        </w:tc>
        <w:tc>
          <w:tcPr>
            <w:tcW w:w="263" w:type="dxa"/>
            <w:gridSpan w:val="2"/>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180" w:lineRule="atLeast"/>
              <w:ind w:left="-108" w:right="-108"/>
              <w:rPr>
                <w:rFonts w:ascii="Times New Roman" w:hAnsi="Times New Roman"/>
                <w:b/>
                <w:bCs/>
                <w:sz w:val="14"/>
                <w:szCs w:val="14"/>
              </w:rPr>
            </w:pPr>
          </w:p>
        </w:tc>
        <w:tc>
          <w:tcPr>
            <w:tcW w:w="1049" w:type="dxa"/>
            <w:tcBorders>
              <w:top w:val="single" w:sz="4" w:space="0" w:color="auto"/>
            </w:tcBorders>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180" w:lineRule="atLeast"/>
              <w:ind w:left="-108" w:right="-108"/>
              <w:rPr>
                <w:rFonts w:ascii="Times New Roman" w:hAnsi="Times New Roman"/>
                <w:b/>
                <w:bCs/>
                <w:sz w:val="14"/>
                <w:szCs w:val="14"/>
              </w:rPr>
            </w:pPr>
          </w:p>
        </w:tc>
        <w:tc>
          <w:tcPr>
            <w:tcW w:w="295" w:type="dxa"/>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180" w:lineRule="atLeast"/>
              <w:ind w:left="-108" w:right="-108"/>
              <w:rPr>
                <w:rFonts w:ascii="Times New Roman" w:hAnsi="Times New Roman"/>
                <w:b/>
                <w:bCs/>
                <w:sz w:val="14"/>
                <w:szCs w:val="14"/>
              </w:rPr>
            </w:pPr>
          </w:p>
        </w:tc>
        <w:tc>
          <w:tcPr>
            <w:tcW w:w="1056" w:type="dxa"/>
            <w:gridSpan w:val="3"/>
            <w:tcBorders>
              <w:top w:val="single" w:sz="4" w:space="0" w:color="auto"/>
            </w:tcBorders>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line="180" w:lineRule="atLeast"/>
              <w:ind w:left="-108" w:right="-108"/>
              <w:rPr>
                <w:rFonts w:ascii="Times New Roman" w:hAnsi="Times New Roman"/>
                <w:b/>
                <w:bCs/>
                <w:sz w:val="14"/>
                <w:szCs w:val="14"/>
              </w:rPr>
            </w:pPr>
          </w:p>
        </w:tc>
        <w:tc>
          <w:tcPr>
            <w:tcW w:w="270" w:type="dxa"/>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180" w:lineRule="atLeast"/>
              <w:ind w:left="-108" w:right="-108"/>
              <w:rPr>
                <w:rFonts w:ascii="Times New Roman" w:hAnsi="Times New Roman"/>
                <w:b/>
                <w:bCs/>
                <w:sz w:val="14"/>
                <w:szCs w:val="14"/>
              </w:rPr>
            </w:pPr>
          </w:p>
        </w:tc>
        <w:tc>
          <w:tcPr>
            <w:tcW w:w="1170" w:type="dxa"/>
            <w:tcBorders>
              <w:top w:val="single" w:sz="4" w:space="0" w:color="auto"/>
            </w:tcBorders>
            <w:shd w:val="clear" w:color="auto" w:fill="auto"/>
            <w:vAlign w:val="center"/>
          </w:tcPr>
          <w:p w:rsidR="00F66BD3" w:rsidRPr="00551B47" w:rsidRDefault="00F66BD3"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180" w:lineRule="atLeast"/>
              <w:ind w:left="-108" w:right="-108"/>
              <w:rPr>
                <w:rFonts w:ascii="Times New Roman" w:hAnsi="Times New Roman"/>
                <w:b/>
                <w:bCs/>
                <w:sz w:val="14"/>
                <w:szCs w:val="14"/>
              </w:rPr>
            </w:pPr>
          </w:p>
        </w:tc>
      </w:tr>
      <w:tr w:rsidR="00F66BD3" w:rsidRPr="00551B47" w:rsidTr="00C956B3">
        <w:tc>
          <w:tcPr>
            <w:tcW w:w="2517" w:type="dxa"/>
          </w:tcPr>
          <w:p w:rsidR="00F66BD3" w:rsidRPr="00551B47" w:rsidRDefault="00F66BD3" w:rsidP="00F66BD3">
            <w:pPr>
              <w:rPr>
                <w:rFonts w:ascii="Times New Roman" w:hAnsi="Times New Roman"/>
                <w:b/>
                <w:bCs/>
                <w:i/>
                <w:iCs/>
                <w:sz w:val="20"/>
                <w:szCs w:val="20"/>
              </w:rPr>
            </w:pPr>
            <w:r w:rsidRPr="00551B47">
              <w:rPr>
                <w:rFonts w:ascii="Times New Roman" w:hAnsi="Times New Roman"/>
                <w:b/>
                <w:bCs/>
                <w:i/>
                <w:iCs/>
                <w:sz w:val="20"/>
                <w:szCs w:val="20"/>
              </w:rPr>
              <w:t>Net book value</w:t>
            </w:r>
          </w:p>
        </w:tc>
        <w:tc>
          <w:tcPr>
            <w:tcW w:w="254" w:type="dxa"/>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482" w:type="dxa"/>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34" w:type="dxa"/>
            <w:shd w:val="clear" w:color="auto" w:fill="auto"/>
          </w:tcPr>
          <w:p w:rsidR="00F66BD3" w:rsidRPr="00551B47" w:rsidRDefault="00F66BD3" w:rsidP="00F66BD3">
            <w:pPr>
              <w:pStyle w:val="acctfourfigures"/>
              <w:tabs>
                <w:tab w:val="clear" w:pos="765"/>
                <w:tab w:val="decimal" w:pos="882"/>
              </w:tabs>
              <w:spacing w:line="240" w:lineRule="atLeast"/>
              <w:ind w:left="-76"/>
              <w:rPr>
                <w:b/>
                <w:bCs/>
                <w:sz w:val="20"/>
              </w:rPr>
            </w:pPr>
          </w:p>
        </w:tc>
        <w:tc>
          <w:tcPr>
            <w:tcW w:w="288" w:type="dxa"/>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28" w:type="dxa"/>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108"/>
              <w:rPr>
                <w:rFonts w:ascii="Times New Roman" w:hAnsi="Times New Roman"/>
                <w:b/>
                <w:bCs/>
                <w:sz w:val="20"/>
                <w:szCs w:val="20"/>
              </w:rPr>
            </w:pPr>
          </w:p>
        </w:tc>
        <w:tc>
          <w:tcPr>
            <w:tcW w:w="263" w:type="dxa"/>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39" w:type="dxa"/>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b/>
                <w:bCs/>
                <w:sz w:val="20"/>
                <w:szCs w:val="20"/>
              </w:rPr>
            </w:pPr>
          </w:p>
        </w:tc>
        <w:tc>
          <w:tcPr>
            <w:tcW w:w="263" w:type="dxa"/>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67" w:type="dxa"/>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b/>
                <w:bCs/>
                <w:sz w:val="20"/>
                <w:szCs w:val="20"/>
              </w:rPr>
            </w:pPr>
          </w:p>
        </w:tc>
        <w:tc>
          <w:tcPr>
            <w:tcW w:w="290" w:type="dxa"/>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284" w:type="dxa"/>
            <w:gridSpan w:val="2"/>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b/>
                <w:bCs/>
                <w:sz w:val="20"/>
                <w:szCs w:val="20"/>
              </w:rPr>
            </w:pPr>
          </w:p>
        </w:tc>
        <w:tc>
          <w:tcPr>
            <w:tcW w:w="263" w:type="dxa"/>
            <w:gridSpan w:val="2"/>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49" w:type="dxa"/>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08"/>
              <w:rPr>
                <w:rFonts w:ascii="Times New Roman" w:hAnsi="Times New Roman"/>
                <w:b/>
                <w:bCs/>
                <w:sz w:val="20"/>
                <w:szCs w:val="20"/>
              </w:rPr>
            </w:pPr>
          </w:p>
        </w:tc>
        <w:tc>
          <w:tcPr>
            <w:tcW w:w="295" w:type="dxa"/>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056" w:type="dxa"/>
            <w:gridSpan w:val="3"/>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b/>
                <w:bCs/>
                <w:sz w:val="20"/>
                <w:szCs w:val="20"/>
              </w:rPr>
            </w:pPr>
          </w:p>
        </w:tc>
        <w:tc>
          <w:tcPr>
            <w:tcW w:w="270" w:type="dxa"/>
            <w:shd w:val="clear" w:color="auto" w:fill="auto"/>
            <w:vAlign w:val="center"/>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170" w:type="dxa"/>
            <w:shd w:val="clear" w:color="auto" w:fill="auto"/>
            <w:vAlign w:val="center"/>
          </w:tcPr>
          <w:p w:rsidR="00F66BD3" w:rsidRPr="00551B47" w:rsidRDefault="00F66BD3"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b/>
                <w:bCs/>
                <w:sz w:val="20"/>
                <w:szCs w:val="20"/>
              </w:rPr>
            </w:pPr>
          </w:p>
        </w:tc>
      </w:tr>
      <w:tr w:rsidR="00F66BD3" w:rsidRPr="00551B47" w:rsidTr="00C956B3">
        <w:tc>
          <w:tcPr>
            <w:tcW w:w="2517" w:type="dxa"/>
          </w:tcPr>
          <w:p w:rsidR="00F66BD3" w:rsidRPr="00551B47" w:rsidRDefault="00F66BD3" w:rsidP="00F66BD3">
            <w:pPr>
              <w:rPr>
                <w:rFonts w:ascii="Times New Roman" w:hAnsi="Times New Roman"/>
                <w:b/>
                <w:bCs/>
                <w:sz w:val="20"/>
                <w:szCs w:val="20"/>
              </w:rPr>
            </w:pPr>
            <w:r w:rsidRPr="00551B47">
              <w:rPr>
                <w:rFonts w:ascii="Times New Roman" w:hAnsi="Times New Roman"/>
                <w:b/>
                <w:bCs/>
                <w:sz w:val="20"/>
                <w:szCs w:val="20"/>
              </w:rPr>
              <w:t>At 31 December 2018</w:t>
            </w:r>
          </w:p>
        </w:tc>
        <w:tc>
          <w:tcPr>
            <w:tcW w:w="254" w:type="dxa"/>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482" w:type="dxa"/>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34" w:type="dxa"/>
            <w:tcBorders>
              <w:bottom w:val="double" w:sz="4" w:space="0" w:color="auto"/>
            </w:tcBorders>
            <w:shd w:val="clear" w:color="auto" w:fill="auto"/>
            <w:vAlign w:val="bottom"/>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141,390</w:t>
            </w:r>
          </w:p>
        </w:tc>
        <w:tc>
          <w:tcPr>
            <w:tcW w:w="288" w:type="dxa"/>
            <w:shd w:val="clear" w:color="auto" w:fill="auto"/>
            <w:vAlign w:val="bottom"/>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jc w:val="center"/>
              <w:rPr>
                <w:rFonts w:ascii="Times New Roman" w:hAnsi="Times New Roman"/>
                <w:b/>
                <w:bCs/>
                <w:sz w:val="20"/>
                <w:szCs w:val="20"/>
              </w:rPr>
            </w:pPr>
          </w:p>
        </w:tc>
        <w:tc>
          <w:tcPr>
            <w:tcW w:w="1428" w:type="dxa"/>
            <w:tcBorders>
              <w:bottom w:val="double" w:sz="4" w:space="0" w:color="auto"/>
            </w:tcBorders>
            <w:shd w:val="clear" w:color="auto" w:fill="auto"/>
            <w:vAlign w:val="bottom"/>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120,993</w:t>
            </w:r>
          </w:p>
        </w:tc>
        <w:tc>
          <w:tcPr>
            <w:tcW w:w="263" w:type="dxa"/>
            <w:shd w:val="clear" w:color="auto" w:fill="auto"/>
            <w:vAlign w:val="bottom"/>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20" w:lineRule="exact"/>
              <w:ind w:left="-108" w:right="-108"/>
              <w:jc w:val="center"/>
              <w:rPr>
                <w:rFonts w:ascii="Times New Roman" w:hAnsi="Times New Roman"/>
                <w:b/>
                <w:bCs/>
                <w:sz w:val="20"/>
                <w:szCs w:val="20"/>
              </w:rPr>
            </w:pPr>
          </w:p>
        </w:tc>
        <w:tc>
          <w:tcPr>
            <w:tcW w:w="1239" w:type="dxa"/>
            <w:tcBorders>
              <w:bottom w:val="double" w:sz="4" w:space="0" w:color="auto"/>
            </w:tcBorders>
            <w:shd w:val="clear" w:color="auto" w:fill="auto"/>
            <w:vAlign w:val="bottom"/>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b/>
                <w:bCs/>
                <w:sz w:val="20"/>
                <w:szCs w:val="20"/>
              </w:rPr>
            </w:pPr>
            <w:r w:rsidRPr="00551B47">
              <w:rPr>
                <w:rFonts w:ascii="Times New Roman" w:hAnsi="Times New Roman"/>
                <w:b/>
                <w:bCs/>
                <w:sz w:val="20"/>
                <w:szCs w:val="20"/>
              </w:rPr>
              <w:t>18,225</w:t>
            </w:r>
          </w:p>
        </w:tc>
        <w:tc>
          <w:tcPr>
            <w:tcW w:w="263" w:type="dxa"/>
            <w:shd w:val="clear" w:color="auto" w:fill="auto"/>
            <w:vAlign w:val="bottom"/>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b/>
                <w:bCs/>
                <w:sz w:val="20"/>
                <w:szCs w:val="20"/>
              </w:rPr>
            </w:pPr>
          </w:p>
        </w:tc>
        <w:tc>
          <w:tcPr>
            <w:tcW w:w="1167" w:type="dxa"/>
            <w:tcBorders>
              <w:bottom w:val="double" w:sz="4" w:space="0" w:color="auto"/>
            </w:tcBorders>
            <w:shd w:val="clear" w:color="auto" w:fill="auto"/>
            <w:vAlign w:val="bottom"/>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b/>
                <w:bCs/>
                <w:sz w:val="20"/>
                <w:szCs w:val="20"/>
              </w:rPr>
            </w:pPr>
            <w:r w:rsidRPr="00551B47">
              <w:rPr>
                <w:rFonts w:ascii="Times New Roman" w:hAnsi="Times New Roman"/>
                <w:b/>
                <w:bCs/>
                <w:sz w:val="20"/>
                <w:szCs w:val="20"/>
              </w:rPr>
              <w:t>47,382</w:t>
            </w:r>
          </w:p>
        </w:tc>
        <w:tc>
          <w:tcPr>
            <w:tcW w:w="290" w:type="dxa"/>
            <w:shd w:val="clear" w:color="auto" w:fill="auto"/>
            <w:vAlign w:val="bottom"/>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b/>
                <w:bCs/>
                <w:sz w:val="20"/>
                <w:szCs w:val="20"/>
              </w:rPr>
            </w:pPr>
          </w:p>
        </w:tc>
        <w:tc>
          <w:tcPr>
            <w:tcW w:w="1284" w:type="dxa"/>
            <w:gridSpan w:val="2"/>
            <w:tcBorders>
              <w:bottom w:val="double" w:sz="4" w:space="0" w:color="auto"/>
            </w:tcBorders>
            <w:shd w:val="clear" w:color="auto" w:fill="auto"/>
            <w:vAlign w:val="bottom"/>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b/>
                <w:bCs/>
                <w:sz w:val="20"/>
                <w:szCs w:val="20"/>
              </w:rPr>
            </w:pPr>
            <w:r w:rsidRPr="00551B47">
              <w:rPr>
                <w:rFonts w:ascii="Times New Roman" w:hAnsi="Times New Roman"/>
                <w:b/>
                <w:bCs/>
                <w:sz w:val="20"/>
                <w:szCs w:val="20"/>
              </w:rPr>
              <w:t>14,976</w:t>
            </w:r>
          </w:p>
        </w:tc>
        <w:tc>
          <w:tcPr>
            <w:tcW w:w="263" w:type="dxa"/>
            <w:gridSpan w:val="2"/>
            <w:shd w:val="clear" w:color="auto" w:fill="auto"/>
            <w:vAlign w:val="bottom"/>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b/>
                <w:bCs/>
                <w:sz w:val="20"/>
                <w:szCs w:val="20"/>
              </w:rPr>
            </w:pPr>
          </w:p>
        </w:tc>
        <w:tc>
          <w:tcPr>
            <w:tcW w:w="1049" w:type="dxa"/>
            <w:tcBorders>
              <w:bottom w:val="double" w:sz="4" w:space="0" w:color="auto"/>
            </w:tcBorders>
            <w:shd w:val="clear" w:color="auto" w:fill="auto"/>
            <w:vAlign w:val="bottom"/>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08"/>
              <w:rPr>
                <w:rFonts w:ascii="Times New Roman" w:hAnsi="Times New Roman"/>
                <w:b/>
                <w:bCs/>
                <w:sz w:val="20"/>
                <w:szCs w:val="20"/>
              </w:rPr>
            </w:pPr>
            <w:r w:rsidRPr="00551B47">
              <w:rPr>
                <w:rFonts w:ascii="Times New Roman" w:hAnsi="Times New Roman"/>
                <w:b/>
                <w:bCs/>
                <w:sz w:val="20"/>
                <w:szCs w:val="20"/>
              </w:rPr>
              <w:t>1,859</w:t>
            </w:r>
          </w:p>
        </w:tc>
        <w:tc>
          <w:tcPr>
            <w:tcW w:w="295" w:type="dxa"/>
            <w:shd w:val="clear" w:color="auto" w:fill="auto"/>
            <w:vAlign w:val="bottom"/>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0"/>
                <w:szCs w:val="20"/>
              </w:rPr>
            </w:pPr>
          </w:p>
        </w:tc>
        <w:tc>
          <w:tcPr>
            <w:tcW w:w="1056" w:type="dxa"/>
            <w:gridSpan w:val="3"/>
            <w:tcBorders>
              <w:bottom w:val="double" w:sz="4" w:space="0" w:color="auto"/>
            </w:tcBorders>
            <w:shd w:val="clear" w:color="auto" w:fill="auto"/>
            <w:vAlign w:val="bottom"/>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260</w:t>
            </w:r>
          </w:p>
        </w:tc>
        <w:tc>
          <w:tcPr>
            <w:tcW w:w="270" w:type="dxa"/>
            <w:shd w:val="clear" w:color="auto" w:fill="auto"/>
            <w:vAlign w:val="bottom"/>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line="220" w:lineRule="exact"/>
              <w:ind w:left="-108" w:right="-108"/>
              <w:rPr>
                <w:rFonts w:ascii="Times New Roman" w:hAnsi="Times New Roman"/>
                <w:sz w:val="20"/>
                <w:szCs w:val="20"/>
              </w:rPr>
            </w:pPr>
          </w:p>
        </w:tc>
        <w:tc>
          <w:tcPr>
            <w:tcW w:w="1170" w:type="dxa"/>
            <w:tcBorders>
              <w:bottom w:val="double" w:sz="4" w:space="0" w:color="auto"/>
            </w:tcBorders>
            <w:shd w:val="clear" w:color="auto" w:fill="auto"/>
            <w:vAlign w:val="bottom"/>
          </w:tcPr>
          <w:p w:rsidR="00F66BD3" w:rsidRPr="00551B47" w:rsidRDefault="00F66BD3"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b/>
                <w:bCs/>
                <w:sz w:val="20"/>
                <w:szCs w:val="20"/>
              </w:rPr>
            </w:pPr>
            <w:r w:rsidRPr="00551B47">
              <w:rPr>
                <w:rFonts w:ascii="Times New Roman" w:hAnsi="Times New Roman"/>
                <w:b/>
                <w:bCs/>
                <w:sz w:val="20"/>
                <w:szCs w:val="20"/>
              </w:rPr>
              <w:t>345,085</w:t>
            </w:r>
          </w:p>
        </w:tc>
      </w:tr>
      <w:tr w:rsidR="00F66BD3" w:rsidRPr="00551B47" w:rsidTr="00C956B3">
        <w:tc>
          <w:tcPr>
            <w:tcW w:w="2517" w:type="dxa"/>
            <w:vAlign w:val="center"/>
          </w:tcPr>
          <w:p w:rsidR="00F66BD3" w:rsidRPr="00551B47" w:rsidRDefault="00F66BD3" w:rsidP="00F66BD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both"/>
              <w:rPr>
                <w:rFonts w:ascii="Times New Roman" w:hAnsi="Times New Roman"/>
                <w:b/>
                <w:bCs/>
                <w:sz w:val="12"/>
                <w:szCs w:val="12"/>
              </w:rPr>
            </w:pPr>
          </w:p>
        </w:tc>
        <w:tc>
          <w:tcPr>
            <w:tcW w:w="254" w:type="dxa"/>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180" w:lineRule="atLeast"/>
              <w:ind w:left="-108" w:right="-108"/>
              <w:rPr>
                <w:rFonts w:ascii="Times New Roman" w:hAnsi="Times New Roman"/>
                <w:b/>
                <w:bCs/>
                <w:sz w:val="12"/>
                <w:szCs w:val="12"/>
              </w:rPr>
            </w:pPr>
          </w:p>
        </w:tc>
        <w:tc>
          <w:tcPr>
            <w:tcW w:w="482" w:type="dxa"/>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180" w:lineRule="atLeast"/>
              <w:ind w:left="-108" w:right="-108"/>
              <w:rPr>
                <w:rFonts w:ascii="Times New Roman" w:hAnsi="Times New Roman"/>
                <w:b/>
                <w:bCs/>
                <w:sz w:val="12"/>
                <w:szCs w:val="12"/>
              </w:rPr>
            </w:pPr>
          </w:p>
        </w:tc>
        <w:tc>
          <w:tcPr>
            <w:tcW w:w="1434" w:type="dxa"/>
            <w:tcBorders>
              <w:top w:val="double" w:sz="4" w:space="0" w:color="auto"/>
            </w:tcBorders>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180" w:lineRule="atLeast"/>
              <w:ind w:left="-108" w:right="-108"/>
              <w:rPr>
                <w:rFonts w:ascii="Times New Roman" w:hAnsi="Times New Roman"/>
                <w:b/>
                <w:bCs/>
                <w:sz w:val="12"/>
                <w:szCs w:val="12"/>
              </w:rPr>
            </w:pPr>
          </w:p>
        </w:tc>
        <w:tc>
          <w:tcPr>
            <w:tcW w:w="288" w:type="dxa"/>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180" w:lineRule="atLeast"/>
              <w:ind w:left="-108" w:right="-108"/>
              <w:jc w:val="center"/>
              <w:rPr>
                <w:rFonts w:ascii="Times New Roman" w:hAnsi="Times New Roman"/>
                <w:b/>
                <w:bCs/>
                <w:sz w:val="12"/>
                <w:szCs w:val="12"/>
              </w:rPr>
            </w:pPr>
          </w:p>
        </w:tc>
        <w:tc>
          <w:tcPr>
            <w:tcW w:w="1428" w:type="dxa"/>
            <w:tcBorders>
              <w:top w:val="double" w:sz="4" w:space="0" w:color="auto"/>
            </w:tcBorders>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180" w:lineRule="atLeast"/>
              <w:ind w:left="-108" w:right="-108"/>
              <w:rPr>
                <w:rFonts w:ascii="Times New Roman" w:hAnsi="Times New Roman"/>
                <w:b/>
                <w:bCs/>
                <w:sz w:val="12"/>
                <w:szCs w:val="12"/>
              </w:rPr>
            </w:pPr>
          </w:p>
        </w:tc>
        <w:tc>
          <w:tcPr>
            <w:tcW w:w="263" w:type="dxa"/>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108" w:right="-108"/>
              <w:jc w:val="center"/>
              <w:rPr>
                <w:rFonts w:ascii="Times New Roman" w:hAnsi="Times New Roman"/>
                <w:b/>
                <w:bCs/>
                <w:sz w:val="12"/>
                <w:szCs w:val="12"/>
              </w:rPr>
            </w:pPr>
          </w:p>
        </w:tc>
        <w:tc>
          <w:tcPr>
            <w:tcW w:w="1239" w:type="dxa"/>
            <w:tcBorders>
              <w:top w:val="double" w:sz="4" w:space="0" w:color="auto"/>
            </w:tcBorders>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180" w:lineRule="atLeast"/>
              <w:ind w:left="-108" w:right="-108"/>
              <w:rPr>
                <w:rFonts w:ascii="Times New Roman" w:hAnsi="Times New Roman"/>
                <w:b/>
                <w:bCs/>
                <w:sz w:val="12"/>
                <w:szCs w:val="12"/>
              </w:rPr>
            </w:pPr>
          </w:p>
        </w:tc>
        <w:tc>
          <w:tcPr>
            <w:tcW w:w="263" w:type="dxa"/>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108" w:right="-108"/>
              <w:jc w:val="center"/>
              <w:rPr>
                <w:rFonts w:ascii="Times New Roman" w:hAnsi="Times New Roman"/>
                <w:b/>
                <w:bCs/>
                <w:sz w:val="12"/>
                <w:szCs w:val="12"/>
              </w:rPr>
            </w:pPr>
          </w:p>
        </w:tc>
        <w:tc>
          <w:tcPr>
            <w:tcW w:w="1167" w:type="dxa"/>
            <w:tcBorders>
              <w:top w:val="double" w:sz="4" w:space="0" w:color="auto"/>
            </w:tcBorders>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180" w:lineRule="atLeast"/>
              <w:ind w:left="-108" w:right="-108"/>
              <w:rPr>
                <w:rFonts w:ascii="Times New Roman" w:hAnsi="Times New Roman"/>
                <w:b/>
                <w:bCs/>
                <w:sz w:val="12"/>
                <w:szCs w:val="12"/>
              </w:rPr>
            </w:pPr>
          </w:p>
        </w:tc>
        <w:tc>
          <w:tcPr>
            <w:tcW w:w="290" w:type="dxa"/>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108" w:right="-108"/>
              <w:jc w:val="center"/>
              <w:rPr>
                <w:rFonts w:ascii="Times New Roman" w:hAnsi="Times New Roman"/>
                <w:b/>
                <w:bCs/>
                <w:sz w:val="12"/>
                <w:szCs w:val="12"/>
              </w:rPr>
            </w:pPr>
          </w:p>
        </w:tc>
        <w:tc>
          <w:tcPr>
            <w:tcW w:w="1284" w:type="dxa"/>
            <w:gridSpan w:val="2"/>
            <w:tcBorders>
              <w:top w:val="double" w:sz="4" w:space="0" w:color="auto"/>
            </w:tcBorders>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line="180" w:lineRule="atLeast"/>
              <w:ind w:left="-108" w:right="-108"/>
              <w:rPr>
                <w:rFonts w:ascii="Times New Roman" w:hAnsi="Times New Roman"/>
                <w:b/>
                <w:bCs/>
                <w:sz w:val="12"/>
                <w:szCs w:val="12"/>
              </w:rPr>
            </w:pPr>
          </w:p>
        </w:tc>
        <w:tc>
          <w:tcPr>
            <w:tcW w:w="263" w:type="dxa"/>
            <w:gridSpan w:val="2"/>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108" w:right="-108"/>
              <w:jc w:val="center"/>
              <w:rPr>
                <w:rFonts w:ascii="Times New Roman" w:hAnsi="Times New Roman"/>
                <w:b/>
                <w:bCs/>
                <w:sz w:val="12"/>
                <w:szCs w:val="12"/>
              </w:rPr>
            </w:pPr>
          </w:p>
        </w:tc>
        <w:tc>
          <w:tcPr>
            <w:tcW w:w="1049" w:type="dxa"/>
            <w:tcBorders>
              <w:top w:val="double" w:sz="4" w:space="0" w:color="auto"/>
            </w:tcBorders>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180" w:lineRule="atLeast"/>
              <w:ind w:left="-108" w:right="-108"/>
              <w:rPr>
                <w:rFonts w:ascii="Times New Roman" w:hAnsi="Times New Roman"/>
                <w:b/>
                <w:bCs/>
                <w:sz w:val="12"/>
                <w:szCs w:val="12"/>
              </w:rPr>
            </w:pPr>
          </w:p>
        </w:tc>
        <w:tc>
          <w:tcPr>
            <w:tcW w:w="295" w:type="dxa"/>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180" w:lineRule="atLeast"/>
              <w:ind w:left="-108" w:right="-108"/>
              <w:rPr>
                <w:rFonts w:ascii="Times New Roman" w:hAnsi="Times New Roman"/>
                <w:sz w:val="12"/>
                <w:szCs w:val="12"/>
              </w:rPr>
            </w:pPr>
          </w:p>
        </w:tc>
        <w:tc>
          <w:tcPr>
            <w:tcW w:w="1056" w:type="dxa"/>
            <w:gridSpan w:val="3"/>
            <w:tcBorders>
              <w:top w:val="double" w:sz="4" w:space="0" w:color="auto"/>
            </w:tcBorders>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180" w:lineRule="atLeast"/>
              <w:ind w:left="-108" w:right="-108"/>
              <w:rPr>
                <w:rFonts w:ascii="Times New Roman" w:hAnsi="Times New Roman"/>
                <w:b/>
                <w:bCs/>
                <w:sz w:val="12"/>
                <w:szCs w:val="12"/>
              </w:rPr>
            </w:pPr>
          </w:p>
        </w:tc>
        <w:tc>
          <w:tcPr>
            <w:tcW w:w="270" w:type="dxa"/>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line="180" w:lineRule="atLeast"/>
              <w:ind w:left="-108" w:right="-108"/>
              <w:rPr>
                <w:rFonts w:ascii="Times New Roman" w:hAnsi="Times New Roman"/>
                <w:sz w:val="12"/>
                <w:szCs w:val="12"/>
              </w:rPr>
            </w:pPr>
          </w:p>
        </w:tc>
        <w:tc>
          <w:tcPr>
            <w:tcW w:w="1170" w:type="dxa"/>
            <w:tcBorders>
              <w:top w:val="double" w:sz="4" w:space="0" w:color="auto"/>
            </w:tcBorders>
            <w:shd w:val="clear" w:color="auto" w:fill="auto"/>
          </w:tcPr>
          <w:p w:rsidR="00F66BD3" w:rsidRPr="00551B47" w:rsidRDefault="00F66BD3"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180" w:lineRule="atLeast"/>
              <w:ind w:left="-108" w:right="-108"/>
              <w:rPr>
                <w:rFonts w:ascii="Times New Roman" w:hAnsi="Times New Roman"/>
                <w:b/>
                <w:bCs/>
                <w:sz w:val="12"/>
                <w:szCs w:val="12"/>
              </w:rPr>
            </w:pPr>
          </w:p>
        </w:tc>
      </w:tr>
      <w:tr w:rsidR="00F66BD3" w:rsidRPr="00551B47" w:rsidTr="00C956B3">
        <w:tc>
          <w:tcPr>
            <w:tcW w:w="2517" w:type="dxa"/>
            <w:vAlign w:val="center"/>
          </w:tcPr>
          <w:p w:rsidR="00F66BD3" w:rsidRPr="00551B47" w:rsidRDefault="00F66BD3" w:rsidP="00F66BD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At 31 December 2019</w:t>
            </w:r>
          </w:p>
        </w:tc>
        <w:tc>
          <w:tcPr>
            <w:tcW w:w="254" w:type="dxa"/>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482" w:type="dxa"/>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20"/>
                <w:szCs w:val="20"/>
              </w:rPr>
            </w:pPr>
          </w:p>
        </w:tc>
        <w:tc>
          <w:tcPr>
            <w:tcW w:w="1434" w:type="dxa"/>
            <w:tcBorders>
              <w:bottom w:val="double" w:sz="4" w:space="0" w:color="auto"/>
            </w:tcBorders>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141,650</w:t>
            </w:r>
          </w:p>
        </w:tc>
        <w:tc>
          <w:tcPr>
            <w:tcW w:w="288" w:type="dxa"/>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jc w:val="center"/>
              <w:rPr>
                <w:rFonts w:ascii="Times New Roman" w:hAnsi="Times New Roman"/>
                <w:b/>
                <w:bCs/>
                <w:sz w:val="20"/>
                <w:szCs w:val="20"/>
              </w:rPr>
            </w:pPr>
          </w:p>
        </w:tc>
        <w:tc>
          <w:tcPr>
            <w:tcW w:w="1428" w:type="dxa"/>
            <w:tcBorders>
              <w:bottom w:val="double" w:sz="4" w:space="0" w:color="auto"/>
            </w:tcBorders>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108,398</w:t>
            </w:r>
          </w:p>
        </w:tc>
        <w:tc>
          <w:tcPr>
            <w:tcW w:w="263" w:type="dxa"/>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20" w:lineRule="exact"/>
              <w:ind w:left="-108" w:right="-108"/>
              <w:jc w:val="center"/>
              <w:rPr>
                <w:rFonts w:ascii="Times New Roman" w:hAnsi="Times New Roman"/>
                <w:b/>
                <w:bCs/>
                <w:sz w:val="20"/>
                <w:szCs w:val="20"/>
              </w:rPr>
            </w:pPr>
          </w:p>
        </w:tc>
        <w:tc>
          <w:tcPr>
            <w:tcW w:w="1239" w:type="dxa"/>
            <w:tcBorders>
              <w:bottom w:val="double" w:sz="4" w:space="0" w:color="auto"/>
            </w:tcBorders>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08"/>
              <w:rPr>
                <w:rFonts w:ascii="Times New Roman" w:hAnsi="Times New Roman"/>
                <w:b/>
                <w:bCs/>
                <w:sz w:val="20"/>
                <w:szCs w:val="20"/>
              </w:rPr>
            </w:pPr>
            <w:r w:rsidRPr="00551B47">
              <w:rPr>
                <w:rFonts w:ascii="Times New Roman" w:hAnsi="Times New Roman"/>
                <w:b/>
                <w:bCs/>
                <w:sz w:val="20"/>
                <w:szCs w:val="20"/>
              </w:rPr>
              <w:t>19,698</w:t>
            </w:r>
          </w:p>
        </w:tc>
        <w:tc>
          <w:tcPr>
            <w:tcW w:w="263" w:type="dxa"/>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b/>
                <w:bCs/>
                <w:sz w:val="20"/>
                <w:szCs w:val="20"/>
              </w:rPr>
            </w:pPr>
          </w:p>
        </w:tc>
        <w:tc>
          <w:tcPr>
            <w:tcW w:w="1167" w:type="dxa"/>
            <w:tcBorders>
              <w:bottom w:val="double" w:sz="4" w:space="0" w:color="auto"/>
            </w:tcBorders>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108"/>
              <w:rPr>
                <w:rFonts w:ascii="Times New Roman" w:hAnsi="Times New Roman"/>
                <w:b/>
                <w:bCs/>
                <w:sz w:val="20"/>
                <w:szCs w:val="20"/>
              </w:rPr>
            </w:pPr>
            <w:r w:rsidRPr="00551B47">
              <w:rPr>
                <w:rFonts w:ascii="Times New Roman" w:hAnsi="Times New Roman"/>
                <w:b/>
                <w:bCs/>
                <w:sz w:val="20"/>
                <w:szCs w:val="20"/>
              </w:rPr>
              <w:t>39,021</w:t>
            </w:r>
          </w:p>
        </w:tc>
        <w:tc>
          <w:tcPr>
            <w:tcW w:w="290" w:type="dxa"/>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b/>
                <w:bCs/>
                <w:sz w:val="20"/>
                <w:szCs w:val="20"/>
              </w:rPr>
            </w:pPr>
          </w:p>
        </w:tc>
        <w:tc>
          <w:tcPr>
            <w:tcW w:w="1284" w:type="dxa"/>
            <w:gridSpan w:val="2"/>
            <w:tcBorders>
              <w:bottom w:val="double" w:sz="4" w:space="0" w:color="auto"/>
            </w:tcBorders>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108"/>
              <w:rPr>
                <w:rFonts w:ascii="Times New Roman" w:hAnsi="Times New Roman"/>
                <w:b/>
                <w:bCs/>
                <w:sz w:val="20"/>
                <w:szCs w:val="20"/>
              </w:rPr>
            </w:pPr>
            <w:r w:rsidRPr="00551B47">
              <w:rPr>
                <w:rFonts w:ascii="Times New Roman" w:hAnsi="Times New Roman"/>
                <w:b/>
                <w:bCs/>
                <w:sz w:val="20"/>
                <w:szCs w:val="20"/>
              </w:rPr>
              <w:t>10,468</w:t>
            </w:r>
          </w:p>
        </w:tc>
        <w:tc>
          <w:tcPr>
            <w:tcW w:w="263" w:type="dxa"/>
            <w:gridSpan w:val="2"/>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b/>
                <w:bCs/>
                <w:sz w:val="20"/>
                <w:szCs w:val="20"/>
              </w:rPr>
            </w:pPr>
          </w:p>
        </w:tc>
        <w:tc>
          <w:tcPr>
            <w:tcW w:w="1049" w:type="dxa"/>
            <w:tcBorders>
              <w:bottom w:val="double" w:sz="4" w:space="0" w:color="auto"/>
            </w:tcBorders>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08"/>
              <w:rPr>
                <w:rFonts w:ascii="Times New Roman" w:hAnsi="Times New Roman"/>
                <w:b/>
                <w:bCs/>
                <w:sz w:val="20"/>
                <w:szCs w:val="20"/>
              </w:rPr>
            </w:pPr>
            <w:r w:rsidRPr="00551B47">
              <w:rPr>
                <w:rFonts w:ascii="Times New Roman" w:hAnsi="Times New Roman"/>
                <w:b/>
                <w:bCs/>
                <w:sz w:val="20"/>
                <w:szCs w:val="20"/>
              </w:rPr>
              <w:t>1,290</w:t>
            </w:r>
          </w:p>
        </w:tc>
        <w:tc>
          <w:tcPr>
            <w:tcW w:w="295" w:type="dxa"/>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0"/>
                <w:szCs w:val="20"/>
              </w:rPr>
            </w:pPr>
          </w:p>
        </w:tc>
        <w:tc>
          <w:tcPr>
            <w:tcW w:w="1056" w:type="dxa"/>
            <w:gridSpan w:val="3"/>
            <w:tcBorders>
              <w:bottom w:val="double" w:sz="4" w:space="0" w:color="auto"/>
            </w:tcBorders>
            <w:shd w:val="clear" w:color="auto" w:fill="auto"/>
          </w:tcPr>
          <w:p w:rsidR="00F66BD3" w:rsidRPr="00551B47" w:rsidRDefault="00F66BD3" w:rsidP="00CE3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line="220" w:lineRule="exact"/>
              <w:ind w:left="-108" w:right="-108"/>
              <w:rPr>
                <w:rFonts w:ascii="Times New Roman" w:hAnsi="Times New Roman"/>
                <w:b/>
                <w:bCs/>
                <w:sz w:val="20"/>
                <w:szCs w:val="20"/>
              </w:rPr>
            </w:pPr>
            <w:r w:rsidRPr="00551B47">
              <w:rPr>
                <w:rFonts w:ascii="Times New Roman" w:hAnsi="Times New Roman"/>
                <w:b/>
                <w:bCs/>
                <w:sz w:val="20"/>
                <w:szCs w:val="20"/>
              </w:rPr>
              <w:t>-</w:t>
            </w:r>
          </w:p>
        </w:tc>
        <w:tc>
          <w:tcPr>
            <w:tcW w:w="270" w:type="dxa"/>
            <w:shd w:val="clear" w:color="auto" w:fill="auto"/>
          </w:tcPr>
          <w:p w:rsidR="00F66BD3" w:rsidRPr="00551B47" w:rsidRDefault="00F66BD3" w:rsidP="00F66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line="220" w:lineRule="exact"/>
              <w:ind w:left="-108" w:right="-108"/>
              <w:rPr>
                <w:rFonts w:ascii="Times New Roman" w:hAnsi="Times New Roman"/>
                <w:sz w:val="20"/>
                <w:szCs w:val="20"/>
              </w:rPr>
            </w:pPr>
          </w:p>
        </w:tc>
        <w:tc>
          <w:tcPr>
            <w:tcW w:w="1170" w:type="dxa"/>
            <w:tcBorders>
              <w:bottom w:val="double" w:sz="4" w:space="0" w:color="auto"/>
            </w:tcBorders>
            <w:shd w:val="clear" w:color="auto" w:fill="auto"/>
          </w:tcPr>
          <w:p w:rsidR="00F66BD3" w:rsidRPr="00551B47" w:rsidRDefault="00F66BD3" w:rsidP="00EF7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8"/>
              <w:rPr>
                <w:rFonts w:ascii="Times New Roman" w:hAnsi="Times New Roman"/>
                <w:b/>
                <w:bCs/>
                <w:sz w:val="20"/>
                <w:szCs w:val="20"/>
              </w:rPr>
            </w:pPr>
            <w:r w:rsidRPr="00551B47">
              <w:rPr>
                <w:rFonts w:ascii="Times New Roman" w:hAnsi="Times New Roman"/>
                <w:b/>
                <w:bCs/>
                <w:sz w:val="20"/>
                <w:szCs w:val="20"/>
              </w:rPr>
              <w:t>320,525</w:t>
            </w:r>
          </w:p>
        </w:tc>
      </w:tr>
    </w:tbl>
    <w:p w:rsidR="009065C8" w:rsidRPr="00551B47" w:rsidRDefault="009065C8" w:rsidP="00F66BD3">
      <w:pPr>
        <w:pStyle w:val="Heading1"/>
        <w:numPr>
          <w:ilvl w:val="0"/>
          <w:numId w:val="0"/>
        </w:numPr>
        <w:spacing w:line="180" w:lineRule="exact"/>
        <w:ind w:left="288" w:hanging="288"/>
        <w:jc w:val="thaiDistribute"/>
        <w:rPr>
          <w:rFonts w:ascii="Times New Roman" w:hAnsi="Times New Roman"/>
          <w:b w:val="0"/>
          <w:bCs w:val="0"/>
          <w:sz w:val="14"/>
          <w:szCs w:val="14"/>
          <w:u w:val="none"/>
        </w:rPr>
      </w:pPr>
    </w:p>
    <w:p w:rsidR="003035C4" w:rsidRPr="00551B47" w:rsidRDefault="000E642F" w:rsidP="00F66BD3">
      <w:pPr>
        <w:pStyle w:val="Heading1"/>
        <w:numPr>
          <w:ilvl w:val="0"/>
          <w:numId w:val="0"/>
        </w:numPr>
        <w:spacing w:line="240" w:lineRule="exact"/>
        <w:ind w:hanging="7"/>
        <w:jc w:val="thaiDistribute"/>
      </w:pPr>
      <w:r w:rsidRPr="00551B47">
        <w:rPr>
          <w:rFonts w:ascii="Times New Roman" w:hAnsi="Times New Roman"/>
          <w:b w:val="0"/>
          <w:bCs w:val="0"/>
          <w:sz w:val="20"/>
          <w:szCs w:val="20"/>
          <w:u w:val="none"/>
        </w:rPr>
        <w:t>The gross amount of the Company’s fully depreciated plant and equipment that was sti</w:t>
      </w:r>
      <w:r w:rsidR="003035C4" w:rsidRPr="00551B47">
        <w:rPr>
          <w:rFonts w:ascii="Times New Roman" w:hAnsi="Times New Roman"/>
          <w:b w:val="0"/>
          <w:bCs w:val="0"/>
          <w:sz w:val="20"/>
          <w:szCs w:val="20"/>
          <w:u w:val="none"/>
        </w:rPr>
        <w:t>ll in use as at 31 December 201</w:t>
      </w:r>
      <w:r w:rsidR="00F242D6" w:rsidRPr="00551B47">
        <w:rPr>
          <w:rFonts w:ascii="Times New Roman" w:hAnsi="Times New Roman"/>
          <w:b w:val="0"/>
          <w:bCs w:val="0"/>
          <w:sz w:val="20"/>
          <w:szCs w:val="20"/>
          <w:u w:val="none"/>
        </w:rPr>
        <w:t>9</w:t>
      </w:r>
      <w:r w:rsidR="00EA620B" w:rsidRPr="00551B47">
        <w:rPr>
          <w:rFonts w:ascii="Times New Roman" w:hAnsi="Times New Roman"/>
          <w:b w:val="0"/>
          <w:bCs w:val="0"/>
          <w:sz w:val="20"/>
          <w:szCs w:val="20"/>
          <w:u w:val="none"/>
        </w:rPr>
        <w:t xml:space="preserve"> amounted to Baht </w:t>
      </w:r>
      <w:r w:rsidR="00DA4FBC" w:rsidRPr="00551B47">
        <w:rPr>
          <w:rFonts w:ascii="Times New Roman" w:hAnsi="Times New Roman"/>
          <w:b w:val="0"/>
          <w:bCs w:val="0"/>
          <w:sz w:val="20"/>
          <w:szCs w:val="20"/>
          <w:u w:val="none"/>
        </w:rPr>
        <w:t>157.2</w:t>
      </w:r>
      <w:r w:rsidRPr="00551B47">
        <w:rPr>
          <w:rFonts w:ascii="Times New Roman" w:hAnsi="Times New Roman"/>
          <w:b w:val="0"/>
          <w:bCs w:val="0"/>
          <w:sz w:val="20"/>
          <w:szCs w:val="20"/>
          <w:u w:val="none"/>
        </w:rPr>
        <w:t xml:space="preserve"> million</w:t>
      </w:r>
      <w:r w:rsidR="00363E21" w:rsidRPr="00551B47">
        <w:rPr>
          <w:rFonts w:ascii="Times New Roman" w:hAnsi="Times New Roman"/>
          <w:b w:val="0"/>
          <w:bCs w:val="0"/>
          <w:sz w:val="20"/>
          <w:szCs w:val="20"/>
          <w:u w:val="none"/>
        </w:rPr>
        <w:t xml:space="preserve"> </w:t>
      </w:r>
      <w:r w:rsidR="00FF268C" w:rsidRPr="00551B47">
        <w:rPr>
          <w:rFonts w:ascii="Times New Roman" w:hAnsi="Times New Roman"/>
          <w:b w:val="0"/>
          <w:bCs w:val="0"/>
          <w:i/>
          <w:iCs/>
          <w:sz w:val="20"/>
          <w:szCs w:val="20"/>
          <w:u w:val="none"/>
        </w:rPr>
        <w:t>(201</w:t>
      </w:r>
      <w:r w:rsidR="00F242D6" w:rsidRPr="00551B47">
        <w:rPr>
          <w:rFonts w:ascii="Times New Roman" w:hAnsi="Times New Roman"/>
          <w:b w:val="0"/>
          <w:bCs w:val="0"/>
          <w:i/>
          <w:iCs/>
          <w:sz w:val="20"/>
          <w:szCs w:val="20"/>
          <w:u w:val="none"/>
        </w:rPr>
        <w:t>8</w:t>
      </w:r>
      <w:r w:rsidRPr="00551B47">
        <w:rPr>
          <w:rFonts w:ascii="Times New Roman" w:hAnsi="Times New Roman"/>
          <w:b w:val="0"/>
          <w:bCs w:val="0"/>
          <w:i/>
          <w:iCs/>
          <w:sz w:val="20"/>
          <w:szCs w:val="20"/>
          <w:u w:val="none"/>
        </w:rPr>
        <w:t xml:space="preserve">: Baht </w:t>
      </w:r>
      <w:r w:rsidR="00F242D6" w:rsidRPr="00551B47">
        <w:rPr>
          <w:rFonts w:ascii="Times New Roman" w:hAnsi="Times New Roman"/>
          <w:b w:val="0"/>
          <w:bCs w:val="0"/>
          <w:i/>
          <w:iCs/>
          <w:sz w:val="20"/>
          <w:szCs w:val="20"/>
          <w:u w:val="none"/>
        </w:rPr>
        <w:t>149.4</w:t>
      </w:r>
      <w:r w:rsidRPr="00551B47">
        <w:rPr>
          <w:rFonts w:ascii="Times New Roman" w:hAnsi="Times New Roman"/>
          <w:b w:val="0"/>
          <w:bCs w:val="0"/>
          <w:i/>
          <w:iCs/>
          <w:sz w:val="20"/>
          <w:szCs w:val="20"/>
          <w:u w:val="none"/>
        </w:rPr>
        <w:t xml:space="preserve"> million)</w:t>
      </w:r>
      <w:r w:rsidR="00363E21" w:rsidRPr="00551B47">
        <w:rPr>
          <w:rFonts w:ascii="Times New Roman" w:hAnsi="Times New Roman"/>
          <w:b w:val="0"/>
          <w:bCs w:val="0"/>
          <w:sz w:val="20"/>
          <w:szCs w:val="20"/>
          <w:u w:val="none"/>
        </w:rPr>
        <w:t>.</w:t>
      </w:r>
    </w:p>
    <w:p w:rsidR="003035C4" w:rsidRPr="00551B47" w:rsidRDefault="003035C4" w:rsidP="00FF268C"/>
    <w:p w:rsidR="003035C4" w:rsidRPr="00551B47" w:rsidRDefault="003035C4" w:rsidP="00FF268C">
      <w:pPr>
        <w:sectPr w:rsidR="003035C4" w:rsidRPr="00551B47" w:rsidSect="00816E64">
          <w:type w:val="nextColumn"/>
          <w:pgSz w:w="16840" w:h="11907" w:orient="landscape" w:code="9"/>
          <w:pgMar w:top="691" w:right="1152" w:bottom="576" w:left="1152" w:header="720" w:footer="600" w:gutter="0"/>
          <w:cols w:space="720"/>
        </w:sectPr>
      </w:pPr>
    </w:p>
    <w:p w:rsidR="00B510BF" w:rsidRPr="00551B47" w:rsidRDefault="00B42C9C" w:rsidP="00C66DBA">
      <w:pPr>
        <w:pStyle w:val="Heading1"/>
        <w:numPr>
          <w:ilvl w:val="0"/>
          <w:numId w:val="0"/>
        </w:numPr>
        <w:spacing w:line="240" w:lineRule="exact"/>
        <w:ind w:left="540" w:hanging="540"/>
        <w:jc w:val="thaiDistribute"/>
        <w:rPr>
          <w:rFonts w:ascii="Times New Roman" w:hAnsi="Times New Roman"/>
          <w:sz w:val="24"/>
          <w:szCs w:val="24"/>
          <w:u w:val="none"/>
        </w:rPr>
      </w:pPr>
      <w:r w:rsidRPr="00551B47">
        <w:rPr>
          <w:rFonts w:ascii="Times New Roman" w:hAnsi="Times New Roman"/>
          <w:sz w:val="24"/>
          <w:szCs w:val="24"/>
          <w:u w:val="none"/>
        </w:rPr>
        <w:lastRenderedPageBreak/>
        <w:t>1</w:t>
      </w:r>
      <w:r w:rsidR="00214A40" w:rsidRPr="00551B47">
        <w:rPr>
          <w:rFonts w:ascii="Times New Roman" w:hAnsi="Times New Roman" w:cs="Cordia New"/>
          <w:sz w:val="24"/>
          <w:szCs w:val="24"/>
          <w:u w:val="none"/>
        </w:rPr>
        <w:t>2</w:t>
      </w:r>
      <w:r w:rsidR="00243511" w:rsidRPr="00551B47">
        <w:rPr>
          <w:rFonts w:ascii="Times New Roman" w:hAnsi="Times New Roman"/>
          <w:sz w:val="24"/>
          <w:szCs w:val="24"/>
          <w:u w:val="none"/>
        </w:rPr>
        <w:tab/>
      </w:r>
      <w:r w:rsidR="00B510BF" w:rsidRPr="00551B47">
        <w:rPr>
          <w:rFonts w:ascii="Times New Roman" w:hAnsi="Times New Roman"/>
          <w:sz w:val="24"/>
          <w:szCs w:val="24"/>
          <w:u w:val="none"/>
        </w:rPr>
        <w:t>Goodwill</w:t>
      </w:r>
    </w:p>
    <w:p w:rsidR="00F87B26" w:rsidRPr="00551B47" w:rsidRDefault="00F87B26" w:rsidP="00F87B26"/>
    <w:tbl>
      <w:tblPr>
        <w:tblW w:w="9243" w:type="dxa"/>
        <w:tblInd w:w="450" w:type="dxa"/>
        <w:tblLayout w:type="fixed"/>
        <w:tblCellMar>
          <w:left w:w="79" w:type="dxa"/>
          <w:right w:w="79" w:type="dxa"/>
        </w:tblCellMar>
        <w:tblLook w:val="0000" w:firstRow="0" w:lastRow="0" w:firstColumn="0" w:lastColumn="0" w:noHBand="0" w:noVBand="0"/>
      </w:tblPr>
      <w:tblGrid>
        <w:gridCol w:w="3843"/>
        <w:gridCol w:w="540"/>
        <w:gridCol w:w="1170"/>
        <w:gridCol w:w="180"/>
        <w:gridCol w:w="1080"/>
        <w:gridCol w:w="180"/>
        <w:gridCol w:w="990"/>
        <w:gridCol w:w="180"/>
        <w:gridCol w:w="1080"/>
      </w:tblGrid>
      <w:tr w:rsidR="00F87B26" w:rsidRPr="00551B47" w:rsidTr="00C66DBA">
        <w:trPr>
          <w:cantSplit/>
          <w:tblHeader/>
        </w:trPr>
        <w:tc>
          <w:tcPr>
            <w:tcW w:w="3843" w:type="dxa"/>
          </w:tcPr>
          <w:p w:rsidR="00F87B26" w:rsidRPr="00551B47" w:rsidRDefault="00F87B26" w:rsidP="00512D92">
            <w:pPr>
              <w:rPr>
                <w:rFonts w:ascii="Times New Roman" w:hAnsi="Times New Roman"/>
                <w:b/>
                <w:bCs/>
                <w:color w:val="0000FF"/>
                <w:sz w:val="22"/>
                <w:szCs w:val="22"/>
              </w:rPr>
            </w:pPr>
          </w:p>
        </w:tc>
        <w:tc>
          <w:tcPr>
            <w:tcW w:w="540" w:type="dxa"/>
          </w:tcPr>
          <w:p w:rsidR="00F87B26" w:rsidRPr="00551B47" w:rsidRDefault="00F87B26" w:rsidP="00512D92">
            <w:pPr>
              <w:rPr>
                <w:rFonts w:ascii="Times New Roman" w:hAnsi="Times New Roman"/>
                <w:b/>
                <w:bCs/>
                <w:color w:val="0000FF"/>
                <w:sz w:val="22"/>
                <w:szCs w:val="22"/>
              </w:rPr>
            </w:pPr>
          </w:p>
        </w:tc>
        <w:tc>
          <w:tcPr>
            <w:tcW w:w="2430" w:type="dxa"/>
            <w:gridSpan w:val="3"/>
            <w:tcBorders>
              <w:bottom w:val="single" w:sz="4" w:space="0" w:color="auto"/>
            </w:tcBorders>
          </w:tcPr>
          <w:p w:rsidR="00F87B26" w:rsidRPr="00551B47" w:rsidRDefault="00F87B26" w:rsidP="00512D92">
            <w:pPr>
              <w:pStyle w:val="acctmergecolhdg"/>
              <w:spacing w:line="240" w:lineRule="atLeast"/>
              <w:rPr>
                <w:szCs w:val="22"/>
              </w:rPr>
            </w:pPr>
            <w:r w:rsidRPr="00551B47">
              <w:rPr>
                <w:szCs w:val="22"/>
              </w:rPr>
              <w:t xml:space="preserve">Consolidated </w:t>
            </w:r>
          </w:p>
          <w:p w:rsidR="00F87B26" w:rsidRPr="00551B47" w:rsidRDefault="00F87B26" w:rsidP="00512D92">
            <w:pPr>
              <w:pStyle w:val="acctmergecolhdg"/>
              <w:spacing w:line="240" w:lineRule="atLeast"/>
              <w:rPr>
                <w:szCs w:val="22"/>
              </w:rPr>
            </w:pPr>
            <w:r w:rsidRPr="00551B47">
              <w:rPr>
                <w:szCs w:val="22"/>
              </w:rPr>
              <w:t xml:space="preserve">financial statements </w:t>
            </w:r>
          </w:p>
        </w:tc>
        <w:tc>
          <w:tcPr>
            <w:tcW w:w="180" w:type="dxa"/>
          </w:tcPr>
          <w:p w:rsidR="00F87B26" w:rsidRPr="00551B47" w:rsidRDefault="00F87B26" w:rsidP="00512D92">
            <w:pPr>
              <w:pStyle w:val="acctmergecolhdg"/>
              <w:spacing w:line="240" w:lineRule="atLeast"/>
              <w:rPr>
                <w:szCs w:val="22"/>
              </w:rPr>
            </w:pPr>
          </w:p>
        </w:tc>
        <w:tc>
          <w:tcPr>
            <w:tcW w:w="2250" w:type="dxa"/>
            <w:gridSpan w:val="3"/>
            <w:tcBorders>
              <w:bottom w:val="single" w:sz="4" w:space="0" w:color="auto"/>
            </w:tcBorders>
          </w:tcPr>
          <w:p w:rsidR="00F87B26" w:rsidRPr="00551B47" w:rsidRDefault="00F87B26" w:rsidP="00512D92">
            <w:pPr>
              <w:pStyle w:val="acctmergecolhdg"/>
              <w:spacing w:line="240" w:lineRule="atLeast"/>
              <w:rPr>
                <w:szCs w:val="22"/>
              </w:rPr>
            </w:pPr>
            <w:r w:rsidRPr="00551B47">
              <w:rPr>
                <w:szCs w:val="22"/>
              </w:rPr>
              <w:t xml:space="preserve">Separate </w:t>
            </w:r>
          </w:p>
          <w:p w:rsidR="00F87B26" w:rsidRPr="00551B47" w:rsidRDefault="00F87B26" w:rsidP="00512D92">
            <w:pPr>
              <w:pStyle w:val="acctmergecolhdg"/>
              <w:spacing w:line="240" w:lineRule="atLeast"/>
              <w:rPr>
                <w:szCs w:val="22"/>
              </w:rPr>
            </w:pPr>
            <w:r w:rsidRPr="00551B47">
              <w:rPr>
                <w:szCs w:val="22"/>
              </w:rPr>
              <w:t xml:space="preserve">financial statements </w:t>
            </w:r>
          </w:p>
        </w:tc>
      </w:tr>
      <w:tr w:rsidR="00F87B26" w:rsidRPr="00551B47" w:rsidTr="00C66DBA">
        <w:trPr>
          <w:cantSplit/>
          <w:tblHeader/>
        </w:trPr>
        <w:tc>
          <w:tcPr>
            <w:tcW w:w="3843" w:type="dxa"/>
          </w:tcPr>
          <w:p w:rsidR="00F87B26" w:rsidRPr="00551B47" w:rsidRDefault="00F87B26" w:rsidP="00512D92">
            <w:pPr>
              <w:pStyle w:val="acctfourfigures"/>
              <w:spacing w:line="240" w:lineRule="atLeast"/>
              <w:rPr>
                <w:i/>
                <w:iCs/>
                <w:szCs w:val="22"/>
              </w:rPr>
            </w:pPr>
          </w:p>
        </w:tc>
        <w:tc>
          <w:tcPr>
            <w:tcW w:w="540" w:type="dxa"/>
          </w:tcPr>
          <w:p w:rsidR="00F87B26" w:rsidRPr="00551B47" w:rsidRDefault="00F87B26" w:rsidP="00512D92">
            <w:pPr>
              <w:pStyle w:val="acctfourfigures"/>
              <w:tabs>
                <w:tab w:val="clear" w:pos="765"/>
              </w:tabs>
              <w:spacing w:line="240" w:lineRule="atLeast"/>
              <w:ind w:left="-79" w:right="-79"/>
              <w:jc w:val="center"/>
              <w:rPr>
                <w:szCs w:val="22"/>
              </w:rPr>
            </w:pPr>
          </w:p>
        </w:tc>
        <w:tc>
          <w:tcPr>
            <w:tcW w:w="1170" w:type="dxa"/>
            <w:tcBorders>
              <w:top w:val="single" w:sz="4" w:space="0" w:color="auto"/>
            </w:tcBorders>
          </w:tcPr>
          <w:p w:rsidR="00F87B26" w:rsidRPr="00551B47" w:rsidRDefault="003035C4" w:rsidP="00512D92">
            <w:pPr>
              <w:pStyle w:val="acctmergecolhdg"/>
              <w:spacing w:line="240" w:lineRule="atLeast"/>
              <w:rPr>
                <w:b w:val="0"/>
                <w:bCs/>
                <w:szCs w:val="22"/>
              </w:rPr>
            </w:pPr>
            <w:r w:rsidRPr="00551B47">
              <w:rPr>
                <w:b w:val="0"/>
                <w:bCs/>
                <w:szCs w:val="22"/>
              </w:rPr>
              <w:t>201</w:t>
            </w:r>
            <w:r w:rsidR="00F242D6" w:rsidRPr="00551B47">
              <w:rPr>
                <w:b w:val="0"/>
                <w:bCs/>
                <w:szCs w:val="22"/>
              </w:rPr>
              <w:t>9</w:t>
            </w:r>
          </w:p>
        </w:tc>
        <w:tc>
          <w:tcPr>
            <w:tcW w:w="180" w:type="dxa"/>
            <w:tcBorders>
              <w:top w:val="single" w:sz="4" w:space="0" w:color="auto"/>
            </w:tcBorders>
          </w:tcPr>
          <w:p w:rsidR="00F87B26" w:rsidRPr="00551B47" w:rsidRDefault="00F87B26" w:rsidP="00512D92">
            <w:pPr>
              <w:pStyle w:val="acctmergecolhdg"/>
              <w:spacing w:line="240" w:lineRule="atLeast"/>
              <w:rPr>
                <w:b w:val="0"/>
                <w:bCs/>
                <w:szCs w:val="22"/>
              </w:rPr>
            </w:pPr>
          </w:p>
        </w:tc>
        <w:tc>
          <w:tcPr>
            <w:tcW w:w="1080" w:type="dxa"/>
          </w:tcPr>
          <w:p w:rsidR="00F87B26" w:rsidRPr="00551B47" w:rsidRDefault="003035C4" w:rsidP="00512D92">
            <w:pPr>
              <w:pStyle w:val="acctmergecolhdg"/>
              <w:spacing w:line="240" w:lineRule="atLeast"/>
              <w:rPr>
                <w:b w:val="0"/>
                <w:bCs/>
                <w:szCs w:val="22"/>
              </w:rPr>
            </w:pPr>
            <w:r w:rsidRPr="00551B47">
              <w:rPr>
                <w:b w:val="0"/>
                <w:bCs/>
                <w:szCs w:val="22"/>
              </w:rPr>
              <w:t>201</w:t>
            </w:r>
            <w:r w:rsidR="00F242D6" w:rsidRPr="00551B47">
              <w:rPr>
                <w:b w:val="0"/>
                <w:bCs/>
                <w:szCs w:val="22"/>
              </w:rPr>
              <w:t>8</w:t>
            </w:r>
          </w:p>
        </w:tc>
        <w:tc>
          <w:tcPr>
            <w:tcW w:w="180" w:type="dxa"/>
          </w:tcPr>
          <w:p w:rsidR="00F87B26" w:rsidRPr="00551B47" w:rsidRDefault="00F87B26" w:rsidP="00512D92">
            <w:pPr>
              <w:pStyle w:val="acctmergecolhdg"/>
              <w:spacing w:line="240" w:lineRule="atLeast"/>
              <w:rPr>
                <w:b w:val="0"/>
                <w:bCs/>
                <w:szCs w:val="22"/>
              </w:rPr>
            </w:pPr>
          </w:p>
        </w:tc>
        <w:tc>
          <w:tcPr>
            <w:tcW w:w="990" w:type="dxa"/>
            <w:tcBorders>
              <w:top w:val="single" w:sz="4" w:space="0" w:color="auto"/>
            </w:tcBorders>
          </w:tcPr>
          <w:p w:rsidR="00F87B26" w:rsidRPr="00551B47" w:rsidRDefault="003035C4" w:rsidP="00512D92">
            <w:pPr>
              <w:pStyle w:val="acctmergecolhdg"/>
              <w:spacing w:line="240" w:lineRule="atLeast"/>
              <w:rPr>
                <w:b w:val="0"/>
                <w:bCs/>
                <w:szCs w:val="22"/>
              </w:rPr>
            </w:pPr>
            <w:r w:rsidRPr="00551B47">
              <w:rPr>
                <w:b w:val="0"/>
                <w:bCs/>
                <w:szCs w:val="22"/>
              </w:rPr>
              <w:t>201</w:t>
            </w:r>
            <w:r w:rsidR="00F242D6" w:rsidRPr="00551B47">
              <w:rPr>
                <w:b w:val="0"/>
                <w:bCs/>
                <w:szCs w:val="22"/>
              </w:rPr>
              <w:t>9</w:t>
            </w:r>
          </w:p>
        </w:tc>
        <w:tc>
          <w:tcPr>
            <w:tcW w:w="180" w:type="dxa"/>
            <w:tcBorders>
              <w:top w:val="single" w:sz="4" w:space="0" w:color="auto"/>
            </w:tcBorders>
          </w:tcPr>
          <w:p w:rsidR="00F87B26" w:rsidRPr="00551B47" w:rsidRDefault="00F87B26" w:rsidP="00512D92">
            <w:pPr>
              <w:pStyle w:val="acctmergecolhdg"/>
              <w:spacing w:line="240" w:lineRule="atLeast"/>
              <w:rPr>
                <w:b w:val="0"/>
                <w:bCs/>
                <w:szCs w:val="22"/>
              </w:rPr>
            </w:pPr>
          </w:p>
        </w:tc>
        <w:tc>
          <w:tcPr>
            <w:tcW w:w="1080" w:type="dxa"/>
            <w:tcBorders>
              <w:top w:val="single" w:sz="4" w:space="0" w:color="auto"/>
            </w:tcBorders>
          </w:tcPr>
          <w:p w:rsidR="00F87B26" w:rsidRPr="00551B47" w:rsidRDefault="003035C4" w:rsidP="00512D92">
            <w:pPr>
              <w:pStyle w:val="acctmergecolhdg"/>
              <w:spacing w:line="240" w:lineRule="atLeast"/>
              <w:rPr>
                <w:b w:val="0"/>
                <w:bCs/>
                <w:szCs w:val="22"/>
              </w:rPr>
            </w:pPr>
            <w:r w:rsidRPr="00551B47">
              <w:rPr>
                <w:b w:val="0"/>
                <w:bCs/>
                <w:szCs w:val="22"/>
              </w:rPr>
              <w:t>201</w:t>
            </w:r>
            <w:r w:rsidR="00F242D6" w:rsidRPr="00551B47">
              <w:rPr>
                <w:b w:val="0"/>
                <w:bCs/>
                <w:szCs w:val="22"/>
              </w:rPr>
              <w:t>8</w:t>
            </w:r>
          </w:p>
        </w:tc>
      </w:tr>
      <w:tr w:rsidR="00F87B26" w:rsidRPr="00551B47" w:rsidTr="00C66DBA">
        <w:trPr>
          <w:cantSplit/>
        </w:trPr>
        <w:tc>
          <w:tcPr>
            <w:tcW w:w="3843" w:type="dxa"/>
          </w:tcPr>
          <w:p w:rsidR="00F87B26" w:rsidRPr="00551B47" w:rsidRDefault="00F87B26" w:rsidP="00512D92">
            <w:pPr>
              <w:rPr>
                <w:rFonts w:ascii="Times New Roman" w:hAnsi="Times New Roman"/>
                <w:b/>
                <w:bCs/>
                <w:i/>
                <w:iCs/>
                <w:sz w:val="22"/>
                <w:szCs w:val="22"/>
              </w:rPr>
            </w:pPr>
          </w:p>
        </w:tc>
        <w:tc>
          <w:tcPr>
            <w:tcW w:w="540" w:type="dxa"/>
          </w:tcPr>
          <w:p w:rsidR="00F87B26" w:rsidRPr="00551B47" w:rsidRDefault="00F87B26" w:rsidP="00512D92">
            <w:pPr>
              <w:rPr>
                <w:rFonts w:ascii="Times New Roman" w:hAnsi="Times New Roman"/>
                <w:b/>
                <w:bCs/>
                <w:i/>
                <w:iCs/>
                <w:sz w:val="22"/>
                <w:szCs w:val="22"/>
              </w:rPr>
            </w:pPr>
          </w:p>
        </w:tc>
        <w:tc>
          <w:tcPr>
            <w:tcW w:w="4860" w:type="dxa"/>
            <w:gridSpan w:val="7"/>
          </w:tcPr>
          <w:p w:rsidR="00F87B26" w:rsidRPr="00551B47" w:rsidRDefault="00F87B26" w:rsidP="00512D92">
            <w:pPr>
              <w:pStyle w:val="acctfourfigures"/>
              <w:spacing w:line="240" w:lineRule="atLeast"/>
              <w:jc w:val="center"/>
              <w:rPr>
                <w:i/>
                <w:iCs/>
                <w:szCs w:val="22"/>
              </w:rPr>
            </w:pPr>
            <w:r w:rsidRPr="00551B47">
              <w:rPr>
                <w:i/>
                <w:iCs/>
                <w:szCs w:val="22"/>
              </w:rPr>
              <w:t>(in thousand Baht)</w:t>
            </w:r>
          </w:p>
        </w:tc>
      </w:tr>
      <w:tr w:rsidR="00F87B26" w:rsidRPr="00551B47" w:rsidTr="00C66DBA">
        <w:trPr>
          <w:cantSplit/>
        </w:trPr>
        <w:tc>
          <w:tcPr>
            <w:tcW w:w="3843" w:type="dxa"/>
          </w:tcPr>
          <w:p w:rsidR="00F87B26" w:rsidRPr="00551B47" w:rsidRDefault="00F87B26" w:rsidP="00512D92">
            <w:pPr>
              <w:rPr>
                <w:rFonts w:ascii="Times New Roman" w:hAnsi="Times New Roman"/>
                <w:sz w:val="22"/>
                <w:szCs w:val="22"/>
              </w:rPr>
            </w:pPr>
            <w:r w:rsidRPr="00551B47">
              <w:rPr>
                <w:rFonts w:ascii="Times New Roman" w:hAnsi="Times New Roman"/>
                <w:b/>
                <w:bCs/>
                <w:i/>
                <w:iCs/>
                <w:sz w:val="22"/>
                <w:szCs w:val="22"/>
              </w:rPr>
              <w:t>Cost</w:t>
            </w:r>
          </w:p>
        </w:tc>
        <w:tc>
          <w:tcPr>
            <w:tcW w:w="540" w:type="dxa"/>
          </w:tcPr>
          <w:p w:rsidR="00F87B26" w:rsidRPr="00551B47" w:rsidRDefault="00F87B26" w:rsidP="00512D92">
            <w:pPr>
              <w:rPr>
                <w:rFonts w:ascii="Times New Roman" w:hAnsi="Times New Roman"/>
                <w:sz w:val="22"/>
                <w:szCs w:val="22"/>
              </w:rPr>
            </w:pPr>
          </w:p>
        </w:tc>
        <w:tc>
          <w:tcPr>
            <w:tcW w:w="1170" w:type="dxa"/>
            <w:vAlign w:val="bottom"/>
          </w:tcPr>
          <w:p w:rsidR="00F87B26" w:rsidRPr="00551B47" w:rsidRDefault="00F87B26" w:rsidP="00512D92">
            <w:pPr>
              <w:pStyle w:val="acctfourfigures"/>
              <w:tabs>
                <w:tab w:val="clear" w:pos="765"/>
                <w:tab w:val="decimal" w:pos="731"/>
              </w:tabs>
              <w:spacing w:line="240" w:lineRule="atLeast"/>
              <w:ind w:right="11"/>
              <w:rPr>
                <w:szCs w:val="22"/>
              </w:rPr>
            </w:pPr>
          </w:p>
        </w:tc>
        <w:tc>
          <w:tcPr>
            <w:tcW w:w="180" w:type="dxa"/>
            <w:vAlign w:val="bottom"/>
          </w:tcPr>
          <w:p w:rsidR="00F87B26" w:rsidRPr="00551B47" w:rsidRDefault="00F87B26" w:rsidP="00512D92">
            <w:pPr>
              <w:pStyle w:val="acctfourfigures"/>
              <w:spacing w:line="240" w:lineRule="atLeast"/>
              <w:rPr>
                <w:szCs w:val="22"/>
              </w:rPr>
            </w:pPr>
          </w:p>
        </w:tc>
        <w:tc>
          <w:tcPr>
            <w:tcW w:w="1080" w:type="dxa"/>
            <w:vAlign w:val="bottom"/>
          </w:tcPr>
          <w:p w:rsidR="00F87B26" w:rsidRPr="00551B47" w:rsidRDefault="00F87B26" w:rsidP="00512D92">
            <w:pPr>
              <w:pStyle w:val="acctfourfigures"/>
              <w:tabs>
                <w:tab w:val="clear" w:pos="765"/>
                <w:tab w:val="decimal" w:pos="731"/>
              </w:tabs>
              <w:spacing w:line="240" w:lineRule="atLeast"/>
              <w:ind w:right="11"/>
              <w:rPr>
                <w:szCs w:val="22"/>
              </w:rPr>
            </w:pPr>
          </w:p>
        </w:tc>
        <w:tc>
          <w:tcPr>
            <w:tcW w:w="180" w:type="dxa"/>
            <w:vAlign w:val="bottom"/>
          </w:tcPr>
          <w:p w:rsidR="00F87B26" w:rsidRPr="00551B47" w:rsidRDefault="00F87B26" w:rsidP="00512D92">
            <w:pPr>
              <w:pStyle w:val="acctfourfigures"/>
              <w:spacing w:line="240" w:lineRule="atLeast"/>
              <w:rPr>
                <w:szCs w:val="22"/>
              </w:rPr>
            </w:pPr>
          </w:p>
        </w:tc>
        <w:tc>
          <w:tcPr>
            <w:tcW w:w="990" w:type="dxa"/>
            <w:vAlign w:val="bottom"/>
          </w:tcPr>
          <w:p w:rsidR="00F87B26" w:rsidRPr="00551B47" w:rsidRDefault="00F87B26" w:rsidP="00512D92">
            <w:pPr>
              <w:pStyle w:val="acctfourfigures"/>
              <w:tabs>
                <w:tab w:val="clear" w:pos="765"/>
                <w:tab w:val="decimal" w:pos="731"/>
              </w:tabs>
              <w:spacing w:line="240" w:lineRule="atLeast"/>
              <w:ind w:right="11"/>
              <w:rPr>
                <w:szCs w:val="22"/>
              </w:rPr>
            </w:pPr>
          </w:p>
        </w:tc>
        <w:tc>
          <w:tcPr>
            <w:tcW w:w="180" w:type="dxa"/>
            <w:vAlign w:val="bottom"/>
          </w:tcPr>
          <w:p w:rsidR="00F87B26" w:rsidRPr="00551B47" w:rsidRDefault="00F87B26" w:rsidP="00512D92">
            <w:pPr>
              <w:pStyle w:val="acctfourfigures"/>
              <w:spacing w:line="240" w:lineRule="atLeast"/>
              <w:rPr>
                <w:szCs w:val="22"/>
              </w:rPr>
            </w:pPr>
          </w:p>
        </w:tc>
        <w:tc>
          <w:tcPr>
            <w:tcW w:w="1080" w:type="dxa"/>
            <w:vAlign w:val="bottom"/>
          </w:tcPr>
          <w:p w:rsidR="00F87B26" w:rsidRPr="00551B47" w:rsidRDefault="00F87B26" w:rsidP="00512D92">
            <w:pPr>
              <w:pStyle w:val="acctfourfigures"/>
              <w:tabs>
                <w:tab w:val="clear" w:pos="765"/>
                <w:tab w:val="decimal" w:pos="731"/>
              </w:tabs>
              <w:spacing w:line="240" w:lineRule="atLeast"/>
              <w:ind w:right="11"/>
              <w:rPr>
                <w:szCs w:val="22"/>
              </w:rPr>
            </w:pPr>
          </w:p>
        </w:tc>
      </w:tr>
      <w:tr w:rsidR="00F242D6" w:rsidRPr="00551B47" w:rsidTr="00C66DBA">
        <w:trPr>
          <w:cantSplit/>
        </w:trPr>
        <w:tc>
          <w:tcPr>
            <w:tcW w:w="3843" w:type="dxa"/>
          </w:tcPr>
          <w:p w:rsidR="00F242D6" w:rsidRPr="00551B47" w:rsidRDefault="00F242D6" w:rsidP="00F242D6">
            <w:pPr>
              <w:rPr>
                <w:rFonts w:ascii="Times New Roman" w:hAnsi="Times New Roman"/>
                <w:sz w:val="22"/>
                <w:szCs w:val="22"/>
              </w:rPr>
            </w:pPr>
            <w:r w:rsidRPr="00551B47">
              <w:rPr>
                <w:rFonts w:ascii="Times New Roman" w:hAnsi="Times New Roman"/>
                <w:sz w:val="22"/>
                <w:szCs w:val="22"/>
              </w:rPr>
              <w:t>At 1 January</w:t>
            </w:r>
          </w:p>
        </w:tc>
        <w:tc>
          <w:tcPr>
            <w:tcW w:w="540" w:type="dxa"/>
          </w:tcPr>
          <w:p w:rsidR="00F242D6" w:rsidRPr="00551B47" w:rsidRDefault="00F242D6" w:rsidP="00F242D6">
            <w:pPr>
              <w:rPr>
                <w:rFonts w:ascii="Times New Roman" w:hAnsi="Times New Roman"/>
                <w:sz w:val="22"/>
                <w:szCs w:val="22"/>
              </w:rPr>
            </w:pPr>
          </w:p>
        </w:tc>
        <w:tc>
          <w:tcPr>
            <w:tcW w:w="1170" w:type="dxa"/>
            <w:vAlign w:val="bottom"/>
          </w:tcPr>
          <w:p w:rsidR="00F242D6" w:rsidRPr="00551B47" w:rsidRDefault="00F242D6" w:rsidP="00F242D6">
            <w:pPr>
              <w:pStyle w:val="acctfourfigures"/>
              <w:tabs>
                <w:tab w:val="clear" w:pos="765"/>
                <w:tab w:val="decimal" w:pos="1001"/>
              </w:tabs>
              <w:spacing w:line="240" w:lineRule="atLeast"/>
              <w:ind w:right="11"/>
              <w:rPr>
                <w:szCs w:val="22"/>
              </w:rPr>
            </w:pPr>
            <w:r w:rsidRPr="00551B47">
              <w:rPr>
                <w:szCs w:val="22"/>
              </w:rPr>
              <w:t>3,116,714</w:t>
            </w:r>
          </w:p>
        </w:tc>
        <w:tc>
          <w:tcPr>
            <w:tcW w:w="180" w:type="dxa"/>
            <w:vAlign w:val="bottom"/>
          </w:tcPr>
          <w:p w:rsidR="00F242D6" w:rsidRPr="00551B47" w:rsidRDefault="00F242D6" w:rsidP="00F242D6">
            <w:pPr>
              <w:pStyle w:val="acctfourfigures"/>
              <w:tabs>
                <w:tab w:val="decimal" w:pos="1001"/>
              </w:tabs>
              <w:spacing w:line="240" w:lineRule="atLeast"/>
              <w:rPr>
                <w:szCs w:val="22"/>
              </w:rPr>
            </w:pPr>
          </w:p>
        </w:tc>
        <w:tc>
          <w:tcPr>
            <w:tcW w:w="1080" w:type="dxa"/>
            <w:vAlign w:val="bottom"/>
          </w:tcPr>
          <w:p w:rsidR="00F242D6" w:rsidRPr="00551B47" w:rsidRDefault="00F242D6" w:rsidP="00F242D6">
            <w:pPr>
              <w:pStyle w:val="acctfourfigures"/>
              <w:tabs>
                <w:tab w:val="clear" w:pos="765"/>
                <w:tab w:val="decimal" w:pos="919"/>
              </w:tabs>
              <w:spacing w:line="240" w:lineRule="atLeast"/>
              <w:ind w:right="11"/>
              <w:rPr>
                <w:szCs w:val="22"/>
              </w:rPr>
            </w:pPr>
            <w:r w:rsidRPr="00551B47">
              <w:rPr>
                <w:szCs w:val="22"/>
              </w:rPr>
              <w:t>3,116,714</w:t>
            </w:r>
          </w:p>
        </w:tc>
        <w:tc>
          <w:tcPr>
            <w:tcW w:w="180" w:type="dxa"/>
            <w:vAlign w:val="bottom"/>
          </w:tcPr>
          <w:p w:rsidR="00F242D6" w:rsidRPr="00551B47" w:rsidRDefault="00F242D6" w:rsidP="00F242D6">
            <w:pPr>
              <w:pStyle w:val="acctfourfigures"/>
              <w:spacing w:line="240" w:lineRule="atLeast"/>
              <w:rPr>
                <w:szCs w:val="22"/>
              </w:rPr>
            </w:pPr>
          </w:p>
        </w:tc>
        <w:tc>
          <w:tcPr>
            <w:tcW w:w="990" w:type="dxa"/>
            <w:vAlign w:val="bottom"/>
          </w:tcPr>
          <w:p w:rsidR="00F242D6" w:rsidRPr="00551B47" w:rsidRDefault="00F242D6" w:rsidP="00F242D6">
            <w:pPr>
              <w:pStyle w:val="acctfourfigures"/>
              <w:tabs>
                <w:tab w:val="clear" w:pos="765"/>
                <w:tab w:val="decimal" w:pos="472"/>
              </w:tabs>
              <w:spacing w:line="240" w:lineRule="atLeast"/>
              <w:ind w:right="11"/>
              <w:rPr>
                <w:szCs w:val="22"/>
              </w:rPr>
            </w:pPr>
            <w:r w:rsidRPr="00551B47">
              <w:rPr>
                <w:szCs w:val="22"/>
              </w:rPr>
              <w:t>-</w:t>
            </w:r>
          </w:p>
        </w:tc>
        <w:tc>
          <w:tcPr>
            <w:tcW w:w="180" w:type="dxa"/>
            <w:vAlign w:val="bottom"/>
          </w:tcPr>
          <w:p w:rsidR="00F242D6" w:rsidRPr="00551B47" w:rsidRDefault="00F242D6" w:rsidP="00F242D6">
            <w:pPr>
              <w:pStyle w:val="acctfourfigures"/>
              <w:spacing w:line="240" w:lineRule="atLeast"/>
              <w:rPr>
                <w:szCs w:val="22"/>
              </w:rPr>
            </w:pPr>
          </w:p>
        </w:tc>
        <w:tc>
          <w:tcPr>
            <w:tcW w:w="1080" w:type="dxa"/>
            <w:vAlign w:val="bottom"/>
          </w:tcPr>
          <w:p w:rsidR="00F242D6" w:rsidRPr="00551B47" w:rsidRDefault="00F242D6" w:rsidP="00F242D6">
            <w:pPr>
              <w:pStyle w:val="acctfourfigures"/>
              <w:tabs>
                <w:tab w:val="clear" w:pos="765"/>
                <w:tab w:val="decimal" w:pos="472"/>
              </w:tabs>
              <w:spacing w:line="240" w:lineRule="atLeast"/>
              <w:ind w:right="11"/>
              <w:rPr>
                <w:szCs w:val="22"/>
              </w:rPr>
            </w:pPr>
            <w:r w:rsidRPr="00551B47">
              <w:rPr>
                <w:szCs w:val="22"/>
              </w:rPr>
              <w:t>-</w:t>
            </w:r>
          </w:p>
        </w:tc>
      </w:tr>
      <w:tr w:rsidR="00F242D6" w:rsidRPr="00551B47" w:rsidTr="00C66DBA">
        <w:trPr>
          <w:cantSplit/>
        </w:trPr>
        <w:tc>
          <w:tcPr>
            <w:tcW w:w="3843" w:type="dxa"/>
          </w:tcPr>
          <w:p w:rsidR="00F242D6" w:rsidRPr="00551B47" w:rsidRDefault="00F242D6" w:rsidP="00F242D6">
            <w:pPr>
              <w:rPr>
                <w:rFonts w:ascii="Times New Roman" w:hAnsi="Times New Roman"/>
                <w:sz w:val="22"/>
                <w:szCs w:val="22"/>
              </w:rPr>
            </w:pPr>
            <w:r w:rsidRPr="00551B47">
              <w:rPr>
                <w:rFonts w:ascii="Times New Roman" w:hAnsi="Times New Roman"/>
                <w:sz w:val="22"/>
                <w:szCs w:val="22"/>
              </w:rPr>
              <w:t>Acquired through business combination</w:t>
            </w:r>
          </w:p>
        </w:tc>
        <w:tc>
          <w:tcPr>
            <w:tcW w:w="540" w:type="dxa"/>
          </w:tcPr>
          <w:p w:rsidR="00F242D6" w:rsidRPr="00551B47" w:rsidRDefault="00F242D6" w:rsidP="00F242D6">
            <w:pPr>
              <w:jc w:val="center"/>
              <w:rPr>
                <w:rFonts w:ascii="Times New Roman" w:hAnsi="Times New Roman"/>
                <w:i/>
                <w:iCs/>
                <w:sz w:val="22"/>
                <w:szCs w:val="22"/>
              </w:rPr>
            </w:pPr>
          </w:p>
        </w:tc>
        <w:tc>
          <w:tcPr>
            <w:tcW w:w="1170" w:type="dxa"/>
            <w:vAlign w:val="bottom"/>
          </w:tcPr>
          <w:p w:rsidR="00F242D6" w:rsidRPr="00551B47" w:rsidRDefault="00A03376" w:rsidP="00F242D6">
            <w:pPr>
              <w:pStyle w:val="acctfourfigures"/>
              <w:tabs>
                <w:tab w:val="clear" w:pos="765"/>
                <w:tab w:val="decimal" w:pos="641"/>
              </w:tabs>
              <w:spacing w:line="240" w:lineRule="atLeast"/>
              <w:ind w:right="11"/>
              <w:rPr>
                <w:szCs w:val="22"/>
              </w:rPr>
            </w:pPr>
            <w:r w:rsidRPr="00551B47">
              <w:rPr>
                <w:szCs w:val="22"/>
              </w:rPr>
              <w:t>-</w:t>
            </w:r>
          </w:p>
        </w:tc>
        <w:tc>
          <w:tcPr>
            <w:tcW w:w="180" w:type="dxa"/>
            <w:vAlign w:val="bottom"/>
          </w:tcPr>
          <w:p w:rsidR="00F242D6" w:rsidRPr="00551B47" w:rsidRDefault="00F242D6" w:rsidP="00F242D6">
            <w:pPr>
              <w:pStyle w:val="acctfourfigures"/>
              <w:spacing w:line="240" w:lineRule="atLeast"/>
              <w:rPr>
                <w:szCs w:val="22"/>
              </w:rPr>
            </w:pPr>
          </w:p>
        </w:tc>
        <w:tc>
          <w:tcPr>
            <w:tcW w:w="1080" w:type="dxa"/>
            <w:vAlign w:val="bottom"/>
          </w:tcPr>
          <w:p w:rsidR="00F242D6" w:rsidRPr="00551B47" w:rsidRDefault="00F242D6" w:rsidP="00F242D6">
            <w:pPr>
              <w:pStyle w:val="acctfourfigures"/>
              <w:tabs>
                <w:tab w:val="clear" w:pos="765"/>
                <w:tab w:val="decimal" w:pos="641"/>
              </w:tabs>
              <w:spacing w:line="240" w:lineRule="atLeast"/>
              <w:ind w:right="11"/>
              <w:rPr>
                <w:szCs w:val="22"/>
              </w:rPr>
            </w:pPr>
            <w:r w:rsidRPr="00551B47">
              <w:rPr>
                <w:szCs w:val="22"/>
              </w:rPr>
              <w:t>-</w:t>
            </w:r>
          </w:p>
        </w:tc>
        <w:tc>
          <w:tcPr>
            <w:tcW w:w="180" w:type="dxa"/>
            <w:vAlign w:val="bottom"/>
          </w:tcPr>
          <w:p w:rsidR="00F242D6" w:rsidRPr="00551B47" w:rsidRDefault="00F242D6" w:rsidP="00F242D6">
            <w:pPr>
              <w:pStyle w:val="acctfourfigures"/>
              <w:spacing w:line="240" w:lineRule="atLeast"/>
              <w:rPr>
                <w:szCs w:val="22"/>
              </w:rPr>
            </w:pPr>
          </w:p>
        </w:tc>
        <w:tc>
          <w:tcPr>
            <w:tcW w:w="990" w:type="dxa"/>
            <w:vAlign w:val="bottom"/>
          </w:tcPr>
          <w:p w:rsidR="00F242D6" w:rsidRPr="00551B47" w:rsidRDefault="00A03376" w:rsidP="00F242D6">
            <w:pPr>
              <w:pStyle w:val="acctfourfigures"/>
              <w:tabs>
                <w:tab w:val="clear" w:pos="765"/>
                <w:tab w:val="decimal" w:pos="472"/>
              </w:tabs>
              <w:spacing w:line="240" w:lineRule="atLeast"/>
              <w:ind w:right="11"/>
              <w:rPr>
                <w:szCs w:val="22"/>
              </w:rPr>
            </w:pPr>
            <w:r w:rsidRPr="00551B47">
              <w:rPr>
                <w:szCs w:val="22"/>
              </w:rPr>
              <w:t>-</w:t>
            </w:r>
          </w:p>
        </w:tc>
        <w:tc>
          <w:tcPr>
            <w:tcW w:w="180" w:type="dxa"/>
            <w:vAlign w:val="bottom"/>
          </w:tcPr>
          <w:p w:rsidR="00F242D6" w:rsidRPr="00551B47" w:rsidRDefault="00F242D6" w:rsidP="00F242D6">
            <w:pPr>
              <w:pStyle w:val="acctfourfigures"/>
              <w:spacing w:line="240" w:lineRule="atLeast"/>
              <w:rPr>
                <w:szCs w:val="22"/>
              </w:rPr>
            </w:pPr>
          </w:p>
        </w:tc>
        <w:tc>
          <w:tcPr>
            <w:tcW w:w="1080" w:type="dxa"/>
            <w:vAlign w:val="bottom"/>
          </w:tcPr>
          <w:p w:rsidR="00F242D6" w:rsidRPr="00551B47" w:rsidRDefault="00F242D6" w:rsidP="00F242D6">
            <w:pPr>
              <w:pStyle w:val="acctfourfigures"/>
              <w:tabs>
                <w:tab w:val="clear" w:pos="765"/>
                <w:tab w:val="decimal" w:pos="472"/>
              </w:tabs>
              <w:spacing w:line="240" w:lineRule="atLeast"/>
              <w:ind w:right="11"/>
              <w:rPr>
                <w:szCs w:val="22"/>
              </w:rPr>
            </w:pPr>
            <w:r w:rsidRPr="00551B47">
              <w:rPr>
                <w:szCs w:val="22"/>
              </w:rPr>
              <w:t>-</w:t>
            </w:r>
          </w:p>
        </w:tc>
      </w:tr>
      <w:tr w:rsidR="00F242D6" w:rsidRPr="00551B47" w:rsidTr="00C66DBA">
        <w:trPr>
          <w:cantSplit/>
        </w:trPr>
        <w:tc>
          <w:tcPr>
            <w:tcW w:w="3843" w:type="dxa"/>
          </w:tcPr>
          <w:p w:rsidR="00F242D6" w:rsidRPr="00551B47" w:rsidRDefault="00F242D6" w:rsidP="00F242D6">
            <w:pPr>
              <w:rPr>
                <w:rFonts w:ascii="Times New Roman" w:hAnsi="Times New Roman"/>
                <w:b/>
                <w:bCs/>
                <w:sz w:val="22"/>
                <w:szCs w:val="22"/>
              </w:rPr>
            </w:pPr>
            <w:r w:rsidRPr="00551B47">
              <w:rPr>
                <w:rFonts w:ascii="Times New Roman" w:hAnsi="Times New Roman"/>
                <w:b/>
                <w:bCs/>
                <w:sz w:val="22"/>
                <w:szCs w:val="22"/>
              </w:rPr>
              <w:t>At 31 December</w:t>
            </w:r>
          </w:p>
        </w:tc>
        <w:tc>
          <w:tcPr>
            <w:tcW w:w="540" w:type="dxa"/>
          </w:tcPr>
          <w:p w:rsidR="00F242D6" w:rsidRPr="00551B47" w:rsidRDefault="00F242D6" w:rsidP="00F242D6">
            <w:pPr>
              <w:rPr>
                <w:rFonts w:ascii="Times New Roman" w:hAnsi="Times New Roman"/>
                <w:b/>
                <w:bCs/>
                <w:sz w:val="22"/>
                <w:szCs w:val="22"/>
              </w:rPr>
            </w:pPr>
          </w:p>
        </w:tc>
        <w:tc>
          <w:tcPr>
            <w:tcW w:w="1170" w:type="dxa"/>
            <w:tcBorders>
              <w:top w:val="single" w:sz="4" w:space="0" w:color="auto"/>
              <w:bottom w:val="single" w:sz="4" w:space="0" w:color="auto"/>
            </w:tcBorders>
          </w:tcPr>
          <w:p w:rsidR="00F242D6" w:rsidRPr="00551B47" w:rsidRDefault="00A03376" w:rsidP="00F242D6">
            <w:pPr>
              <w:pStyle w:val="acctfourfigures"/>
              <w:tabs>
                <w:tab w:val="clear" w:pos="765"/>
                <w:tab w:val="decimal" w:pos="1001"/>
              </w:tabs>
              <w:spacing w:line="240" w:lineRule="atLeast"/>
              <w:ind w:right="11"/>
              <w:rPr>
                <w:b/>
                <w:bCs/>
                <w:szCs w:val="22"/>
              </w:rPr>
            </w:pPr>
            <w:r w:rsidRPr="00551B47">
              <w:rPr>
                <w:b/>
                <w:bCs/>
                <w:szCs w:val="22"/>
              </w:rPr>
              <w:t>3,116,714</w:t>
            </w:r>
          </w:p>
        </w:tc>
        <w:tc>
          <w:tcPr>
            <w:tcW w:w="180" w:type="dxa"/>
          </w:tcPr>
          <w:p w:rsidR="00F242D6" w:rsidRPr="00551B47" w:rsidRDefault="00F242D6" w:rsidP="00F242D6">
            <w:pPr>
              <w:pStyle w:val="acctfourfigures"/>
              <w:tabs>
                <w:tab w:val="decimal" w:pos="1001"/>
              </w:tabs>
              <w:spacing w:line="240" w:lineRule="atLeast"/>
              <w:rPr>
                <w:b/>
                <w:bCs/>
                <w:szCs w:val="22"/>
              </w:rPr>
            </w:pPr>
          </w:p>
        </w:tc>
        <w:tc>
          <w:tcPr>
            <w:tcW w:w="1080" w:type="dxa"/>
            <w:tcBorders>
              <w:top w:val="single" w:sz="4" w:space="0" w:color="auto"/>
              <w:bottom w:val="single" w:sz="4" w:space="0" w:color="auto"/>
            </w:tcBorders>
          </w:tcPr>
          <w:p w:rsidR="00F242D6" w:rsidRPr="00551B47" w:rsidRDefault="00F242D6" w:rsidP="00F242D6">
            <w:pPr>
              <w:pStyle w:val="acctfourfigures"/>
              <w:tabs>
                <w:tab w:val="clear" w:pos="765"/>
                <w:tab w:val="decimal" w:pos="919"/>
              </w:tabs>
              <w:spacing w:line="240" w:lineRule="atLeast"/>
              <w:ind w:right="11"/>
              <w:rPr>
                <w:b/>
                <w:bCs/>
                <w:szCs w:val="22"/>
              </w:rPr>
            </w:pPr>
            <w:r w:rsidRPr="00551B47">
              <w:rPr>
                <w:b/>
                <w:bCs/>
                <w:szCs w:val="22"/>
              </w:rPr>
              <w:t>3,116,714</w:t>
            </w:r>
          </w:p>
        </w:tc>
        <w:tc>
          <w:tcPr>
            <w:tcW w:w="180" w:type="dxa"/>
            <w:vAlign w:val="bottom"/>
          </w:tcPr>
          <w:p w:rsidR="00F242D6" w:rsidRPr="00551B47" w:rsidRDefault="00F242D6" w:rsidP="00F242D6">
            <w:pPr>
              <w:pStyle w:val="acctfourfigures"/>
              <w:spacing w:line="240" w:lineRule="atLeast"/>
              <w:rPr>
                <w:szCs w:val="22"/>
              </w:rPr>
            </w:pPr>
          </w:p>
        </w:tc>
        <w:tc>
          <w:tcPr>
            <w:tcW w:w="990" w:type="dxa"/>
            <w:tcBorders>
              <w:top w:val="single" w:sz="4" w:space="0" w:color="auto"/>
              <w:bottom w:val="single" w:sz="4" w:space="0" w:color="auto"/>
            </w:tcBorders>
            <w:vAlign w:val="bottom"/>
          </w:tcPr>
          <w:p w:rsidR="00F242D6" w:rsidRPr="00551B47" w:rsidRDefault="00A03376" w:rsidP="00F242D6">
            <w:pPr>
              <w:pStyle w:val="acctfourfigures"/>
              <w:tabs>
                <w:tab w:val="clear" w:pos="765"/>
                <w:tab w:val="decimal" w:pos="472"/>
              </w:tabs>
              <w:spacing w:line="240" w:lineRule="atLeast"/>
              <w:ind w:right="11"/>
              <w:rPr>
                <w:b/>
                <w:bCs/>
                <w:szCs w:val="22"/>
              </w:rPr>
            </w:pPr>
            <w:r w:rsidRPr="00551B47">
              <w:rPr>
                <w:b/>
                <w:bCs/>
                <w:szCs w:val="22"/>
              </w:rPr>
              <w:t>-</w:t>
            </w:r>
          </w:p>
        </w:tc>
        <w:tc>
          <w:tcPr>
            <w:tcW w:w="180" w:type="dxa"/>
          </w:tcPr>
          <w:p w:rsidR="00F242D6" w:rsidRPr="00551B47" w:rsidRDefault="00F242D6" w:rsidP="00F242D6">
            <w:pPr>
              <w:pStyle w:val="acctfourfigures"/>
              <w:spacing w:line="240" w:lineRule="atLeast"/>
              <w:rPr>
                <w:b/>
                <w:bCs/>
                <w:szCs w:val="22"/>
              </w:rPr>
            </w:pPr>
          </w:p>
        </w:tc>
        <w:tc>
          <w:tcPr>
            <w:tcW w:w="1080" w:type="dxa"/>
            <w:tcBorders>
              <w:top w:val="single" w:sz="4" w:space="0" w:color="auto"/>
              <w:bottom w:val="single" w:sz="4" w:space="0" w:color="auto"/>
            </w:tcBorders>
            <w:vAlign w:val="bottom"/>
          </w:tcPr>
          <w:p w:rsidR="00F242D6" w:rsidRPr="00551B47" w:rsidRDefault="00F242D6" w:rsidP="00F242D6">
            <w:pPr>
              <w:pStyle w:val="acctfourfigures"/>
              <w:tabs>
                <w:tab w:val="clear" w:pos="765"/>
                <w:tab w:val="decimal" w:pos="472"/>
              </w:tabs>
              <w:spacing w:line="240" w:lineRule="atLeast"/>
              <w:ind w:right="11"/>
              <w:rPr>
                <w:b/>
                <w:bCs/>
                <w:szCs w:val="22"/>
              </w:rPr>
            </w:pPr>
            <w:r w:rsidRPr="00551B47">
              <w:rPr>
                <w:b/>
                <w:bCs/>
                <w:szCs w:val="22"/>
              </w:rPr>
              <w:t>-</w:t>
            </w:r>
          </w:p>
        </w:tc>
      </w:tr>
      <w:tr w:rsidR="00F242D6" w:rsidRPr="00551B47" w:rsidTr="00C66DBA">
        <w:trPr>
          <w:cantSplit/>
        </w:trPr>
        <w:tc>
          <w:tcPr>
            <w:tcW w:w="3843" w:type="dxa"/>
          </w:tcPr>
          <w:p w:rsidR="00F242D6" w:rsidRPr="00551B47" w:rsidRDefault="00F242D6" w:rsidP="00F242D6">
            <w:pPr>
              <w:rPr>
                <w:rFonts w:ascii="Times New Roman" w:hAnsi="Times New Roman"/>
                <w:b/>
                <w:bCs/>
                <w:sz w:val="22"/>
                <w:szCs w:val="22"/>
              </w:rPr>
            </w:pPr>
          </w:p>
        </w:tc>
        <w:tc>
          <w:tcPr>
            <w:tcW w:w="540" w:type="dxa"/>
          </w:tcPr>
          <w:p w:rsidR="00F242D6" w:rsidRPr="00551B47" w:rsidRDefault="00F242D6" w:rsidP="00F242D6">
            <w:pPr>
              <w:rPr>
                <w:rFonts w:ascii="Times New Roman" w:hAnsi="Times New Roman"/>
                <w:b/>
                <w:bCs/>
                <w:sz w:val="22"/>
                <w:szCs w:val="22"/>
              </w:rPr>
            </w:pPr>
          </w:p>
        </w:tc>
        <w:tc>
          <w:tcPr>
            <w:tcW w:w="1170" w:type="dxa"/>
            <w:tcBorders>
              <w:top w:val="single" w:sz="4" w:space="0" w:color="auto"/>
            </w:tcBorders>
          </w:tcPr>
          <w:p w:rsidR="00F242D6" w:rsidRPr="00551B47" w:rsidRDefault="00F242D6" w:rsidP="00F242D6">
            <w:pPr>
              <w:pStyle w:val="acctfourfigures"/>
              <w:tabs>
                <w:tab w:val="clear" w:pos="765"/>
                <w:tab w:val="decimal" w:pos="1001"/>
              </w:tabs>
              <w:spacing w:line="240" w:lineRule="atLeast"/>
              <w:ind w:right="11"/>
              <w:rPr>
                <w:b/>
                <w:bCs/>
                <w:szCs w:val="22"/>
              </w:rPr>
            </w:pPr>
          </w:p>
        </w:tc>
        <w:tc>
          <w:tcPr>
            <w:tcW w:w="180" w:type="dxa"/>
          </w:tcPr>
          <w:p w:rsidR="00F242D6" w:rsidRPr="00551B47" w:rsidRDefault="00F242D6" w:rsidP="00F242D6">
            <w:pPr>
              <w:pStyle w:val="acctfourfigures"/>
              <w:tabs>
                <w:tab w:val="decimal" w:pos="1001"/>
              </w:tabs>
              <w:spacing w:line="240" w:lineRule="atLeast"/>
              <w:rPr>
                <w:szCs w:val="22"/>
              </w:rPr>
            </w:pPr>
          </w:p>
        </w:tc>
        <w:tc>
          <w:tcPr>
            <w:tcW w:w="1080" w:type="dxa"/>
            <w:tcBorders>
              <w:top w:val="single" w:sz="4" w:space="0" w:color="auto"/>
            </w:tcBorders>
          </w:tcPr>
          <w:p w:rsidR="00F242D6" w:rsidRPr="00551B47" w:rsidRDefault="00F242D6" w:rsidP="00F242D6">
            <w:pPr>
              <w:pStyle w:val="acctfourfigures"/>
              <w:tabs>
                <w:tab w:val="clear" w:pos="765"/>
                <w:tab w:val="decimal" w:pos="1001"/>
              </w:tabs>
              <w:spacing w:line="240" w:lineRule="atLeast"/>
              <w:ind w:right="11"/>
              <w:rPr>
                <w:b/>
                <w:bCs/>
                <w:szCs w:val="22"/>
              </w:rPr>
            </w:pPr>
          </w:p>
        </w:tc>
        <w:tc>
          <w:tcPr>
            <w:tcW w:w="180" w:type="dxa"/>
          </w:tcPr>
          <w:p w:rsidR="00F242D6" w:rsidRPr="00551B47" w:rsidRDefault="00F242D6" w:rsidP="00F242D6">
            <w:pPr>
              <w:pStyle w:val="acctfourfigures"/>
              <w:spacing w:line="240" w:lineRule="atLeast"/>
              <w:rPr>
                <w:szCs w:val="22"/>
              </w:rPr>
            </w:pPr>
          </w:p>
        </w:tc>
        <w:tc>
          <w:tcPr>
            <w:tcW w:w="990" w:type="dxa"/>
            <w:tcBorders>
              <w:top w:val="single" w:sz="4" w:space="0" w:color="auto"/>
            </w:tcBorders>
          </w:tcPr>
          <w:p w:rsidR="00F242D6" w:rsidRPr="00551B47" w:rsidRDefault="00F242D6" w:rsidP="00F242D6">
            <w:pPr>
              <w:pStyle w:val="acctfourfigures"/>
              <w:tabs>
                <w:tab w:val="clear" w:pos="765"/>
                <w:tab w:val="decimal" w:pos="731"/>
              </w:tabs>
              <w:spacing w:line="240" w:lineRule="atLeast"/>
              <w:ind w:right="11"/>
              <w:rPr>
                <w:b/>
                <w:bCs/>
                <w:szCs w:val="22"/>
              </w:rPr>
            </w:pPr>
          </w:p>
        </w:tc>
        <w:tc>
          <w:tcPr>
            <w:tcW w:w="180" w:type="dxa"/>
          </w:tcPr>
          <w:p w:rsidR="00F242D6" w:rsidRPr="00551B47" w:rsidRDefault="00F242D6" w:rsidP="00F242D6">
            <w:pPr>
              <w:pStyle w:val="acctfourfigures"/>
              <w:spacing w:line="240" w:lineRule="atLeast"/>
              <w:rPr>
                <w:szCs w:val="22"/>
              </w:rPr>
            </w:pPr>
          </w:p>
        </w:tc>
        <w:tc>
          <w:tcPr>
            <w:tcW w:w="1080" w:type="dxa"/>
            <w:tcBorders>
              <w:top w:val="single" w:sz="4" w:space="0" w:color="auto"/>
            </w:tcBorders>
          </w:tcPr>
          <w:p w:rsidR="00F242D6" w:rsidRPr="00551B47" w:rsidRDefault="00F242D6" w:rsidP="00F242D6">
            <w:pPr>
              <w:pStyle w:val="acctfourfigures"/>
              <w:tabs>
                <w:tab w:val="clear" w:pos="765"/>
                <w:tab w:val="decimal" w:pos="731"/>
              </w:tabs>
              <w:spacing w:line="240" w:lineRule="atLeast"/>
              <w:ind w:right="11"/>
              <w:rPr>
                <w:b/>
                <w:bCs/>
                <w:szCs w:val="22"/>
              </w:rPr>
            </w:pPr>
          </w:p>
        </w:tc>
      </w:tr>
      <w:tr w:rsidR="00F242D6" w:rsidRPr="00551B47" w:rsidTr="00C66DBA">
        <w:trPr>
          <w:cantSplit/>
        </w:trPr>
        <w:tc>
          <w:tcPr>
            <w:tcW w:w="3843" w:type="dxa"/>
          </w:tcPr>
          <w:p w:rsidR="00F242D6" w:rsidRPr="00551B47" w:rsidRDefault="00F242D6" w:rsidP="00F242D6">
            <w:pPr>
              <w:rPr>
                <w:rFonts w:ascii="Times New Roman" w:hAnsi="Times New Roman"/>
                <w:b/>
                <w:bCs/>
                <w:sz w:val="22"/>
                <w:szCs w:val="22"/>
              </w:rPr>
            </w:pPr>
            <w:r w:rsidRPr="00551B47">
              <w:rPr>
                <w:rFonts w:ascii="Times New Roman" w:hAnsi="Times New Roman"/>
                <w:b/>
                <w:bCs/>
                <w:i/>
                <w:iCs/>
                <w:sz w:val="22"/>
                <w:szCs w:val="22"/>
              </w:rPr>
              <w:t>Impairment losses</w:t>
            </w:r>
          </w:p>
        </w:tc>
        <w:tc>
          <w:tcPr>
            <w:tcW w:w="540" w:type="dxa"/>
          </w:tcPr>
          <w:p w:rsidR="00F242D6" w:rsidRPr="00551B47" w:rsidRDefault="00F242D6" w:rsidP="00F242D6">
            <w:pPr>
              <w:rPr>
                <w:rFonts w:ascii="Times New Roman" w:hAnsi="Times New Roman"/>
                <w:b/>
                <w:bCs/>
                <w:sz w:val="22"/>
                <w:szCs w:val="22"/>
              </w:rPr>
            </w:pPr>
          </w:p>
        </w:tc>
        <w:tc>
          <w:tcPr>
            <w:tcW w:w="1170" w:type="dxa"/>
          </w:tcPr>
          <w:p w:rsidR="00F242D6" w:rsidRPr="00551B47" w:rsidRDefault="00F242D6" w:rsidP="00F242D6">
            <w:pPr>
              <w:pStyle w:val="acctfourfigures"/>
              <w:tabs>
                <w:tab w:val="clear" w:pos="765"/>
                <w:tab w:val="decimal" w:pos="1001"/>
              </w:tabs>
              <w:spacing w:line="240" w:lineRule="atLeast"/>
              <w:ind w:right="11"/>
              <w:rPr>
                <w:b/>
                <w:bCs/>
                <w:szCs w:val="22"/>
              </w:rPr>
            </w:pPr>
          </w:p>
        </w:tc>
        <w:tc>
          <w:tcPr>
            <w:tcW w:w="180" w:type="dxa"/>
          </w:tcPr>
          <w:p w:rsidR="00F242D6" w:rsidRPr="00551B47" w:rsidRDefault="00F242D6" w:rsidP="00F242D6">
            <w:pPr>
              <w:pStyle w:val="acctfourfigures"/>
              <w:tabs>
                <w:tab w:val="decimal" w:pos="1001"/>
              </w:tabs>
              <w:spacing w:line="240" w:lineRule="atLeast"/>
              <w:rPr>
                <w:szCs w:val="22"/>
              </w:rPr>
            </w:pPr>
          </w:p>
        </w:tc>
        <w:tc>
          <w:tcPr>
            <w:tcW w:w="1080" w:type="dxa"/>
          </w:tcPr>
          <w:p w:rsidR="00F242D6" w:rsidRPr="00551B47" w:rsidRDefault="00F242D6" w:rsidP="00F242D6">
            <w:pPr>
              <w:pStyle w:val="acctfourfigures"/>
              <w:tabs>
                <w:tab w:val="clear" w:pos="765"/>
                <w:tab w:val="decimal" w:pos="1001"/>
              </w:tabs>
              <w:spacing w:line="240" w:lineRule="atLeast"/>
              <w:ind w:right="11"/>
              <w:rPr>
                <w:b/>
                <w:bCs/>
                <w:szCs w:val="22"/>
              </w:rPr>
            </w:pPr>
          </w:p>
        </w:tc>
        <w:tc>
          <w:tcPr>
            <w:tcW w:w="180" w:type="dxa"/>
          </w:tcPr>
          <w:p w:rsidR="00F242D6" w:rsidRPr="00551B47" w:rsidRDefault="00F242D6" w:rsidP="00F242D6">
            <w:pPr>
              <w:pStyle w:val="acctfourfigures"/>
              <w:spacing w:line="240" w:lineRule="atLeast"/>
              <w:rPr>
                <w:szCs w:val="22"/>
              </w:rPr>
            </w:pPr>
          </w:p>
        </w:tc>
        <w:tc>
          <w:tcPr>
            <w:tcW w:w="990" w:type="dxa"/>
          </w:tcPr>
          <w:p w:rsidR="00F242D6" w:rsidRPr="00551B47" w:rsidRDefault="00F242D6" w:rsidP="00F242D6">
            <w:pPr>
              <w:pStyle w:val="acctfourfigures"/>
              <w:tabs>
                <w:tab w:val="clear" w:pos="765"/>
                <w:tab w:val="decimal" w:pos="731"/>
              </w:tabs>
              <w:spacing w:line="240" w:lineRule="atLeast"/>
              <w:ind w:right="11"/>
              <w:rPr>
                <w:b/>
                <w:bCs/>
                <w:szCs w:val="22"/>
              </w:rPr>
            </w:pPr>
          </w:p>
        </w:tc>
        <w:tc>
          <w:tcPr>
            <w:tcW w:w="180" w:type="dxa"/>
          </w:tcPr>
          <w:p w:rsidR="00F242D6" w:rsidRPr="00551B47" w:rsidRDefault="00F242D6" w:rsidP="00F242D6">
            <w:pPr>
              <w:pStyle w:val="acctfourfigures"/>
              <w:spacing w:line="240" w:lineRule="atLeast"/>
              <w:rPr>
                <w:szCs w:val="22"/>
              </w:rPr>
            </w:pPr>
          </w:p>
        </w:tc>
        <w:tc>
          <w:tcPr>
            <w:tcW w:w="1080" w:type="dxa"/>
          </w:tcPr>
          <w:p w:rsidR="00F242D6" w:rsidRPr="00551B47" w:rsidRDefault="00F242D6" w:rsidP="00F242D6">
            <w:pPr>
              <w:pStyle w:val="acctfourfigures"/>
              <w:tabs>
                <w:tab w:val="clear" w:pos="765"/>
                <w:tab w:val="decimal" w:pos="731"/>
              </w:tabs>
              <w:spacing w:line="240" w:lineRule="atLeast"/>
              <w:ind w:right="11"/>
              <w:rPr>
                <w:b/>
                <w:bCs/>
                <w:szCs w:val="22"/>
              </w:rPr>
            </w:pPr>
          </w:p>
        </w:tc>
      </w:tr>
      <w:tr w:rsidR="00F242D6" w:rsidRPr="00551B47" w:rsidTr="00C66DBA">
        <w:trPr>
          <w:cantSplit/>
        </w:trPr>
        <w:tc>
          <w:tcPr>
            <w:tcW w:w="3843" w:type="dxa"/>
          </w:tcPr>
          <w:p w:rsidR="00F242D6" w:rsidRPr="00551B47" w:rsidRDefault="00F242D6" w:rsidP="00F242D6">
            <w:pPr>
              <w:rPr>
                <w:rFonts w:ascii="Times New Roman" w:hAnsi="Times New Roman"/>
                <w:sz w:val="22"/>
                <w:szCs w:val="22"/>
              </w:rPr>
            </w:pPr>
            <w:r w:rsidRPr="00551B47">
              <w:rPr>
                <w:rFonts w:ascii="Times New Roman" w:hAnsi="Times New Roman"/>
                <w:sz w:val="22"/>
                <w:szCs w:val="22"/>
              </w:rPr>
              <w:t>At 1 January</w:t>
            </w:r>
          </w:p>
        </w:tc>
        <w:tc>
          <w:tcPr>
            <w:tcW w:w="540" w:type="dxa"/>
          </w:tcPr>
          <w:p w:rsidR="00F242D6" w:rsidRPr="00551B47" w:rsidRDefault="00F242D6" w:rsidP="00F242D6">
            <w:pPr>
              <w:rPr>
                <w:rFonts w:ascii="Times New Roman" w:hAnsi="Times New Roman"/>
                <w:b/>
                <w:bCs/>
                <w:sz w:val="22"/>
                <w:szCs w:val="22"/>
              </w:rPr>
            </w:pPr>
          </w:p>
        </w:tc>
        <w:tc>
          <w:tcPr>
            <w:tcW w:w="1170" w:type="dxa"/>
            <w:vAlign w:val="bottom"/>
          </w:tcPr>
          <w:p w:rsidR="00F242D6" w:rsidRPr="00551B47" w:rsidRDefault="00611D4E" w:rsidP="00F242D6">
            <w:pPr>
              <w:pStyle w:val="acctfourfigures"/>
              <w:tabs>
                <w:tab w:val="clear" w:pos="765"/>
                <w:tab w:val="decimal" w:pos="641"/>
              </w:tabs>
              <w:spacing w:line="240" w:lineRule="atLeast"/>
              <w:ind w:right="11"/>
              <w:rPr>
                <w:szCs w:val="22"/>
              </w:rPr>
            </w:pPr>
            <w:r w:rsidRPr="00551B47">
              <w:rPr>
                <w:szCs w:val="22"/>
              </w:rPr>
              <w:t>-</w:t>
            </w:r>
          </w:p>
        </w:tc>
        <w:tc>
          <w:tcPr>
            <w:tcW w:w="180" w:type="dxa"/>
            <w:vAlign w:val="bottom"/>
          </w:tcPr>
          <w:p w:rsidR="00F242D6" w:rsidRPr="00551B47" w:rsidRDefault="00F242D6" w:rsidP="00F242D6">
            <w:pPr>
              <w:pStyle w:val="acctfourfigures"/>
              <w:spacing w:line="240" w:lineRule="atLeast"/>
              <w:rPr>
                <w:szCs w:val="22"/>
              </w:rPr>
            </w:pPr>
          </w:p>
        </w:tc>
        <w:tc>
          <w:tcPr>
            <w:tcW w:w="1080" w:type="dxa"/>
            <w:vAlign w:val="bottom"/>
          </w:tcPr>
          <w:p w:rsidR="00F242D6" w:rsidRPr="00551B47" w:rsidRDefault="00F242D6" w:rsidP="00F242D6">
            <w:pPr>
              <w:pStyle w:val="acctfourfigures"/>
              <w:tabs>
                <w:tab w:val="clear" w:pos="765"/>
                <w:tab w:val="decimal" w:pos="641"/>
              </w:tabs>
              <w:spacing w:line="240" w:lineRule="atLeast"/>
              <w:ind w:right="11"/>
              <w:rPr>
                <w:szCs w:val="22"/>
              </w:rPr>
            </w:pPr>
            <w:r w:rsidRPr="00551B47">
              <w:rPr>
                <w:szCs w:val="22"/>
              </w:rPr>
              <w:t>-</w:t>
            </w:r>
          </w:p>
        </w:tc>
        <w:tc>
          <w:tcPr>
            <w:tcW w:w="180" w:type="dxa"/>
            <w:vAlign w:val="bottom"/>
          </w:tcPr>
          <w:p w:rsidR="00F242D6" w:rsidRPr="00551B47" w:rsidRDefault="00F242D6" w:rsidP="00F242D6">
            <w:pPr>
              <w:pStyle w:val="acctfourfigures"/>
              <w:spacing w:line="240" w:lineRule="atLeast"/>
              <w:rPr>
                <w:szCs w:val="22"/>
              </w:rPr>
            </w:pPr>
          </w:p>
        </w:tc>
        <w:tc>
          <w:tcPr>
            <w:tcW w:w="990" w:type="dxa"/>
            <w:vAlign w:val="bottom"/>
          </w:tcPr>
          <w:p w:rsidR="00F242D6" w:rsidRPr="00551B47" w:rsidRDefault="00F242D6" w:rsidP="00F242D6">
            <w:pPr>
              <w:pStyle w:val="acctfourfigures"/>
              <w:tabs>
                <w:tab w:val="clear" w:pos="765"/>
                <w:tab w:val="decimal" w:pos="472"/>
              </w:tabs>
              <w:spacing w:line="240" w:lineRule="atLeast"/>
              <w:ind w:right="11"/>
              <w:rPr>
                <w:szCs w:val="22"/>
              </w:rPr>
            </w:pPr>
            <w:r w:rsidRPr="00551B47">
              <w:rPr>
                <w:szCs w:val="22"/>
              </w:rPr>
              <w:t>-</w:t>
            </w:r>
          </w:p>
        </w:tc>
        <w:tc>
          <w:tcPr>
            <w:tcW w:w="180" w:type="dxa"/>
            <w:vAlign w:val="bottom"/>
          </w:tcPr>
          <w:p w:rsidR="00F242D6" w:rsidRPr="00551B47" w:rsidRDefault="00F242D6" w:rsidP="00F242D6">
            <w:pPr>
              <w:pStyle w:val="acctfourfigures"/>
              <w:spacing w:line="240" w:lineRule="atLeast"/>
              <w:rPr>
                <w:szCs w:val="22"/>
              </w:rPr>
            </w:pPr>
          </w:p>
        </w:tc>
        <w:tc>
          <w:tcPr>
            <w:tcW w:w="1080" w:type="dxa"/>
            <w:vAlign w:val="bottom"/>
          </w:tcPr>
          <w:p w:rsidR="00F242D6" w:rsidRPr="00551B47" w:rsidRDefault="00F242D6" w:rsidP="00F242D6">
            <w:pPr>
              <w:pStyle w:val="acctfourfigures"/>
              <w:tabs>
                <w:tab w:val="clear" w:pos="765"/>
                <w:tab w:val="decimal" w:pos="472"/>
              </w:tabs>
              <w:spacing w:line="240" w:lineRule="atLeast"/>
              <w:ind w:right="11"/>
              <w:rPr>
                <w:szCs w:val="22"/>
              </w:rPr>
            </w:pPr>
            <w:r w:rsidRPr="00551B47">
              <w:rPr>
                <w:szCs w:val="22"/>
              </w:rPr>
              <w:t>-</w:t>
            </w:r>
          </w:p>
        </w:tc>
      </w:tr>
      <w:tr w:rsidR="00F242D6" w:rsidRPr="00551B47" w:rsidTr="00C66DBA">
        <w:trPr>
          <w:cantSplit/>
        </w:trPr>
        <w:tc>
          <w:tcPr>
            <w:tcW w:w="3843" w:type="dxa"/>
          </w:tcPr>
          <w:p w:rsidR="00F242D6" w:rsidRPr="00551B47" w:rsidRDefault="00F242D6" w:rsidP="00F242D6">
            <w:pPr>
              <w:rPr>
                <w:rFonts w:ascii="Times New Roman" w:hAnsi="Times New Roman"/>
                <w:sz w:val="22"/>
                <w:szCs w:val="22"/>
              </w:rPr>
            </w:pPr>
            <w:r w:rsidRPr="00551B47">
              <w:rPr>
                <w:rFonts w:ascii="Times New Roman" w:hAnsi="Times New Roman"/>
                <w:sz w:val="22"/>
                <w:szCs w:val="22"/>
              </w:rPr>
              <w:t xml:space="preserve">Impairment loss </w:t>
            </w:r>
          </w:p>
        </w:tc>
        <w:tc>
          <w:tcPr>
            <w:tcW w:w="540" w:type="dxa"/>
          </w:tcPr>
          <w:p w:rsidR="00F242D6" w:rsidRPr="00551B47" w:rsidRDefault="00F242D6" w:rsidP="00F242D6">
            <w:pPr>
              <w:rPr>
                <w:rFonts w:ascii="Times New Roman" w:hAnsi="Times New Roman"/>
                <w:b/>
                <w:bCs/>
                <w:sz w:val="22"/>
                <w:szCs w:val="22"/>
              </w:rPr>
            </w:pPr>
          </w:p>
        </w:tc>
        <w:tc>
          <w:tcPr>
            <w:tcW w:w="1170" w:type="dxa"/>
            <w:vAlign w:val="bottom"/>
          </w:tcPr>
          <w:p w:rsidR="00F242D6" w:rsidRPr="00551B47" w:rsidRDefault="00611D4E" w:rsidP="00F242D6">
            <w:pPr>
              <w:pStyle w:val="acctfourfigures"/>
              <w:tabs>
                <w:tab w:val="clear" w:pos="765"/>
                <w:tab w:val="decimal" w:pos="641"/>
              </w:tabs>
              <w:spacing w:line="240" w:lineRule="atLeast"/>
              <w:ind w:right="11"/>
              <w:rPr>
                <w:szCs w:val="22"/>
              </w:rPr>
            </w:pPr>
            <w:r w:rsidRPr="00551B47">
              <w:rPr>
                <w:szCs w:val="22"/>
              </w:rPr>
              <w:t>-</w:t>
            </w:r>
          </w:p>
        </w:tc>
        <w:tc>
          <w:tcPr>
            <w:tcW w:w="180" w:type="dxa"/>
            <w:vAlign w:val="bottom"/>
          </w:tcPr>
          <w:p w:rsidR="00F242D6" w:rsidRPr="00551B47" w:rsidRDefault="00F242D6" w:rsidP="00F242D6">
            <w:pPr>
              <w:pStyle w:val="acctfourfigures"/>
              <w:spacing w:line="240" w:lineRule="atLeast"/>
              <w:rPr>
                <w:szCs w:val="22"/>
              </w:rPr>
            </w:pPr>
          </w:p>
        </w:tc>
        <w:tc>
          <w:tcPr>
            <w:tcW w:w="1080" w:type="dxa"/>
            <w:vAlign w:val="bottom"/>
          </w:tcPr>
          <w:p w:rsidR="00F242D6" w:rsidRPr="00551B47" w:rsidRDefault="00F242D6" w:rsidP="00F242D6">
            <w:pPr>
              <w:pStyle w:val="acctfourfigures"/>
              <w:tabs>
                <w:tab w:val="clear" w:pos="765"/>
                <w:tab w:val="decimal" w:pos="641"/>
              </w:tabs>
              <w:spacing w:line="240" w:lineRule="atLeast"/>
              <w:ind w:right="11"/>
              <w:rPr>
                <w:szCs w:val="22"/>
              </w:rPr>
            </w:pPr>
            <w:r w:rsidRPr="00551B47">
              <w:rPr>
                <w:szCs w:val="22"/>
              </w:rPr>
              <w:t>-</w:t>
            </w:r>
          </w:p>
        </w:tc>
        <w:tc>
          <w:tcPr>
            <w:tcW w:w="180" w:type="dxa"/>
            <w:vAlign w:val="bottom"/>
          </w:tcPr>
          <w:p w:rsidR="00F242D6" w:rsidRPr="00551B47" w:rsidRDefault="00F242D6" w:rsidP="00F242D6">
            <w:pPr>
              <w:pStyle w:val="acctfourfigures"/>
              <w:spacing w:line="240" w:lineRule="atLeast"/>
              <w:rPr>
                <w:szCs w:val="22"/>
              </w:rPr>
            </w:pPr>
          </w:p>
        </w:tc>
        <w:tc>
          <w:tcPr>
            <w:tcW w:w="990" w:type="dxa"/>
            <w:vAlign w:val="bottom"/>
          </w:tcPr>
          <w:p w:rsidR="00F242D6" w:rsidRPr="00551B47" w:rsidRDefault="00611D4E" w:rsidP="00F242D6">
            <w:pPr>
              <w:pStyle w:val="acctfourfigures"/>
              <w:tabs>
                <w:tab w:val="clear" w:pos="765"/>
                <w:tab w:val="decimal" w:pos="472"/>
              </w:tabs>
              <w:spacing w:line="240" w:lineRule="atLeast"/>
              <w:ind w:right="11"/>
              <w:rPr>
                <w:szCs w:val="22"/>
              </w:rPr>
            </w:pPr>
            <w:r w:rsidRPr="00551B47">
              <w:rPr>
                <w:szCs w:val="22"/>
              </w:rPr>
              <w:t>-</w:t>
            </w:r>
          </w:p>
        </w:tc>
        <w:tc>
          <w:tcPr>
            <w:tcW w:w="180" w:type="dxa"/>
          </w:tcPr>
          <w:p w:rsidR="00F242D6" w:rsidRPr="00551B47" w:rsidRDefault="00F242D6" w:rsidP="00F242D6">
            <w:pPr>
              <w:pStyle w:val="acctfourfigures"/>
              <w:spacing w:line="240" w:lineRule="atLeast"/>
              <w:rPr>
                <w:szCs w:val="22"/>
              </w:rPr>
            </w:pPr>
          </w:p>
        </w:tc>
        <w:tc>
          <w:tcPr>
            <w:tcW w:w="1080" w:type="dxa"/>
            <w:vAlign w:val="bottom"/>
          </w:tcPr>
          <w:p w:rsidR="00F242D6" w:rsidRPr="00551B47" w:rsidRDefault="00F242D6" w:rsidP="00F242D6">
            <w:pPr>
              <w:pStyle w:val="acctfourfigures"/>
              <w:tabs>
                <w:tab w:val="clear" w:pos="765"/>
                <w:tab w:val="decimal" w:pos="472"/>
              </w:tabs>
              <w:spacing w:line="240" w:lineRule="atLeast"/>
              <w:ind w:right="11"/>
              <w:rPr>
                <w:szCs w:val="22"/>
              </w:rPr>
            </w:pPr>
            <w:r w:rsidRPr="00551B47">
              <w:rPr>
                <w:szCs w:val="22"/>
              </w:rPr>
              <w:t>-</w:t>
            </w:r>
          </w:p>
        </w:tc>
      </w:tr>
      <w:tr w:rsidR="00F242D6" w:rsidRPr="00551B47" w:rsidTr="00C66DBA">
        <w:trPr>
          <w:cantSplit/>
        </w:trPr>
        <w:tc>
          <w:tcPr>
            <w:tcW w:w="3843" w:type="dxa"/>
          </w:tcPr>
          <w:p w:rsidR="00F242D6" w:rsidRPr="00551B47" w:rsidRDefault="00F242D6" w:rsidP="00F242D6">
            <w:pPr>
              <w:rPr>
                <w:rFonts w:ascii="Times New Roman" w:hAnsi="Times New Roman"/>
                <w:b/>
                <w:bCs/>
                <w:sz w:val="22"/>
                <w:szCs w:val="22"/>
              </w:rPr>
            </w:pPr>
            <w:r w:rsidRPr="00551B47">
              <w:rPr>
                <w:rFonts w:ascii="Times New Roman" w:hAnsi="Times New Roman"/>
                <w:b/>
                <w:bCs/>
                <w:sz w:val="22"/>
                <w:szCs w:val="22"/>
              </w:rPr>
              <w:t>At 31 December</w:t>
            </w:r>
          </w:p>
        </w:tc>
        <w:tc>
          <w:tcPr>
            <w:tcW w:w="540" w:type="dxa"/>
          </w:tcPr>
          <w:p w:rsidR="00F242D6" w:rsidRPr="00551B47" w:rsidRDefault="00F242D6" w:rsidP="00F242D6">
            <w:pPr>
              <w:rPr>
                <w:rFonts w:ascii="Times New Roman" w:hAnsi="Times New Roman"/>
                <w:b/>
                <w:bCs/>
                <w:sz w:val="22"/>
                <w:szCs w:val="22"/>
              </w:rPr>
            </w:pPr>
          </w:p>
        </w:tc>
        <w:tc>
          <w:tcPr>
            <w:tcW w:w="1170" w:type="dxa"/>
            <w:tcBorders>
              <w:top w:val="single" w:sz="4" w:space="0" w:color="auto"/>
              <w:bottom w:val="single" w:sz="4" w:space="0" w:color="auto"/>
            </w:tcBorders>
            <w:vAlign w:val="bottom"/>
          </w:tcPr>
          <w:p w:rsidR="00F242D6" w:rsidRPr="00551B47" w:rsidRDefault="00611D4E" w:rsidP="00F242D6">
            <w:pPr>
              <w:pStyle w:val="acctfourfigures"/>
              <w:tabs>
                <w:tab w:val="clear" w:pos="765"/>
                <w:tab w:val="decimal" w:pos="641"/>
              </w:tabs>
              <w:spacing w:line="240" w:lineRule="atLeast"/>
              <w:ind w:right="11"/>
              <w:rPr>
                <w:b/>
                <w:bCs/>
                <w:szCs w:val="22"/>
              </w:rPr>
            </w:pPr>
            <w:r w:rsidRPr="00551B47">
              <w:rPr>
                <w:b/>
                <w:bCs/>
                <w:szCs w:val="22"/>
              </w:rPr>
              <w:t>-</w:t>
            </w:r>
          </w:p>
        </w:tc>
        <w:tc>
          <w:tcPr>
            <w:tcW w:w="180" w:type="dxa"/>
            <w:vAlign w:val="bottom"/>
          </w:tcPr>
          <w:p w:rsidR="00F242D6" w:rsidRPr="00551B47" w:rsidRDefault="00F242D6" w:rsidP="00F242D6">
            <w:pPr>
              <w:pStyle w:val="acctfourfigures"/>
              <w:spacing w:line="240" w:lineRule="atLeast"/>
              <w:rPr>
                <w:b/>
                <w:bCs/>
                <w:szCs w:val="22"/>
              </w:rPr>
            </w:pPr>
          </w:p>
        </w:tc>
        <w:tc>
          <w:tcPr>
            <w:tcW w:w="1080" w:type="dxa"/>
            <w:tcBorders>
              <w:top w:val="single" w:sz="4" w:space="0" w:color="auto"/>
              <w:bottom w:val="single" w:sz="4" w:space="0" w:color="auto"/>
            </w:tcBorders>
            <w:vAlign w:val="bottom"/>
          </w:tcPr>
          <w:p w:rsidR="00F242D6" w:rsidRPr="00551B47" w:rsidRDefault="00F242D6" w:rsidP="00F242D6">
            <w:pPr>
              <w:pStyle w:val="acctfourfigures"/>
              <w:tabs>
                <w:tab w:val="clear" w:pos="765"/>
                <w:tab w:val="decimal" w:pos="641"/>
              </w:tabs>
              <w:spacing w:line="240" w:lineRule="atLeast"/>
              <w:ind w:right="11"/>
              <w:rPr>
                <w:b/>
                <w:bCs/>
                <w:szCs w:val="22"/>
              </w:rPr>
            </w:pPr>
            <w:r w:rsidRPr="00551B47">
              <w:rPr>
                <w:b/>
                <w:bCs/>
                <w:szCs w:val="22"/>
              </w:rPr>
              <w:t>-</w:t>
            </w:r>
          </w:p>
        </w:tc>
        <w:tc>
          <w:tcPr>
            <w:tcW w:w="180" w:type="dxa"/>
            <w:vAlign w:val="bottom"/>
          </w:tcPr>
          <w:p w:rsidR="00F242D6" w:rsidRPr="00551B47" w:rsidRDefault="00F242D6" w:rsidP="00F242D6">
            <w:pPr>
              <w:pStyle w:val="acctfourfigures"/>
              <w:spacing w:line="240" w:lineRule="atLeast"/>
              <w:rPr>
                <w:b/>
                <w:bCs/>
                <w:szCs w:val="22"/>
              </w:rPr>
            </w:pPr>
          </w:p>
        </w:tc>
        <w:tc>
          <w:tcPr>
            <w:tcW w:w="990" w:type="dxa"/>
            <w:tcBorders>
              <w:top w:val="single" w:sz="4" w:space="0" w:color="auto"/>
              <w:bottom w:val="single" w:sz="4" w:space="0" w:color="auto"/>
            </w:tcBorders>
            <w:vAlign w:val="bottom"/>
          </w:tcPr>
          <w:p w:rsidR="00F242D6" w:rsidRPr="00551B47" w:rsidRDefault="00611D4E" w:rsidP="00F242D6">
            <w:pPr>
              <w:pStyle w:val="acctfourfigures"/>
              <w:tabs>
                <w:tab w:val="clear" w:pos="765"/>
                <w:tab w:val="decimal" w:pos="472"/>
              </w:tabs>
              <w:spacing w:line="240" w:lineRule="atLeast"/>
              <w:ind w:right="11"/>
              <w:rPr>
                <w:b/>
                <w:bCs/>
                <w:szCs w:val="22"/>
              </w:rPr>
            </w:pPr>
            <w:r w:rsidRPr="00551B47">
              <w:rPr>
                <w:b/>
                <w:bCs/>
                <w:szCs w:val="22"/>
              </w:rPr>
              <w:t>-</w:t>
            </w:r>
          </w:p>
        </w:tc>
        <w:tc>
          <w:tcPr>
            <w:tcW w:w="180" w:type="dxa"/>
          </w:tcPr>
          <w:p w:rsidR="00F242D6" w:rsidRPr="00551B47" w:rsidRDefault="00F242D6" w:rsidP="00F242D6">
            <w:pPr>
              <w:pStyle w:val="acctfourfigures"/>
              <w:spacing w:line="240" w:lineRule="atLeast"/>
              <w:rPr>
                <w:b/>
                <w:bCs/>
                <w:szCs w:val="22"/>
              </w:rPr>
            </w:pPr>
          </w:p>
        </w:tc>
        <w:tc>
          <w:tcPr>
            <w:tcW w:w="1080" w:type="dxa"/>
            <w:tcBorders>
              <w:top w:val="single" w:sz="4" w:space="0" w:color="auto"/>
              <w:bottom w:val="single" w:sz="4" w:space="0" w:color="auto"/>
            </w:tcBorders>
            <w:vAlign w:val="bottom"/>
          </w:tcPr>
          <w:p w:rsidR="00F242D6" w:rsidRPr="00551B47" w:rsidRDefault="00F242D6" w:rsidP="00F242D6">
            <w:pPr>
              <w:pStyle w:val="acctfourfigures"/>
              <w:tabs>
                <w:tab w:val="clear" w:pos="765"/>
                <w:tab w:val="decimal" w:pos="472"/>
              </w:tabs>
              <w:spacing w:line="240" w:lineRule="atLeast"/>
              <w:ind w:right="11"/>
              <w:rPr>
                <w:b/>
                <w:bCs/>
                <w:szCs w:val="22"/>
              </w:rPr>
            </w:pPr>
            <w:r w:rsidRPr="00551B47">
              <w:rPr>
                <w:b/>
                <w:bCs/>
                <w:szCs w:val="22"/>
              </w:rPr>
              <w:t>-</w:t>
            </w:r>
          </w:p>
        </w:tc>
      </w:tr>
      <w:tr w:rsidR="00F242D6" w:rsidRPr="00551B47" w:rsidTr="00C66DBA">
        <w:trPr>
          <w:cantSplit/>
        </w:trPr>
        <w:tc>
          <w:tcPr>
            <w:tcW w:w="3843" w:type="dxa"/>
          </w:tcPr>
          <w:p w:rsidR="00F242D6" w:rsidRPr="00551B47" w:rsidRDefault="00F242D6" w:rsidP="00F242D6">
            <w:pPr>
              <w:rPr>
                <w:rFonts w:ascii="Times New Roman" w:hAnsi="Times New Roman"/>
                <w:b/>
                <w:bCs/>
                <w:sz w:val="22"/>
                <w:szCs w:val="22"/>
              </w:rPr>
            </w:pPr>
          </w:p>
        </w:tc>
        <w:tc>
          <w:tcPr>
            <w:tcW w:w="540" w:type="dxa"/>
          </w:tcPr>
          <w:p w:rsidR="00F242D6" w:rsidRPr="00551B47" w:rsidRDefault="00F242D6" w:rsidP="00F242D6">
            <w:pPr>
              <w:rPr>
                <w:rFonts w:ascii="Times New Roman" w:hAnsi="Times New Roman"/>
                <w:b/>
                <w:bCs/>
                <w:sz w:val="22"/>
                <w:szCs w:val="22"/>
              </w:rPr>
            </w:pPr>
          </w:p>
        </w:tc>
        <w:tc>
          <w:tcPr>
            <w:tcW w:w="1170" w:type="dxa"/>
            <w:tcBorders>
              <w:top w:val="single" w:sz="4" w:space="0" w:color="auto"/>
            </w:tcBorders>
          </w:tcPr>
          <w:p w:rsidR="00F242D6" w:rsidRPr="00551B47" w:rsidRDefault="00F242D6" w:rsidP="00F242D6">
            <w:pPr>
              <w:pStyle w:val="acctfourfigures"/>
              <w:tabs>
                <w:tab w:val="clear" w:pos="765"/>
                <w:tab w:val="decimal" w:pos="1001"/>
              </w:tabs>
              <w:spacing w:line="240" w:lineRule="atLeast"/>
              <w:ind w:right="11"/>
              <w:rPr>
                <w:b/>
                <w:bCs/>
                <w:szCs w:val="22"/>
              </w:rPr>
            </w:pPr>
          </w:p>
        </w:tc>
        <w:tc>
          <w:tcPr>
            <w:tcW w:w="180" w:type="dxa"/>
          </w:tcPr>
          <w:p w:rsidR="00F242D6" w:rsidRPr="00551B47" w:rsidRDefault="00F242D6" w:rsidP="00F242D6">
            <w:pPr>
              <w:pStyle w:val="acctfourfigures"/>
              <w:tabs>
                <w:tab w:val="decimal" w:pos="1001"/>
              </w:tabs>
              <w:spacing w:line="240" w:lineRule="atLeast"/>
              <w:rPr>
                <w:szCs w:val="22"/>
              </w:rPr>
            </w:pPr>
          </w:p>
        </w:tc>
        <w:tc>
          <w:tcPr>
            <w:tcW w:w="1080" w:type="dxa"/>
            <w:tcBorders>
              <w:top w:val="single" w:sz="4" w:space="0" w:color="auto"/>
            </w:tcBorders>
          </w:tcPr>
          <w:p w:rsidR="00F242D6" w:rsidRPr="00551B47" w:rsidRDefault="00F242D6" w:rsidP="00F242D6">
            <w:pPr>
              <w:pStyle w:val="acctfourfigures"/>
              <w:tabs>
                <w:tab w:val="clear" w:pos="765"/>
                <w:tab w:val="decimal" w:pos="1001"/>
              </w:tabs>
              <w:spacing w:line="240" w:lineRule="atLeast"/>
              <w:ind w:right="11"/>
              <w:rPr>
                <w:b/>
                <w:bCs/>
                <w:szCs w:val="22"/>
              </w:rPr>
            </w:pPr>
          </w:p>
        </w:tc>
        <w:tc>
          <w:tcPr>
            <w:tcW w:w="180" w:type="dxa"/>
          </w:tcPr>
          <w:p w:rsidR="00F242D6" w:rsidRPr="00551B47" w:rsidRDefault="00F242D6" w:rsidP="00F242D6">
            <w:pPr>
              <w:pStyle w:val="acctfourfigures"/>
              <w:spacing w:line="240" w:lineRule="atLeast"/>
              <w:rPr>
                <w:szCs w:val="22"/>
              </w:rPr>
            </w:pPr>
          </w:p>
        </w:tc>
        <w:tc>
          <w:tcPr>
            <w:tcW w:w="990" w:type="dxa"/>
            <w:tcBorders>
              <w:top w:val="single" w:sz="4" w:space="0" w:color="auto"/>
            </w:tcBorders>
          </w:tcPr>
          <w:p w:rsidR="00F242D6" w:rsidRPr="00551B47" w:rsidRDefault="00F242D6" w:rsidP="00F242D6">
            <w:pPr>
              <w:pStyle w:val="acctfourfigures"/>
              <w:tabs>
                <w:tab w:val="clear" w:pos="765"/>
                <w:tab w:val="decimal" w:pos="731"/>
              </w:tabs>
              <w:spacing w:line="240" w:lineRule="atLeast"/>
              <w:ind w:right="11"/>
              <w:rPr>
                <w:b/>
                <w:bCs/>
                <w:szCs w:val="22"/>
              </w:rPr>
            </w:pPr>
          </w:p>
        </w:tc>
        <w:tc>
          <w:tcPr>
            <w:tcW w:w="180" w:type="dxa"/>
          </w:tcPr>
          <w:p w:rsidR="00F242D6" w:rsidRPr="00551B47" w:rsidRDefault="00F242D6" w:rsidP="00F242D6">
            <w:pPr>
              <w:pStyle w:val="acctfourfigures"/>
              <w:spacing w:line="240" w:lineRule="atLeast"/>
              <w:rPr>
                <w:szCs w:val="22"/>
              </w:rPr>
            </w:pPr>
          </w:p>
        </w:tc>
        <w:tc>
          <w:tcPr>
            <w:tcW w:w="1080" w:type="dxa"/>
            <w:tcBorders>
              <w:top w:val="single" w:sz="4" w:space="0" w:color="auto"/>
            </w:tcBorders>
          </w:tcPr>
          <w:p w:rsidR="00F242D6" w:rsidRPr="00551B47" w:rsidRDefault="00F242D6" w:rsidP="00F242D6">
            <w:pPr>
              <w:pStyle w:val="acctfourfigures"/>
              <w:tabs>
                <w:tab w:val="clear" w:pos="765"/>
                <w:tab w:val="decimal" w:pos="731"/>
              </w:tabs>
              <w:spacing w:line="240" w:lineRule="atLeast"/>
              <w:ind w:right="11"/>
              <w:rPr>
                <w:b/>
                <w:bCs/>
                <w:szCs w:val="22"/>
              </w:rPr>
            </w:pPr>
          </w:p>
        </w:tc>
      </w:tr>
      <w:tr w:rsidR="00F242D6" w:rsidRPr="00551B47" w:rsidTr="00C66DBA">
        <w:trPr>
          <w:cantSplit/>
        </w:trPr>
        <w:tc>
          <w:tcPr>
            <w:tcW w:w="3843" w:type="dxa"/>
          </w:tcPr>
          <w:p w:rsidR="00F242D6" w:rsidRPr="00551B47" w:rsidRDefault="00F242D6" w:rsidP="00F242D6">
            <w:pPr>
              <w:rPr>
                <w:rFonts w:ascii="Times New Roman" w:hAnsi="Times New Roman"/>
                <w:b/>
                <w:bCs/>
                <w:sz w:val="22"/>
                <w:szCs w:val="22"/>
              </w:rPr>
            </w:pPr>
            <w:r w:rsidRPr="00551B47">
              <w:rPr>
                <w:rFonts w:ascii="Times New Roman" w:hAnsi="Times New Roman"/>
                <w:b/>
                <w:bCs/>
                <w:i/>
                <w:iCs/>
                <w:sz w:val="22"/>
                <w:szCs w:val="22"/>
              </w:rPr>
              <w:t>Net book value</w:t>
            </w:r>
          </w:p>
        </w:tc>
        <w:tc>
          <w:tcPr>
            <w:tcW w:w="540" w:type="dxa"/>
          </w:tcPr>
          <w:p w:rsidR="00F242D6" w:rsidRPr="00551B47" w:rsidRDefault="00F242D6" w:rsidP="00F242D6">
            <w:pPr>
              <w:rPr>
                <w:rFonts w:ascii="Times New Roman" w:hAnsi="Times New Roman"/>
                <w:b/>
                <w:bCs/>
                <w:sz w:val="22"/>
                <w:szCs w:val="22"/>
              </w:rPr>
            </w:pPr>
          </w:p>
        </w:tc>
        <w:tc>
          <w:tcPr>
            <w:tcW w:w="1170" w:type="dxa"/>
          </w:tcPr>
          <w:p w:rsidR="00F242D6" w:rsidRPr="00551B47" w:rsidRDefault="00F242D6" w:rsidP="00F242D6">
            <w:pPr>
              <w:pStyle w:val="acctfourfigures"/>
              <w:tabs>
                <w:tab w:val="clear" w:pos="765"/>
                <w:tab w:val="decimal" w:pos="1001"/>
              </w:tabs>
              <w:spacing w:line="240" w:lineRule="atLeast"/>
              <w:ind w:right="11"/>
              <w:rPr>
                <w:b/>
                <w:bCs/>
                <w:szCs w:val="22"/>
              </w:rPr>
            </w:pPr>
          </w:p>
        </w:tc>
        <w:tc>
          <w:tcPr>
            <w:tcW w:w="180" w:type="dxa"/>
          </w:tcPr>
          <w:p w:rsidR="00F242D6" w:rsidRPr="00551B47" w:rsidRDefault="00F242D6" w:rsidP="00F242D6">
            <w:pPr>
              <w:pStyle w:val="acctfourfigures"/>
              <w:tabs>
                <w:tab w:val="decimal" w:pos="1001"/>
              </w:tabs>
              <w:spacing w:line="240" w:lineRule="atLeast"/>
              <w:rPr>
                <w:szCs w:val="22"/>
              </w:rPr>
            </w:pPr>
          </w:p>
        </w:tc>
        <w:tc>
          <w:tcPr>
            <w:tcW w:w="1080" w:type="dxa"/>
          </w:tcPr>
          <w:p w:rsidR="00F242D6" w:rsidRPr="00551B47" w:rsidRDefault="00F242D6" w:rsidP="00F242D6">
            <w:pPr>
              <w:pStyle w:val="acctfourfigures"/>
              <w:tabs>
                <w:tab w:val="clear" w:pos="765"/>
                <w:tab w:val="decimal" w:pos="1001"/>
              </w:tabs>
              <w:spacing w:line="240" w:lineRule="atLeast"/>
              <w:ind w:right="11"/>
              <w:rPr>
                <w:b/>
                <w:bCs/>
                <w:szCs w:val="22"/>
              </w:rPr>
            </w:pPr>
          </w:p>
        </w:tc>
        <w:tc>
          <w:tcPr>
            <w:tcW w:w="180" w:type="dxa"/>
          </w:tcPr>
          <w:p w:rsidR="00F242D6" w:rsidRPr="00551B47" w:rsidRDefault="00F242D6" w:rsidP="00F242D6">
            <w:pPr>
              <w:pStyle w:val="acctfourfigures"/>
              <w:spacing w:line="240" w:lineRule="atLeast"/>
              <w:rPr>
                <w:szCs w:val="22"/>
              </w:rPr>
            </w:pPr>
          </w:p>
        </w:tc>
        <w:tc>
          <w:tcPr>
            <w:tcW w:w="990" w:type="dxa"/>
          </w:tcPr>
          <w:p w:rsidR="00F242D6" w:rsidRPr="00551B47" w:rsidRDefault="00F242D6" w:rsidP="00F242D6">
            <w:pPr>
              <w:pStyle w:val="acctfourfigures"/>
              <w:tabs>
                <w:tab w:val="clear" w:pos="765"/>
                <w:tab w:val="decimal" w:pos="731"/>
              </w:tabs>
              <w:spacing w:line="240" w:lineRule="atLeast"/>
              <w:ind w:right="11"/>
              <w:rPr>
                <w:b/>
                <w:bCs/>
                <w:szCs w:val="22"/>
              </w:rPr>
            </w:pPr>
          </w:p>
        </w:tc>
        <w:tc>
          <w:tcPr>
            <w:tcW w:w="180" w:type="dxa"/>
          </w:tcPr>
          <w:p w:rsidR="00F242D6" w:rsidRPr="00551B47" w:rsidRDefault="00F242D6" w:rsidP="00F242D6">
            <w:pPr>
              <w:pStyle w:val="acctfourfigures"/>
              <w:spacing w:line="240" w:lineRule="atLeast"/>
              <w:rPr>
                <w:szCs w:val="22"/>
              </w:rPr>
            </w:pPr>
          </w:p>
        </w:tc>
        <w:tc>
          <w:tcPr>
            <w:tcW w:w="1080" w:type="dxa"/>
          </w:tcPr>
          <w:p w:rsidR="00F242D6" w:rsidRPr="00551B47" w:rsidRDefault="00F242D6" w:rsidP="00F242D6">
            <w:pPr>
              <w:pStyle w:val="acctfourfigures"/>
              <w:tabs>
                <w:tab w:val="clear" w:pos="765"/>
                <w:tab w:val="decimal" w:pos="731"/>
              </w:tabs>
              <w:spacing w:line="240" w:lineRule="atLeast"/>
              <w:ind w:right="11"/>
              <w:rPr>
                <w:b/>
                <w:bCs/>
                <w:szCs w:val="22"/>
              </w:rPr>
            </w:pPr>
          </w:p>
        </w:tc>
      </w:tr>
      <w:tr w:rsidR="00F242D6" w:rsidRPr="00551B47" w:rsidTr="00C66DBA">
        <w:trPr>
          <w:cantSplit/>
        </w:trPr>
        <w:tc>
          <w:tcPr>
            <w:tcW w:w="3843" w:type="dxa"/>
          </w:tcPr>
          <w:p w:rsidR="00F242D6" w:rsidRPr="00551B47" w:rsidRDefault="00F242D6" w:rsidP="00F242D6">
            <w:pPr>
              <w:rPr>
                <w:rFonts w:ascii="Times New Roman" w:hAnsi="Times New Roman"/>
                <w:b/>
                <w:bCs/>
                <w:sz w:val="22"/>
                <w:szCs w:val="22"/>
              </w:rPr>
            </w:pPr>
            <w:r w:rsidRPr="00551B47">
              <w:rPr>
                <w:rFonts w:ascii="Times New Roman" w:hAnsi="Times New Roman"/>
                <w:b/>
                <w:bCs/>
                <w:sz w:val="22"/>
                <w:szCs w:val="22"/>
              </w:rPr>
              <w:t>At 1 January</w:t>
            </w:r>
          </w:p>
        </w:tc>
        <w:tc>
          <w:tcPr>
            <w:tcW w:w="540" w:type="dxa"/>
          </w:tcPr>
          <w:p w:rsidR="00F242D6" w:rsidRPr="00551B47" w:rsidRDefault="00F242D6" w:rsidP="00F242D6">
            <w:pPr>
              <w:rPr>
                <w:rFonts w:ascii="Times New Roman" w:hAnsi="Times New Roman"/>
                <w:b/>
                <w:bCs/>
                <w:sz w:val="22"/>
                <w:szCs w:val="22"/>
              </w:rPr>
            </w:pPr>
          </w:p>
        </w:tc>
        <w:tc>
          <w:tcPr>
            <w:tcW w:w="1170" w:type="dxa"/>
            <w:tcBorders>
              <w:bottom w:val="double" w:sz="4" w:space="0" w:color="auto"/>
            </w:tcBorders>
          </w:tcPr>
          <w:p w:rsidR="00F242D6" w:rsidRPr="00551B47" w:rsidRDefault="00F242D6" w:rsidP="00F242D6">
            <w:pPr>
              <w:pStyle w:val="acctfourfigures"/>
              <w:tabs>
                <w:tab w:val="clear" w:pos="765"/>
                <w:tab w:val="decimal" w:pos="1001"/>
              </w:tabs>
              <w:spacing w:line="240" w:lineRule="atLeast"/>
              <w:ind w:right="11"/>
              <w:rPr>
                <w:b/>
                <w:bCs/>
                <w:szCs w:val="22"/>
              </w:rPr>
            </w:pPr>
            <w:r w:rsidRPr="00551B47">
              <w:rPr>
                <w:b/>
                <w:bCs/>
                <w:szCs w:val="22"/>
              </w:rPr>
              <w:t>3,116,714</w:t>
            </w:r>
          </w:p>
        </w:tc>
        <w:tc>
          <w:tcPr>
            <w:tcW w:w="180" w:type="dxa"/>
          </w:tcPr>
          <w:p w:rsidR="00F242D6" w:rsidRPr="00551B47" w:rsidRDefault="00F242D6" w:rsidP="00F242D6">
            <w:pPr>
              <w:pStyle w:val="acctfourfigures"/>
              <w:tabs>
                <w:tab w:val="decimal" w:pos="1001"/>
              </w:tabs>
              <w:spacing w:line="240" w:lineRule="atLeast"/>
              <w:rPr>
                <w:b/>
                <w:bCs/>
                <w:szCs w:val="22"/>
              </w:rPr>
            </w:pPr>
          </w:p>
        </w:tc>
        <w:tc>
          <w:tcPr>
            <w:tcW w:w="1080" w:type="dxa"/>
            <w:tcBorders>
              <w:bottom w:val="double" w:sz="4" w:space="0" w:color="auto"/>
            </w:tcBorders>
          </w:tcPr>
          <w:p w:rsidR="00F242D6" w:rsidRPr="00551B47" w:rsidRDefault="00F242D6" w:rsidP="00F242D6">
            <w:pPr>
              <w:pStyle w:val="acctfourfigures"/>
              <w:tabs>
                <w:tab w:val="clear" w:pos="765"/>
                <w:tab w:val="decimal" w:pos="919"/>
              </w:tabs>
              <w:spacing w:line="240" w:lineRule="atLeast"/>
              <w:ind w:right="11"/>
              <w:rPr>
                <w:b/>
                <w:bCs/>
                <w:szCs w:val="22"/>
              </w:rPr>
            </w:pPr>
            <w:r w:rsidRPr="00551B47">
              <w:rPr>
                <w:b/>
                <w:bCs/>
                <w:szCs w:val="22"/>
              </w:rPr>
              <w:t>3,116,714</w:t>
            </w:r>
          </w:p>
        </w:tc>
        <w:tc>
          <w:tcPr>
            <w:tcW w:w="180" w:type="dxa"/>
            <w:vAlign w:val="bottom"/>
          </w:tcPr>
          <w:p w:rsidR="00F242D6" w:rsidRPr="00551B47" w:rsidRDefault="00F242D6" w:rsidP="00F242D6">
            <w:pPr>
              <w:pStyle w:val="acctfourfigures"/>
              <w:spacing w:line="240" w:lineRule="atLeast"/>
              <w:rPr>
                <w:b/>
                <w:bCs/>
                <w:szCs w:val="22"/>
              </w:rPr>
            </w:pPr>
          </w:p>
        </w:tc>
        <w:tc>
          <w:tcPr>
            <w:tcW w:w="990" w:type="dxa"/>
            <w:tcBorders>
              <w:bottom w:val="double" w:sz="4" w:space="0" w:color="auto"/>
            </w:tcBorders>
            <w:vAlign w:val="bottom"/>
          </w:tcPr>
          <w:p w:rsidR="00F242D6" w:rsidRPr="00551B47" w:rsidRDefault="00F242D6" w:rsidP="00F242D6">
            <w:pPr>
              <w:pStyle w:val="acctfourfigures"/>
              <w:tabs>
                <w:tab w:val="clear" w:pos="765"/>
                <w:tab w:val="decimal" w:pos="472"/>
              </w:tabs>
              <w:spacing w:line="240" w:lineRule="atLeast"/>
              <w:ind w:right="11"/>
              <w:rPr>
                <w:b/>
                <w:bCs/>
                <w:szCs w:val="22"/>
              </w:rPr>
            </w:pPr>
            <w:r w:rsidRPr="00551B47">
              <w:rPr>
                <w:b/>
                <w:bCs/>
                <w:szCs w:val="22"/>
              </w:rPr>
              <w:t>-</w:t>
            </w:r>
          </w:p>
        </w:tc>
        <w:tc>
          <w:tcPr>
            <w:tcW w:w="180" w:type="dxa"/>
          </w:tcPr>
          <w:p w:rsidR="00F242D6" w:rsidRPr="00551B47" w:rsidRDefault="00F242D6" w:rsidP="00F242D6">
            <w:pPr>
              <w:pStyle w:val="acctfourfigures"/>
              <w:spacing w:line="240" w:lineRule="atLeast"/>
              <w:rPr>
                <w:b/>
                <w:bCs/>
                <w:szCs w:val="22"/>
              </w:rPr>
            </w:pPr>
          </w:p>
        </w:tc>
        <w:tc>
          <w:tcPr>
            <w:tcW w:w="1080" w:type="dxa"/>
            <w:tcBorders>
              <w:bottom w:val="double" w:sz="4" w:space="0" w:color="auto"/>
            </w:tcBorders>
            <w:vAlign w:val="bottom"/>
          </w:tcPr>
          <w:p w:rsidR="00F242D6" w:rsidRPr="00551B47" w:rsidRDefault="00F242D6" w:rsidP="00F242D6">
            <w:pPr>
              <w:pStyle w:val="acctfourfigures"/>
              <w:tabs>
                <w:tab w:val="clear" w:pos="765"/>
                <w:tab w:val="decimal" w:pos="472"/>
              </w:tabs>
              <w:spacing w:line="240" w:lineRule="atLeast"/>
              <w:ind w:right="11"/>
              <w:rPr>
                <w:b/>
                <w:bCs/>
                <w:szCs w:val="22"/>
              </w:rPr>
            </w:pPr>
            <w:r w:rsidRPr="00551B47">
              <w:rPr>
                <w:b/>
                <w:bCs/>
                <w:szCs w:val="22"/>
              </w:rPr>
              <w:t>-</w:t>
            </w:r>
          </w:p>
        </w:tc>
      </w:tr>
      <w:tr w:rsidR="00F242D6" w:rsidRPr="00551B47" w:rsidTr="00C66DBA">
        <w:trPr>
          <w:cantSplit/>
        </w:trPr>
        <w:tc>
          <w:tcPr>
            <w:tcW w:w="3843" w:type="dxa"/>
          </w:tcPr>
          <w:p w:rsidR="00F242D6" w:rsidRPr="00551B47" w:rsidRDefault="00F242D6" w:rsidP="00F242D6">
            <w:pPr>
              <w:rPr>
                <w:rFonts w:ascii="Times New Roman" w:hAnsi="Times New Roman"/>
                <w:b/>
                <w:bCs/>
                <w:sz w:val="22"/>
                <w:szCs w:val="22"/>
              </w:rPr>
            </w:pPr>
            <w:r w:rsidRPr="00551B47">
              <w:rPr>
                <w:rFonts w:ascii="Times New Roman" w:hAnsi="Times New Roman"/>
                <w:b/>
                <w:bCs/>
                <w:sz w:val="22"/>
                <w:szCs w:val="22"/>
              </w:rPr>
              <w:t>At 31 December</w:t>
            </w:r>
          </w:p>
        </w:tc>
        <w:tc>
          <w:tcPr>
            <w:tcW w:w="540" w:type="dxa"/>
          </w:tcPr>
          <w:p w:rsidR="00F242D6" w:rsidRPr="00551B47" w:rsidRDefault="00F242D6" w:rsidP="00F242D6">
            <w:pPr>
              <w:rPr>
                <w:rFonts w:ascii="Times New Roman" w:hAnsi="Times New Roman"/>
                <w:b/>
                <w:bCs/>
                <w:sz w:val="22"/>
                <w:szCs w:val="22"/>
              </w:rPr>
            </w:pPr>
          </w:p>
        </w:tc>
        <w:tc>
          <w:tcPr>
            <w:tcW w:w="1170" w:type="dxa"/>
            <w:tcBorders>
              <w:top w:val="double" w:sz="4" w:space="0" w:color="auto"/>
              <w:bottom w:val="double" w:sz="4" w:space="0" w:color="auto"/>
            </w:tcBorders>
          </w:tcPr>
          <w:p w:rsidR="00F242D6" w:rsidRPr="00551B47" w:rsidRDefault="00223BA9" w:rsidP="00F242D6">
            <w:pPr>
              <w:pStyle w:val="acctfourfigures"/>
              <w:tabs>
                <w:tab w:val="clear" w:pos="765"/>
                <w:tab w:val="decimal" w:pos="1001"/>
              </w:tabs>
              <w:spacing w:line="240" w:lineRule="atLeast"/>
              <w:ind w:right="11"/>
              <w:rPr>
                <w:b/>
                <w:bCs/>
                <w:szCs w:val="22"/>
              </w:rPr>
            </w:pPr>
            <w:r w:rsidRPr="00551B47">
              <w:rPr>
                <w:b/>
                <w:bCs/>
                <w:szCs w:val="22"/>
              </w:rPr>
              <w:t>3,116,714</w:t>
            </w:r>
          </w:p>
        </w:tc>
        <w:tc>
          <w:tcPr>
            <w:tcW w:w="180" w:type="dxa"/>
          </w:tcPr>
          <w:p w:rsidR="00F242D6" w:rsidRPr="00551B47" w:rsidRDefault="00F242D6" w:rsidP="00F242D6">
            <w:pPr>
              <w:pStyle w:val="acctfourfigures"/>
              <w:tabs>
                <w:tab w:val="decimal" w:pos="1001"/>
              </w:tabs>
              <w:spacing w:line="240" w:lineRule="atLeast"/>
              <w:rPr>
                <w:b/>
                <w:bCs/>
                <w:szCs w:val="22"/>
              </w:rPr>
            </w:pPr>
          </w:p>
        </w:tc>
        <w:tc>
          <w:tcPr>
            <w:tcW w:w="1080" w:type="dxa"/>
            <w:tcBorders>
              <w:top w:val="double" w:sz="4" w:space="0" w:color="auto"/>
              <w:bottom w:val="double" w:sz="4" w:space="0" w:color="auto"/>
            </w:tcBorders>
          </w:tcPr>
          <w:p w:rsidR="00F242D6" w:rsidRPr="00551B47" w:rsidRDefault="00F242D6" w:rsidP="00F242D6">
            <w:pPr>
              <w:pStyle w:val="acctfourfigures"/>
              <w:tabs>
                <w:tab w:val="clear" w:pos="765"/>
                <w:tab w:val="decimal" w:pos="919"/>
              </w:tabs>
              <w:spacing w:line="240" w:lineRule="atLeast"/>
              <w:ind w:right="11"/>
              <w:rPr>
                <w:b/>
                <w:bCs/>
                <w:szCs w:val="22"/>
              </w:rPr>
            </w:pPr>
            <w:r w:rsidRPr="00551B47">
              <w:rPr>
                <w:b/>
                <w:bCs/>
                <w:szCs w:val="22"/>
              </w:rPr>
              <w:t>3,116,714</w:t>
            </w:r>
          </w:p>
        </w:tc>
        <w:tc>
          <w:tcPr>
            <w:tcW w:w="180" w:type="dxa"/>
            <w:vAlign w:val="bottom"/>
          </w:tcPr>
          <w:p w:rsidR="00F242D6" w:rsidRPr="00551B47" w:rsidRDefault="00F242D6" w:rsidP="00F242D6">
            <w:pPr>
              <w:pStyle w:val="acctfourfigures"/>
              <w:spacing w:line="240" w:lineRule="atLeast"/>
              <w:rPr>
                <w:b/>
                <w:bCs/>
                <w:szCs w:val="22"/>
              </w:rPr>
            </w:pPr>
          </w:p>
        </w:tc>
        <w:tc>
          <w:tcPr>
            <w:tcW w:w="990" w:type="dxa"/>
            <w:tcBorders>
              <w:top w:val="double" w:sz="4" w:space="0" w:color="auto"/>
              <w:bottom w:val="double" w:sz="4" w:space="0" w:color="auto"/>
            </w:tcBorders>
            <w:vAlign w:val="bottom"/>
          </w:tcPr>
          <w:p w:rsidR="00F242D6" w:rsidRPr="00551B47" w:rsidRDefault="00223BA9" w:rsidP="00F242D6">
            <w:pPr>
              <w:pStyle w:val="acctfourfigures"/>
              <w:tabs>
                <w:tab w:val="clear" w:pos="765"/>
                <w:tab w:val="decimal" w:pos="472"/>
              </w:tabs>
              <w:spacing w:line="240" w:lineRule="atLeast"/>
              <w:ind w:right="11"/>
              <w:rPr>
                <w:b/>
                <w:bCs/>
                <w:szCs w:val="22"/>
              </w:rPr>
            </w:pPr>
            <w:r w:rsidRPr="00551B47">
              <w:rPr>
                <w:b/>
                <w:bCs/>
                <w:szCs w:val="22"/>
              </w:rPr>
              <w:t>-</w:t>
            </w:r>
          </w:p>
        </w:tc>
        <w:tc>
          <w:tcPr>
            <w:tcW w:w="180" w:type="dxa"/>
          </w:tcPr>
          <w:p w:rsidR="00F242D6" w:rsidRPr="00551B47" w:rsidRDefault="00F242D6" w:rsidP="00F242D6">
            <w:pPr>
              <w:pStyle w:val="acctfourfigures"/>
              <w:spacing w:line="240" w:lineRule="atLeast"/>
              <w:rPr>
                <w:b/>
                <w:bCs/>
                <w:szCs w:val="22"/>
              </w:rPr>
            </w:pPr>
          </w:p>
        </w:tc>
        <w:tc>
          <w:tcPr>
            <w:tcW w:w="1080" w:type="dxa"/>
            <w:tcBorders>
              <w:top w:val="double" w:sz="4" w:space="0" w:color="auto"/>
              <w:bottom w:val="double" w:sz="4" w:space="0" w:color="auto"/>
            </w:tcBorders>
            <w:vAlign w:val="bottom"/>
          </w:tcPr>
          <w:p w:rsidR="00F242D6" w:rsidRPr="00551B47" w:rsidRDefault="00F242D6" w:rsidP="00F242D6">
            <w:pPr>
              <w:pStyle w:val="acctfourfigures"/>
              <w:tabs>
                <w:tab w:val="clear" w:pos="765"/>
                <w:tab w:val="decimal" w:pos="472"/>
              </w:tabs>
              <w:spacing w:line="240" w:lineRule="atLeast"/>
              <w:ind w:right="11"/>
              <w:rPr>
                <w:b/>
                <w:bCs/>
                <w:szCs w:val="22"/>
              </w:rPr>
            </w:pPr>
            <w:r w:rsidRPr="00551B47">
              <w:rPr>
                <w:b/>
                <w:bCs/>
                <w:szCs w:val="22"/>
              </w:rPr>
              <w:t>-</w:t>
            </w:r>
          </w:p>
        </w:tc>
      </w:tr>
    </w:tbl>
    <w:p w:rsidR="00F87B26" w:rsidRPr="00551B47" w:rsidRDefault="00F87B26" w:rsidP="00243511">
      <w:pPr>
        <w:pStyle w:val="BodyText2"/>
        <w:tabs>
          <w:tab w:val="clear" w:pos="540"/>
        </w:tabs>
        <w:ind w:left="540"/>
        <w:jc w:val="both"/>
        <w:rPr>
          <w:rFonts w:ascii="Times New Roman" w:hAnsi="Times New Roman"/>
          <w:sz w:val="22"/>
          <w:szCs w:val="22"/>
        </w:rPr>
      </w:pPr>
    </w:p>
    <w:p w:rsidR="004E4032" w:rsidRPr="00551B47" w:rsidRDefault="004E4032" w:rsidP="007E1D4D">
      <w:pPr>
        <w:pStyle w:val="BodyText2"/>
        <w:tabs>
          <w:tab w:val="clear" w:pos="540"/>
        </w:tabs>
        <w:ind w:left="540"/>
        <w:jc w:val="both"/>
        <w:rPr>
          <w:rFonts w:ascii="Times New Roman" w:hAnsi="Times New Roman"/>
          <w:i/>
          <w:iCs/>
          <w:sz w:val="22"/>
          <w:szCs w:val="22"/>
        </w:rPr>
      </w:pPr>
      <w:r w:rsidRPr="00551B47">
        <w:rPr>
          <w:rFonts w:ascii="Times New Roman" w:hAnsi="Times New Roman"/>
          <w:i/>
          <w:iCs/>
          <w:sz w:val="22"/>
          <w:szCs w:val="22"/>
        </w:rPr>
        <w:t xml:space="preserve">Impairment testing for </w:t>
      </w:r>
      <w:r w:rsidR="00363E21" w:rsidRPr="00551B47">
        <w:rPr>
          <w:rFonts w:ascii="Times New Roman" w:hAnsi="Times New Roman"/>
          <w:i/>
          <w:iCs/>
          <w:sz w:val="22"/>
          <w:szCs w:val="22"/>
        </w:rPr>
        <w:t>cash-generating units (</w:t>
      </w:r>
      <w:r w:rsidRPr="00551B47">
        <w:rPr>
          <w:rFonts w:ascii="Times New Roman" w:hAnsi="Times New Roman"/>
          <w:i/>
          <w:iCs/>
          <w:sz w:val="22"/>
          <w:szCs w:val="22"/>
        </w:rPr>
        <w:t>CGUs</w:t>
      </w:r>
      <w:r w:rsidR="00363E21" w:rsidRPr="00551B47">
        <w:rPr>
          <w:rFonts w:ascii="Times New Roman" w:hAnsi="Times New Roman"/>
          <w:i/>
          <w:iCs/>
          <w:sz w:val="22"/>
          <w:szCs w:val="22"/>
        </w:rPr>
        <w:t>)</w:t>
      </w:r>
      <w:r w:rsidRPr="00551B47">
        <w:rPr>
          <w:rFonts w:ascii="Times New Roman" w:hAnsi="Times New Roman"/>
          <w:i/>
          <w:iCs/>
          <w:sz w:val="22"/>
          <w:szCs w:val="22"/>
        </w:rPr>
        <w:t xml:space="preserve"> containing goodwill </w:t>
      </w:r>
    </w:p>
    <w:p w:rsidR="004E4032" w:rsidRPr="00551B47" w:rsidRDefault="004E4032" w:rsidP="007E1D4D">
      <w:pPr>
        <w:pStyle w:val="BodyText2"/>
        <w:tabs>
          <w:tab w:val="clear" w:pos="540"/>
        </w:tabs>
        <w:ind w:left="540"/>
        <w:jc w:val="both"/>
        <w:rPr>
          <w:rFonts w:ascii="Times New Roman" w:hAnsi="Times New Roman"/>
          <w:sz w:val="22"/>
          <w:szCs w:val="22"/>
        </w:rPr>
      </w:pPr>
    </w:p>
    <w:p w:rsidR="00B510BF" w:rsidRPr="00551B47" w:rsidRDefault="004E4032" w:rsidP="007E1D4D">
      <w:pPr>
        <w:pStyle w:val="BodyText2"/>
        <w:ind w:left="540"/>
        <w:jc w:val="both"/>
        <w:rPr>
          <w:rFonts w:ascii="Times New Roman" w:hAnsi="Times New Roman"/>
          <w:sz w:val="22"/>
          <w:szCs w:val="22"/>
        </w:rPr>
      </w:pPr>
      <w:r w:rsidRPr="00551B47">
        <w:rPr>
          <w:rFonts w:ascii="Times New Roman" w:hAnsi="Times New Roman"/>
          <w:sz w:val="22"/>
          <w:szCs w:val="22"/>
        </w:rPr>
        <w:t>For the purposes of impairment testing, goodwill has been allocated to the Group’s CGUs (</w:t>
      </w:r>
      <w:r w:rsidR="00BA280C" w:rsidRPr="00551B47">
        <w:rPr>
          <w:rFonts w:ascii="Times New Roman" w:hAnsi="Times New Roman"/>
          <w:sz w:val="22"/>
          <w:szCs w:val="22"/>
        </w:rPr>
        <w:t xml:space="preserve">operating </w:t>
      </w:r>
      <w:r w:rsidR="002605E8" w:rsidRPr="00551B47">
        <w:rPr>
          <w:rFonts w:ascii="Times New Roman" w:hAnsi="Times New Roman"/>
          <w:sz w:val="22"/>
          <w:szCs w:val="22"/>
        </w:rPr>
        <w:t xml:space="preserve">  </w:t>
      </w:r>
      <w:r w:rsidR="00BA280C" w:rsidRPr="00551B47">
        <w:rPr>
          <w:rFonts w:ascii="Times New Roman" w:hAnsi="Times New Roman"/>
          <w:sz w:val="22"/>
          <w:szCs w:val="22"/>
        </w:rPr>
        <w:t>divisions) as follows:</w:t>
      </w:r>
    </w:p>
    <w:p w:rsidR="004E4032" w:rsidRPr="00551B47" w:rsidRDefault="004E4032" w:rsidP="00EF3777">
      <w:pPr>
        <w:tabs>
          <w:tab w:val="clear" w:pos="907"/>
          <w:tab w:val="left" w:pos="900"/>
        </w:tabs>
        <w:ind w:right="351"/>
        <w:jc w:val="both"/>
        <w:rPr>
          <w:rFonts w:ascii="Times New Roman" w:hAnsi="Times New Roman"/>
          <w:color w:val="000000"/>
          <w:sz w:val="22"/>
          <w:szCs w:val="22"/>
        </w:rPr>
      </w:pPr>
    </w:p>
    <w:tbl>
      <w:tblPr>
        <w:tblW w:w="9290" w:type="dxa"/>
        <w:tblInd w:w="450" w:type="dxa"/>
        <w:tblLayout w:type="fixed"/>
        <w:tblCellMar>
          <w:left w:w="79" w:type="dxa"/>
          <w:right w:w="79" w:type="dxa"/>
        </w:tblCellMar>
        <w:tblLook w:val="0000" w:firstRow="0" w:lastRow="0" w:firstColumn="0" w:lastColumn="0" w:noHBand="0" w:noVBand="0"/>
      </w:tblPr>
      <w:tblGrid>
        <w:gridCol w:w="6210"/>
        <w:gridCol w:w="529"/>
        <w:gridCol w:w="1107"/>
        <w:gridCol w:w="270"/>
        <w:gridCol w:w="1174"/>
      </w:tblGrid>
      <w:tr w:rsidR="00EC37AE" w:rsidRPr="00551B47" w:rsidTr="00CE3FF3">
        <w:trPr>
          <w:cantSplit/>
          <w:tblHeader/>
        </w:trPr>
        <w:tc>
          <w:tcPr>
            <w:tcW w:w="6210" w:type="dxa"/>
          </w:tcPr>
          <w:p w:rsidR="00EC37AE" w:rsidRPr="00551B47" w:rsidRDefault="00EC37AE" w:rsidP="008330E2">
            <w:pPr>
              <w:rPr>
                <w:rFonts w:ascii="Times New Roman" w:hAnsi="Times New Roman"/>
                <w:b/>
                <w:bCs/>
                <w:color w:val="0000FF"/>
                <w:sz w:val="22"/>
                <w:szCs w:val="22"/>
              </w:rPr>
            </w:pPr>
          </w:p>
        </w:tc>
        <w:tc>
          <w:tcPr>
            <w:tcW w:w="529" w:type="dxa"/>
          </w:tcPr>
          <w:p w:rsidR="00EC37AE" w:rsidRPr="00551B47" w:rsidRDefault="00EC37AE" w:rsidP="008330E2">
            <w:pPr>
              <w:rPr>
                <w:rFonts w:ascii="Times New Roman" w:hAnsi="Times New Roman"/>
                <w:b/>
                <w:bCs/>
                <w:color w:val="0000FF"/>
                <w:sz w:val="22"/>
                <w:szCs w:val="22"/>
              </w:rPr>
            </w:pPr>
          </w:p>
        </w:tc>
        <w:tc>
          <w:tcPr>
            <w:tcW w:w="2551" w:type="dxa"/>
            <w:gridSpan w:val="3"/>
            <w:tcBorders>
              <w:bottom w:val="single" w:sz="4" w:space="0" w:color="auto"/>
            </w:tcBorders>
          </w:tcPr>
          <w:p w:rsidR="00EC37AE" w:rsidRPr="00551B47" w:rsidRDefault="00EC37AE" w:rsidP="008330E2">
            <w:pPr>
              <w:pStyle w:val="acctmergecolhdg"/>
              <w:spacing w:line="240" w:lineRule="atLeast"/>
              <w:rPr>
                <w:szCs w:val="22"/>
              </w:rPr>
            </w:pPr>
            <w:r w:rsidRPr="00551B47">
              <w:rPr>
                <w:szCs w:val="22"/>
              </w:rPr>
              <w:t xml:space="preserve">Consolidated </w:t>
            </w:r>
          </w:p>
          <w:p w:rsidR="00EC37AE" w:rsidRPr="00551B47" w:rsidRDefault="00EC37AE" w:rsidP="004E4032">
            <w:pPr>
              <w:pStyle w:val="acctmergecolhdg"/>
              <w:spacing w:line="240" w:lineRule="atLeast"/>
              <w:rPr>
                <w:szCs w:val="22"/>
              </w:rPr>
            </w:pPr>
            <w:r w:rsidRPr="00551B47">
              <w:rPr>
                <w:szCs w:val="22"/>
              </w:rPr>
              <w:t xml:space="preserve">financial statements </w:t>
            </w:r>
          </w:p>
        </w:tc>
      </w:tr>
      <w:tr w:rsidR="00EC37AE" w:rsidRPr="00551B47" w:rsidTr="00CE3FF3">
        <w:trPr>
          <w:cantSplit/>
          <w:tblHeader/>
        </w:trPr>
        <w:tc>
          <w:tcPr>
            <w:tcW w:w="6210" w:type="dxa"/>
          </w:tcPr>
          <w:p w:rsidR="00EC37AE" w:rsidRPr="00551B47" w:rsidRDefault="00EC37AE" w:rsidP="00FF268C">
            <w:pPr>
              <w:pStyle w:val="acctfourfigures"/>
              <w:spacing w:line="240" w:lineRule="atLeast"/>
              <w:rPr>
                <w:i/>
                <w:iCs/>
                <w:szCs w:val="22"/>
              </w:rPr>
            </w:pPr>
          </w:p>
        </w:tc>
        <w:tc>
          <w:tcPr>
            <w:tcW w:w="529" w:type="dxa"/>
          </w:tcPr>
          <w:p w:rsidR="00EC37AE" w:rsidRPr="00551B47" w:rsidRDefault="00EC37AE" w:rsidP="00FF268C">
            <w:pPr>
              <w:pStyle w:val="acctfourfigures"/>
              <w:tabs>
                <w:tab w:val="clear" w:pos="765"/>
              </w:tabs>
              <w:spacing w:line="240" w:lineRule="atLeast"/>
              <w:ind w:left="-79" w:right="-79"/>
              <w:jc w:val="center"/>
              <w:rPr>
                <w:szCs w:val="22"/>
              </w:rPr>
            </w:pPr>
          </w:p>
        </w:tc>
        <w:tc>
          <w:tcPr>
            <w:tcW w:w="1107" w:type="dxa"/>
            <w:tcBorders>
              <w:top w:val="single" w:sz="4" w:space="0" w:color="auto"/>
            </w:tcBorders>
          </w:tcPr>
          <w:p w:rsidR="00EC37AE" w:rsidRPr="00551B47" w:rsidRDefault="003035C4" w:rsidP="00FF268C">
            <w:pPr>
              <w:pStyle w:val="acctmergecolhdg"/>
              <w:spacing w:line="240" w:lineRule="atLeast"/>
              <w:rPr>
                <w:b w:val="0"/>
                <w:bCs/>
                <w:szCs w:val="22"/>
              </w:rPr>
            </w:pPr>
            <w:r w:rsidRPr="00551B47">
              <w:rPr>
                <w:b w:val="0"/>
                <w:bCs/>
                <w:szCs w:val="22"/>
              </w:rPr>
              <w:t>201</w:t>
            </w:r>
            <w:r w:rsidR="00F242D6" w:rsidRPr="00551B47">
              <w:rPr>
                <w:b w:val="0"/>
                <w:bCs/>
                <w:szCs w:val="22"/>
              </w:rPr>
              <w:t>9</w:t>
            </w:r>
          </w:p>
        </w:tc>
        <w:tc>
          <w:tcPr>
            <w:tcW w:w="270" w:type="dxa"/>
            <w:tcBorders>
              <w:top w:val="single" w:sz="4" w:space="0" w:color="auto"/>
            </w:tcBorders>
          </w:tcPr>
          <w:p w:rsidR="00EC37AE" w:rsidRPr="00551B47" w:rsidRDefault="00EC37AE" w:rsidP="00FF268C">
            <w:pPr>
              <w:pStyle w:val="acctmergecolhdg"/>
              <w:spacing w:line="240" w:lineRule="atLeast"/>
              <w:rPr>
                <w:b w:val="0"/>
                <w:bCs/>
                <w:szCs w:val="22"/>
              </w:rPr>
            </w:pPr>
          </w:p>
        </w:tc>
        <w:tc>
          <w:tcPr>
            <w:tcW w:w="1174" w:type="dxa"/>
            <w:tcBorders>
              <w:top w:val="single" w:sz="4" w:space="0" w:color="auto"/>
            </w:tcBorders>
          </w:tcPr>
          <w:p w:rsidR="00EC37AE" w:rsidRPr="00551B47" w:rsidRDefault="003035C4" w:rsidP="002605E8">
            <w:pPr>
              <w:pStyle w:val="acctmergecolhdg"/>
              <w:spacing w:line="240" w:lineRule="atLeast"/>
              <w:ind w:left="-79" w:firstLine="90"/>
              <w:rPr>
                <w:b w:val="0"/>
                <w:bCs/>
                <w:szCs w:val="22"/>
              </w:rPr>
            </w:pPr>
            <w:r w:rsidRPr="00551B47">
              <w:rPr>
                <w:b w:val="0"/>
                <w:bCs/>
                <w:szCs w:val="22"/>
              </w:rPr>
              <w:t>201</w:t>
            </w:r>
            <w:r w:rsidR="00F242D6" w:rsidRPr="00551B47">
              <w:rPr>
                <w:b w:val="0"/>
                <w:bCs/>
                <w:szCs w:val="22"/>
              </w:rPr>
              <w:t>8</w:t>
            </w:r>
          </w:p>
        </w:tc>
      </w:tr>
      <w:tr w:rsidR="004E4032" w:rsidRPr="00551B47" w:rsidTr="00CE3FF3">
        <w:trPr>
          <w:cantSplit/>
        </w:trPr>
        <w:tc>
          <w:tcPr>
            <w:tcW w:w="6210" w:type="dxa"/>
          </w:tcPr>
          <w:p w:rsidR="004E4032" w:rsidRPr="00551B47" w:rsidRDefault="004E4032" w:rsidP="008330E2">
            <w:pPr>
              <w:rPr>
                <w:rFonts w:ascii="Times New Roman" w:hAnsi="Times New Roman"/>
                <w:b/>
                <w:bCs/>
                <w:i/>
                <w:iCs/>
                <w:sz w:val="22"/>
                <w:szCs w:val="22"/>
              </w:rPr>
            </w:pPr>
          </w:p>
        </w:tc>
        <w:tc>
          <w:tcPr>
            <w:tcW w:w="529" w:type="dxa"/>
          </w:tcPr>
          <w:p w:rsidR="004E4032" w:rsidRPr="00551B47" w:rsidRDefault="004E4032" w:rsidP="008330E2">
            <w:pPr>
              <w:rPr>
                <w:rFonts w:ascii="Times New Roman" w:hAnsi="Times New Roman"/>
                <w:b/>
                <w:bCs/>
                <w:i/>
                <w:iCs/>
                <w:sz w:val="22"/>
                <w:szCs w:val="22"/>
              </w:rPr>
            </w:pPr>
          </w:p>
        </w:tc>
        <w:tc>
          <w:tcPr>
            <w:tcW w:w="2551" w:type="dxa"/>
            <w:gridSpan w:val="3"/>
          </w:tcPr>
          <w:p w:rsidR="004E4032" w:rsidRPr="00551B47" w:rsidRDefault="002605E8" w:rsidP="002605E8">
            <w:pPr>
              <w:pStyle w:val="acctfourfigures"/>
              <w:tabs>
                <w:tab w:val="clear" w:pos="765"/>
                <w:tab w:val="left" w:pos="2525"/>
              </w:tabs>
              <w:spacing w:line="240" w:lineRule="atLeast"/>
              <w:jc w:val="center"/>
              <w:rPr>
                <w:i/>
                <w:iCs/>
                <w:szCs w:val="22"/>
              </w:rPr>
            </w:pPr>
            <w:r w:rsidRPr="00551B47">
              <w:rPr>
                <w:i/>
                <w:iCs/>
                <w:szCs w:val="22"/>
              </w:rPr>
              <w:t xml:space="preserve">  </w:t>
            </w:r>
            <w:r w:rsidR="004E4032" w:rsidRPr="00551B47">
              <w:rPr>
                <w:i/>
                <w:iCs/>
                <w:szCs w:val="22"/>
              </w:rPr>
              <w:t xml:space="preserve">(in </w:t>
            </w:r>
            <w:r w:rsidR="00363E21" w:rsidRPr="00551B47">
              <w:rPr>
                <w:i/>
                <w:iCs/>
                <w:szCs w:val="22"/>
              </w:rPr>
              <w:t>thousand</w:t>
            </w:r>
            <w:r w:rsidR="004E4032" w:rsidRPr="00551B47">
              <w:rPr>
                <w:i/>
                <w:iCs/>
                <w:szCs w:val="22"/>
              </w:rPr>
              <w:t xml:space="preserve"> Baht)</w:t>
            </w:r>
          </w:p>
        </w:tc>
      </w:tr>
      <w:tr w:rsidR="00F242D6" w:rsidRPr="00551B47" w:rsidTr="00CE3FF3">
        <w:trPr>
          <w:cantSplit/>
        </w:trPr>
        <w:tc>
          <w:tcPr>
            <w:tcW w:w="6210" w:type="dxa"/>
          </w:tcPr>
          <w:p w:rsidR="00F242D6" w:rsidRPr="00551B47" w:rsidRDefault="00F242D6" w:rsidP="00F242D6">
            <w:pPr>
              <w:autoSpaceDE w:val="0"/>
              <w:autoSpaceDN w:val="0"/>
              <w:spacing w:line="240" w:lineRule="auto"/>
              <w:ind w:left="-106" w:firstLine="106"/>
              <w:rPr>
                <w:rFonts w:ascii="Times New Roman" w:hAnsi="Times New Roman"/>
                <w:sz w:val="22"/>
                <w:szCs w:val="22"/>
              </w:rPr>
            </w:pPr>
            <w:r w:rsidRPr="00551B47">
              <w:rPr>
                <w:rFonts w:ascii="Times New Roman" w:hAnsi="Times New Roman"/>
                <w:color w:val="000000"/>
                <w:sz w:val="22"/>
                <w:szCs w:val="22"/>
              </w:rPr>
              <w:t>Goodwill from business combination - OfficeMate</w:t>
            </w:r>
          </w:p>
        </w:tc>
        <w:tc>
          <w:tcPr>
            <w:tcW w:w="529" w:type="dxa"/>
          </w:tcPr>
          <w:p w:rsidR="00F242D6" w:rsidRPr="00551B47" w:rsidRDefault="00F242D6" w:rsidP="00F242D6">
            <w:pPr>
              <w:rPr>
                <w:rFonts w:ascii="Times New Roman" w:hAnsi="Times New Roman"/>
                <w:sz w:val="22"/>
                <w:szCs w:val="22"/>
              </w:rPr>
            </w:pPr>
          </w:p>
        </w:tc>
        <w:tc>
          <w:tcPr>
            <w:tcW w:w="1107" w:type="dxa"/>
            <w:vAlign w:val="bottom"/>
          </w:tcPr>
          <w:p w:rsidR="00F242D6" w:rsidRPr="00551B47" w:rsidRDefault="00E52DF6" w:rsidP="00F242D6">
            <w:pPr>
              <w:pStyle w:val="acctfourfigures"/>
              <w:tabs>
                <w:tab w:val="clear" w:pos="765"/>
                <w:tab w:val="decimal" w:pos="909"/>
              </w:tabs>
              <w:spacing w:line="240" w:lineRule="atLeast"/>
              <w:ind w:left="-81" w:right="-51"/>
              <w:rPr>
                <w:szCs w:val="22"/>
              </w:rPr>
            </w:pPr>
            <w:r w:rsidRPr="00551B47">
              <w:rPr>
                <w:szCs w:val="22"/>
              </w:rPr>
              <w:t>2,888,485</w:t>
            </w:r>
          </w:p>
        </w:tc>
        <w:tc>
          <w:tcPr>
            <w:tcW w:w="270" w:type="dxa"/>
            <w:vAlign w:val="bottom"/>
          </w:tcPr>
          <w:p w:rsidR="00F242D6" w:rsidRPr="00551B47" w:rsidRDefault="00F242D6" w:rsidP="00F242D6">
            <w:pPr>
              <w:pStyle w:val="acctfourfigures"/>
              <w:spacing w:line="240" w:lineRule="atLeast"/>
              <w:ind w:left="186" w:hanging="350"/>
              <w:rPr>
                <w:szCs w:val="22"/>
              </w:rPr>
            </w:pPr>
          </w:p>
        </w:tc>
        <w:tc>
          <w:tcPr>
            <w:tcW w:w="1174" w:type="dxa"/>
            <w:vAlign w:val="bottom"/>
          </w:tcPr>
          <w:p w:rsidR="00F242D6" w:rsidRPr="00551B47" w:rsidRDefault="00F242D6" w:rsidP="00F242D6">
            <w:pPr>
              <w:pStyle w:val="acctfourfigures"/>
              <w:tabs>
                <w:tab w:val="clear" w:pos="765"/>
                <w:tab w:val="decimal" w:pos="973"/>
              </w:tabs>
              <w:spacing w:line="240" w:lineRule="atLeast"/>
              <w:ind w:left="-81" w:right="-51"/>
              <w:rPr>
                <w:szCs w:val="22"/>
              </w:rPr>
            </w:pPr>
            <w:r w:rsidRPr="00551B47">
              <w:rPr>
                <w:szCs w:val="22"/>
              </w:rPr>
              <w:t>2,888,485</w:t>
            </w:r>
          </w:p>
        </w:tc>
      </w:tr>
      <w:tr w:rsidR="00F242D6" w:rsidRPr="00551B47" w:rsidTr="00CE3FF3">
        <w:trPr>
          <w:cantSplit/>
        </w:trPr>
        <w:tc>
          <w:tcPr>
            <w:tcW w:w="6210" w:type="dxa"/>
          </w:tcPr>
          <w:p w:rsidR="00F242D6" w:rsidRPr="00551B47" w:rsidRDefault="00F242D6" w:rsidP="00F242D6">
            <w:pPr>
              <w:autoSpaceDE w:val="0"/>
              <w:autoSpaceDN w:val="0"/>
              <w:spacing w:line="240" w:lineRule="auto"/>
              <w:ind w:left="-106" w:firstLine="106"/>
              <w:rPr>
                <w:rFonts w:ascii="Times New Roman" w:hAnsi="Times New Roman"/>
                <w:color w:val="000000"/>
                <w:sz w:val="22"/>
                <w:szCs w:val="22"/>
              </w:rPr>
            </w:pPr>
            <w:r w:rsidRPr="00551B47">
              <w:rPr>
                <w:rFonts w:ascii="Times New Roman" w:hAnsi="Times New Roman"/>
                <w:color w:val="000000"/>
                <w:sz w:val="22"/>
                <w:szCs w:val="22"/>
              </w:rPr>
              <w:t xml:space="preserve">Goodwill from business combination </w:t>
            </w:r>
            <w:r w:rsidR="0030009A" w:rsidRPr="00551B47">
              <w:rPr>
                <w:rFonts w:ascii="Times New Roman" w:hAnsi="Times New Roman"/>
                <w:color w:val="000000"/>
                <w:sz w:val="22"/>
                <w:szCs w:val="22"/>
              </w:rPr>
              <w:t>-</w:t>
            </w:r>
            <w:r w:rsidRPr="00551B47">
              <w:rPr>
                <w:rFonts w:ascii="Times New Roman" w:hAnsi="Times New Roman"/>
                <w:color w:val="000000"/>
                <w:sz w:val="22"/>
                <w:szCs w:val="22"/>
              </w:rPr>
              <w:t xml:space="preserve"> Office</w:t>
            </w:r>
            <w:r w:rsidR="00CE3FF3" w:rsidRPr="00551B47">
              <w:rPr>
                <w:rFonts w:ascii="Times New Roman" w:hAnsi="Times New Roman"/>
                <w:color w:val="000000"/>
                <w:sz w:val="22"/>
                <w:szCs w:val="22"/>
              </w:rPr>
              <w:t>mate Omni Franchise</w:t>
            </w:r>
            <w:r w:rsidRPr="00551B47">
              <w:rPr>
                <w:rFonts w:ascii="Times New Roman" w:hAnsi="Times New Roman"/>
                <w:color w:val="000000"/>
                <w:sz w:val="22"/>
                <w:szCs w:val="22"/>
              </w:rPr>
              <w:t xml:space="preserve"> </w:t>
            </w:r>
          </w:p>
        </w:tc>
        <w:tc>
          <w:tcPr>
            <w:tcW w:w="529" w:type="dxa"/>
          </w:tcPr>
          <w:p w:rsidR="00F242D6" w:rsidRPr="00551B47" w:rsidRDefault="00F242D6" w:rsidP="00F242D6">
            <w:pPr>
              <w:autoSpaceDE w:val="0"/>
              <w:autoSpaceDN w:val="0"/>
              <w:spacing w:line="240" w:lineRule="auto"/>
              <w:ind w:left="-106" w:firstLine="106"/>
              <w:rPr>
                <w:rFonts w:ascii="Times New Roman" w:hAnsi="Times New Roman"/>
                <w:color w:val="000000"/>
                <w:sz w:val="22"/>
                <w:szCs w:val="22"/>
              </w:rPr>
            </w:pPr>
          </w:p>
        </w:tc>
        <w:tc>
          <w:tcPr>
            <w:tcW w:w="1107" w:type="dxa"/>
            <w:vAlign w:val="bottom"/>
          </w:tcPr>
          <w:p w:rsidR="00F242D6" w:rsidRPr="00551B47" w:rsidRDefault="00E52DF6" w:rsidP="00F242D6">
            <w:pPr>
              <w:pStyle w:val="acctfourfigures"/>
              <w:tabs>
                <w:tab w:val="clear" w:pos="765"/>
                <w:tab w:val="decimal" w:pos="909"/>
              </w:tabs>
              <w:spacing w:line="240" w:lineRule="atLeast"/>
              <w:ind w:left="-81" w:right="-51" w:firstLine="90"/>
              <w:rPr>
                <w:szCs w:val="22"/>
              </w:rPr>
            </w:pPr>
            <w:r w:rsidRPr="00551B47">
              <w:rPr>
                <w:szCs w:val="22"/>
              </w:rPr>
              <w:t>175,836</w:t>
            </w:r>
          </w:p>
        </w:tc>
        <w:tc>
          <w:tcPr>
            <w:tcW w:w="270" w:type="dxa"/>
            <w:vAlign w:val="bottom"/>
          </w:tcPr>
          <w:p w:rsidR="00F242D6" w:rsidRPr="00551B47" w:rsidRDefault="00F242D6" w:rsidP="00F242D6">
            <w:pPr>
              <w:pStyle w:val="acctfourfigures"/>
              <w:spacing w:line="240" w:lineRule="atLeast"/>
              <w:ind w:left="186" w:hanging="350"/>
              <w:rPr>
                <w:szCs w:val="22"/>
              </w:rPr>
            </w:pPr>
          </w:p>
        </w:tc>
        <w:tc>
          <w:tcPr>
            <w:tcW w:w="1174" w:type="dxa"/>
            <w:vAlign w:val="bottom"/>
          </w:tcPr>
          <w:p w:rsidR="00F242D6" w:rsidRPr="00551B47" w:rsidRDefault="00F242D6" w:rsidP="00F242D6">
            <w:pPr>
              <w:pStyle w:val="acctfourfigures"/>
              <w:tabs>
                <w:tab w:val="clear" w:pos="765"/>
                <w:tab w:val="decimal" w:pos="973"/>
              </w:tabs>
              <w:spacing w:line="240" w:lineRule="atLeast"/>
              <w:ind w:left="-81" w:right="-51" w:firstLine="90"/>
              <w:rPr>
                <w:szCs w:val="22"/>
              </w:rPr>
            </w:pPr>
            <w:r w:rsidRPr="00551B47">
              <w:rPr>
                <w:szCs w:val="22"/>
              </w:rPr>
              <w:t>175,836</w:t>
            </w:r>
          </w:p>
        </w:tc>
      </w:tr>
      <w:tr w:rsidR="00F242D6" w:rsidRPr="00551B47" w:rsidTr="00CE3FF3">
        <w:trPr>
          <w:cantSplit/>
        </w:trPr>
        <w:tc>
          <w:tcPr>
            <w:tcW w:w="6210" w:type="dxa"/>
          </w:tcPr>
          <w:p w:rsidR="00F242D6" w:rsidRPr="00551B47" w:rsidRDefault="00F242D6" w:rsidP="00F242D6">
            <w:pPr>
              <w:autoSpaceDE w:val="0"/>
              <w:autoSpaceDN w:val="0"/>
              <w:spacing w:line="240" w:lineRule="auto"/>
              <w:ind w:left="-106" w:firstLine="106"/>
              <w:rPr>
                <w:rFonts w:ascii="Times New Roman" w:hAnsi="Times New Roman"/>
                <w:color w:val="000000"/>
                <w:sz w:val="22"/>
                <w:szCs w:val="22"/>
              </w:rPr>
            </w:pPr>
            <w:r w:rsidRPr="00551B47">
              <w:rPr>
                <w:rFonts w:ascii="Times New Roman" w:hAnsi="Times New Roman"/>
                <w:color w:val="000000"/>
                <w:sz w:val="22"/>
                <w:szCs w:val="22"/>
              </w:rPr>
              <w:t>Goodwill from business combination - MEB Corporation</w:t>
            </w:r>
          </w:p>
        </w:tc>
        <w:tc>
          <w:tcPr>
            <w:tcW w:w="529" w:type="dxa"/>
          </w:tcPr>
          <w:p w:rsidR="00F242D6" w:rsidRPr="00551B47" w:rsidRDefault="00F242D6" w:rsidP="00F242D6">
            <w:pPr>
              <w:autoSpaceDE w:val="0"/>
              <w:autoSpaceDN w:val="0"/>
              <w:spacing w:line="240" w:lineRule="auto"/>
              <w:ind w:left="-106" w:firstLine="106"/>
              <w:rPr>
                <w:rFonts w:ascii="Times New Roman" w:hAnsi="Times New Roman"/>
                <w:color w:val="000000"/>
                <w:sz w:val="22"/>
                <w:szCs w:val="22"/>
              </w:rPr>
            </w:pPr>
          </w:p>
        </w:tc>
        <w:tc>
          <w:tcPr>
            <w:tcW w:w="1107" w:type="dxa"/>
            <w:vAlign w:val="bottom"/>
          </w:tcPr>
          <w:p w:rsidR="00F242D6" w:rsidRPr="00551B47" w:rsidRDefault="00E52DF6" w:rsidP="00F242D6">
            <w:pPr>
              <w:pStyle w:val="acctfourfigures"/>
              <w:tabs>
                <w:tab w:val="clear" w:pos="765"/>
                <w:tab w:val="decimal" w:pos="909"/>
              </w:tabs>
              <w:spacing w:line="240" w:lineRule="atLeast"/>
              <w:ind w:left="-81" w:right="-51" w:firstLine="90"/>
              <w:rPr>
                <w:szCs w:val="22"/>
              </w:rPr>
            </w:pPr>
            <w:r w:rsidRPr="00551B47">
              <w:rPr>
                <w:szCs w:val="22"/>
              </w:rPr>
              <w:t>48,810</w:t>
            </w:r>
          </w:p>
        </w:tc>
        <w:tc>
          <w:tcPr>
            <w:tcW w:w="270" w:type="dxa"/>
            <w:vAlign w:val="bottom"/>
          </w:tcPr>
          <w:p w:rsidR="00F242D6" w:rsidRPr="00551B47" w:rsidRDefault="00F242D6" w:rsidP="00F242D6">
            <w:pPr>
              <w:pStyle w:val="acctfourfigures"/>
              <w:spacing w:line="240" w:lineRule="atLeast"/>
              <w:rPr>
                <w:szCs w:val="22"/>
              </w:rPr>
            </w:pPr>
          </w:p>
        </w:tc>
        <w:tc>
          <w:tcPr>
            <w:tcW w:w="1174" w:type="dxa"/>
            <w:vAlign w:val="bottom"/>
          </w:tcPr>
          <w:p w:rsidR="00F242D6" w:rsidRPr="00551B47" w:rsidRDefault="00F242D6" w:rsidP="00F242D6">
            <w:pPr>
              <w:pStyle w:val="acctfourfigures"/>
              <w:tabs>
                <w:tab w:val="clear" w:pos="765"/>
                <w:tab w:val="decimal" w:pos="973"/>
              </w:tabs>
              <w:spacing w:line="240" w:lineRule="atLeast"/>
              <w:ind w:left="-81" w:right="-51" w:firstLine="90"/>
              <w:rPr>
                <w:szCs w:val="22"/>
              </w:rPr>
            </w:pPr>
            <w:r w:rsidRPr="00551B47">
              <w:rPr>
                <w:szCs w:val="22"/>
              </w:rPr>
              <w:t>48,810</w:t>
            </w:r>
          </w:p>
        </w:tc>
      </w:tr>
      <w:tr w:rsidR="00F242D6" w:rsidRPr="00551B47" w:rsidTr="00CE3FF3">
        <w:trPr>
          <w:cantSplit/>
        </w:trPr>
        <w:tc>
          <w:tcPr>
            <w:tcW w:w="6210" w:type="dxa"/>
          </w:tcPr>
          <w:p w:rsidR="00F242D6" w:rsidRPr="00551B47" w:rsidRDefault="00F242D6" w:rsidP="00F242D6">
            <w:pPr>
              <w:rPr>
                <w:rFonts w:ascii="Times New Roman" w:hAnsi="Times New Roman"/>
                <w:sz w:val="22"/>
                <w:szCs w:val="22"/>
              </w:rPr>
            </w:pPr>
            <w:r w:rsidRPr="00551B47">
              <w:rPr>
                <w:rFonts w:ascii="Times New Roman" w:hAnsi="Times New Roman"/>
                <w:color w:val="000000"/>
                <w:sz w:val="22"/>
                <w:szCs w:val="22"/>
              </w:rPr>
              <w:t>Goodwill from business combination - Hytexts Interactive</w:t>
            </w:r>
          </w:p>
        </w:tc>
        <w:tc>
          <w:tcPr>
            <w:tcW w:w="529" w:type="dxa"/>
          </w:tcPr>
          <w:p w:rsidR="00F242D6" w:rsidRPr="00551B47" w:rsidRDefault="00F242D6" w:rsidP="00F242D6">
            <w:pPr>
              <w:rPr>
                <w:rFonts w:ascii="Times New Roman" w:hAnsi="Times New Roman"/>
                <w:sz w:val="22"/>
                <w:szCs w:val="22"/>
              </w:rPr>
            </w:pPr>
          </w:p>
        </w:tc>
        <w:tc>
          <w:tcPr>
            <w:tcW w:w="1107" w:type="dxa"/>
            <w:tcBorders>
              <w:bottom w:val="single" w:sz="4" w:space="0" w:color="auto"/>
            </w:tcBorders>
            <w:vAlign w:val="bottom"/>
          </w:tcPr>
          <w:p w:rsidR="00F242D6" w:rsidRPr="00551B47" w:rsidRDefault="00E52DF6" w:rsidP="00F242D6">
            <w:pPr>
              <w:pStyle w:val="acctfourfigures"/>
              <w:tabs>
                <w:tab w:val="clear" w:pos="765"/>
                <w:tab w:val="decimal" w:pos="909"/>
              </w:tabs>
              <w:spacing w:line="240" w:lineRule="atLeast"/>
              <w:ind w:left="-81" w:right="-51"/>
              <w:rPr>
                <w:szCs w:val="22"/>
              </w:rPr>
            </w:pPr>
            <w:r w:rsidRPr="00551B47">
              <w:rPr>
                <w:szCs w:val="22"/>
              </w:rPr>
              <w:t>3,583</w:t>
            </w:r>
          </w:p>
        </w:tc>
        <w:tc>
          <w:tcPr>
            <w:tcW w:w="270" w:type="dxa"/>
            <w:vAlign w:val="bottom"/>
          </w:tcPr>
          <w:p w:rsidR="00F242D6" w:rsidRPr="00551B47" w:rsidRDefault="00F242D6" w:rsidP="00F242D6">
            <w:pPr>
              <w:pStyle w:val="acctfourfigures"/>
              <w:spacing w:line="240" w:lineRule="atLeast"/>
              <w:rPr>
                <w:szCs w:val="22"/>
              </w:rPr>
            </w:pPr>
          </w:p>
        </w:tc>
        <w:tc>
          <w:tcPr>
            <w:tcW w:w="1174" w:type="dxa"/>
            <w:tcBorders>
              <w:bottom w:val="single" w:sz="4" w:space="0" w:color="auto"/>
            </w:tcBorders>
            <w:vAlign w:val="bottom"/>
          </w:tcPr>
          <w:p w:rsidR="00F242D6" w:rsidRPr="00551B47" w:rsidRDefault="00F242D6" w:rsidP="00F242D6">
            <w:pPr>
              <w:pStyle w:val="acctfourfigures"/>
              <w:tabs>
                <w:tab w:val="clear" w:pos="765"/>
                <w:tab w:val="decimal" w:pos="973"/>
              </w:tabs>
              <w:spacing w:line="240" w:lineRule="atLeast"/>
              <w:ind w:left="-81" w:right="-51"/>
              <w:rPr>
                <w:szCs w:val="22"/>
              </w:rPr>
            </w:pPr>
            <w:r w:rsidRPr="00551B47">
              <w:rPr>
                <w:szCs w:val="22"/>
              </w:rPr>
              <w:t>3,583</w:t>
            </w:r>
          </w:p>
        </w:tc>
      </w:tr>
      <w:tr w:rsidR="00F242D6" w:rsidRPr="00551B47" w:rsidTr="00CE3FF3">
        <w:trPr>
          <w:cantSplit/>
        </w:trPr>
        <w:tc>
          <w:tcPr>
            <w:tcW w:w="6210" w:type="dxa"/>
          </w:tcPr>
          <w:p w:rsidR="00F242D6" w:rsidRPr="00551B47" w:rsidRDefault="00F242D6" w:rsidP="00F242D6">
            <w:pPr>
              <w:rPr>
                <w:rFonts w:ascii="Times New Roman" w:hAnsi="Times New Roman"/>
                <w:b/>
                <w:bCs/>
                <w:sz w:val="22"/>
                <w:szCs w:val="22"/>
              </w:rPr>
            </w:pPr>
            <w:r w:rsidRPr="00551B47">
              <w:rPr>
                <w:rFonts w:ascii="Times New Roman" w:hAnsi="Times New Roman"/>
                <w:b/>
                <w:bCs/>
                <w:sz w:val="22"/>
                <w:szCs w:val="22"/>
              </w:rPr>
              <w:t>Total</w:t>
            </w:r>
          </w:p>
        </w:tc>
        <w:tc>
          <w:tcPr>
            <w:tcW w:w="529" w:type="dxa"/>
          </w:tcPr>
          <w:p w:rsidR="00F242D6" w:rsidRPr="00551B47" w:rsidRDefault="00F242D6" w:rsidP="00F242D6">
            <w:pPr>
              <w:jc w:val="center"/>
              <w:rPr>
                <w:rFonts w:ascii="Times New Roman" w:hAnsi="Times New Roman"/>
                <w:b/>
                <w:bCs/>
                <w:i/>
                <w:iCs/>
                <w:sz w:val="22"/>
                <w:szCs w:val="22"/>
              </w:rPr>
            </w:pPr>
          </w:p>
        </w:tc>
        <w:tc>
          <w:tcPr>
            <w:tcW w:w="1107" w:type="dxa"/>
            <w:tcBorders>
              <w:top w:val="single" w:sz="4" w:space="0" w:color="auto"/>
              <w:bottom w:val="double" w:sz="4" w:space="0" w:color="auto"/>
            </w:tcBorders>
            <w:vAlign w:val="bottom"/>
          </w:tcPr>
          <w:p w:rsidR="00F242D6" w:rsidRPr="00551B47" w:rsidRDefault="00E52DF6" w:rsidP="00F242D6">
            <w:pPr>
              <w:pStyle w:val="acctfourfigures"/>
              <w:tabs>
                <w:tab w:val="clear" w:pos="765"/>
                <w:tab w:val="decimal" w:pos="909"/>
              </w:tabs>
              <w:spacing w:line="240" w:lineRule="atLeast"/>
              <w:ind w:left="-81" w:right="-51"/>
              <w:rPr>
                <w:b/>
                <w:bCs/>
                <w:szCs w:val="22"/>
              </w:rPr>
            </w:pPr>
            <w:r w:rsidRPr="00551B47">
              <w:rPr>
                <w:b/>
                <w:bCs/>
                <w:szCs w:val="22"/>
              </w:rPr>
              <w:t>3,116,714</w:t>
            </w:r>
          </w:p>
        </w:tc>
        <w:tc>
          <w:tcPr>
            <w:tcW w:w="270" w:type="dxa"/>
            <w:vAlign w:val="bottom"/>
          </w:tcPr>
          <w:p w:rsidR="00F242D6" w:rsidRPr="00551B47" w:rsidRDefault="00F242D6" w:rsidP="00F242D6">
            <w:pPr>
              <w:pStyle w:val="acctfourfigures"/>
              <w:spacing w:line="240" w:lineRule="atLeast"/>
              <w:rPr>
                <w:b/>
                <w:bCs/>
                <w:szCs w:val="22"/>
              </w:rPr>
            </w:pPr>
          </w:p>
        </w:tc>
        <w:tc>
          <w:tcPr>
            <w:tcW w:w="1174" w:type="dxa"/>
            <w:tcBorders>
              <w:top w:val="single" w:sz="4" w:space="0" w:color="auto"/>
              <w:bottom w:val="double" w:sz="4" w:space="0" w:color="auto"/>
            </w:tcBorders>
            <w:vAlign w:val="bottom"/>
          </w:tcPr>
          <w:p w:rsidR="00F242D6" w:rsidRPr="00551B47" w:rsidRDefault="00F242D6" w:rsidP="00F242D6">
            <w:pPr>
              <w:pStyle w:val="acctfourfigures"/>
              <w:tabs>
                <w:tab w:val="clear" w:pos="765"/>
                <w:tab w:val="decimal" w:pos="973"/>
              </w:tabs>
              <w:spacing w:line="240" w:lineRule="atLeast"/>
              <w:ind w:left="-81" w:right="-51"/>
              <w:rPr>
                <w:b/>
                <w:bCs/>
                <w:szCs w:val="22"/>
              </w:rPr>
            </w:pPr>
            <w:r w:rsidRPr="00551B47">
              <w:rPr>
                <w:b/>
                <w:bCs/>
                <w:szCs w:val="22"/>
              </w:rPr>
              <w:t>3,116,714</w:t>
            </w:r>
          </w:p>
        </w:tc>
      </w:tr>
    </w:tbl>
    <w:p w:rsidR="00DF6289" w:rsidRPr="00551B47" w:rsidRDefault="00DF6289" w:rsidP="004E4032">
      <w:pPr>
        <w:tabs>
          <w:tab w:val="clear" w:pos="907"/>
          <w:tab w:val="left" w:pos="900"/>
        </w:tabs>
        <w:ind w:left="540" w:right="351"/>
        <w:jc w:val="both"/>
        <w:rPr>
          <w:rFonts w:ascii="Times New Roman" w:hAnsi="Times New Roman"/>
          <w:color w:val="000000"/>
          <w:sz w:val="22"/>
          <w:szCs w:val="22"/>
        </w:rPr>
      </w:pPr>
    </w:p>
    <w:p w:rsidR="00DF6289" w:rsidRPr="00551B47" w:rsidRDefault="00963FB1" w:rsidP="002605E8">
      <w:pPr>
        <w:pStyle w:val="BodyText2"/>
        <w:ind w:left="540"/>
        <w:jc w:val="both"/>
        <w:rPr>
          <w:rFonts w:ascii="Times New Roman" w:hAnsi="Times New Roman"/>
          <w:sz w:val="22"/>
          <w:szCs w:val="22"/>
        </w:rPr>
      </w:pPr>
      <w:r w:rsidRPr="00551B47">
        <w:rPr>
          <w:rFonts w:ascii="Times New Roman" w:hAnsi="Times New Roman"/>
          <w:sz w:val="22"/>
          <w:szCs w:val="22"/>
        </w:rPr>
        <w:t>The recoverable amount of this CGU was based on fair value less costs of disposal, estimated using discounted cash flows. The fair value measurement was categorised as a Level 3 fair value.</w:t>
      </w:r>
    </w:p>
    <w:p w:rsidR="00963FB1" w:rsidRPr="00551B47" w:rsidRDefault="00963FB1" w:rsidP="002605E8">
      <w:pPr>
        <w:pStyle w:val="BodyText2"/>
        <w:ind w:left="540"/>
        <w:jc w:val="both"/>
        <w:rPr>
          <w:rFonts w:ascii="Times New Roman" w:hAnsi="Times New Roman"/>
          <w:sz w:val="22"/>
          <w:szCs w:val="22"/>
        </w:rPr>
      </w:pPr>
    </w:p>
    <w:p w:rsidR="0006018A" w:rsidRPr="00551B47" w:rsidRDefault="00250330" w:rsidP="007E1D4D">
      <w:pPr>
        <w:pStyle w:val="BodyText2"/>
        <w:tabs>
          <w:tab w:val="clear" w:pos="540"/>
          <w:tab w:val="left" w:pos="454"/>
        </w:tabs>
        <w:ind w:left="540"/>
        <w:jc w:val="both"/>
        <w:rPr>
          <w:rFonts w:ascii="Times New Roman" w:hAnsi="Times New Roman"/>
          <w:sz w:val="22"/>
          <w:szCs w:val="22"/>
        </w:rPr>
        <w:sectPr w:rsidR="0006018A" w:rsidRPr="00551B47" w:rsidSect="00816E64">
          <w:type w:val="nextColumn"/>
          <w:pgSz w:w="11907" w:h="16840" w:code="9"/>
          <w:pgMar w:top="691" w:right="1152" w:bottom="576" w:left="1152" w:header="720" w:footer="600" w:gutter="0"/>
          <w:cols w:space="720"/>
          <w:docGrid w:linePitch="245"/>
        </w:sectPr>
      </w:pPr>
      <w:r w:rsidRPr="00551B47">
        <w:rPr>
          <w:rFonts w:ascii="Times New Roman" w:hAnsi="Times New Roman"/>
          <w:sz w:val="22"/>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rsidR="0090164C" w:rsidRPr="00551B47" w:rsidRDefault="00C44BE4" w:rsidP="00D967BD">
      <w:pPr>
        <w:pStyle w:val="BodyText2"/>
        <w:tabs>
          <w:tab w:val="clear" w:pos="540"/>
        </w:tabs>
        <w:ind w:left="540"/>
        <w:jc w:val="both"/>
        <w:rPr>
          <w:rFonts w:ascii="Times New Roman" w:hAnsi="Times New Roman"/>
          <w:b/>
          <w:bCs/>
          <w:i/>
          <w:iCs/>
          <w:sz w:val="22"/>
          <w:szCs w:val="22"/>
        </w:rPr>
      </w:pPr>
      <w:r w:rsidRPr="00551B47">
        <w:rPr>
          <w:rFonts w:ascii="Times New Roman" w:hAnsi="Times New Roman"/>
          <w:b/>
          <w:bCs/>
          <w:i/>
          <w:iCs/>
          <w:color w:val="000000"/>
          <w:sz w:val="22"/>
          <w:szCs w:val="22"/>
        </w:rPr>
        <w:lastRenderedPageBreak/>
        <w:tab/>
      </w:r>
      <w:r w:rsidR="002A643C" w:rsidRPr="00551B47">
        <w:rPr>
          <w:rFonts w:ascii="Times New Roman" w:hAnsi="Times New Roman"/>
          <w:b/>
          <w:bCs/>
          <w:i/>
          <w:iCs/>
          <w:sz w:val="22"/>
          <w:szCs w:val="22"/>
        </w:rPr>
        <w:t>Good</w:t>
      </w:r>
      <w:r w:rsidR="007937BC" w:rsidRPr="00551B47">
        <w:rPr>
          <w:rFonts w:ascii="Times New Roman" w:hAnsi="Times New Roman"/>
          <w:b/>
          <w:bCs/>
          <w:i/>
          <w:iCs/>
          <w:sz w:val="22"/>
          <w:szCs w:val="22"/>
        </w:rPr>
        <w:t>w</w:t>
      </w:r>
      <w:r w:rsidR="00D967BD" w:rsidRPr="00551B47">
        <w:rPr>
          <w:rFonts w:ascii="Times New Roman" w:hAnsi="Times New Roman"/>
          <w:b/>
          <w:bCs/>
          <w:i/>
          <w:iCs/>
          <w:sz w:val="22"/>
          <w:szCs w:val="22"/>
        </w:rPr>
        <w:t>ill from business combination -</w:t>
      </w:r>
      <w:r w:rsidR="002A643C" w:rsidRPr="00551B47">
        <w:rPr>
          <w:rFonts w:ascii="Times New Roman" w:hAnsi="Times New Roman"/>
          <w:b/>
          <w:bCs/>
          <w:i/>
          <w:iCs/>
          <w:sz w:val="22"/>
          <w:szCs w:val="22"/>
        </w:rPr>
        <w:t xml:space="preserve"> OfficeMate</w:t>
      </w:r>
    </w:p>
    <w:p w:rsidR="002A643C" w:rsidRPr="00551B47" w:rsidRDefault="00D967BD" w:rsidP="00D967B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70"/>
        </w:tabs>
        <w:ind w:left="540"/>
        <w:jc w:val="both"/>
        <w:rPr>
          <w:rFonts w:ascii="Times New Roman" w:hAnsi="Times New Roman"/>
          <w:sz w:val="22"/>
          <w:szCs w:val="22"/>
        </w:rPr>
      </w:pPr>
      <w:r w:rsidRPr="00551B47">
        <w:rPr>
          <w:rFonts w:ascii="Times New Roman" w:hAnsi="Times New Roman"/>
          <w:sz w:val="22"/>
          <w:szCs w:val="22"/>
        </w:rPr>
        <w:tab/>
      </w:r>
    </w:p>
    <w:tbl>
      <w:tblPr>
        <w:tblW w:w="9079" w:type="dxa"/>
        <w:tblInd w:w="540" w:type="dxa"/>
        <w:tblLayout w:type="fixed"/>
        <w:tblCellMar>
          <w:left w:w="79" w:type="dxa"/>
          <w:right w:w="79" w:type="dxa"/>
        </w:tblCellMar>
        <w:tblLook w:val="0000" w:firstRow="0" w:lastRow="0" w:firstColumn="0" w:lastColumn="0" w:noHBand="0" w:noVBand="0"/>
      </w:tblPr>
      <w:tblGrid>
        <w:gridCol w:w="4192"/>
        <w:gridCol w:w="191"/>
        <w:gridCol w:w="1006"/>
        <w:gridCol w:w="180"/>
        <w:gridCol w:w="1080"/>
        <w:gridCol w:w="178"/>
        <w:gridCol w:w="992"/>
        <w:gridCol w:w="180"/>
        <w:gridCol w:w="1080"/>
      </w:tblGrid>
      <w:tr w:rsidR="00DF6289" w:rsidRPr="00551B47" w:rsidTr="00C66DBA">
        <w:trPr>
          <w:cantSplit/>
          <w:tblHeader/>
        </w:trPr>
        <w:tc>
          <w:tcPr>
            <w:tcW w:w="4192" w:type="dxa"/>
          </w:tcPr>
          <w:p w:rsidR="00DF6289" w:rsidRPr="00551B47" w:rsidRDefault="00DF6289" w:rsidP="008330E2">
            <w:pPr>
              <w:rPr>
                <w:rFonts w:ascii="Times New Roman" w:hAnsi="Times New Roman"/>
                <w:b/>
                <w:bCs/>
                <w:color w:val="0000FF"/>
                <w:sz w:val="22"/>
                <w:szCs w:val="22"/>
              </w:rPr>
            </w:pPr>
          </w:p>
        </w:tc>
        <w:tc>
          <w:tcPr>
            <w:tcW w:w="191" w:type="dxa"/>
          </w:tcPr>
          <w:p w:rsidR="00DF6289" w:rsidRPr="00551B47" w:rsidRDefault="00DF6289" w:rsidP="008330E2">
            <w:pPr>
              <w:rPr>
                <w:rFonts w:ascii="Times New Roman" w:hAnsi="Times New Roman"/>
                <w:b/>
                <w:bCs/>
                <w:color w:val="0000FF"/>
                <w:sz w:val="22"/>
                <w:szCs w:val="22"/>
              </w:rPr>
            </w:pPr>
          </w:p>
        </w:tc>
        <w:tc>
          <w:tcPr>
            <w:tcW w:w="2266" w:type="dxa"/>
            <w:gridSpan w:val="3"/>
          </w:tcPr>
          <w:p w:rsidR="00DF6289" w:rsidRPr="00551B47" w:rsidRDefault="00DF6289" w:rsidP="00DF6289">
            <w:pPr>
              <w:pStyle w:val="acctmergecolhdg"/>
              <w:spacing w:line="240" w:lineRule="atLeast"/>
              <w:rPr>
                <w:szCs w:val="22"/>
              </w:rPr>
            </w:pPr>
          </w:p>
        </w:tc>
        <w:tc>
          <w:tcPr>
            <w:tcW w:w="178" w:type="dxa"/>
          </w:tcPr>
          <w:p w:rsidR="00DF6289" w:rsidRPr="00551B47" w:rsidRDefault="00DF6289" w:rsidP="008330E2">
            <w:pPr>
              <w:pStyle w:val="acctmergecolhdg"/>
              <w:spacing w:line="240" w:lineRule="atLeast"/>
              <w:rPr>
                <w:szCs w:val="22"/>
              </w:rPr>
            </w:pPr>
          </w:p>
        </w:tc>
        <w:tc>
          <w:tcPr>
            <w:tcW w:w="2252" w:type="dxa"/>
            <w:gridSpan w:val="3"/>
            <w:tcBorders>
              <w:bottom w:val="single" w:sz="4" w:space="0" w:color="auto"/>
            </w:tcBorders>
          </w:tcPr>
          <w:p w:rsidR="0081227A" w:rsidRPr="00551B47" w:rsidRDefault="0081227A" w:rsidP="0081227A">
            <w:pPr>
              <w:pStyle w:val="acctmergecolhdg"/>
              <w:spacing w:line="240" w:lineRule="atLeast"/>
              <w:rPr>
                <w:szCs w:val="22"/>
              </w:rPr>
            </w:pPr>
            <w:r w:rsidRPr="00551B47">
              <w:rPr>
                <w:szCs w:val="22"/>
              </w:rPr>
              <w:t xml:space="preserve">Consolidated </w:t>
            </w:r>
          </w:p>
          <w:p w:rsidR="00DF6289" w:rsidRPr="00551B47" w:rsidRDefault="00DF6289" w:rsidP="00DF6289">
            <w:pPr>
              <w:pStyle w:val="acctmergecolhdg"/>
              <w:spacing w:line="240" w:lineRule="atLeast"/>
              <w:rPr>
                <w:szCs w:val="22"/>
              </w:rPr>
            </w:pPr>
            <w:r w:rsidRPr="00551B47">
              <w:rPr>
                <w:szCs w:val="22"/>
              </w:rPr>
              <w:t xml:space="preserve">financial statements </w:t>
            </w:r>
          </w:p>
        </w:tc>
      </w:tr>
      <w:tr w:rsidR="00FF268C" w:rsidRPr="00551B47" w:rsidTr="00C66DBA">
        <w:trPr>
          <w:cantSplit/>
          <w:tblHeader/>
        </w:trPr>
        <w:tc>
          <w:tcPr>
            <w:tcW w:w="4192" w:type="dxa"/>
          </w:tcPr>
          <w:p w:rsidR="00FF268C" w:rsidRPr="00551B47" w:rsidRDefault="00FF268C" w:rsidP="00FF268C">
            <w:pPr>
              <w:pStyle w:val="acctfourfigures"/>
              <w:spacing w:line="240" w:lineRule="atLeast"/>
              <w:rPr>
                <w:i/>
                <w:iCs/>
                <w:szCs w:val="22"/>
              </w:rPr>
            </w:pPr>
          </w:p>
        </w:tc>
        <w:tc>
          <w:tcPr>
            <w:tcW w:w="191" w:type="dxa"/>
          </w:tcPr>
          <w:p w:rsidR="00FF268C" w:rsidRPr="00551B47" w:rsidRDefault="00FF268C" w:rsidP="00FF268C">
            <w:pPr>
              <w:pStyle w:val="acctfourfigures"/>
              <w:tabs>
                <w:tab w:val="clear" w:pos="765"/>
              </w:tabs>
              <w:spacing w:line="240" w:lineRule="atLeast"/>
              <w:ind w:left="-79" w:right="-79"/>
              <w:jc w:val="center"/>
              <w:rPr>
                <w:szCs w:val="22"/>
              </w:rPr>
            </w:pPr>
          </w:p>
        </w:tc>
        <w:tc>
          <w:tcPr>
            <w:tcW w:w="1006" w:type="dxa"/>
          </w:tcPr>
          <w:p w:rsidR="00FF268C" w:rsidRPr="00551B47" w:rsidRDefault="00FF268C" w:rsidP="00FF268C">
            <w:pPr>
              <w:pStyle w:val="acctmergecolhdg"/>
              <w:spacing w:line="240" w:lineRule="atLeast"/>
              <w:rPr>
                <w:b w:val="0"/>
                <w:bCs/>
                <w:szCs w:val="22"/>
              </w:rPr>
            </w:pPr>
          </w:p>
        </w:tc>
        <w:tc>
          <w:tcPr>
            <w:tcW w:w="180" w:type="dxa"/>
          </w:tcPr>
          <w:p w:rsidR="00FF268C" w:rsidRPr="00551B47" w:rsidRDefault="00FF268C" w:rsidP="00FF268C">
            <w:pPr>
              <w:pStyle w:val="acctmergecolhdg"/>
              <w:spacing w:line="240" w:lineRule="atLeast"/>
              <w:rPr>
                <w:b w:val="0"/>
                <w:bCs/>
                <w:szCs w:val="22"/>
              </w:rPr>
            </w:pPr>
          </w:p>
        </w:tc>
        <w:tc>
          <w:tcPr>
            <w:tcW w:w="1080" w:type="dxa"/>
          </w:tcPr>
          <w:p w:rsidR="00FF268C" w:rsidRPr="00551B47" w:rsidRDefault="00FF268C" w:rsidP="00FF268C">
            <w:pPr>
              <w:pStyle w:val="acctmergecolhdg"/>
              <w:spacing w:line="240" w:lineRule="atLeast"/>
              <w:rPr>
                <w:b w:val="0"/>
                <w:bCs/>
                <w:szCs w:val="22"/>
              </w:rPr>
            </w:pPr>
          </w:p>
        </w:tc>
        <w:tc>
          <w:tcPr>
            <w:tcW w:w="178" w:type="dxa"/>
          </w:tcPr>
          <w:p w:rsidR="00FF268C" w:rsidRPr="00551B47" w:rsidRDefault="00FF268C" w:rsidP="00FF268C">
            <w:pPr>
              <w:pStyle w:val="acctmergecolhdg"/>
              <w:spacing w:line="240" w:lineRule="atLeast"/>
              <w:rPr>
                <w:b w:val="0"/>
                <w:bCs/>
                <w:szCs w:val="22"/>
              </w:rPr>
            </w:pPr>
          </w:p>
        </w:tc>
        <w:tc>
          <w:tcPr>
            <w:tcW w:w="992" w:type="dxa"/>
            <w:tcBorders>
              <w:top w:val="single" w:sz="4" w:space="0" w:color="auto"/>
            </w:tcBorders>
          </w:tcPr>
          <w:p w:rsidR="00FF268C" w:rsidRPr="00551B47" w:rsidRDefault="003035C4" w:rsidP="00FF268C">
            <w:pPr>
              <w:pStyle w:val="acctmergecolhdg"/>
              <w:spacing w:line="240" w:lineRule="atLeast"/>
              <w:rPr>
                <w:b w:val="0"/>
                <w:bCs/>
                <w:szCs w:val="22"/>
              </w:rPr>
            </w:pPr>
            <w:r w:rsidRPr="00551B47">
              <w:rPr>
                <w:b w:val="0"/>
                <w:bCs/>
                <w:szCs w:val="22"/>
              </w:rPr>
              <w:t>201</w:t>
            </w:r>
            <w:r w:rsidR="00763F6C" w:rsidRPr="00551B47">
              <w:rPr>
                <w:b w:val="0"/>
                <w:bCs/>
                <w:szCs w:val="22"/>
              </w:rPr>
              <w:t>9</w:t>
            </w:r>
          </w:p>
        </w:tc>
        <w:tc>
          <w:tcPr>
            <w:tcW w:w="180" w:type="dxa"/>
            <w:tcBorders>
              <w:top w:val="single" w:sz="4" w:space="0" w:color="auto"/>
            </w:tcBorders>
          </w:tcPr>
          <w:p w:rsidR="00FF268C" w:rsidRPr="00551B47" w:rsidRDefault="00FF268C" w:rsidP="00FF268C">
            <w:pPr>
              <w:pStyle w:val="acctmergecolhdg"/>
              <w:spacing w:line="240" w:lineRule="atLeast"/>
              <w:rPr>
                <w:b w:val="0"/>
                <w:bCs/>
                <w:szCs w:val="22"/>
              </w:rPr>
            </w:pPr>
          </w:p>
        </w:tc>
        <w:tc>
          <w:tcPr>
            <w:tcW w:w="1080" w:type="dxa"/>
            <w:tcBorders>
              <w:top w:val="single" w:sz="4" w:space="0" w:color="auto"/>
            </w:tcBorders>
          </w:tcPr>
          <w:p w:rsidR="00FF268C" w:rsidRPr="00551B47" w:rsidRDefault="003035C4" w:rsidP="00FF268C">
            <w:pPr>
              <w:pStyle w:val="acctmergecolhdg"/>
              <w:spacing w:line="240" w:lineRule="atLeast"/>
              <w:rPr>
                <w:b w:val="0"/>
                <w:bCs/>
                <w:szCs w:val="22"/>
              </w:rPr>
            </w:pPr>
            <w:r w:rsidRPr="00551B47">
              <w:rPr>
                <w:b w:val="0"/>
                <w:bCs/>
                <w:szCs w:val="22"/>
              </w:rPr>
              <w:t>201</w:t>
            </w:r>
            <w:r w:rsidR="00763F6C" w:rsidRPr="00551B47">
              <w:rPr>
                <w:b w:val="0"/>
                <w:bCs/>
                <w:szCs w:val="22"/>
              </w:rPr>
              <w:t>8</w:t>
            </w:r>
          </w:p>
        </w:tc>
      </w:tr>
      <w:tr w:rsidR="0081227A" w:rsidRPr="00551B47" w:rsidTr="00C66DBA">
        <w:trPr>
          <w:cantSplit/>
        </w:trPr>
        <w:tc>
          <w:tcPr>
            <w:tcW w:w="4192" w:type="dxa"/>
          </w:tcPr>
          <w:p w:rsidR="0081227A" w:rsidRPr="00551B47" w:rsidRDefault="0081227A" w:rsidP="008330E2">
            <w:pPr>
              <w:rPr>
                <w:rFonts w:ascii="Times New Roman" w:hAnsi="Times New Roman"/>
                <w:b/>
                <w:bCs/>
                <w:i/>
                <w:iCs/>
                <w:sz w:val="22"/>
                <w:szCs w:val="22"/>
              </w:rPr>
            </w:pPr>
          </w:p>
        </w:tc>
        <w:tc>
          <w:tcPr>
            <w:tcW w:w="191" w:type="dxa"/>
          </w:tcPr>
          <w:p w:rsidR="0081227A" w:rsidRPr="00551B47" w:rsidRDefault="0081227A" w:rsidP="008330E2">
            <w:pPr>
              <w:rPr>
                <w:rFonts w:ascii="Times New Roman" w:hAnsi="Times New Roman"/>
                <w:b/>
                <w:bCs/>
                <w:i/>
                <w:iCs/>
                <w:sz w:val="22"/>
                <w:szCs w:val="22"/>
              </w:rPr>
            </w:pPr>
          </w:p>
        </w:tc>
        <w:tc>
          <w:tcPr>
            <w:tcW w:w="2266" w:type="dxa"/>
            <w:gridSpan w:val="3"/>
          </w:tcPr>
          <w:p w:rsidR="0081227A" w:rsidRPr="00551B47" w:rsidRDefault="0081227A" w:rsidP="008330E2">
            <w:pPr>
              <w:pStyle w:val="acctfourfigures"/>
              <w:tabs>
                <w:tab w:val="clear" w:pos="765"/>
              </w:tabs>
              <w:spacing w:line="240" w:lineRule="atLeast"/>
              <w:jc w:val="center"/>
              <w:rPr>
                <w:i/>
                <w:iCs/>
                <w:szCs w:val="22"/>
              </w:rPr>
            </w:pPr>
          </w:p>
        </w:tc>
        <w:tc>
          <w:tcPr>
            <w:tcW w:w="2430" w:type="dxa"/>
            <w:gridSpan w:val="4"/>
          </w:tcPr>
          <w:p w:rsidR="0081227A" w:rsidRPr="00551B47" w:rsidRDefault="00E63E3F" w:rsidP="008330E2">
            <w:pPr>
              <w:pStyle w:val="acctfourfigures"/>
              <w:tabs>
                <w:tab w:val="clear" w:pos="765"/>
              </w:tabs>
              <w:spacing w:line="240" w:lineRule="atLeast"/>
              <w:jc w:val="center"/>
              <w:rPr>
                <w:i/>
                <w:iCs/>
                <w:szCs w:val="22"/>
              </w:rPr>
            </w:pPr>
            <w:r w:rsidRPr="00551B47">
              <w:rPr>
                <w:i/>
                <w:iCs/>
                <w:szCs w:val="22"/>
              </w:rPr>
              <w:t xml:space="preserve">   </w:t>
            </w:r>
            <w:r w:rsidR="0081227A" w:rsidRPr="00551B47">
              <w:rPr>
                <w:i/>
                <w:iCs/>
                <w:szCs w:val="22"/>
              </w:rPr>
              <w:t>(%)</w:t>
            </w:r>
          </w:p>
        </w:tc>
      </w:tr>
      <w:tr w:rsidR="00763F6C" w:rsidRPr="00551B47" w:rsidTr="00C66DBA">
        <w:trPr>
          <w:cantSplit/>
          <w:trHeight w:val="80"/>
        </w:trPr>
        <w:tc>
          <w:tcPr>
            <w:tcW w:w="4192" w:type="dxa"/>
          </w:tcPr>
          <w:p w:rsidR="00763F6C" w:rsidRPr="00551B47" w:rsidRDefault="00763F6C" w:rsidP="00763F6C">
            <w:pPr>
              <w:rPr>
                <w:rFonts w:ascii="Times New Roman" w:hAnsi="Times New Roman"/>
                <w:sz w:val="22"/>
                <w:szCs w:val="22"/>
              </w:rPr>
            </w:pPr>
            <w:r w:rsidRPr="00551B47">
              <w:rPr>
                <w:rFonts w:ascii="Times New Roman" w:hAnsi="Times New Roman"/>
                <w:sz w:val="22"/>
                <w:szCs w:val="22"/>
              </w:rPr>
              <w:t>Discount rate</w:t>
            </w:r>
          </w:p>
        </w:tc>
        <w:tc>
          <w:tcPr>
            <w:tcW w:w="191" w:type="dxa"/>
          </w:tcPr>
          <w:p w:rsidR="00763F6C" w:rsidRPr="00551B47" w:rsidRDefault="00763F6C" w:rsidP="00763F6C">
            <w:pPr>
              <w:rPr>
                <w:rFonts w:ascii="Times New Roman" w:hAnsi="Times New Roman"/>
                <w:sz w:val="22"/>
                <w:szCs w:val="22"/>
              </w:rPr>
            </w:pPr>
          </w:p>
        </w:tc>
        <w:tc>
          <w:tcPr>
            <w:tcW w:w="1006" w:type="dxa"/>
            <w:vAlign w:val="bottom"/>
          </w:tcPr>
          <w:p w:rsidR="00763F6C" w:rsidRPr="00551B47" w:rsidRDefault="00763F6C" w:rsidP="00763F6C">
            <w:pPr>
              <w:pStyle w:val="acctfourfigures"/>
              <w:tabs>
                <w:tab w:val="clear" w:pos="765"/>
                <w:tab w:val="decimal" w:pos="731"/>
              </w:tabs>
              <w:spacing w:line="240" w:lineRule="atLeast"/>
              <w:ind w:right="11"/>
              <w:rPr>
                <w:szCs w:val="22"/>
              </w:rPr>
            </w:pPr>
          </w:p>
        </w:tc>
        <w:tc>
          <w:tcPr>
            <w:tcW w:w="180" w:type="dxa"/>
            <w:vAlign w:val="bottom"/>
          </w:tcPr>
          <w:p w:rsidR="00763F6C" w:rsidRPr="00551B47" w:rsidRDefault="00763F6C" w:rsidP="00763F6C">
            <w:pPr>
              <w:pStyle w:val="acctfourfigures"/>
              <w:spacing w:line="240" w:lineRule="atLeast"/>
              <w:rPr>
                <w:szCs w:val="22"/>
              </w:rPr>
            </w:pPr>
          </w:p>
        </w:tc>
        <w:tc>
          <w:tcPr>
            <w:tcW w:w="1080" w:type="dxa"/>
            <w:vAlign w:val="bottom"/>
          </w:tcPr>
          <w:p w:rsidR="00763F6C" w:rsidRPr="00551B47" w:rsidRDefault="00763F6C" w:rsidP="00763F6C">
            <w:pPr>
              <w:pStyle w:val="acctfourfigures"/>
              <w:tabs>
                <w:tab w:val="clear" w:pos="765"/>
                <w:tab w:val="decimal" w:pos="731"/>
              </w:tabs>
              <w:spacing w:line="240" w:lineRule="atLeast"/>
              <w:ind w:right="11"/>
              <w:rPr>
                <w:szCs w:val="22"/>
              </w:rPr>
            </w:pPr>
          </w:p>
        </w:tc>
        <w:tc>
          <w:tcPr>
            <w:tcW w:w="178" w:type="dxa"/>
            <w:vAlign w:val="bottom"/>
          </w:tcPr>
          <w:p w:rsidR="00763F6C" w:rsidRPr="00551B47" w:rsidRDefault="00763F6C" w:rsidP="00763F6C">
            <w:pPr>
              <w:pStyle w:val="acctfourfigures"/>
              <w:spacing w:line="240" w:lineRule="atLeast"/>
              <w:rPr>
                <w:szCs w:val="22"/>
              </w:rPr>
            </w:pPr>
          </w:p>
        </w:tc>
        <w:tc>
          <w:tcPr>
            <w:tcW w:w="992" w:type="dxa"/>
            <w:vAlign w:val="bottom"/>
          </w:tcPr>
          <w:p w:rsidR="00763F6C" w:rsidRPr="00551B47" w:rsidRDefault="00CD70F1" w:rsidP="00763F6C">
            <w:pPr>
              <w:pStyle w:val="acctfourfigures"/>
              <w:tabs>
                <w:tab w:val="clear" w:pos="765"/>
                <w:tab w:val="decimal" w:pos="731"/>
              </w:tabs>
              <w:spacing w:line="240" w:lineRule="atLeast"/>
              <w:ind w:right="11"/>
              <w:rPr>
                <w:szCs w:val="22"/>
              </w:rPr>
            </w:pPr>
            <w:r w:rsidRPr="00551B47">
              <w:rPr>
                <w:szCs w:val="22"/>
              </w:rPr>
              <w:t>10.1</w:t>
            </w:r>
          </w:p>
        </w:tc>
        <w:tc>
          <w:tcPr>
            <w:tcW w:w="180" w:type="dxa"/>
            <w:vAlign w:val="bottom"/>
          </w:tcPr>
          <w:p w:rsidR="00763F6C" w:rsidRPr="00551B47" w:rsidRDefault="00763F6C" w:rsidP="00763F6C">
            <w:pPr>
              <w:pStyle w:val="acctfourfigures"/>
              <w:spacing w:line="240" w:lineRule="atLeast"/>
              <w:rPr>
                <w:szCs w:val="22"/>
              </w:rPr>
            </w:pPr>
          </w:p>
        </w:tc>
        <w:tc>
          <w:tcPr>
            <w:tcW w:w="1080" w:type="dxa"/>
            <w:vAlign w:val="bottom"/>
          </w:tcPr>
          <w:p w:rsidR="00763F6C" w:rsidRPr="00551B47" w:rsidRDefault="00763F6C" w:rsidP="00763F6C">
            <w:pPr>
              <w:pStyle w:val="acctfourfigures"/>
              <w:tabs>
                <w:tab w:val="clear" w:pos="765"/>
                <w:tab w:val="decimal" w:pos="731"/>
              </w:tabs>
              <w:spacing w:line="240" w:lineRule="atLeast"/>
              <w:ind w:right="11"/>
              <w:rPr>
                <w:szCs w:val="22"/>
              </w:rPr>
            </w:pPr>
            <w:r w:rsidRPr="00551B47">
              <w:rPr>
                <w:szCs w:val="22"/>
              </w:rPr>
              <w:t>9.8</w:t>
            </w:r>
          </w:p>
        </w:tc>
      </w:tr>
      <w:tr w:rsidR="00763F6C" w:rsidRPr="00551B47" w:rsidTr="00C66DBA">
        <w:trPr>
          <w:cantSplit/>
        </w:trPr>
        <w:tc>
          <w:tcPr>
            <w:tcW w:w="4192" w:type="dxa"/>
          </w:tcPr>
          <w:p w:rsidR="00763F6C" w:rsidRPr="00551B47" w:rsidRDefault="00763F6C" w:rsidP="00763F6C">
            <w:pPr>
              <w:rPr>
                <w:rFonts w:ascii="Times New Roman" w:hAnsi="Times New Roman"/>
                <w:sz w:val="22"/>
                <w:szCs w:val="22"/>
              </w:rPr>
            </w:pPr>
            <w:r w:rsidRPr="00551B47">
              <w:rPr>
                <w:rFonts w:ascii="Times New Roman" w:hAnsi="Times New Roman"/>
                <w:sz w:val="22"/>
                <w:szCs w:val="22"/>
              </w:rPr>
              <w:t>Terminal value growth rate</w:t>
            </w:r>
          </w:p>
        </w:tc>
        <w:tc>
          <w:tcPr>
            <w:tcW w:w="191" w:type="dxa"/>
          </w:tcPr>
          <w:p w:rsidR="00763F6C" w:rsidRPr="00551B47" w:rsidRDefault="00763F6C" w:rsidP="00763F6C">
            <w:pPr>
              <w:rPr>
                <w:rFonts w:ascii="Times New Roman" w:hAnsi="Times New Roman"/>
                <w:sz w:val="22"/>
                <w:szCs w:val="22"/>
              </w:rPr>
            </w:pPr>
          </w:p>
        </w:tc>
        <w:tc>
          <w:tcPr>
            <w:tcW w:w="1006" w:type="dxa"/>
            <w:vAlign w:val="bottom"/>
          </w:tcPr>
          <w:p w:rsidR="00763F6C" w:rsidRPr="00551B47" w:rsidRDefault="00763F6C" w:rsidP="00763F6C">
            <w:pPr>
              <w:pStyle w:val="acctfourfigures"/>
              <w:tabs>
                <w:tab w:val="clear" w:pos="765"/>
                <w:tab w:val="decimal" w:pos="731"/>
              </w:tabs>
              <w:spacing w:line="240" w:lineRule="atLeast"/>
              <w:ind w:right="11"/>
              <w:rPr>
                <w:szCs w:val="22"/>
              </w:rPr>
            </w:pPr>
          </w:p>
        </w:tc>
        <w:tc>
          <w:tcPr>
            <w:tcW w:w="180" w:type="dxa"/>
            <w:vAlign w:val="bottom"/>
          </w:tcPr>
          <w:p w:rsidR="00763F6C" w:rsidRPr="00551B47" w:rsidRDefault="00763F6C" w:rsidP="00763F6C">
            <w:pPr>
              <w:pStyle w:val="acctfourfigures"/>
              <w:spacing w:line="240" w:lineRule="atLeast"/>
              <w:rPr>
                <w:szCs w:val="22"/>
              </w:rPr>
            </w:pPr>
          </w:p>
        </w:tc>
        <w:tc>
          <w:tcPr>
            <w:tcW w:w="1080" w:type="dxa"/>
            <w:vAlign w:val="bottom"/>
          </w:tcPr>
          <w:p w:rsidR="00763F6C" w:rsidRPr="00551B47" w:rsidRDefault="00763F6C" w:rsidP="00763F6C">
            <w:pPr>
              <w:pStyle w:val="acctfourfigures"/>
              <w:tabs>
                <w:tab w:val="clear" w:pos="765"/>
                <w:tab w:val="decimal" w:pos="731"/>
              </w:tabs>
              <w:spacing w:line="240" w:lineRule="atLeast"/>
              <w:ind w:right="11"/>
              <w:rPr>
                <w:szCs w:val="22"/>
              </w:rPr>
            </w:pPr>
          </w:p>
        </w:tc>
        <w:tc>
          <w:tcPr>
            <w:tcW w:w="178" w:type="dxa"/>
            <w:vAlign w:val="bottom"/>
          </w:tcPr>
          <w:p w:rsidR="00763F6C" w:rsidRPr="00551B47" w:rsidRDefault="00763F6C" w:rsidP="00763F6C">
            <w:pPr>
              <w:pStyle w:val="acctfourfigures"/>
              <w:spacing w:line="240" w:lineRule="atLeast"/>
              <w:rPr>
                <w:szCs w:val="22"/>
              </w:rPr>
            </w:pPr>
          </w:p>
        </w:tc>
        <w:tc>
          <w:tcPr>
            <w:tcW w:w="992" w:type="dxa"/>
            <w:vAlign w:val="bottom"/>
          </w:tcPr>
          <w:p w:rsidR="00763F6C" w:rsidRPr="00551B47" w:rsidRDefault="00CD70F1" w:rsidP="00763F6C">
            <w:pPr>
              <w:pStyle w:val="acctfourfigures"/>
              <w:tabs>
                <w:tab w:val="clear" w:pos="765"/>
                <w:tab w:val="decimal" w:pos="731"/>
              </w:tabs>
              <w:spacing w:line="240" w:lineRule="atLeast"/>
              <w:ind w:right="11"/>
              <w:rPr>
                <w:szCs w:val="22"/>
              </w:rPr>
            </w:pPr>
            <w:r w:rsidRPr="00551B47">
              <w:rPr>
                <w:szCs w:val="22"/>
              </w:rPr>
              <w:t>1.0</w:t>
            </w:r>
          </w:p>
        </w:tc>
        <w:tc>
          <w:tcPr>
            <w:tcW w:w="180" w:type="dxa"/>
            <w:vAlign w:val="bottom"/>
          </w:tcPr>
          <w:p w:rsidR="00763F6C" w:rsidRPr="00551B47" w:rsidRDefault="00763F6C" w:rsidP="00763F6C">
            <w:pPr>
              <w:pStyle w:val="acctfourfigures"/>
              <w:spacing w:line="240" w:lineRule="atLeast"/>
              <w:rPr>
                <w:szCs w:val="22"/>
              </w:rPr>
            </w:pPr>
          </w:p>
        </w:tc>
        <w:tc>
          <w:tcPr>
            <w:tcW w:w="1080" w:type="dxa"/>
            <w:vAlign w:val="bottom"/>
          </w:tcPr>
          <w:p w:rsidR="00763F6C" w:rsidRPr="00551B47" w:rsidRDefault="00763F6C" w:rsidP="00763F6C">
            <w:pPr>
              <w:pStyle w:val="acctfourfigures"/>
              <w:tabs>
                <w:tab w:val="clear" w:pos="765"/>
                <w:tab w:val="decimal" w:pos="731"/>
              </w:tabs>
              <w:spacing w:line="240" w:lineRule="atLeast"/>
              <w:ind w:right="11"/>
              <w:rPr>
                <w:szCs w:val="22"/>
              </w:rPr>
            </w:pPr>
            <w:r w:rsidRPr="00551B47">
              <w:rPr>
                <w:szCs w:val="22"/>
              </w:rPr>
              <w:t>1.0</w:t>
            </w:r>
          </w:p>
        </w:tc>
      </w:tr>
      <w:tr w:rsidR="00763F6C" w:rsidRPr="00551B47" w:rsidTr="00C66DBA">
        <w:trPr>
          <w:cantSplit/>
        </w:trPr>
        <w:tc>
          <w:tcPr>
            <w:tcW w:w="4192" w:type="dxa"/>
          </w:tcPr>
          <w:p w:rsidR="00763F6C" w:rsidRPr="00551B47" w:rsidRDefault="00763F6C" w:rsidP="00763F6C">
            <w:pPr>
              <w:rPr>
                <w:rFonts w:ascii="Times New Roman" w:hAnsi="Times New Roman"/>
                <w:sz w:val="22"/>
                <w:szCs w:val="22"/>
              </w:rPr>
            </w:pPr>
            <w:r w:rsidRPr="00551B47">
              <w:rPr>
                <w:rFonts w:ascii="Times New Roman" w:hAnsi="Times New Roman"/>
                <w:sz w:val="22"/>
                <w:szCs w:val="22"/>
              </w:rPr>
              <w:t>Budgeted EBITDA growth rate</w:t>
            </w:r>
          </w:p>
          <w:p w:rsidR="00763F6C" w:rsidRPr="00551B47" w:rsidRDefault="00763F6C" w:rsidP="00763F6C">
            <w:pPr>
              <w:rPr>
                <w:rFonts w:ascii="Times New Roman" w:hAnsi="Times New Roman"/>
                <w:sz w:val="22"/>
                <w:szCs w:val="22"/>
              </w:rPr>
            </w:pPr>
            <w:r w:rsidRPr="00551B47">
              <w:rPr>
                <w:rFonts w:ascii="Times New Roman" w:hAnsi="Times New Roman"/>
                <w:sz w:val="22"/>
                <w:szCs w:val="22"/>
              </w:rPr>
              <w:t xml:space="preserve"> (average of next five years)</w:t>
            </w:r>
          </w:p>
        </w:tc>
        <w:tc>
          <w:tcPr>
            <w:tcW w:w="191" w:type="dxa"/>
          </w:tcPr>
          <w:p w:rsidR="00763F6C" w:rsidRPr="00551B47" w:rsidRDefault="00763F6C" w:rsidP="00763F6C">
            <w:pPr>
              <w:jc w:val="center"/>
              <w:rPr>
                <w:rFonts w:ascii="Times New Roman" w:hAnsi="Times New Roman"/>
                <w:i/>
                <w:iCs/>
                <w:sz w:val="22"/>
                <w:szCs w:val="22"/>
              </w:rPr>
            </w:pPr>
          </w:p>
        </w:tc>
        <w:tc>
          <w:tcPr>
            <w:tcW w:w="1006" w:type="dxa"/>
            <w:vAlign w:val="bottom"/>
          </w:tcPr>
          <w:p w:rsidR="00763F6C" w:rsidRPr="00551B47" w:rsidRDefault="00763F6C" w:rsidP="00763F6C">
            <w:pPr>
              <w:pStyle w:val="acctfourfigures"/>
              <w:tabs>
                <w:tab w:val="clear" w:pos="765"/>
                <w:tab w:val="decimal" w:pos="731"/>
              </w:tabs>
              <w:spacing w:line="240" w:lineRule="atLeast"/>
              <w:ind w:right="11"/>
              <w:rPr>
                <w:szCs w:val="22"/>
              </w:rPr>
            </w:pPr>
          </w:p>
        </w:tc>
        <w:tc>
          <w:tcPr>
            <w:tcW w:w="180" w:type="dxa"/>
            <w:vAlign w:val="bottom"/>
          </w:tcPr>
          <w:p w:rsidR="00763F6C" w:rsidRPr="00551B47" w:rsidRDefault="00763F6C" w:rsidP="00763F6C">
            <w:pPr>
              <w:pStyle w:val="acctfourfigures"/>
              <w:spacing w:line="240" w:lineRule="atLeast"/>
              <w:rPr>
                <w:szCs w:val="22"/>
              </w:rPr>
            </w:pPr>
          </w:p>
        </w:tc>
        <w:tc>
          <w:tcPr>
            <w:tcW w:w="1080" w:type="dxa"/>
            <w:vAlign w:val="bottom"/>
          </w:tcPr>
          <w:p w:rsidR="00763F6C" w:rsidRPr="00551B47" w:rsidRDefault="00763F6C" w:rsidP="00763F6C">
            <w:pPr>
              <w:pStyle w:val="acctfourfigures"/>
              <w:tabs>
                <w:tab w:val="clear" w:pos="765"/>
                <w:tab w:val="decimal" w:pos="731"/>
              </w:tabs>
              <w:spacing w:line="240" w:lineRule="atLeast"/>
              <w:ind w:right="11"/>
              <w:rPr>
                <w:szCs w:val="22"/>
              </w:rPr>
            </w:pPr>
          </w:p>
        </w:tc>
        <w:tc>
          <w:tcPr>
            <w:tcW w:w="178" w:type="dxa"/>
            <w:vAlign w:val="bottom"/>
          </w:tcPr>
          <w:p w:rsidR="00763F6C" w:rsidRPr="00551B47" w:rsidRDefault="00763F6C" w:rsidP="00763F6C">
            <w:pPr>
              <w:pStyle w:val="acctfourfigures"/>
              <w:spacing w:line="240" w:lineRule="atLeast"/>
              <w:rPr>
                <w:szCs w:val="22"/>
              </w:rPr>
            </w:pPr>
          </w:p>
        </w:tc>
        <w:tc>
          <w:tcPr>
            <w:tcW w:w="992" w:type="dxa"/>
            <w:vAlign w:val="bottom"/>
          </w:tcPr>
          <w:p w:rsidR="00763F6C" w:rsidRPr="00551B47" w:rsidRDefault="00CD70F1" w:rsidP="00763F6C">
            <w:pPr>
              <w:pStyle w:val="acctfourfigures"/>
              <w:tabs>
                <w:tab w:val="clear" w:pos="765"/>
                <w:tab w:val="decimal" w:pos="731"/>
              </w:tabs>
              <w:spacing w:line="240" w:lineRule="atLeast"/>
              <w:ind w:right="11"/>
              <w:rPr>
                <w:szCs w:val="22"/>
              </w:rPr>
            </w:pPr>
            <w:r w:rsidRPr="00551B47">
              <w:rPr>
                <w:szCs w:val="22"/>
              </w:rPr>
              <w:t>1</w:t>
            </w:r>
            <w:r w:rsidR="00AF50A3" w:rsidRPr="00551B47">
              <w:rPr>
                <w:szCs w:val="22"/>
              </w:rPr>
              <w:t>4</w:t>
            </w:r>
            <w:r w:rsidRPr="00551B47">
              <w:rPr>
                <w:szCs w:val="22"/>
              </w:rPr>
              <w:t>.</w:t>
            </w:r>
            <w:r w:rsidR="00AF50A3" w:rsidRPr="00551B47">
              <w:rPr>
                <w:szCs w:val="22"/>
              </w:rPr>
              <w:t>6</w:t>
            </w:r>
          </w:p>
        </w:tc>
        <w:tc>
          <w:tcPr>
            <w:tcW w:w="180" w:type="dxa"/>
            <w:vAlign w:val="bottom"/>
          </w:tcPr>
          <w:p w:rsidR="00763F6C" w:rsidRPr="00551B47" w:rsidRDefault="00763F6C" w:rsidP="00763F6C">
            <w:pPr>
              <w:pStyle w:val="acctfourfigures"/>
              <w:spacing w:line="240" w:lineRule="atLeast"/>
              <w:rPr>
                <w:szCs w:val="22"/>
              </w:rPr>
            </w:pPr>
          </w:p>
        </w:tc>
        <w:tc>
          <w:tcPr>
            <w:tcW w:w="1080" w:type="dxa"/>
            <w:vAlign w:val="bottom"/>
          </w:tcPr>
          <w:p w:rsidR="00763F6C" w:rsidRPr="00551B47" w:rsidRDefault="00763F6C" w:rsidP="00763F6C">
            <w:pPr>
              <w:pStyle w:val="acctfourfigures"/>
              <w:tabs>
                <w:tab w:val="clear" w:pos="765"/>
                <w:tab w:val="decimal" w:pos="731"/>
              </w:tabs>
              <w:spacing w:line="240" w:lineRule="atLeast"/>
              <w:ind w:right="11"/>
              <w:rPr>
                <w:szCs w:val="22"/>
              </w:rPr>
            </w:pPr>
            <w:r w:rsidRPr="00551B47">
              <w:rPr>
                <w:szCs w:val="22"/>
              </w:rPr>
              <w:t>20.9</w:t>
            </w:r>
          </w:p>
        </w:tc>
      </w:tr>
    </w:tbl>
    <w:p w:rsidR="002C5B33" w:rsidRPr="00551B47" w:rsidRDefault="002C5B33" w:rsidP="002C5B33">
      <w:pPr>
        <w:tabs>
          <w:tab w:val="clear" w:pos="454"/>
        </w:tabs>
        <w:ind w:left="450"/>
        <w:jc w:val="both"/>
        <w:rPr>
          <w:rFonts w:ascii="Times New Roman" w:hAnsi="Times New Roman"/>
          <w:color w:val="000000"/>
          <w:sz w:val="22"/>
          <w:szCs w:val="22"/>
        </w:rPr>
      </w:pPr>
    </w:p>
    <w:p w:rsidR="002A643C" w:rsidRPr="00551B47" w:rsidRDefault="002C5B33" w:rsidP="00D967BD">
      <w:pPr>
        <w:tabs>
          <w:tab w:val="clear" w:pos="454"/>
          <w:tab w:val="clear" w:pos="680"/>
          <w:tab w:val="left" w:pos="630"/>
        </w:tabs>
        <w:ind w:left="630"/>
        <w:jc w:val="both"/>
        <w:rPr>
          <w:rFonts w:ascii="Times New Roman" w:hAnsi="Times New Roman"/>
          <w:color w:val="000000"/>
          <w:spacing w:val="-4"/>
          <w:sz w:val="22"/>
          <w:szCs w:val="22"/>
        </w:rPr>
      </w:pPr>
      <w:r w:rsidRPr="00551B47">
        <w:rPr>
          <w:rFonts w:ascii="Times New Roman" w:hAnsi="Times New Roman"/>
          <w:color w:val="000000"/>
          <w:spacing w:val="-4"/>
          <w:sz w:val="22"/>
          <w:szCs w:val="22"/>
        </w:rPr>
        <w:t>The estimated recoverable amount of the CGU exceeded its carrying</w:t>
      </w:r>
      <w:r w:rsidR="00123F7F" w:rsidRPr="00551B47">
        <w:rPr>
          <w:rFonts w:ascii="Times New Roman" w:hAnsi="Times New Roman"/>
          <w:color w:val="000000"/>
          <w:spacing w:val="-4"/>
          <w:sz w:val="22"/>
          <w:szCs w:val="22"/>
        </w:rPr>
        <w:t xml:space="preserve"> amount by approximately Baht </w:t>
      </w:r>
      <w:r w:rsidR="00AF50A3" w:rsidRPr="00551B47">
        <w:rPr>
          <w:rFonts w:ascii="Times New Roman" w:hAnsi="Times New Roman"/>
          <w:color w:val="000000"/>
          <w:spacing w:val="-4"/>
          <w:sz w:val="22"/>
          <w:szCs w:val="22"/>
        </w:rPr>
        <w:t>4,897</w:t>
      </w:r>
      <w:r w:rsidR="001F5877" w:rsidRPr="00551B47">
        <w:rPr>
          <w:rFonts w:ascii="Times New Roman" w:hAnsi="Times New Roman"/>
          <w:color w:val="000000"/>
          <w:spacing w:val="-4"/>
          <w:sz w:val="22"/>
          <w:szCs w:val="22"/>
        </w:rPr>
        <w:t xml:space="preserve"> million </w:t>
      </w:r>
      <w:r w:rsidR="00243511" w:rsidRPr="00551B47">
        <w:rPr>
          <w:rFonts w:ascii="Times New Roman" w:hAnsi="Times New Roman"/>
          <w:i/>
          <w:iCs/>
          <w:color w:val="000000"/>
          <w:spacing w:val="-4"/>
          <w:sz w:val="22"/>
          <w:szCs w:val="22"/>
        </w:rPr>
        <w:t>(201</w:t>
      </w:r>
      <w:r w:rsidR="00763F6C" w:rsidRPr="00551B47">
        <w:rPr>
          <w:rFonts w:ascii="Times New Roman" w:hAnsi="Times New Roman"/>
          <w:i/>
          <w:iCs/>
          <w:color w:val="000000"/>
          <w:spacing w:val="-4"/>
          <w:sz w:val="22"/>
          <w:szCs w:val="22"/>
        </w:rPr>
        <w:t>8</w:t>
      </w:r>
      <w:r w:rsidR="00243511" w:rsidRPr="00551B47">
        <w:rPr>
          <w:rFonts w:ascii="Times New Roman" w:hAnsi="Times New Roman"/>
          <w:i/>
          <w:iCs/>
          <w:color w:val="000000"/>
          <w:spacing w:val="-4"/>
          <w:sz w:val="22"/>
          <w:szCs w:val="22"/>
        </w:rPr>
        <w:t>:</w:t>
      </w:r>
      <w:r w:rsidR="00421BFB" w:rsidRPr="00551B47">
        <w:rPr>
          <w:rFonts w:ascii="Times New Roman" w:hAnsi="Times New Roman"/>
          <w:i/>
          <w:iCs/>
          <w:color w:val="000000"/>
          <w:spacing w:val="-4"/>
          <w:sz w:val="22"/>
          <w:szCs w:val="22"/>
        </w:rPr>
        <w:t xml:space="preserve"> </w:t>
      </w:r>
      <w:r w:rsidR="001F5877" w:rsidRPr="00551B47">
        <w:rPr>
          <w:rFonts w:ascii="Times New Roman" w:hAnsi="Times New Roman"/>
          <w:i/>
          <w:iCs/>
          <w:color w:val="000000"/>
          <w:spacing w:val="-4"/>
          <w:sz w:val="22"/>
          <w:szCs w:val="22"/>
        </w:rPr>
        <w:t xml:space="preserve">Baht </w:t>
      </w:r>
      <w:r w:rsidR="00763F6C" w:rsidRPr="00551B47">
        <w:rPr>
          <w:rFonts w:ascii="Times New Roman" w:hAnsi="Times New Roman"/>
          <w:i/>
          <w:iCs/>
          <w:color w:val="000000"/>
          <w:spacing w:val="-4"/>
          <w:sz w:val="22"/>
          <w:szCs w:val="22"/>
        </w:rPr>
        <w:t>11,485</w:t>
      </w:r>
      <w:r w:rsidR="00123F7F" w:rsidRPr="00551B47">
        <w:rPr>
          <w:rFonts w:ascii="Times New Roman" w:hAnsi="Times New Roman"/>
          <w:i/>
          <w:iCs/>
          <w:color w:val="000000"/>
          <w:spacing w:val="-4"/>
          <w:sz w:val="22"/>
          <w:szCs w:val="22"/>
        </w:rPr>
        <w:t xml:space="preserve"> </w:t>
      </w:r>
      <w:r w:rsidR="00C01C48" w:rsidRPr="00551B47">
        <w:rPr>
          <w:rFonts w:ascii="Times New Roman" w:hAnsi="Times New Roman"/>
          <w:i/>
          <w:iCs/>
          <w:color w:val="000000"/>
          <w:spacing w:val="-4"/>
          <w:sz w:val="22"/>
          <w:szCs w:val="22"/>
        </w:rPr>
        <w:t>million</w:t>
      </w:r>
      <w:r w:rsidR="001F5877" w:rsidRPr="00551B47">
        <w:rPr>
          <w:rFonts w:ascii="Times New Roman" w:hAnsi="Times New Roman"/>
          <w:i/>
          <w:iCs/>
          <w:color w:val="000000"/>
          <w:spacing w:val="-4"/>
          <w:sz w:val="22"/>
          <w:szCs w:val="22"/>
        </w:rPr>
        <w:t>)</w:t>
      </w:r>
      <w:r w:rsidR="00C01C48" w:rsidRPr="00551B47">
        <w:rPr>
          <w:rFonts w:ascii="Times New Roman" w:hAnsi="Times New Roman"/>
          <w:i/>
          <w:iCs/>
          <w:color w:val="000000"/>
          <w:spacing w:val="-4"/>
          <w:sz w:val="22"/>
          <w:szCs w:val="22"/>
        </w:rPr>
        <w:t>.</w:t>
      </w:r>
      <w:r w:rsidR="00C01C48" w:rsidRPr="00551B47">
        <w:rPr>
          <w:rFonts w:ascii="Times New Roman" w:hAnsi="Times New Roman"/>
          <w:color w:val="000000"/>
          <w:spacing w:val="-4"/>
          <w:sz w:val="22"/>
          <w:szCs w:val="22"/>
        </w:rPr>
        <w:t xml:space="preserve"> </w:t>
      </w:r>
      <w:r w:rsidRPr="00551B47">
        <w:rPr>
          <w:rFonts w:ascii="Times New Roman" w:hAnsi="Times New Roman"/>
          <w:color w:val="000000"/>
          <w:spacing w:val="-4"/>
          <w:sz w:val="22"/>
          <w:szCs w:val="22"/>
        </w:rPr>
        <w:t xml:space="preserve">Management has identified that a reasonably possible change in discount rate at </w:t>
      </w:r>
      <w:r w:rsidR="00CD70F1" w:rsidRPr="00551B47">
        <w:rPr>
          <w:rFonts w:ascii="Times New Roman" w:hAnsi="Times New Roman"/>
          <w:color w:val="000000"/>
          <w:spacing w:val="-4"/>
          <w:sz w:val="22"/>
          <w:szCs w:val="22"/>
        </w:rPr>
        <w:t>1</w:t>
      </w:r>
      <w:r w:rsidR="00AF50A3" w:rsidRPr="00551B47">
        <w:rPr>
          <w:rFonts w:ascii="Times New Roman" w:hAnsi="Times New Roman"/>
          <w:color w:val="000000"/>
          <w:spacing w:val="-4"/>
          <w:sz w:val="22"/>
          <w:szCs w:val="22"/>
        </w:rPr>
        <w:t>4</w:t>
      </w:r>
      <w:r w:rsidR="00CD70F1" w:rsidRPr="00551B47">
        <w:rPr>
          <w:rFonts w:ascii="Times New Roman" w:hAnsi="Times New Roman"/>
          <w:color w:val="000000"/>
          <w:spacing w:val="-4"/>
          <w:sz w:val="22"/>
          <w:szCs w:val="22"/>
        </w:rPr>
        <w:t>.9</w:t>
      </w:r>
      <w:r w:rsidRPr="00551B47">
        <w:rPr>
          <w:rFonts w:ascii="Times New Roman" w:hAnsi="Times New Roman"/>
          <w:color w:val="000000"/>
          <w:spacing w:val="-4"/>
          <w:sz w:val="22"/>
          <w:szCs w:val="22"/>
        </w:rPr>
        <w:t>%</w:t>
      </w:r>
      <w:r w:rsidR="00460D82" w:rsidRPr="00551B47">
        <w:rPr>
          <w:rFonts w:ascii="Times New Roman" w:hAnsi="Times New Roman"/>
          <w:color w:val="000000"/>
          <w:spacing w:val="-4"/>
          <w:sz w:val="22"/>
          <w:szCs w:val="22"/>
        </w:rPr>
        <w:t xml:space="preserve"> </w:t>
      </w:r>
      <w:r w:rsidR="00243511" w:rsidRPr="00551B47">
        <w:rPr>
          <w:rFonts w:ascii="Times New Roman" w:hAnsi="Times New Roman"/>
          <w:i/>
          <w:iCs/>
          <w:color w:val="000000"/>
          <w:spacing w:val="-4"/>
          <w:sz w:val="22"/>
          <w:szCs w:val="22"/>
        </w:rPr>
        <w:t>(201</w:t>
      </w:r>
      <w:r w:rsidR="00763F6C" w:rsidRPr="00551B47">
        <w:rPr>
          <w:rFonts w:ascii="Times New Roman" w:hAnsi="Times New Roman"/>
          <w:i/>
          <w:iCs/>
          <w:color w:val="000000"/>
          <w:spacing w:val="-4"/>
          <w:sz w:val="22"/>
          <w:szCs w:val="22"/>
        </w:rPr>
        <w:t>8</w:t>
      </w:r>
      <w:r w:rsidR="00243511" w:rsidRPr="00551B47">
        <w:rPr>
          <w:rFonts w:ascii="Times New Roman" w:hAnsi="Times New Roman"/>
          <w:i/>
          <w:iCs/>
          <w:color w:val="000000"/>
          <w:spacing w:val="-4"/>
          <w:sz w:val="22"/>
          <w:szCs w:val="22"/>
        </w:rPr>
        <w:t>:</w:t>
      </w:r>
      <w:r w:rsidR="00421BFB" w:rsidRPr="00551B47">
        <w:rPr>
          <w:rFonts w:ascii="Times New Roman" w:hAnsi="Times New Roman"/>
          <w:i/>
          <w:iCs/>
          <w:color w:val="000000"/>
          <w:spacing w:val="-4"/>
          <w:sz w:val="22"/>
          <w:szCs w:val="22"/>
        </w:rPr>
        <w:t xml:space="preserve"> </w:t>
      </w:r>
      <w:r w:rsidR="00763F6C" w:rsidRPr="00551B47">
        <w:rPr>
          <w:rFonts w:ascii="Times New Roman" w:hAnsi="Times New Roman"/>
          <w:i/>
          <w:iCs/>
          <w:color w:val="000000"/>
          <w:spacing w:val="-4"/>
          <w:sz w:val="22"/>
          <w:szCs w:val="22"/>
        </w:rPr>
        <w:t>20.4</w:t>
      </w:r>
      <w:r w:rsidR="00460D82" w:rsidRPr="00551B47">
        <w:rPr>
          <w:rFonts w:ascii="Times New Roman" w:hAnsi="Times New Roman"/>
          <w:i/>
          <w:iCs/>
          <w:color w:val="000000"/>
          <w:spacing w:val="-4"/>
          <w:sz w:val="22"/>
          <w:szCs w:val="22"/>
        </w:rPr>
        <w:t>%)</w:t>
      </w:r>
      <w:r w:rsidRPr="00551B47">
        <w:rPr>
          <w:rFonts w:ascii="Times New Roman" w:hAnsi="Times New Roman"/>
          <w:color w:val="000000"/>
          <w:spacing w:val="-4"/>
          <w:sz w:val="22"/>
          <w:szCs w:val="22"/>
        </w:rPr>
        <w:t xml:space="preserve"> could cause the carrying amount equal to the recoverable amount.</w:t>
      </w:r>
    </w:p>
    <w:p w:rsidR="002C5B33" w:rsidRPr="00551B47" w:rsidRDefault="002C5B33" w:rsidP="002C5B33">
      <w:pPr>
        <w:tabs>
          <w:tab w:val="clear" w:pos="454"/>
        </w:tabs>
        <w:ind w:left="450"/>
        <w:jc w:val="both"/>
        <w:rPr>
          <w:rFonts w:ascii="Times New Roman" w:hAnsi="Times New Roman"/>
          <w:color w:val="000000"/>
          <w:sz w:val="22"/>
          <w:szCs w:val="22"/>
        </w:rPr>
      </w:pPr>
    </w:p>
    <w:p w:rsidR="00D967BD" w:rsidRPr="00551B47" w:rsidRDefault="0006018A" w:rsidP="00D967BD">
      <w:pPr>
        <w:pStyle w:val="BodyText2"/>
        <w:tabs>
          <w:tab w:val="clear" w:pos="540"/>
        </w:tabs>
        <w:ind w:left="540"/>
        <w:jc w:val="both"/>
        <w:rPr>
          <w:rFonts w:ascii="Times New Roman" w:hAnsi="Times New Roman"/>
          <w:b/>
          <w:bCs/>
          <w:i/>
          <w:iCs/>
          <w:sz w:val="22"/>
          <w:szCs w:val="22"/>
        </w:rPr>
      </w:pPr>
      <w:r w:rsidRPr="00551B47">
        <w:rPr>
          <w:rFonts w:ascii="Times New Roman" w:hAnsi="Times New Roman"/>
          <w:b/>
          <w:bCs/>
          <w:i/>
          <w:iCs/>
          <w:color w:val="000000"/>
          <w:sz w:val="22"/>
          <w:szCs w:val="22"/>
        </w:rPr>
        <w:tab/>
      </w:r>
      <w:r w:rsidR="002A643C" w:rsidRPr="00551B47">
        <w:rPr>
          <w:rFonts w:ascii="Times New Roman" w:hAnsi="Times New Roman"/>
          <w:b/>
          <w:bCs/>
          <w:i/>
          <w:iCs/>
          <w:sz w:val="22"/>
          <w:szCs w:val="22"/>
        </w:rPr>
        <w:t>Good</w:t>
      </w:r>
      <w:r w:rsidR="007937BC" w:rsidRPr="00551B47">
        <w:rPr>
          <w:rFonts w:ascii="Times New Roman" w:hAnsi="Times New Roman"/>
          <w:b/>
          <w:bCs/>
          <w:i/>
          <w:iCs/>
          <w:sz w:val="22"/>
          <w:szCs w:val="22"/>
        </w:rPr>
        <w:t xml:space="preserve">will from business combination </w:t>
      </w:r>
      <w:r w:rsidR="00D967BD" w:rsidRPr="00551B47">
        <w:rPr>
          <w:rFonts w:ascii="Times New Roman" w:hAnsi="Times New Roman"/>
          <w:b/>
          <w:bCs/>
          <w:i/>
          <w:iCs/>
          <w:sz w:val="22"/>
          <w:szCs w:val="22"/>
        </w:rPr>
        <w:t>-</w:t>
      </w:r>
      <w:r w:rsidR="002A643C" w:rsidRPr="00551B47">
        <w:rPr>
          <w:rFonts w:ascii="Times New Roman" w:hAnsi="Times New Roman"/>
          <w:b/>
          <w:bCs/>
          <w:i/>
          <w:iCs/>
          <w:sz w:val="22"/>
          <w:szCs w:val="22"/>
        </w:rPr>
        <w:t xml:space="preserve"> </w:t>
      </w:r>
      <w:r w:rsidR="001F5877" w:rsidRPr="00551B47">
        <w:rPr>
          <w:rFonts w:ascii="Times New Roman" w:hAnsi="Times New Roman"/>
          <w:b/>
          <w:bCs/>
          <w:i/>
          <w:iCs/>
          <w:sz w:val="22"/>
          <w:szCs w:val="22"/>
        </w:rPr>
        <w:t>Office</w:t>
      </w:r>
      <w:r w:rsidR="00F66BD3" w:rsidRPr="00551B47">
        <w:rPr>
          <w:rFonts w:ascii="Times New Roman" w:hAnsi="Times New Roman"/>
          <w:b/>
          <w:bCs/>
          <w:i/>
          <w:iCs/>
          <w:sz w:val="22"/>
          <w:szCs w:val="22"/>
        </w:rPr>
        <w:t>mate Omni Franchise</w:t>
      </w:r>
    </w:p>
    <w:p w:rsidR="00D97C8E" w:rsidRPr="00551B47" w:rsidRDefault="00D97C8E" w:rsidP="00D967BD">
      <w:pPr>
        <w:pStyle w:val="BodyText2"/>
        <w:tabs>
          <w:tab w:val="clear" w:pos="540"/>
        </w:tabs>
        <w:ind w:left="540"/>
        <w:jc w:val="both"/>
        <w:rPr>
          <w:rFonts w:ascii="Times New Roman" w:hAnsi="Times New Roman"/>
          <w:b/>
          <w:bCs/>
          <w:i/>
          <w:iCs/>
          <w:sz w:val="22"/>
          <w:szCs w:val="22"/>
        </w:rPr>
      </w:pPr>
    </w:p>
    <w:tbl>
      <w:tblPr>
        <w:tblW w:w="9079" w:type="dxa"/>
        <w:tblInd w:w="540" w:type="dxa"/>
        <w:tblLayout w:type="fixed"/>
        <w:tblCellMar>
          <w:left w:w="79" w:type="dxa"/>
          <w:right w:w="79" w:type="dxa"/>
        </w:tblCellMar>
        <w:tblLook w:val="0000" w:firstRow="0" w:lastRow="0" w:firstColumn="0" w:lastColumn="0" w:noHBand="0" w:noVBand="0"/>
      </w:tblPr>
      <w:tblGrid>
        <w:gridCol w:w="4192"/>
        <w:gridCol w:w="191"/>
        <w:gridCol w:w="1006"/>
        <w:gridCol w:w="180"/>
        <w:gridCol w:w="1080"/>
        <w:gridCol w:w="180"/>
        <w:gridCol w:w="990"/>
        <w:gridCol w:w="180"/>
        <w:gridCol w:w="1080"/>
      </w:tblGrid>
      <w:tr w:rsidR="00D97C8E" w:rsidRPr="00551B47" w:rsidTr="00C66DBA">
        <w:trPr>
          <w:cantSplit/>
          <w:tblHeader/>
        </w:trPr>
        <w:tc>
          <w:tcPr>
            <w:tcW w:w="4192" w:type="dxa"/>
          </w:tcPr>
          <w:p w:rsidR="00D97C8E" w:rsidRPr="00551B47" w:rsidRDefault="00D97C8E" w:rsidP="008A0775">
            <w:pPr>
              <w:rPr>
                <w:rFonts w:ascii="Times New Roman" w:hAnsi="Times New Roman"/>
                <w:b/>
                <w:bCs/>
                <w:color w:val="0000FF"/>
                <w:sz w:val="22"/>
                <w:szCs w:val="22"/>
              </w:rPr>
            </w:pPr>
          </w:p>
        </w:tc>
        <w:tc>
          <w:tcPr>
            <w:tcW w:w="191" w:type="dxa"/>
          </w:tcPr>
          <w:p w:rsidR="00D97C8E" w:rsidRPr="00551B47" w:rsidRDefault="00D97C8E" w:rsidP="008A0775">
            <w:pPr>
              <w:rPr>
                <w:rFonts w:ascii="Times New Roman" w:hAnsi="Times New Roman"/>
                <w:b/>
                <w:bCs/>
                <w:color w:val="0000FF"/>
                <w:sz w:val="22"/>
                <w:szCs w:val="22"/>
              </w:rPr>
            </w:pPr>
          </w:p>
        </w:tc>
        <w:tc>
          <w:tcPr>
            <w:tcW w:w="2266" w:type="dxa"/>
            <w:gridSpan w:val="3"/>
          </w:tcPr>
          <w:p w:rsidR="00D97C8E" w:rsidRPr="00551B47" w:rsidRDefault="00D97C8E" w:rsidP="008A0775">
            <w:pPr>
              <w:pStyle w:val="acctmergecolhdg"/>
              <w:spacing w:line="240" w:lineRule="atLeast"/>
              <w:rPr>
                <w:szCs w:val="22"/>
              </w:rPr>
            </w:pPr>
          </w:p>
        </w:tc>
        <w:tc>
          <w:tcPr>
            <w:tcW w:w="180" w:type="dxa"/>
          </w:tcPr>
          <w:p w:rsidR="00D97C8E" w:rsidRPr="00551B47" w:rsidRDefault="00D97C8E" w:rsidP="008A0775">
            <w:pPr>
              <w:pStyle w:val="acctmergecolhdg"/>
              <w:spacing w:line="240" w:lineRule="atLeast"/>
              <w:rPr>
                <w:szCs w:val="22"/>
              </w:rPr>
            </w:pPr>
          </w:p>
        </w:tc>
        <w:tc>
          <w:tcPr>
            <w:tcW w:w="2250" w:type="dxa"/>
            <w:gridSpan w:val="3"/>
            <w:tcBorders>
              <w:bottom w:val="single" w:sz="4" w:space="0" w:color="auto"/>
            </w:tcBorders>
          </w:tcPr>
          <w:p w:rsidR="00F51F10" w:rsidRPr="00551B47" w:rsidRDefault="00F51F10" w:rsidP="00F51F10">
            <w:pPr>
              <w:pStyle w:val="acctmergecolhdg"/>
              <w:spacing w:line="240" w:lineRule="atLeast"/>
              <w:rPr>
                <w:szCs w:val="22"/>
              </w:rPr>
            </w:pPr>
            <w:r w:rsidRPr="00551B47">
              <w:rPr>
                <w:szCs w:val="22"/>
              </w:rPr>
              <w:t xml:space="preserve">Consolidated </w:t>
            </w:r>
          </w:p>
          <w:p w:rsidR="00D97C8E" w:rsidRPr="00551B47" w:rsidRDefault="00D97C8E" w:rsidP="008A0775">
            <w:pPr>
              <w:pStyle w:val="acctmergecolhdg"/>
              <w:spacing w:line="240" w:lineRule="atLeast"/>
              <w:rPr>
                <w:szCs w:val="22"/>
              </w:rPr>
            </w:pPr>
            <w:r w:rsidRPr="00551B47">
              <w:rPr>
                <w:szCs w:val="22"/>
              </w:rPr>
              <w:t xml:space="preserve">financial statements </w:t>
            </w:r>
          </w:p>
        </w:tc>
      </w:tr>
      <w:tr w:rsidR="00FF268C" w:rsidRPr="00551B47" w:rsidTr="00C66DBA">
        <w:trPr>
          <w:cantSplit/>
          <w:tblHeader/>
        </w:trPr>
        <w:tc>
          <w:tcPr>
            <w:tcW w:w="4192" w:type="dxa"/>
          </w:tcPr>
          <w:p w:rsidR="00FF268C" w:rsidRPr="00551B47" w:rsidRDefault="00FF268C" w:rsidP="00FF268C">
            <w:pPr>
              <w:pStyle w:val="acctfourfigures"/>
              <w:spacing w:line="240" w:lineRule="atLeast"/>
              <w:rPr>
                <w:i/>
                <w:iCs/>
                <w:szCs w:val="22"/>
              </w:rPr>
            </w:pPr>
          </w:p>
        </w:tc>
        <w:tc>
          <w:tcPr>
            <w:tcW w:w="191" w:type="dxa"/>
          </w:tcPr>
          <w:p w:rsidR="00FF268C" w:rsidRPr="00551B47" w:rsidRDefault="00FF268C" w:rsidP="00FF268C">
            <w:pPr>
              <w:pStyle w:val="acctfourfigures"/>
              <w:tabs>
                <w:tab w:val="clear" w:pos="765"/>
              </w:tabs>
              <w:spacing w:line="240" w:lineRule="atLeast"/>
              <w:ind w:left="-79" w:right="-79"/>
              <w:jc w:val="center"/>
              <w:rPr>
                <w:szCs w:val="22"/>
              </w:rPr>
            </w:pPr>
          </w:p>
        </w:tc>
        <w:tc>
          <w:tcPr>
            <w:tcW w:w="1006" w:type="dxa"/>
          </w:tcPr>
          <w:p w:rsidR="00FF268C" w:rsidRPr="00551B47" w:rsidRDefault="00FF268C" w:rsidP="00FF268C">
            <w:pPr>
              <w:pStyle w:val="acctmergecolhdg"/>
              <w:spacing w:line="240" w:lineRule="atLeast"/>
              <w:rPr>
                <w:b w:val="0"/>
                <w:bCs/>
                <w:szCs w:val="22"/>
              </w:rPr>
            </w:pPr>
          </w:p>
        </w:tc>
        <w:tc>
          <w:tcPr>
            <w:tcW w:w="180" w:type="dxa"/>
          </w:tcPr>
          <w:p w:rsidR="00FF268C" w:rsidRPr="00551B47" w:rsidRDefault="00FF268C" w:rsidP="00FF268C">
            <w:pPr>
              <w:pStyle w:val="acctmergecolhdg"/>
              <w:spacing w:line="240" w:lineRule="atLeast"/>
              <w:rPr>
                <w:b w:val="0"/>
                <w:bCs/>
                <w:szCs w:val="22"/>
              </w:rPr>
            </w:pPr>
          </w:p>
        </w:tc>
        <w:tc>
          <w:tcPr>
            <w:tcW w:w="1080" w:type="dxa"/>
          </w:tcPr>
          <w:p w:rsidR="00FF268C" w:rsidRPr="00551B47" w:rsidRDefault="00FF268C" w:rsidP="00FF268C">
            <w:pPr>
              <w:pStyle w:val="acctmergecolhdg"/>
              <w:spacing w:line="240" w:lineRule="atLeast"/>
              <w:rPr>
                <w:b w:val="0"/>
                <w:bCs/>
                <w:szCs w:val="22"/>
              </w:rPr>
            </w:pPr>
          </w:p>
        </w:tc>
        <w:tc>
          <w:tcPr>
            <w:tcW w:w="180" w:type="dxa"/>
          </w:tcPr>
          <w:p w:rsidR="00FF268C" w:rsidRPr="00551B47" w:rsidRDefault="00FF268C" w:rsidP="00FF268C">
            <w:pPr>
              <w:pStyle w:val="acctmergecolhdg"/>
              <w:spacing w:line="240" w:lineRule="atLeast"/>
              <w:rPr>
                <w:b w:val="0"/>
                <w:bCs/>
                <w:szCs w:val="22"/>
              </w:rPr>
            </w:pPr>
          </w:p>
        </w:tc>
        <w:tc>
          <w:tcPr>
            <w:tcW w:w="990" w:type="dxa"/>
            <w:tcBorders>
              <w:top w:val="single" w:sz="4" w:space="0" w:color="auto"/>
            </w:tcBorders>
          </w:tcPr>
          <w:p w:rsidR="00FF268C" w:rsidRPr="00551B47" w:rsidRDefault="003035C4" w:rsidP="00FF268C">
            <w:pPr>
              <w:pStyle w:val="acctmergecolhdg"/>
              <w:spacing w:line="240" w:lineRule="atLeast"/>
              <w:rPr>
                <w:b w:val="0"/>
                <w:bCs/>
                <w:szCs w:val="22"/>
              </w:rPr>
            </w:pPr>
            <w:r w:rsidRPr="00551B47">
              <w:rPr>
                <w:b w:val="0"/>
                <w:bCs/>
                <w:szCs w:val="22"/>
              </w:rPr>
              <w:t>201</w:t>
            </w:r>
            <w:r w:rsidR="00F80E87" w:rsidRPr="00551B47">
              <w:rPr>
                <w:b w:val="0"/>
                <w:bCs/>
                <w:szCs w:val="22"/>
              </w:rPr>
              <w:t>9</w:t>
            </w:r>
          </w:p>
        </w:tc>
        <w:tc>
          <w:tcPr>
            <w:tcW w:w="180" w:type="dxa"/>
            <w:tcBorders>
              <w:top w:val="single" w:sz="4" w:space="0" w:color="auto"/>
            </w:tcBorders>
          </w:tcPr>
          <w:p w:rsidR="00FF268C" w:rsidRPr="00551B47" w:rsidRDefault="00FF268C" w:rsidP="00FF268C">
            <w:pPr>
              <w:pStyle w:val="acctmergecolhdg"/>
              <w:spacing w:line="240" w:lineRule="atLeast"/>
              <w:rPr>
                <w:b w:val="0"/>
                <w:bCs/>
                <w:szCs w:val="22"/>
              </w:rPr>
            </w:pPr>
          </w:p>
        </w:tc>
        <w:tc>
          <w:tcPr>
            <w:tcW w:w="1080" w:type="dxa"/>
            <w:tcBorders>
              <w:top w:val="single" w:sz="4" w:space="0" w:color="auto"/>
            </w:tcBorders>
          </w:tcPr>
          <w:p w:rsidR="00FF268C" w:rsidRPr="00551B47" w:rsidRDefault="003035C4" w:rsidP="00FF268C">
            <w:pPr>
              <w:pStyle w:val="acctmergecolhdg"/>
              <w:spacing w:line="240" w:lineRule="atLeast"/>
              <w:rPr>
                <w:b w:val="0"/>
                <w:bCs/>
                <w:szCs w:val="22"/>
              </w:rPr>
            </w:pPr>
            <w:r w:rsidRPr="00551B47">
              <w:rPr>
                <w:b w:val="0"/>
                <w:bCs/>
                <w:szCs w:val="22"/>
              </w:rPr>
              <w:t>201</w:t>
            </w:r>
            <w:r w:rsidR="00F80E87" w:rsidRPr="00551B47">
              <w:rPr>
                <w:b w:val="0"/>
                <w:bCs/>
                <w:szCs w:val="22"/>
              </w:rPr>
              <w:t>8</w:t>
            </w:r>
          </w:p>
        </w:tc>
      </w:tr>
      <w:tr w:rsidR="00F51F10" w:rsidRPr="00551B47" w:rsidTr="00C66DBA">
        <w:trPr>
          <w:cantSplit/>
        </w:trPr>
        <w:tc>
          <w:tcPr>
            <w:tcW w:w="4192" w:type="dxa"/>
          </w:tcPr>
          <w:p w:rsidR="00F51F10" w:rsidRPr="00551B47" w:rsidRDefault="00F51F10" w:rsidP="00F51F10">
            <w:pPr>
              <w:rPr>
                <w:rFonts w:ascii="Times New Roman" w:hAnsi="Times New Roman"/>
                <w:b/>
                <w:bCs/>
                <w:i/>
                <w:iCs/>
                <w:sz w:val="22"/>
                <w:szCs w:val="22"/>
              </w:rPr>
            </w:pPr>
          </w:p>
        </w:tc>
        <w:tc>
          <w:tcPr>
            <w:tcW w:w="191" w:type="dxa"/>
          </w:tcPr>
          <w:p w:rsidR="00F51F10" w:rsidRPr="00551B47" w:rsidRDefault="00F51F10" w:rsidP="00F51F10">
            <w:pPr>
              <w:rPr>
                <w:rFonts w:ascii="Times New Roman" w:hAnsi="Times New Roman"/>
                <w:b/>
                <w:bCs/>
                <w:i/>
                <w:iCs/>
                <w:sz w:val="22"/>
                <w:szCs w:val="22"/>
              </w:rPr>
            </w:pPr>
          </w:p>
        </w:tc>
        <w:tc>
          <w:tcPr>
            <w:tcW w:w="2266" w:type="dxa"/>
            <w:gridSpan w:val="3"/>
          </w:tcPr>
          <w:p w:rsidR="00F51F10" w:rsidRPr="00551B47" w:rsidRDefault="00F51F10" w:rsidP="00F51F10">
            <w:pPr>
              <w:pStyle w:val="acctfourfigures"/>
              <w:tabs>
                <w:tab w:val="clear" w:pos="765"/>
              </w:tabs>
              <w:spacing w:line="240" w:lineRule="atLeast"/>
              <w:jc w:val="center"/>
              <w:rPr>
                <w:i/>
                <w:iCs/>
                <w:szCs w:val="22"/>
              </w:rPr>
            </w:pPr>
          </w:p>
        </w:tc>
        <w:tc>
          <w:tcPr>
            <w:tcW w:w="2430" w:type="dxa"/>
            <w:gridSpan w:val="4"/>
          </w:tcPr>
          <w:p w:rsidR="00F51F10" w:rsidRPr="00551B47" w:rsidRDefault="00E63E3F" w:rsidP="00F51F10">
            <w:pPr>
              <w:pStyle w:val="acctfourfigures"/>
              <w:tabs>
                <w:tab w:val="clear" w:pos="765"/>
              </w:tabs>
              <w:spacing w:line="240" w:lineRule="atLeast"/>
              <w:jc w:val="center"/>
              <w:rPr>
                <w:i/>
                <w:iCs/>
                <w:szCs w:val="22"/>
              </w:rPr>
            </w:pPr>
            <w:r w:rsidRPr="00551B47">
              <w:rPr>
                <w:i/>
                <w:iCs/>
                <w:szCs w:val="22"/>
              </w:rPr>
              <w:t xml:space="preserve">     </w:t>
            </w:r>
            <w:r w:rsidR="00F51F10" w:rsidRPr="00551B47">
              <w:rPr>
                <w:i/>
                <w:iCs/>
                <w:szCs w:val="22"/>
              </w:rPr>
              <w:t>(%)</w:t>
            </w:r>
          </w:p>
        </w:tc>
      </w:tr>
      <w:tr w:rsidR="00F80E87" w:rsidRPr="00551B47" w:rsidTr="00C66DBA">
        <w:trPr>
          <w:cantSplit/>
          <w:trHeight w:val="80"/>
        </w:trPr>
        <w:tc>
          <w:tcPr>
            <w:tcW w:w="4192" w:type="dxa"/>
          </w:tcPr>
          <w:p w:rsidR="00F80E87" w:rsidRPr="00551B47" w:rsidRDefault="00F80E87" w:rsidP="00F80E87">
            <w:pPr>
              <w:rPr>
                <w:rFonts w:ascii="Times New Roman" w:hAnsi="Times New Roman"/>
                <w:sz w:val="22"/>
                <w:szCs w:val="22"/>
              </w:rPr>
            </w:pPr>
            <w:r w:rsidRPr="00551B47">
              <w:rPr>
                <w:rFonts w:ascii="Times New Roman" w:hAnsi="Times New Roman"/>
                <w:sz w:val="22"/>
                <w:szCs w:val="22"/>
              </w:rPr>
              <w:t>Discount rate</w:t>
            </w:r>
          </w:p>
        </w:tc>
        <w:tc>
          <w:tcPr>
            <w:tcW w:w="191" w:type="dxa"/>
          </w:tcPr>
          <w:p w:rsidR="00F80E87" w:rsidRPr="00551B47" w:rsidRDefault="00F80E87" w:rsidP="00F80E87">
            <w:pPr>
              <w:rPr>
                <w:rFonts w:ascii="Times New Roman" w:hAnsi="Times New Roman"/>
                <w:sz w:val="22"/>
                <w:szCs w:val="22"/>
              </w:rPr>
            </w:pPr>
          </w:p>
        </w:tc>
        <w:tc>
          <w:tcPr>
            <w:tcW w:w="1006"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1080"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990" w:type="dxa"/>
            <w:vAlign w:val="bottom"/>
          </w:tcPr>
          <w:p w:rsidR="00F80E87" w:rsidRPr="00551B47" w:rsidRDefault="00AB00BF" w:rsidP="00AB00BF">
            <w:pPr>
              <w:pStyle w:val="acctfourfigures"/>
              <w:tabs>
                <w:tab w:val="clear" w:pos="765"/>
                <w:tab w:val="decimal" w:pos="731"/>
              </w:tabs>
              <w:spacing w:line="240" w:lineRule="atLeast"/>
              <w:ind w:right="11"/>
              <w:rPr>
                <w:szCs w:val="22"/>
              </w:rPr>
            </w:pPr>
            <w:r w:rsidRPr="00551B47">
              <w:rPr>
                <w:szCs w:val="22"/>
              </w:rPr>
              <w:t>10.1</w:t>
            </w:r>
          </w:p>
        </w:tc>
        <w:tc>
          <w:tcPr>
            <w:tcW w:w="180" w:type="dxa"/>
            <w:vAlign w:val="bottom"/>
          </w:tcPr>
          <w:p w:rsidR="00F80E87" w:rsidRPr="00551B47" w:rsidRDefault="00F80E87" w:rsidP="00F80E87">
            <w:pPr>
              <w:pStyle w:val="acctfourfigures"/>
              <w:spacing w:line="240" w:lineRule="atLeast"/>
              <w:rPr>
                <w:szCs w:val="22"/>
              </w:rPr>
            </w:pPr>
          </w:p>
        </w:tc>
        <w:tc>
          <w:tcPr>
            <w:tcW w:w="1080" w:type="dxa"/>
            <w:vAlign w:val="bottom"/>
          </w:tcPr>
          <w:p w:rsidR="00F80E87" w:rsidRPr="00551B47" w:rsidRDefault="00F80E87" w:rsidP="00F80E87">
            <w:pPr>
              <w:pStyle w:val="acctfourfigures"/>
              <w:tabs>
                <w:tab w:val="clear" w:pos="765"/>
                <w:tab w:val="decimal" w:pos="731"/>
              </w:tabs>
              <w:spacing w:line="240" w:lineRule="atLeast"/>
              <w:ind w:right="11"/>
              <w:rPr>
                <w:szCs w:val="22"/>
              </w:rPr>
            </w:pPr>
            <w:r w:rsidRPr="00551B47">
              <w:rPr>
                <w:szCs w:val="22"/>
              </w:rPr>
              <w:t>9.8</w:t>
            </w:r>
          </w:p>
        </w:tc>
      </w:tr>
      <w:tr w:rsidR="00F80E87" w:rsidRPr="00551B47" w:rsidTr="00C66DBA">
        <w:trPr>
          <w:cantSplit/>
        </w:trPr>
        <w:tc>
          <w:tcPr>
            <w:tcW w:w="4192" w:type="dxa"/>
          </w:tcPr>
          <w:p w:rsidR="00F80E87" w:rsidRPr="00551B47" w:rsidRDefault="00F80E87" w:rsidP="00F80E87">
            <w:pPr>
              <w:rPr>
                <w:rFonts w:ascii="Times New Roman" w:hAnsi="Times New Roman"/>
                <w:sz w:val="22"/>
                <w:szCs w:val="22"/>
              </w:rPr>
            </w:pPr>
            <w:r w:rsidRPr="00551B47">
              <w:rPr>
                <w:rFonts w:ascii="Times New Roman" w:hAnsi="Times New Roman"/>
                <w:sz w:val="22"/>
                <w:szCs w:val="22"/>
              </w:rPr>
              <w:t>Terminal value growth rate</w:t>
            </w:r>
          </w:p>
        </w:tc>
        <w:tc>
          <w:tcPr>
            <w:tcW w:w="191" w:type="dxa"/>
          </w:tcPr>
          <w:p w:rsidR="00F80E87" w:rsidRPr="00551B47" w:rsidRDefault="00F80E87" w:rsidP="00F80E87">
            <w:pPr>
              <w:rPr>
                <w:rFonts w:ascii="Times New Roman" w:hAnsi="Times New Roman"/>
                <w:sz w:val="22"/>
                <w:szCs w:val="22"/>
              </w:rPr>
            </w:pPr>
          </w:p>
        </w:tc>
        <w:tc>
          <w:tcPr>
            <w:tcW w:w="1006"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1080"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990" w:type="dxa"/>
            <w:vAlign w:val="bottom"/>
          </w:tcPr>
          <w:p w:rsidR="00F80E87" w:rsidRPr="00551B47" w:rsidRDefault="00AB00BF" w:rsidP="00F80E87">
            <w:pPr>
              <w:pStyle w:val="acctfourfigures"/>
              <w:tabs>
                <w:tab w:val="clear" w:pos="765"/>
                <w:tab w:val="decimal" w:pos="731"/>
              </w:tabs>
              <w:spacing w:line="240" w:lineRule="atLeast"/>
              <w:ind w:right="11"/>
              <w:rPr>
                <w:szCs w:val="22"/>
              </w:rPr>
            </w:pPr>
            <w:r w:rsidRPr="00551B47">
              <w:rPr>
                <w:szCs w:val="22"/>
              </w:rPr>
              <w:t>1.0</w:t>
            </w:r>
          </w:p>
        </w:tc>
        <w:tc>
          <w:tcPr>
            <w:tcW w:w="180" w:type="dxa"/>
            <w:vAlign w:val="bottom"/>
          </w:tcPr>
          <w:p w:rsidR="00F80E87" w:rsidRPr="00551B47" w:rsidRDefault="00F80E87" w:rsidP="00F80E87">
            <w:pPr>
              <w:pStyle w:val="acctfourfigures"/>
              <w:spacing w:line="240" w:lineRule="atLeast"/>
              <w:rPr>
                <w:szCs w:val="22"/>
              </w:rPr>
            </w:pPr>
          </w:p>
        </w:tc>
        <w:tc>
          <w:tcPr>
            <w:tcW w:w="1080" w:type="dxa"/>
            <w:vAlign w:val="bottom"/>
          </w:tcPr>
          <w:p w:rsidR="00F80E87" w:rsidRPr="00551B47" w:rsidRDefault="00F80E87" w:rsidP="00F80E87">
            <w:pPr>
              <w:pStyle w:val="acctfourfigures"/>
              <w:tabs>
                <w:tab w:val="clear" w:pos="765"/>
                <w:tab w:val="decimal" w:pos="731"/>
              </w:tabs>
              <w:spacing w:line="240" w:lineRule="atLeast"/>
              <w:ind w:right="11"/>
              <w:rPr>
                <w:szCs w:val="22"/>
              </w:rPr>
            </w:pPr>
            <w:r w:rsidRPr="00551B47">
              <w:rPr>
                <w:szCs w:val="22"/>
              </w:rPr>
              <w:t>1.0</w:t>
            </w:r>
          </w:p>
        </w:tc>
      </w:tr>
      <w:tr w:rsidR="00F80E87" w:rsidRPr="00551B47" w:rsidTr="00C66DBA">
        <w:trPr>
          <w:cantSplit/>
        </w:trPr>
        <w:tc>
          <w:tcPr>
            <w:tcW w:w="4192" w:type="dxa"/>
          </w:tcPr>
          <w:p w:rsidR="00F80E87" w:rsidRPr="00551B47" w:rsidRDefault="00F80E87" w:rsidP="00F80E87">
            <w:pPr>
              <w:rPr>
                <w:rFonts w:ascii="Times New Roman" w:hAnsi="Times New Roman"/>
                <w:sz w:val="22"/>
                <w:szCs w:val="22"/>
              </w:rPr>
            </w:pPr>
            <w:r w:rsidRPr="00551B47">
              <w:rPr>
                <w:rFonts w:ascii="Times New Roman" w:hAnsi="Times New Roman"/>
                <w:sz w:val="22"/>
                <w:szCs w:val="22"/>
              </w:rPr>
              <w:t>Budgeted EBITDA growth rate</w:t>
            </w:r>
          </w:p>
          <w:p w:rsidR="00F80E87" w:rsidRPr="00551B47" w:rsidRDefault="00F80E87" w:rsidP="00F80E87">
            <w:pPr>
              <w:rPr>
                <w:rFonts w:ascii="Times New Roman" w:hAnsi="Times New Roman"/>
                <w:sz w:val="22"/>
                <w:szCs w:val="22"/>
              </w:rPr>
            </w:pPr>
            <w:r w:rsidRPr="00551B47">
              <w:rPr>
                <w:rFonts w:ascii="Times New Roman" w:hAnsi="Times New Roman"/>
                <w:sz w:val="22"/>
                <w:szCs w:val="22"/>
              </w:rPr>
              <w:t xml:space="preserve"> (average of next five years)</w:t>
            </w:r>
          </w:p>
        </w:tc>
        <w:tc>
          <w:tcPr>
            <w:tcW w:w="191" w:type="dxa"/>
          </w:tcPr>
          <w:p w:rsidR="00F80E87" w:rsidRPr="00551B47" w:rsidRDefault="00F80E87" w:rsidP="00F80E87">
            <w:pPr>
              <w:jc w:val="center"/>
              <w:rPr>
                <w:rFonts w:ascii="Times New Roman" w:hAnsi="Times New Roman"/>
                <w:i/>
                <w:iCs/>
                <w:sz w:val="22"/>
                <w:szCs w:val="22"/>
              </w:rPr>
            </w:pPr>
          </w:p>
        </w:tc>
        <w:tc>
          <w:tcPr>
            <w:tcW w:w="1006"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1080"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990" w:type="dxa"/>
            <w:vAlign w:val="bottom"/>
          </w:tcPr>
          <w:p w:rsidR="00F80E87" w:rsidRPr="00551B47" w:rsidRDefault="00AB00BF" w:rsidP="00F80E87">
            <w:pPr>
              <w:pStyle w:val="acctfourfigures"/>
              <w:tabs>
                <w:tab w:val="clear" w:pos="765"/>
                <w:tab w:val="decimal" w:pos="810"/>
              </w:tabs>
              <w:spacing w:line="240" w:lineRule="atLeast"/>
              <w:ind w:right="11"/>
              <w:rPr>
                <w:szCs w:val="22"/>
              </w:rPr>
            </w:pPr>
            <w:r w:rsidRPr="00551B47">
              <w:rPr>
                <w:szCs w:val="22"/>
              </w:rPr>
              <w:t>8.3</w:t>
            </w:r>
          </w:p>
        </w:tc>
        <w:tc>
          <w:tcPr>
            <w:tcW w:w="180" w:type="dxa"/>
            <w:vAlign w:val="bottom"/>
          </w:tcPr>
          <w:p w:rsidR="00F80E87" w:rsidRPr="00551B47" w:rsidRDefault="00F80E87" w:rsidP="00F80E87">
            <w:pPr>
              <w:pStyle w:val="acctfourfigures"/>
              <w:spacing w:line="240" w:lineRule="atLeast"/>
              <w:rPr>
                <w:szCs w:val="22"/>
              </w:rPr>
            </w:pPr>
          </w:p>
        </w:tc>
        <w:tc>
          <w:tcPr>
            <w:tcW w:w="1080" w:type="dxa"/>
            <w:vAlign w:val="bottom"/>
          </w:tcPr>
          <w:p w:rsidR="00F80E87" w:rsidRPr="00551B47" w:rsidRDefault="00F80E87" w:rsidP="00F80E87">
            <w:pPr>
              <w:pStyle w:val="acctfourfigures"/>
              <w:tabs>
                <w:tab w:val="clear" w:pos="765"/>
                <w:tab w:val="decimal" w:pos="810"/>
              </w:tabs>
              <w:spacing w:line="240" w:lineRule="atLeast"/>
              <w:ind w:right="11"/>
              <w:rPr>
                <w:szCs w:val="22"/>
              </w:rPr>
            </w:pPr>
            <w:r w:rsidRPr="00551B47">
              <w:rPr>
                <w:szCs w:val="22"/>
              </w:rPr>
              <w:t>7.5</w:t>
            </w:r>
          </w:p>
        </w:tc>
      </w:tr>
    </w:tbl>
    <w:p w:rsidR="002C5B33" w:rsidRPr="00551B47" w:rsidRDefault="002C5B33" w:rsidP="00F51F10">
      <w:pPr>
        <w:jc w:val="both"/>
        <w:rPr>
          <w:rFonts w:ascii="Times New Roman" w:hAnsi="Times New Roman"/>
          <w:color w:val="000000"/>
          <w:sz w:val="22"/>
          <w:szCs w:val="22"/>
        </w:rPr>
      </w:pPr>
    </w:p>
    <w:p w:rsidR="00F51F10" w:rsidRPr="00551B47" w:rsidRDefault="002C5B33" w:rsidP="00D967BD">
      <w:pPr>
        <w:tabs>
          <w:tab w:val="clear" w:pos="454"/>
        </w:tabs>
        <w:ind w:left="630"/>
        <w:jc w:val="both"/>
        <w:rPr>
          <w:rFonts w:ascii="Times New Roman" w:hAnsi="Times New Roman"/>
          <w:color w:val="000000"/>
          <w:spacing w:val="-4"/>
          <w:sz w:val="22"/>
          <w:szCs w:val="22"/>
        </w:rPr>
      </w:pPr>
      <w:r w:rsidRPr="00551B47">
        <w:rPr>
          <w:rFonts w:ascii="Times New Roman" w:hAnsi="Times New Roman"/>
          <w:color w:val="000000"/>
          <w:spacing w:val="-4"/>
          <w:sz w:val="22"/>
          <w:szCs w:val="22"/>
        </w:rPr>
        <w:t>The estimated recoverable amount of the CGU exceeded its carryin</w:t>
      </w:r>
      <w:r w:rsidR="00123F7F" w:rsidRPr="00551B47">
        <w:rPr>
          <w:rFonts w:ascii="Times New Roman" w:hAnsi="Times New Roman"/>
          <w:color w:val="000000"/>
          <w:spacing w:val="-4"/>
          <w:sz w:val="22"/>
          <w:szCs w:val="22"/>
        </w:rPr>
        <w:t xml:space="preserve">g amount by approximately Baht </w:t>
      </w:r>
      <w:r w:rsidR="00181E19" w:rsidRPr="00551B47">
        <w:rPr>
          <w:rFonts w:ascii="Times New Roman" w:hAnsi="Times New Roman"/>
          <w:color w:val="000000"/>
          <w:spacing w:val="-4"/>
          <w:sz w:val="22"/>
          <w:szCs w:val="22"/>
        </w:rPr>
        <w:t xml:space="preserve">3,065 </w:t>
      </w:r>
      <w:r w:rsidR="001F5877" w:rsidRPr="00551B47">
        <w:rPr>
          <w:rFonts w:ascii="Times New Roman" w:hAnsi="Times New Roman"/>
          <w:color w:val="000000"/>
          <w:spacing w:val="-4"/>
          <w:sz w:val="22"/>
          <w:szCs w:val="22"/>
        </w:rPr>
        <w:t xml:space="preserve">million </w:t>
      </w:r>
      <w:r w:rsidR="001F5877" w:rsidRPr="00551B47">
        <w:rPr>
          <w:rFonts w:ascii="Times New Roman" w:hAnsi="Times New Roman"/>
          <w:i/>
          <w:iCs/>
          <w:color w:val="000000"/>
          <w:spacing w:val="-4"/>
          <w:sz w:val="22"/>
          <w:szCs w:val="22"/>
        </w:rPr>
        <w:t>(201</w:t>
      </w:r>
      <w:r w:rsidR="00F80E87" w:rsidRPr="00551B47">
        <w:rPr>
          <w:rFonts w:ascii="Times New Roman" w:hAnsi="Times New Roman"/>
          <w:i/>
          <w:iCs/>
          <w:color w:val="000000"/>
          <w:spacing w:val="-4"/>
          <w:sz w:val="22"/>
          <w:szCs w:val="22"/>
        </w:rPr>
        <w:t>8</w:t>
      </w:r>
      <w:r w:rsidR="001F5877" w:rsidRPr="00551B47">
        <w:rPr>
          <w:rFonts w:ascii="Times New Roman" w:hAnsi="Times New Roman"/>
          <w:i/>
          <w:iCs/>
          <w:color w:val="000000"/>
          <w:spacing w:val="-4"/>
          <w:sz w:val="22"/>
          <w:szCs w:val="22"/>
        </w:rPr>
        <w:t xml:space="preserve">: Baht </w:t>
      </w:r>
      <w:r w:rsidR="00F80E87" w:rsidRPr="00551B47">
        <w:rPr>
          <w:rFonts w:ascii="Times New Roman" w:hAnsi="Times New Roman"/>
          <w:i/>
          <w:iCs/>
          <w:color w:val="000000"/>
          <w:spacing w:val="-4"/>
          <w:sz w:val="22"/>
          <w:szCs w:val="22"/>
        </w:rPr>
        <w:t>3,218</w:t>
      </w:r>
      <w:r w:rsidR="00C01C48" w:rsidRPr="00551B47">
        <w:rPr>
          <w:rFonts w:ascii="Times New Roman" w:hAnsi="Times New Roman"/>
          <w:i/>
          <w:iCs/>
          <w:color w:val="000000"/>
          <w:spacing w:val="-4"/>
          <w:sz w:val="22"/>
          <w:szCs w:val="22"/>
        </w:rPr>
        <w:t xml:space="preserve"> million</w:t>
      </w:r>
      <w:r w:rsidR="001F5877" w:rsidRPr="00551B47">
        <w:rPr>
          <w:rFonts w:ascii="Times New Roman" w:hAnsi="Times New Roman"/>
          <w:i/>
          <w:iCs/>
          <w:color w:val="000000"/>
          <w:spacing w:val="-4"/>
          <w:sz w:val="22"/>
          <w:szCs w:val="22"/>
        </w:rPr>
        <w:t>)</w:t>
      </w:r>
      <w:r w:rsidR="00C01C48" w:rsidRPr="00551B47">
        <w:rPr>
          <w:rFonts w:ascii="Times New Roman" w:hAnsi="Times New Roman"/>
          <w:i/>
          <w:iCs/>
          <w:color w:val="000000"/>
          <w:spacing w:val="-4"/>
          <w:sz w:val="22"/>
          <w:szCs w:val="22"/>
        </w:rPr>
        <w:t xml:space="preserve">. </w:t>
      </w:r>
      <w:r w:rsidRPr="00551B47">
        <w:rPr>
          <w:rFonts w:ascii="Times New Roman" w:hAnsi="Times New Roman"/>
          <w:color w:val="000000"/>
          <w:spacing w:val="-4"/>
          <w:sz w:val="22"/>
          <w:szCs w:val="22"/>
        </w:rPr>
        <w:t xml:space="preserve">Management has identified that a reasonably possible change in discount rate at </w:t>
      </w:r>
      <w:r w:rsidR="00181E19" w:rsidRPr="00551B47">
        <w:rPr>
          <w:rFonts w:ascii="Times New Roman" w:hAnsi="Times New Roman"/>
          <w:color w:val="000000"/>
          <w:spacing w:val="-4"/>
          <w:sz w:val="22"/>
          <w:szCs w:val="22"/>
        </w:rPr>
        <w:t>25.9</w:t>
      </w:r>
      <w:r w:rsidR="00460D82" w:rsidRPr="00551B47">
        <w:rPr>
          <w:rFonts w:ascii="Times New Roman" w:hAnsi="Times New Roman"/>
          <w:color w:val="000000"/>
          <w:spacing w:val="-4"/>
          <w:sz w:val="22"/>
          <w:szCs w:val="22"/>
        </w:rPr>
        <w:t xml:space="preserve">% </w:t>
      </w:r>
      <w:r w:rsidR="00460D82" w:rsidRPr="00551B47">
        <w:rPr>
          <w:rFonts w:ascii="Times New Roman" w:hAnsi="Times New Roman"/>
          <w:i/>
          <w:iCs/>
          <w:color w:val="000000"/>
          <w:spacing w:val="-4"/>
          <w:sz w:val="22"/>
          <w:szCs w:val="22"/>
        </w:rPr>
        <w:t>(201</w:t>
      </w:r>
      <w:r w:rsidR="00F80E87" w:rsidRPr="00551B47">
        <w:rPr>
          <w:rFonts w:ascii="Times New Roman" w:hAnsi="Times New Roman"/>
          <w:i/>
          <w:iCs/>
          <w:color w:val="000000"/>
          <w:spacing w:val="-4"/>
          <w:sz w:val="22"/>
          <w:szCs w:val="22"/>
        </w:rPr>
        <w:t>8</w:t>
      </w:r>
      <w:r w:rsidR="00460D82" w:rsidRPr="00551B47">
        <w:rPr>
          <w:rFonts w:ascii="Times New Roman" w:hAnsi="Times New Roman"/>
          <w:i/>
          <w:iCs/>
          <w:color w:val="000000"/>
          <w:spacing w:val="-4"/>
          <w:sz w:val="22"/>
          <w:szCs w:val="22"/>
        </w:rPr>
        <w:t xml:space="preserve">: </w:t>
      </w:r>
      <w:r w:rsidR="00F80E87" w:rsidRPr="00551B47">
        <w:rPr>
          <w:rFonts w:ascii="Times New Roman" w:hAnsi="Times New Roman"/>
          <w:i/>
          <w:iCs/>
          <w:color w:val="000000"/>
          <w:spacing w:val="-4"/>
          <w:sz w:val="22"/>
          <w:szCs w:val="22"/>
        </w:rPr>
        <w:t>30.9</w:t>
      </w:r>
      <w:r w:rsidRPr="00551B47">
        <w:rPr>
          <w:rFonts w:ascii="Times New Roman" w:hAnsi="Times New Roman"/>
          <w:i/>
          <w:iCs/>
          <w:color w:val="000000"/>
          <w:spacing w:val="-4"/>
          <w:sz w:val="22"/>
          <w:szCs w:val="22"/>
        </w:rPr>
        <w:t>%</w:t>
      </w:r>
      <w:r w:rsidR="00460D82" w:rsidRPr="00551B47">
        <w:rPr>
          <w:rFonts w:ascii="Times New Roman" w:hAnsi="Times New Roman"/>
          <w:i/>
          <w:iCs/>
          <w:color w:val="000000"/>
          <w:spacing w:val="-4"/>
          <w:sz w:val="22"/>
          <w:szCs w:val="22"/>
        </w:rPr>
        <w:t>)</w:t>
      </w:r>
      <w:r w:rsidRPr="00551B47">
        <w:rPr>
          <w:rFonts w:ascii="Times New Roman" w:hAnsi="Times New Roman"/>
          <w:color w:val="000000"/>
          <w:spacing w:val="-4"/>
          <w:sz w:val="22"/>
          <w:szCs w:val="22"/>
        </w:rPr>
        <w:t xml:space="preserve"> could cause the carrying amount equal to the recoverable amount.</w:t>
      </w:r>
    </w:p>
    <w:p w:rsidR="002C5B33" w:rsidRPr="00551B47" w:rsidRDefault="002C5B33" w:rsidP="00F51F10">
      <w:pPr>
        <w:jc w:val="both"/>
        <w:rPr>
          <w:rFonts w:ascii="Times New Roman" w:hAnsi="Times New Roman"/>
          <w:b/>
          <w:bCs/>
          <w:i/>
          <w:iCs/>
          <w:color w:val="000000"/>
          <w:sz w:val="22"/>
          <w:szCs w:val="22"/>
        </w:rPr>
      </w:pPr>
    </w:p>
    <w:p w:rsidR="00D97C8E" w:rsidRPr="00551B47" w:rsidRDefault="002A643C" w:rsidP="00D967BD">
      <w:pPr>
        <w:pStyle w:val="BodyText2"/>
        <w:tabs>
          <w:tab w:val="clear" w:pos="540"/>
        </w:tabs>
        <w:ind w:left="630"/>
        <w:jc w:val="both"/>
        <w:rPr>
          <w:rFonts w:ascii="Times New Roman" w:hAnsi="Times New Roman"/>
          <w:b/>
          <w:bCs/>
          <w:i/>
          <w:iCs/>
          <w:sz w:val="22"/>
          <w:szCs w:val="22"/>
        </w:rPr>
      </w:pPr>
      <w:r w:rsidRPr="00551B47">
        <w:rPr>
          <w:rFonts w:ascii="Times New Roman" w:hAnsi="Times New Roman"/>
          <w:b/>
          <w:bCs/>
          <w:i/>
          <w:iCs/>
          <w:sz w:val="22"/>
          <w:szCs w:val="22"/>
        </w:rPr>
        <w:t>Good</w:t>
      </w:r>
      <w:r w:rsidR="007937BC" w:rsidRPr="00551B47">
        <w:rPr>
          <w:rFonts w:ascii="Times New Roman" w:hAnsi="Times New Roman"/>
          <w:b/>
          <w:bCs/>
          <w:i/>
          <w:iCs/>
          <w:sz w:val="22"/>
          <w:szCs w:val="22"/>
        </w:rPr>
        <w:t>will from business combination -</w:t>
      </w:r>
      <w:r w:rsidRPr="00551B47">
        <w:rPr>
          <w:rFonts w:ascii="Times New Roman" w:hAnsi="Times New Roman"/>
          <w:b/>
          <w:bCs/>
          <w:i/>
          <w:iCs/>
          <w:sz w:val="22"/>
          <w:szCs w:val="22"/>
        </w:rPr>
        <w:t xml:space="preserve"> MEB Corporation</w:t>
      </w:r>
    </w:p>
    <w:p w:rsidR="002A643C" w:rsidRPr="00551B47" w:rsidRDefault="002A643C" w:rsidP="00D967BD">
      <w:pPr>
        <w:pStyle w:val="BodyText2"/>
        <w:tabs>
          <w:tab w:val="clear" w:pos="540"/>
        </w:tabs>
        <w:ind w:left="540"/>
        <w:jc w:val="both"/>
        <w:rPr>
          <w:rFonts w:ascii="Times New Roman" w:hAnsi="Times New Roman"/>
          <w:b/>
          <w:bCs/>
          <w:i/>
          <w:iCs/>
          <w:sz w:val="22"/>
          <w:szCs w:val="22"/>
        </w:rPr>
      </w:pPr>
    </w:p>
    <w:tbl>
      <w:tblPr>
        <w:tblW w:w="9079" w:type="dxa"/>
        <w:tblInd w:w="540" w:type="dxa"/>
        <w:tblLayout w:type="fixed"/>
        <w:tblCellMar>
          <w:left w:w="79" w:type="dxa"/>
          <w:right w:w="79" w:type="dxa"/>
        </w:tblCellMar>
        <w:tblLook w:val="0000" w:firstRow="0" w:lastRow="0" w:firstColumn="0" w:lastColumn="0" w:noHBand="0" w:noVBand="0"/>
      </w:tblPr>
      <w:tblGrid>
        <w:gridCol w:w="4192"/>
        <w:gridCol w:w="191"/>
        <w:gridCol w:w="1170"/>
        <w:gridCol w:w="180"/>
        <w:gridCol w:w="1080"/>
        <w:gridCol w:w="180"/>
        <w:gridCol w:w="990"/>
        <w:gridCol w:w="180"/>
        <w:gridCol w:w="916"/>
      </w:tblGrid>
      <w:tr w:rsidR="00D97C8E" w:rsidRPr="00551B47" w:rsidTr="00C66DBA">
        <w:trPr>
          <w:cantSplit/>
          <w:tblHeader/>
        </w:trPr>
        <w:tc>
          <w:tcPr>
            <w:tcW w:w="4192" w:type="dxa"/>
          </w:tcPr>
          <w:p w:rsidR="00D97C8E" w:rsidRPr="00551B47" w:rsidRDefault="00D97C8E" w:rsidP="008A0775">
            <w:pPr>
              <w:rPr>
                <w:rFonts w:ascii="Times New Roman" w:hAnsi="Times New Roman"/>
                <w:b/>
                <w:bCs/>
                <w:color w:val="0000FF"/>
                <w:sz w:val="22"/>
                <w:szCs w:val="22"/>
              </w:rPr>
            </w:pPr>
          </w:p>
        </w:tc>
        <w:tc>
          <w:tcPr>
            <w:tcW w:w="191" w:type="dxa"/>
          </w:tcPr>
          <w:p w:rsidR="00D97C8E" w:rsidRPr="00551B47" w:rsidRDefault="00D97C8E" w:rsidP="008A0775">
            <w:pPr>
              <w:rPr>
                <w:rFonts w:ascii="Times New Roman" w:hAnsi="Times New Roman"/>
                <w:b/>
                <w:bCs/>
                <w:color w:val="0000FF"/>
                <w:sz w:val="22"/>
                <w:szCs w:val="22"/>
              </w:rPr>
            </w:pPr>
          </w:p>
        </w:tc>
        <w:tc>
          <w:tcPr>
            <w:tcW w:w="2430" w:type="dxa"/>
            <w:gridSpan w:val="3"/>
          </w:tcPr>
          <w:p w:rsidR="00D97C8E" w:rsidRPr="00551B47" w:rsidRDefault="00D97C8E" w:rsidP="008A0775">
            <w:pPr>
              <w:pStyle w:val="acctmergecolhdg"/>
              <w:spacing w:line="240" w:lineRule="atLeast"/>
              <w:rPr>
                <w:szCs w:val="22"/>
              </w:rPr>
            </w:pPr>
          </w:p>
        </w:tc>
        <w:tc>
          <w:tcPr>
            <w:tcW w:w="180" w:type="dxa"/>
          </w:tcPr>
          <w:p w:rsidR="00D97C8E" w:rsidRPr="00551B47" w:rsidRDefault="00D97C8E" w:rsidP="008A0775">
            <w:pPr>
              <w:pStyle w:val="acctmergecolhdg"/>
              <w:spacing w:line="240" w:lineRule="atLeast"/>
              <w:rPr>
                <w:szCs w:val="22"/>
              </w:rPr>
            </w:pPr>
          </w:p>
        </w:tc>
        <w:tc>
          <w:tcPr>
            <w:tcW w:w="2086" w:type="dxa"/>
            <w:gridSpan w:val="3"/>
            <w:tcBorders>
              <w:bottom w:val="single" w:sz="4" w:space="0" w:color="auto"/>
            </w:tcBorders>
          </w:tcPr>
          <w:p w:rsidR="00D97C8E" w:rsidRPr="00551B47" w:rsidRDefault="00F51F10" w:rsidP="00F51F10">
            <w:pPr>
              <w:pStyle w:val="acctmergecolhdg"/>
              <w:spacing w:line="240" w:lineRule="atLeast"/>
              <w:rPr>
                <w:szCs w:val="22"/>
              </w:rPr>
            </w:pPr>
            <w:r w:rsidRPr="00551B47">
              <w:rPr>
                <w:szCs w:val="22"/>
              </w:rPr>
              <w:t xml:space="preserve">Consolidated </w:t>
            </w:r>
            <w:r w:rsidR="00D97C8E" w:rsidRPr="00551B47">
              <w:rPr>
                <w:szCs w:val="22"/>
              </w:rPr>
              <w:t xml:space="preserve"> </w:t>
            </w:r>
          </w:p>
          <w:p w:rsidR="00D97C8E" w:rsidRPr="00551B47" w:rsidRDefault="00D97C8E" w:rsidP="008A0775">
            <w:pPr>
              <w:pStyle w:val="acctmergecolhdg"/>
              <w:spacing w:line="240" w:lineRule="atLeast"/>
              <w:rPr>
                <w:szCs w:val="22"/>
              </w:rPr>
            </w:pPr>
            <w:r w:rsidRPr="00551B47">
              <w:rPr>
                <w:szCs w:val="22"/>
              </w:rPr>
              <w:t xml:space="preserve">financial statements </w:t>
            </w:r>
          </w:p>
        </w:tc>
      </w:tr>
      <w:tr w:rsidR="00FF268C" w:rsidRPr="00551B47" w:rsidTr="00C66DBA">
        <w:trPr>
          <w:cantSplit/>
          <w:tblHeader/>
        </w:trPr>
        <w:tc>
          <w:tcPr>
            <w:tcW w:w="4192" w:type="dxa"/>
          </w:tcPr>
          <w:p w:rsidR="00FF268C" w:rsidRPr="00551B47" w:rsidRDefault="00FF268C" w:rsidP="00FF268C">
            <w:pPr>
              <w:pStyle w:val="acctfourfigures"/>
              <w:spacing w:line="240" w:lineRule="atLeast"/>
              <w:rPr>
                <w:i/>
                <w:iCs/>
                <w:szCs w:val="22"/>
              </w:rPr>
            </w:pPr>
          </w:p>
        </w:tc>
        <w:tc>
          <w:tcPr>
            <w:tcW w:w="191" w:type="dxa"/>
          </w:tcPr>
          <w:p w:rsidR="00FF268C" w:rsidRPr="00551B47" w:rsidRDefault="00FF268C" w:rsidP="00FF268C">
            <w:pPr>
              <w:pStyle w:val="acctfourfigures"/>
              <w:tabs>
                <w:tab w:val="clear" w:pos="765"/>
              </w:tabs>
              <w:spacing w:line="240" w:lineRule="atLeast"/>
              <w:ind w:left="-79" w:right="-79"/>
              <w:jc w:val="center"/>
              <w:rPr>
                <w:szCs w:val="22"/>
              </w:rPr>
            </w:pPr>
          </w:p>
        </w:tc>
        <w:tc>
          <w:tcPr>
            <w:tcW w:w="1170" w:type="dxa"/>
          </w:tcPr>
          <w:p w:rsidR="00FF268C" w:rsidRPr="00551B47" w:rsidRDefault="00FF268C" w:rsidP="00FF268C">
            <w:pPr>
              <w:pStyle w:val="acctmergecolhdg"/>
              <w:spacing w:line="240" w:lineRule="atLeast"/>
              <w:rPr>
                <w:b w:val="0"/>
                <w:bCs/>
                <w:szCs w:val="22"/>
              </w:rPr>
            </w:pPr>
          </w:p>
        </w:tc>
        <w:tc>
          <w:tcPr>
            <w:tcW w:w="180" w:type="dxa"/>
          </w:tcPr>
          <w:p w:rsidR="00FF268C" w:rsidRPr="00551B47" w:rsidRDefault="00FF268C" w:rsidP="00FF268C">
            <w:pPr>
              <w:pStyle w:val="acctmergecolhdg"/>
              <w:spacing w:line="240" w:lineRule="atLeast"/>
              <w:rPr>
                <w:b w:val="0"/>
                <w:bCs/>
                <w:szCs w:val="22"/>
              </w:rPr>
            </w:pPr>
          </w:p>
        </w:tc>
        <w:tc>
          <w:tcPr>
            <w:tcW w:w="1080" w:type="dxa"/>
          </w:tcPr>
          <w:p w:rsidR="00FF268C" w:rsidRPr="00551B47" w:rsidRDefault="00FF268C" w:rsidP="00FF268C">
            <w:pPr>
              <w:pStyle w:val="acctmergecolhdg"/>
              <w:spacing w:line="240" w:lineRule="atLeast"/>
              <w:rPr>
                <w:b w:val="0"/>
                <w:bCs/>
                <w:szCs w:val="22"/>
              </w:rPr>
            </w:pPr>
          </w:p>
        </w:tc>
        <w:tc>
          <w:tcPr>
            <w:tcW w:w="180" w:type="dxa"/>
          </w:tcPr>
          <w:p w:rsidR="00FF268C" w:rsidRPr="00551B47" w:rsidRDefault="00FF268C" w:rsidP="00FF268C">
            <w:pPr>
              <w:pStyle w:val="acctmergecolhdg"/>
              <w:spacing w:line="240" w:lineRule="atLeast"/>
              <w:rPr>
                <w:b w:val="0"/>
                <w:bCs/>
                <w:szCs w:val="22"/>
              </w:rPr>
            </w:pPr>
          </w:p>
        </w:tc>
        <w:tc>
          <w:tcPr>
            <w:tcW w:w="990" w:type="dxa"/>
            <w:tcBorders>
              <w:top w:val="single" w:sz="4" w:space="0" w:color="auto"/>
            </w:tcBorders>
          </w:tcPr>
          <w:p w:rsidR="00FF268C" w:rsidRPr="00551B47" w:rsidRDefault="003035C4" w:rsidP="00FF268C">
            <w:pPr>
              <w:pStyle w:val="acctmergecolhdg"/>
              <w:spacing w:line="240" w:lineRule="atLeast"/>
              <w:rPr>
                <w:b w:val="0"/>
                <w:bCs/>
                <w:szCs w:val="22"/>
              </w:rPr>
            </w:pPr>
            <w:r w:rsidRPr="00551B47">
              <w:rPr>
                <w:b w:val="0"/>
                <w:bCs/>
                <w:szCs w:val="22"/>
              </w:rPr>
              <w:t>201</w:t>
            </w:r>
            <w:r w:rsidR="00F80E87" w:rsidRPr="00551B47">
              <w:rPr>
                <w:b w:val="0"/>
                <w:bCs/>
                <w:szCs w:val="22"/>
              </w:rPr>
              <w:t>9</w:t>
            </w:r>
          </w:p>
        </w:tc>
        <w:tc>
          <w:tcPr>
            <w:tcW w:w="180" w:type="dxa"/>
            <w:tcBorders>
              <w:top w:val="single" w:sz="4" w:space="0" w:color="auto"/>
            </w:tcBorders>
          </w:tcPr>
          <w:p w:rsidR="00FF268C" w:rsidRPr="00551B47" w:rsidRDefault="00FF268C" w:rsidP="00FF268C">
            <w:pPr>
              <w:pStyle w:val="acctmergecolhdg"/>
              <w:spacing w:line="240" w:lineRule="atLeast"/>
              <w:rPr>
                <w:b w:val="0"/>
                <w:bCs/>
                <w:szCs w:val="22"/>
              </w:rPr>
            </w:pPr>
          </w:p>
        </w:tc>
        <w:tc>
          <w:tcPr>
            <w:tcW w:w="916" w:type="dxa"/>
            <w:tcBorders>
              <w:top w:val="single" w:sz="4" w:space="0" w:color="auto"/>
            </w:tcBorders>
          </w:tcPr>
          <w:p w:rsidR="00FF268C" w:rsidRPr="00551B47" w:rsidRDefault="003035C4" w:rsidP="00FF268C">
            <w:pPr>
              <w:pStyle w:val="acctmergecolhdg"/>
              <w:spacing w:line="240" w:lineRule="atLeast"/>
              <w:rPr>
                <w:b w:val="0"/>
                <w:bCs/>
                <w:szCs w:val="22"/>
              </w:rPr>
            </w:pPr>
            <w:r w:rsidRPr="00551B47">
              <w:rPr>
                <w:b w:val="0"/>
                <w:bCs/>
                <w:szCs w:val="22"/>
              </w:rPr>
              <w:t>201</w:t>
            </w:r>
            <w:r w:rsidR="00F80E87" w:rsidRPr="00551B47">
              <w:rPr>
                <w:b w:val="0"/>
                <w:bCs/>
                <w:szCs w:val="22"/>
              </w:rPr>
              <w:t>8</w:t>
            </w:r>
          </w:p>
        </w:tc>
      </w:tr>
      <w:tr w:rsidR="00F51F10" w:rsidRPr="00551B47" w:rsidTr="00C66DBA">
        <w:trPr>
          <w:cantSplit/>
        </w:trPr>
        <w:tc>
          <w:tcPr>
            <w:tcW w:w="4192" w:type="dxa"/>
          </w:tcPr>
          <w:p w:rsidR="00F51F10" w:rsidRPr="00551B47" w:rsidRDefault="00F51F10" w:rsidP="008A0775">
            <w:pPr>
              <w:rPr>
                <w:rFonts w:ascii="Times New Roman" w:hAnsi="Times New Roman"/>
                <w:b/>
                <w:bCs/>
                <w:i/>
                <w:iCs/>
                <w:sz w:val="22"/>
                <w:szCs w:val="22"/>
              </w:rPr>
            </w:pPr>
          </w:p>
        </w:tc>
        <w:tc>
          <w:tcPr>
            <w:tcW w:w="191" w:type="dxa"/>
          </w:tcPr>
          <w:p w:rsidR="00F51F10" w:rsidRPr="00551B47" w:rsidRDefault="00F51F10" w:rsidP="008A0775">
            <w:pPr>
              <w:rPr>
                <w:rFonts w:ascii="Times New Roman" w:hAnsi="Times New Roman"/>
                <w:b/>
                <w:bCs/>
                <w:i/>
                <w:iCs/>
                <w:sz w:val="22"/>
                <w:szCs w:val="22"/>
              </w:rPr>
            </w:pPr>
          </w:p>
        </w:tc>
        <w:tc>
          <w:tcPr>
            <w:tcW w:w="2430" w:type="dxa"/>
            <w:gridSpan w:val="3"/>
          </w:tcPr>
          <w:p w:rsidR="00F51F10" w:rsidRPr="00551B47" w:rsidRDefault="00F51F10" w:rsidP="008A0775">
            <w:pPr>
              <w:pStyle w:val="acctfourfigures"/>
              <w:tabs>
                <w:tab w:val="clear" w:pos="765"/>
              </w:tabs>
              <w:spacing w:line="240" w:lineRule="atLeast"/>
              <w:jc w:val="center"/>
              <w:rPr>
                <w:i/>
                <w:iCs/>
                <w:szCs w:val="22"/>
              </w:rPr>
            </w:pPr>
          </w:p>
        </w:tc>
        <w:tc>
          <w:tcPr>
            <w:tcW w:w="2266" w:type="dxa"/>
            <w:gridSpan w:val="4"/>
          </w:tcPr>
          <w:p w:rsidR="00F51F10" w:rsidRPr="00551B47" w:rsidRDefault="00E63E3F" w:rsidP="008A0775">
            <w:pPr>
              <w:pStyle w:val="acctfourfigures"/>
              <w:tabs>
                <w:tab w:val="clear" w:pos="765"/>
              </w:tabs>
              <w:spacing w:line="240" w:lineRule="atLeast"/>
              <w:jc w:val="center"/>
              <w:rPr>
                <w:i/>
                <w:iCs/>
                <w:szCs w:val="22"/>
              </w:rPr>
            </w:pPr>
            <w:r w:rsidRPr="00551B47">
              <w:rPr>
                <w:i/>
                <w:iCs/>
                <w:szCs w:val="22"/>
              </w:rPr>
              <w:t xml:space="preserve">    </w:t>
            </w:r>
            <w:r w:rsidR="00F51F10" w:rsidRPr="00551B47">
              <w:rPr>
                <w:i/>
                <w:iCs/>
                <w:szCs w:val="22"/>
              </w:rPr>
              <w:t>(%)</w:t>
            </w:r>
          </w:p>
        </w:tc>
      </w:tr>
      <w:tr w:rsidR="00F80E87" w:rsidRPr="00551B47" w:rsidTr="00C66DBA">
        <w:trPr>
          <w:cantSplit/>
          <w:trHeight w:val="80"/>
        </w:trPr>
        <w:tc>
          <w:tcPr>
            <w:tcW w:w="4192" w:type="dxa"/>
          </w:tcPr>
          <w:p w:rsidR="00F80E87" w:rsidRPr="00551B47" w:rsidRDefault="00F80E87" w:rsidP="00F80E87">
            <w:pPr>
              <w:rPr>
                <w:rFonts w:ascii="Times New Roman" w:hAnsi="Times New Roman"/>
                <w:sz w:val="22"/>
                <w:szCs w:val="22"/>
              </w:rPr>
            </w:pPr>
            <w:r w:rsidRPr="00551B47">
              <w:rPr>
                <w:rFonts w:ascii="Times New Roman" w:hAnsi="Times New Roman"/>
                <w:sz w:val="22"/>
                <w:szCs w:val="22"/>
              </w:rPr>
              <w:t>Discount rate</w:t>
            </w:r>
          </w:p>
        </w:tc>
        <w:tc>
          <w:tcPr>
            <w:tcW w:w="191" w:type="dxa"/>
          </w:tcPr>
          <w:p w:rsidR="00F80E87" w:rsidRPr="00551B47" w:rsidRDefault="00F80E87" w:rsidP="00F80E87">
            <w:pPr>
              <w:rPr>
                <w:rFonts w:ascii="Times New Roman" w:hAnsi="Times New Roman"/>
                <w:sz w:val="22"/>
                <w:szCs w:val="22"/>
              </w:rPr>
            </w:pPr>
          </w:p>
        </w:tc>
        <w:tc>
          <w:tcPr>
            <w:tcW w:w="1170"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1080"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990" w:type="dxa"/>
            <w:vAlign w:val="bottom"/>
          </w:tcPr>
          <w:p w:rsidR="00F80E87" w:rsidRPr="00551B47" w:rsidRDefault="00E4200A" w:rsidP="00F80E87">
            <w:pPr>
              <w:pStyle w:val="acctfourfigures"/>
              <w:tabs>
                <w:tab w:val="clear" w:pos="765"/>
                <w:tab w:val="decimal" w:pos="810"/>
              </w:tabs>
              <w:spacing w:line="240" w:lineRule="atLeast"/>
              <w:ind w:right="11"/>
              <w:rPr>
                <w:szCs w:val="22"/>
              </w:rPr>
            </w:pPr>
            <w:r w:rsidRPr="00551B47">
              <w:rPr>
                <w:szCs w:val="22"/>
              </w:rPr>
              <w:t>11.3</w:t>
            </w:r>
          </w:p>
        </w:tc>
        <w:tc>
          <w:tcPr>
            <w:tcW w:w="180" w:type="dxa"/>
            <w:vAlign w:val="bottom"/>
          </w:tcPr>
          <w:p w:rsidR="00F80E87" w:rsidRPr="00551B47" w:rsidRDefault="00F80E87" w:rsidP="00F80E87">
            <w:pPr>
              <w:pStyle w:val="acctfourfigures"/>
              <w:spacing w:line="240" w:lineRule="atLeast"/>
              <w:rPr>
                <w:szCs w:val="22"/>
              </w:rPr>
            </w:pPr>
          </w:p>
        </w:tc>
        <w:tc>
          <w:tcPr>
            <w:tcW w:w="916" w:type="dxa"/>
            <w:vAlign w:val="bottom"/>
          </w:tcPr>
          <w:p w:rsidR="00F80E87" w:rsidRPr="00551B47" w:rsidRDefault="00F80E87" w:rsidP="00F80E87">
            <w:pPr>
              <w:pStyle w:val="acctfourfigures"/>
              <w:tabs>
                <w:tab w:val="clear" w:pos="765"/>
                <w:tab w:val="decimal" w:pos="745"/>
              </w:tabs>
              <w:spacing w:line="240" w:lineRule="atLeast"/>
              <w:ind w:right="11"/>
              <w:rPr>
                <w:szCs w:val="22"/>
              </w:rPr>
            </w:pPr>
            <w:r w:rsidRPr="00551B47">
              <w:rPr>
                <w:szCs w:val="22"/>
              </w:rPr>
              <w:t>11.3</w:t>
            </w:r>
          </w:p>
        </w:tc>
      </w:tr>
      <w:tr w:rsidR="00F80E87" w:rsidRPr="00551B47" w:rsidTr="00C66DBA">
        <w:trPr>
          <w:cantSplit/>
        </w:trPr>
        <w:tc>
          <w:tcPr>
            <w:tcW w:w="4192" w:type="dxa"/>
          </w:tcPr>
          <w:p w:rsidR="00F80E87" w:rsidRPr="00551B47" w:rsidRDefault="00F80E87" w:rsidP="00F80E87">
            <w:pPr>
              <w:rPr>
                <w:rFonts w:ascii="Times New Roman" w:hAnsi="Times New Roman"/>
                <w:sz w:val="22"/>
                <w:szCs w:val="22"/>
              </w:rPr>
            </w:pPr>
            <w:r w:rsidRPr="00551B47">
              <w:rPr>
                <w:rFonts w:ascii="Times New Roman" w:hAnsi="Times New Roman"/>
                <w:sz w:val="22"/>
                <w:szCs w:val="22"/>
              </w:rPr>
              <w:t>Terminal value growth rate</w:t>
            </w:r>
          </w:p>
        </w:tc>
        <w:tc>
          <w:tcPr>
            <w:tcW w:w="191" w:type="dxa"/>
          </w:tcPr>
          <w:p w:rsidR="00F80E87" w:rsidRPr="00551B47" w:rsidRDefault="00F80E87" w:rsidP="00F80E87">
            <w:pPr>
              <w:rPr>
                <w:rFonts w:ascii="Times New Roman" w:hAnsi="Times New Roman"/>
                <w:sz w:val="22"/>
                <w:szCs w:val="22"/>
              </w:rPr>
            </w:pPr>
          </w:p>
        </w:tc>
        <w:tc>
          <w:tcPr>
            <w:tcW w:w="1170"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1080"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990" w:type="dxa"/>
            <w:vAlign w:val="bottom"/>
          </w:tcPr>
          <w:p w:rsidR="00F80E87" w:rsidRPr="00551B47" w:rsidRDefault="00E4200A" w:rsidP="00F80E87">
            <w:pPr>
              <w:pStyle w:val="acctfourfigures"/>
              <w:tabs>
                <w:tab w:val="clear" w:pos="765"/>
                <w:tab w:val="decimal" w:pos="810"/>
              </w:tabs>
              <w:spacing w:line="240" w:lineRule="atLeast"/>
              <w:ind w:right="11"/>
              <w:rPr>
                <w:szCs w:val="22"/>
              </w:rPr>
            </w:pPr>
            <w:r w:rsidRPr="00551B47">
              <w:rPr>
                <w:szCs w:val="22"/>
              </w:rPr>
              <w:t>1.0</w:t>
            </w:r>
          </w:p>
        </w:tc>
        <w:tc>
          <w:tcPr>
            <w:tcW w:w="180" w:type="dxa"/>
            <w:vAlign w:val="bottom"/>
          </w:tcPr>
          <w:p w:rsidR="00F80E87" w:rsidRPr="00551B47" w:rsidRDefault="00F80E87" w:rsidP="00F80E87">
            <w:pPr>
              <w:pStyle w:val="acctfourfigures"/>
              <w:spacing w:line="240" w:lineRule="atLeast"/>
              <w:rPr>
                <w:szCs w:val="22"/>
              </w:rPr>
            </w:pPr>
          </w:p>
        </w:tc>
        <w:tc>
          <w:tcPr>
            <w:tcW w:w="916" w:type="dxa"/>
            <w:vAlign w:val="bottom"/>
          </w:tcPr>
          <w:p w:rsidR="00F80E87" w:rsidRPr="00551B47" w:rsidRDefault="00F80E87" w:rsidP="00F80E87">
            <w:pPr>
              <w:pStyle w:val="acctfourfigures"/>
              <w:tabs>
                <w:tab w:val="clear" w:pos="765"/>
                <w:tab w:val="decimal" w:pos="745"/>
              </w:tabs>
              <w:spacing w:line="240" w:lineRule="atLeast"/>
              <w:ind w:right="11"/>
              <w:rPr>
                <w:szCs w:val="22"/>
              </w:rPr>
            </w:pPr>
            <w:r w:rsidRPr="00551B47">
              <w:rPr>
                <w:szCs w:val="22"/>
              </w:rPr>
              <w:t>1.0</w:t>
            </w:r>
          </w:p>
        </w:tc>
      </w:tr>
      <w:tr w:rsidR="00F80E87" w:rsidRPr="00551B47" w:rsidTr="00C66DBA">
        <w:trPr>
          <w:cantSplit/>
        </w:trPr>
        <w:tc>
          <w:tcPr>
            <w:tcW w:w="4192" w:type="dxa"/>
          </w:tcPr>
          <w:p w:rsidR="00F80E87" w:rsidRPr="00551B47" w:rsidRDefault="00F80E87" w:rsidP="00F80E87">
            <w:pPr>
              <w:rPr>
                <w:rFonts w:ascii="Times New Roman" w:hAnsi="Times New Roman"/>
                <w:sz w:val="22"/>
                <w:szCs w:val="22"/>
              </w:rPr>
            </w:pPr>
            <w:r w:rsidRPr="00551B47">
              <w:rPr>
                <w:rFonts w:ascii="Times New Roman" w:hAnsi="Times New Roman"/>
                <w:sz w:val="22"/>
                <w:szCs w:val="22"/>
              </w:rPr>
              <w:t>Budgeted EBITDA growth rate</w:t>
            </w:r>
          </w:p>
          <w:p w:rsidR="00F80E87" w:rsidRPr="00551B47" w:rsidRDefault="00F80E87" w:rsidP="00F80E87">
            <w:pPr>
              <w:rPr>
                <w:rFonts w:ascii="Times New Roman" w:hAnsi="Times New Roman"/>
                <w:sz w:val="22"/>
                <w:szCs w:val="22"/>
              </w:rPr>
            </w:pPr>
            <w:r w:rsidRPr="00551B47">
              <w:rPr>
                <w:rFonts w:ascii="Times New Roman" w:hAnsi="Times New Roman"/>
                <w:sz w:val="22"/>
                <w:szCs w:val="22"/>
              </w:rPr>
              <w:t xml:space="preserve"> (average of next five years)</w:t>
            </w:r>
          </w:p>
        </w:tc>
        <w:tc>
          <w:tcPr>
            <w:tcW w:w="191" w:type="dxa"/>
          </w:tcPr>
          <w:p w:rsidR="00F80E87" w:rsidRPr="00551B47" w:rsidRDefault="00F80E87" w:rsidP="00F80E87">
            <w:pPr>
              <w:jc w:val="center"/>
              <w:rPr>
                <w:rFonts w:ascii="Times New Roman" w:hAnsi="Times New Roman"/>
                <w:i/>
                <w:iCs/>
                <w:sz w:val="22"/>
                <w:szCs w:val="22"/>
              </w:rPr>
            </w:pPr>
          </w:p>
        </w:tc>
        <w:tc>
          <w:tcPr>
            <w:tcW w:w="1170"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1080"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990" w:type="dxa"/>
            <w:vAlign w:val="bottom"/>
          </w:tcPr>
          <w:p w:rsidR="00F80E87" w:rsidRPr="00551B47" w:rsidRDefault="00E4200A" w:rsidP="00F80E87">
            <w:pPr>
              <w:pStyle w:val="acctfourfigures"/>
              <w:tabs>
                <w:tab w:val="clear" w:pos="765"/>
                <w:tab w:val="decimal" w:pos="810"/>
              </w:tabs>
              <w:spacing w:line="240" w:lineRule="atLeast"/>
              <w:ind w:right="11"/>
              <w:rPr>
                <w:szCs w:val="22"/>
              </w:rPr>
            </w:pPr>
            <w:r w:rsidRPr="00551B47">
              <w:rPr>
                <w:szCs w:val="22"/>
              </w:rPr>
              <w:t>22.5</w:t>
            </w:r>
          </w:p>
        </w:tc>
        <w:tc>
          <w:tcPr>
            <w:tcW w:w="180" w:type="dxa"/>
            <w:vAlign w:val="bottom"/>
          </w:tcPr>
          <w:p w:rsidR="00F80E87" w:rsidRPr="00551B47" w:rsidRDefault="00F80E87" w:rsidP="00F80E87">
            <w:pPr>
              <w:pStyle w:val="acctfourfigures"/>
              <w:spacing w:line="240" w:lineRule="atLeast"/>
              <w:rPr>
                <w:szCs w:val="22"/>
              </w:rPr>
            </w:pPr>
          </w:p>
        </w:tc>
        <w:tc>
          <w:tcPr>
            <w:tcW w:w="916" w:type="dxa"/>
            <w:vAlign w:val="bottom"/>
          </w:tcPr>
          <w:p w:rsidR="00F80E87" w:rsidRPr="00551B47" w:rsidRDefault="00F80E87" w:rsidP="00F80E87">
            <w:pPr>
              <w:pStyle w:val="acctfourfigures"/>
              <w:tabs>
                <w:tab w:val="clear" w:pos="765"/>
                <w:tab w:val="decimal" w:pos="745"/>
              </w:tabs>
              <w:spacing w:line="240" w:lineRule="atLeast"/>
              <w:ind w:right="11"/>
              <w:rPr>
                <w:szCs w:val="22"/>
              </w:rPr>
            </w:pPr>
            <w:r w:rsidRPr="00551B47">
              <w:rPr>
                <w:szCs w:val="22"/>
              </w:rPr>
              <w:t>31.9</w:t>
            </w:r>
          </w:p>
        </w:tc>
      </w:tr>
    </w:tbl>
    <w:p w:rsidR="002C5B33" w:rsidRPr="00551B47" w:rsidRDefault="002C5B33" w:rsidP="008A19F9">
      <w:pPr>
        <w:jc w:val="both"/>
        <w:rPr>
          <w:rFonts w:ascii="Times New Roman" w:hAnsi="Times New Roman"/>
          <w:color w:val="000000"/>
          <w:sz w:val="22"/>
          <w:szCs w:val="22"/>
        </w:rPr>
      </w:pPr>
    </w:p>
    <w:p w:rsidR="0006018A" w:rsidRPr="00551B47" w:rsidRDefault="002C5B33" w:rsidP="00D967BD">
      <w:pPr>
        <w:tabs>
          <w:tab w:val="clear" w:pos="454"/>
        </w:tabs>
        <w:ind w:left="630"/>
        <w:jc w:val="both"/>
        <w:rPr>
          <w:rFonts w:ascii="Times New Roman" w:hAnsi="Times New Roman"/>
          <w:color w:val="000000"/>
          <w:spacing w:val="-4"/>
          <w:sz w:val="22"/>
          <w:szCs w:val="22"/>
        </w:rPr>
      </w:pPr>
      <w:r w:rsidRPr="00551B47">
        <w:rPr>
          <w:rFonts w:ascii="Times New Roman" w:hAnsi="Times New Roman"/>
          <w:color w:val="000000"/>
          <w:spacing w:val="-4"/>
          <w:sz w:val="22"/>
          <w:szCs w:val="22"/>
        </w:rPr>
        <w:t>The estimated recoverable amount of the CGU exceeded its carrying</w:t>
      </w:r>
      <w:r w:rsidR="00123F7F" w:rsidRPr="00551B47">
        <w:rPr>
          <w:rFonts w:ascii="Times New Roman" w:hAnsi="Times New Roman"/>
          <w:color w:val="000000"/>
          <w:spacing w:val="-4"/>
          <w:sz w:val="22"/>
          <w:szCs w:val="22"/>
        </w:rPr>
        <w:t xml:space="preserve"> amount</w:t>
      </w:r>
      <w:r w:rsidR="00460D82" w:rsidRPr="00551B47">
        <w:rPr>
          <w:rFonts w:ascii="Times New Roman" w:hAnsi="Times New Roman"/>
          <w:color w:val="000000"/>
          <w:spacing w:val="-4"/>
          <w:sz w:val="22"/>
          <w:szCs w:val="22"/>
        </w:rPr>
        <w:t xml:space="preserve"> by approximately Baht </w:t>
      </w:r>
      <w:r w:rsidR="00E4200A" w:rsidRPr="00551B47">
        <w:rPr>
          <w:rFonts w:ascii="Times New Roman" w:hAnsi="Times New Roman"/>
          <w:color w:val="000000"/>
          <w:spacing w:val="-4"/>
          <w:sz w:val="22"/>
          <w:szCs w:val="22"/>
        </w:rPr>
        <w:t xml:space="preserve">1,815 </w:t>
      </w:r>
      <w:r w:rsidR="00C01C48" w:rsidRPr="00551B47">
        <w:rPr>
          <w:rFonts w:ascii="Times New Roman" w:hAnsi="Times New Roman"/>
          <w:color w:val="000000"/>
          <w:spacing w:val="-4"/>
          <w:sz w:val="22"/>
          <w:szCs w:val="22"/>
        </w:rPr>
        <w:t>million</w:t>
      </w:r>
      <w:r w:rsidR="00460D82" w:rsidRPr="00551B47">
        <w:rPr>
          <w:rFonts w:ascii="Times New Roman" w:hAnsi="Times New Roman"/>
          <w:color w:val="000000"/>
          <w:spacing w:val="-4"/>
          <w:sz w:val="22"/>
          <w:szCs w:val="22"/>
        </w:rPr>
        <w:t xml:space="preserve"> </w:t>
      </w:r>
      <w:r w:rsidR="00460D82" w:rsidRPr="00551B47">
        <w:rPr>
          <w:rFonts w:ascii="Times New Roman" w:hAnsi="Times New Roman"/>
          <w:i/>
          <w:iCs/>
          <w:color w:val="000000"/>
          <w:spacing w:val="-4"/>
          <w:sz w:val="22"/>
          <w:szCs w:val="22"/>
        </w:rPr>
        <w:t>(201</w:t>
      </w:r>
      <w:r w:rsidR="00F80E87" w:rsidRPr="00551B47">
        <w:rPr>
          <w:rFonts w:ascii="Times New Roman" w:hAnsi="Times New Roman"/>
          <w:i/>
          <w:iCs/>
          <w:color w:val="000000"/>
          <w:spacing w:val="-4"/>
          <w:sz w:val="22"/>
          <w:szCs w:val="22"/>
        </w:rPr>
        <w:t>8</w:t>
      </w:r>
      <w:r w:rsidR="00460D82" w:rsidRPr="00551B47">
        <w:rPr>
          <w:rFonts w:ascii="Times New Roman" w:hAnsi="Times New Roman"/>
          <w:i/>
          <w:iCs/>
          <w:color w:val="000000"/>
          <w:spacing w:val="-4"/>
          <w:sz w:val="22"/>
          <w:szCs w:val="22"/>
        </w:rPr>
        <w:t>: Baht 1,</w:t>
      </w:r>
      <w:r w:rsidR="00F80E87" w:rsidRPr="00551B47">
        <w:rPr>
          <w:rFonts w:ascii="Times New Roman" w:hAnsi="Times New Roman"/>
          <w:i/>
          <w:iCs/>
          <w:color w:val="000000"/>
          <w:spacing w:val="-4"/>
          <w:sz w:val="22"/>
          <w:szCs w:val="22"/>
        </w:rPr>
        <w:t xml:space="preserve">972 </w:t>
      </w:r>
      <w:r w:rsidR="00460D82" w:rsidRPr="00551B47">
        <w:rPr>
          <w:rFonts w:ascii="Times New Roman" w:hAnsi="Times New Roman"/>
          <w:i/>
          <w:iCs/>
          <w:color w:val="000000"/>
          <w:spacing w:val="-4"/>
          <w:sz w:val="22"/>
          <w:szCs w:val="22"/>
        </w:rPr>
        <w:t>million)</w:t>
      </w:r>
      <w:r w:rsidRPr="00551B47">
        <w:rPr>
          <w:rFonts w:ascii="Times New Roman" w:hAnsi="Times New Roman"/>
          <w:color w:val="000000"/>
          <w:spacing w:val="-4"/>
          <w:sz w:val="22"/>
          <w:szCs w:val="22"/>
        </w:rPr>
        <w:t xml:space="preserve">. Management has identified that </w:t>
      </w:r>
      <w:r w:rsidR="00123F7F" w:rsidRPr="00551B47">
        <w:rPr>
          <w:rFonts w:ascii="Times New Roman" w:hAnsi="Times New Roman"/>
          <w:color w:val="000000"/>
          <w:spacing w:val="-4"/>
          <w:sz w:val="22"/>
          <w:szCs w:val="22"/>
        </w:rPr>
        <w:t>there is no reasonably possible change</w:t>
      </w:r>
      <w:r w:rsidRPr="00551B47">
        <w:rPr>
          <w:rFonts w:ascii="Times New Roman" w:hAnsi="Times New Roman"/>
          <w:color w:val="000000"/>
          <w:spacing w:val="-4"/>
          <w:sz w:val="22"/>
          <w:szCs w:val="22"/>
        </w:rPr>
        <w:t xml:space="preserve"> could cause the carrying amount equal to the recoverable amount.</w:t>
      </w:r>
    </w:p>
    <w:p w:rsidR="0006018A" w:rsidRPr="00551B47" w:rsidRDefault="0006018A" w:rsidP="00D967BD">
      <w:pPr>
        <w:tabs>
          <w:tab w:val="clear" w:pos="454"/>
        </w:tabs>
        <w:ind w:left="630"/>
        <w:jc w:val="both"/>
        <w:rPr>
          <w:rFonts w:ascii="Times New Roman" w:hAnsi="Times New Roman"/>
          <w:color w:val="000000"/>
          <w:spacing w:val="-4"/>
          <w:sz w:val="22"/>
          <w:szCs w:val="22"/>
        </w:rPr>
        <w:sectPr w:rsidR="0006018A" w:rsidRPr="00551B47" w:rsidSect="00816E64">
          <w:type w:val="nextColumn"/>
          <w:pgSz w:w="11907" w:h="16840" w:code="9"/>
          <w:pgMar w:top="691" w:right="1152" w:bottom="576" w:left="1152" w:header="720" w:footer="600" w:gutter="0"/>
          <w:cols w:space="720"/>
          <w:docGrid w:linePitch="245"/>
        </w:sectPr>
      </w:pPr>
    </w:p>
    <w:p w:rsidR="00F51F10" w:rsidRPr="00551B47" w:rsidRDefault="002A643C" w:rsidP="00D967BD">
      <w:pPr>
        <w:pStyle w:val="BodyText2"/>
        <w:tabs>
          <w:tab w:val="clear" w:pos="540"/>
          <w:tab w:val="left" w:pos="720"/>
        </w:tabs>
        <w:ind w:left="630"/>
        <w:jc w:val="both"/>
        <w:rPr>
          <w:rFonts w:ascii="Times New Roman" w:hAnsi="Times New Roman"/>
          <w:b/>
          <w:bCs/>
          <w:i/>
          <w:iCs/>
          <w:sz w:val="22"/>
          <w:szCs w:val="22"/>
        </w:rPr>
      </w:pPr>
      <w:r w:rsidRPr="00551B47">
        <w:rPr>
          <w:rFonts w:ascii="Times New Roman" w:hAnsi="Times New Roman"/>
          <w:b/>
          <w:bCs/>
          <w:i/>
          <w:iCs/>
          <w:sz w:val="22"/>
          <w:szCs w:val="22"/>
        </w:rPr>
        <w:lastRenderedPageBreak/>
        <w:t>Good</w:t>
      </w:r>
      <w:r w:rsidR="007937BC" w:rsidRPr="00551B47">
        <w:rPr>
          <w:rFonts w:ascii="Times New Roman" w:hAnsi="Times New Roman"/>
          <w:b/>
          <w:bCs/>
          <w:i/>
          <w:iCs/>
          <w:sz w:val="22"/>
          <w:szCs w:val="22"/>
        </w:rPr>
        <w:t>will from business combination -</w:t>
      </w:r>
      <w:r w:rsidRPr="00551B47">
        <w:rPr>
          <w:rFonts w:ascii="Times New Roman" w:hAnsi="Times New Roman"/>
          <w:b/>
          <w:bCs/>
          <w:i/>
          <w:iCs/>
          <w:sz w:val="22"/>
          <w:szCs w:val="22"/>
        </w:rPr>
        <w:t xml:space="preserve"> Hytexts Interactive</w:t>
      </w:r>
    </w:p>
    <w:p w:rsidR="002A643C" w:rsidRPr="00551B47" w:rsidRDefault="002A643C" w:rsidP="00F51F10">
      <w:pPr>
        <w:ind w:left="540"/>
        <w:jc w:val="both"/>
        <w:rPr>
          <w:rFonts w:ascii="Times New Roman" w:hAnsi="Times New Roman"/>
          <w:sz w:val="22"/>
          <w:szCs w:val="22"/>
        </w:rPr>
      </w:pPr>
    </w:p>
    <w:tbl>
      <w:tblPr>
        <w:tblW w:w="8989" w:type="dxa"/>
        <w:tblInd w:w="540" w:type="dxa"/>
        <w:tblLayout w:type="fixed"/>
        <w:tblCellMar>
          <w:left w:w="79" w:type="dxa"/>
          <w:right w:w="79" w:type="dxa"/>
        </w:tblCellMar>
        <w:tblLook w:val="0000" w:firstRow="0" w:lastRow="0" w:firstColumn="0" w:lastColumn="0" w:noHBand="0" w:noVBand="0"/>
      </w:tblPr>
      <w:tblGrid>
        <w:gridCol w:w="4192"/>
        <w:gridCol w:w="191"/>
        <w:gridCol w:w="1006"/>
        <w:gridCol w:w="180"/>
        <w:gridCol w:w="1170"/>
        <w:gridCol w:w="180"/>
        <w:gridCol w:w="990"/>
        <w:gridCol w:w="180"/>
        <w:gridCol w:w="900"/>
      </w:tblGrid>
      <w:tr w:rsidR="00F51F10" w:rsidRPr="00551B47" w:rsidTr="00C66DBA">
        <w:trPr>
          <w:cantSplit/>
          <w:tblHeader/>
        </w:trPr>
        <w:tc>
          <w:tcPr>
            <w:tcW w:w="4192" w:type="dxa"/>
          </w:tcPr>
          <w:p w:rsidR="00F51F10" w:rsidRPr="00551B47" w:rsidRDefault="00F51F10" w:rsidP="006D7F7A">
            <w:pPr>
              <w:rPr>
                <w:rFonts w:ascii="Times New Roman" w:hAnsi="Times New Roman"/>
                <w:b/>
                <w:bCs/>
                <w:color w:val="0000FF"/>
                <w:sz w:val="22"/>
                <w:szCs w:val="22"/>
              </w:rPr>
            </w:pPr>
          </w:p>
        </w:tc>
        <w:tc>
          <w:tcPr>
            <w:tcW w:w="191" w:type="dxa"/>
          </w:tcPr>
          <w:p w:rsidR="00F51F10" w:rsidRPr="00551B47" w:rsidRDefault="00F51F10" w:rsidP="006D7F7A">
            <w:pPr>
              <w:rPr>
                <w:rFonts w:ascii="Times New Roman" w:hAnsi="Times New Roman"/>
                <w:b/>
                <w:bCs/>
                <w:color w:val="0000FF"/>
                <w:sz w:val="22"/>
                <w:szCs w:val="22"/>
              </w:rPr>
            </w:pPr>
          </w:p>
        </w:tc>
        <w:tc>
          <w:tcPr>
            <w:tcW w:w="2356" w:type="dxa"/>
            <w:gridSpan w:val="3"/>
          </w:tcPr>
          <w:p w:rsidR="00F51F10" w:rsidRPr="00551B47" w:rsidRDefault="00F51F10" w:rsidP="006D7F7A">
            <w:pPr>
              <w:pStyle w:val="acctmergecolhdg"/>
              <w:spacing w:line="240" w:lineRule="atLeast"/>
              <w:rPr>
                <w:szCs w:val="22"/>
              </w:rPr>
            </w:pPr>
          </w:p>
        </w:tc>
        <w:tc>
          <w:tcPr>
            <w:tcW w:w="180" w:type="dxa"/>
          </w:tcPr>
          <w:p w:rsidR="00F51F10" w:rsidRPr="00551B47" w:rsidRDefault="00F51F10" w:rsidP="006D7F7A">
            <w:pPr>
              <w:pStyle w:val="acctmergecolhdg"/>
              <w:spacing w:line="240" w:lineRule="atLeast"/>
              <w:rPr>
                <w:szCs w:val="22"/>
              </w:rPr>
            </w:pPr>
          </w:p>
        </w:tc>
        <w:tc>
          <w:tcPr>
            <w:tcW w:w="2070" w:type="dxa"/>
            <w:gridSpan w:val="3"/>
            <w:tcBorders>
              <w:bottom w:val="single" w:sz="4" w:space="0" w:color="auto"/>
            </w:tcBorders>
          </w:tcPr>
          <w:p w:rsidR="00F51F10" w:rsidRPr="00551B47" w:rsidRDefault="00F51F10" w:rsidP="006D7F7A">
            <w:pPr>
              <w:pStyle w:val="acctmergecolhdg"/>
              <w:spacing w:line="240" w:lineRule="atLeast"/>
              <w:rPr>
                <w:szCs w:val="22"/>
              </w:rPr>
            </w:pPr>
            <w:r w:rsidRPr="00551B47">
              <w:rPr>
                <w:szCs w:val="22"/>
              </w:rPr>
              <w:t xml:space="preserve">Consolidated  </w:t>
            </w:r>
          </w:p>
          <w:p w:rsidR="00F51F10" w:rsidRPr="00551B47" w:rsidRDefault="00F51F10" w:rsidP="006D7F7A">
            <w:pPr>
              <w:pStyle w:val="acctmergecolhdg"/>
              <w:spacing w:line="240" w:lineRule="atLeast"/>
              <w:rPr>
                <w:szCs w:val="22"/>
              </w:rPr>
            </w:pPr>
            <w:r w:rsidRPr="00551B47">
              <w:rPr>
                <w:szCs w:val="22"/>
              </w:rPr>
              <w:t xml:space="preserve">financial statements </w:t>
            </w:r>
          </w:p>
        </w:tc>
      </w:tr>
      <w:tr w:rsidR="00F51F10" w:rsidRPr="00551B47" w:rsidTr="00C66DBA">
        <w:trPr>
          <w:cantSplit/>
          <w:tblHeader/>
        </w:trPr>
        <w:tc>
          <w:tcPr>
            <w:tcW w:w="4192" w:type="dxa"/>
          </w:tcPr>
          <w:p w:rsidR="00F51F10" w:rsidRPr="00551B47" w:rsidRDefault="00F51F10" w:rsidP="006D7F7A">
            <w:pPr>
              <w:pStyle w:val="acctfourfigures"/>
              <w:spacing w:line="240" w:lineRule="atLeast"/>
              <w:rPr>
                <w:i/>
                <w:iCs/>
                <w:szCs w:val="22"/>
              </w:rPr>
            </w:pPr>
          </w:p>
        </w:tc>
        <w:tc>
          <w:tcPr>
            <w:tcW w:w="191" w:type="dxa"/>
          </w:tcPr>
          <w:p w:rsidR="00F51F10" w:rsidRPr="00551B47" w:rsidRDefault="00F51F10" w:rsidP="006D7F7A">
            <w:pPr>
              <w:pStyle w:val="acctfourfigures"/>
              <w:tabs>
                <w:tab w:val="clear" w:pos="765"/>
              </w:tabs>
              <w:spacing w:line="240" w:lineRule="atLeast"/>
              <w:ind w:left="-79" w:right="-79"/>
              <w:jc w:val="center"/>
              <w:rPr>
                <w:szCs w:val="22"/>
              </w:rPr>
            </w:pPr>
          </w:p>
        </w:tc>
        <w:tc>
          <w:tcPr>
            <w:tcW w:w="1006" w:type="dxa"/>
          </w:tcPr>
          <w:p w:rsidR="00F51F10" w:rsidRPr="00551B47" w:rsidRDefault="00F51F10" w:rsidP="006D7F7A">
            <w:pPr>
              <w:pStyle w:val="acctmergecolhdg"/>
              <w:spacing w:line="240" w:lineRule="atLeast"/>
              <w:rPr>
                <w:b w:val="0"/>
                <w:bCs/>
                <w:szCs w:val="22"/>
              </w:rPr>
            </w:pPr>
          </w:p>
        </w:tc>
        <w:tc>
          <w:tcPr>
            <w:tcW w:w="180" w:type="dxa"/>
          </w:tcPr>
          <w:p w:rsidR="00F51F10" w:rsidRPr="00551B47" w:rsidRDefault="00F51F10" w:rsidP="006D7F7A">
            <w:pPr>
              <w:pStyle w:val="acctmergecolhdg"/>
              <w:spacing w:line="240" w:lineRule="atLeast"/>
              <w:rPr>
                <w:b w:val="0"/>
                <w:bCs/>
                <w:szCs w:val="22"/>
              </w:rPr>
            </w:pPr>
          </w:p>
        </w:tc>
        <w:tc>
          <w:tcPr>
            <w:tcW w:w="1170" w:type="dxa"/>
          </w:tcPr>
          <w:p w:rsidR="00F51F10" w:rsidRPr="00551B47" w:rsidRDefault="00F51F10" w:rsidP="006D7F7A">
            <w:pPr>
              <w:pStyle w:val="acctmergecolhdg"/>
              <w:spacing w:line="240" w:lineRule="atLeast"/>
              <w:rPr>
                <w:b w:val="0"/>
                <w:bCs/>
                <w:szCs w:val="22"/>
              </w:rPr>
            </w:pPr>
          </w:p>
        </w:tc>
        <w:tc>
          <w:tcPr>
            <w:tcW w:w="180" w:type="dxa"/>
          </w:tcPr>
          <w:p w:rsidR="00F51F10" w:rsidRPr="00551B47" w:rsidRDefault="00F51F10" w:rsidP="006D7F7A">
            <w:pPr>
              <w:pStyle w:val="acctmergecolhdg"/>
              <w:spacing w:line="240" w:lineRule="atLeast"/>
              <w:rPr>
                <w:b w:val="0"/>
                <w:bCs/>
                <w:szCs w:val="22"/>
              </w:rPr>
            </w:pPr>
          </w:p>
        </w:tc>
        <w:tc>
          <w:tcPr>
            <w:tcW w:w="990" w:type="dxa"/>
            <w:tcBorders>
              <w:top w:val="single" w:sz="4" w:space="0" w:color="auto"/>
            </w:tcBorders>
          </w:tcPr>
          <w:p w:rsidR="00F51F10" w:rsidRPr="00551B47" w:rsidRDefault="003035C4" w:rsidP="006D7F7A">
            <w:pPr>
              <w:pStyle w:val="acctmergecolhdg"/>
              <w:spacing w:line="240" w:lineRule="atLeast"/>
              <w:rPr>
                <w:b w:val="0"/>
                <w:bCs/>
                <w:szCs w:val="22"/>
              </w:rPr>
            </w:pPr>
            <w:r w:rsidRPr="00551B47">
              <w:rPr>
                <w:b w:val="0"/>
                <w:bCs/>
                <w:szCs w:val="22"/>
              </w:rPr>
              <w:t>201</w:t>
            </w:r>
            <w:r w:rsidR="00F80E87" w:rsidRPr="00551B47">
              <w:rPr>
                <w:b w:val="0"/>
                <w:bCs/>
                <w:szCs w:val="22"/>
              </w:rPr>
              <w:t>9</w:t>
            </w:r>
          </w:p>
        </w:tc>
        <w:tc>
          <w:tcPr>
            <w:tcW w:w="180" w:type="dxa"/>
            <w:tcBorders>
              <w:top w:val="single" w:sz="4" w:space="0" w:color="auto"/>
            </w:tcBorders>
          </w:tcPr>
          <w:p w:rsidR="00F51F10" w:rsidRPr="00551B47" w:rsidRDefault="00F51F10" w:rsidP="006D7F7A">
            <w:pPr>
              <w:pStyle w:val="acctmergecolhdg"/>
              <w:spacing w:line="240" w:lineRule="atLeast"/>
              <w:rPr>
                <w:b w:val="0"/>
                <w:bCs/>
                <w:szCs w:val="22"/>
              </w:rPr>
            </w:pPr>
          </w:p>
        </w:tc>
        <w:tc>
          <w:tcPr>
            <w:tcW w:w="900" w:type="dxa"/>
            <w:tcBorders>
              <w:top w:val="single" w:sz="4" w:space="0" w:color="auto"/>
            </w:tcBorders>
          </w:tcPr>
          <w:p w:rsidR="00F51F10" w:rsidRPr="00551B47" w:rsidRDefault="003035C4" w:rsidP="006D7F7A">
            <w:pPr>
              <w:pStyle w:val="acctmergecolhdg"/>
              <w:spacing w:line="240" w:lineRule="atLeast"/>
              <w:rPr>
                <w:b w:val="0"/>
                <w:bCs/>
                <w:szCs w:val="22"/>
              </w:rPr>
            </w:pPr>
            <w:r w:rsidRPr="00551B47">
              <w:rPr>
                <w:b w:val="0"/>
                <w:bCs/>
                <w:szCs w:val="22"/>
              </w:rPr>
              <w:t>201</w:t>
            </w:r>
            <w:r w:rsidR="00F80E87" w:rsidRPr="00551B47">
              <w:rPr>
                <w:b w:val="0"/>
                <w:bCs/>
                <w:szCs w:val="22"/>
              </w:rPr>
              <w:t>8</w:t>
            </w:r>
          </w:p>
        </w:tc>
      </w:tr>
      <w:tr w:rsidR="00F51F10" w:rsidRPr="00551B47" w:rsidTr="00C66DBA">
        <w:trPr>
          <w:cantSplit/>
        </w:trPr>
        <w:tc>
          <w:tcPr>
            <w:tcW w:w="4192" w:type="dxa"/>
          </w:tcPr>
          <w:p w:rsidR="00F51F10" w:rsidRPr="00551B47" w:rsidRDefault="00F51F10" w:rsidP="006D7F7A">
            <w:pPr>
              <w:rPr>
                <w:rFonts w:ascii="Times New Roman" w:hAnsi="Times New Roman"/>
                <w:b/>
                <w:bCs/>
                <w:i/>
                <w:iCs/>
                <w:sz w:val="22"/>
                <w:szCs w:val="22"/>
              </w:rPr>
            </w:pPr>
          </w:p>
        </w:tc>
        <w:tc>
          <w:tcPr>
            <w:tcW w:w="191" w:type="dxa"/>
          </w:tcPr>
          <w:p w:rsidR="00F51F10" w:rsidRPr="00551B47" w:rsidRDefault="00F51F10" w:rsidP="006D7F7A">
            <w:pPr>
              <w:rPr>
                <w:rFonts w:ascii="Times New Roman" w:hAnsi="Times New Roman"/>
                <w:b/>
                <w:bCs/>
                <w:i/>
                <w:iCs/>
                <w:sz w:val="22"/>
                <w:szCs w:val="22"/>
              </w:rPr>
            </w:pPr>
          </w:p>
        </w:tc>
        <w:tc>
          <w:tcPr>
            <w:tcW w:w="2356" w:type="dxa"/>
            <w:gridSpan w:val="3"/>
          </w:tcPr>
          <w:p w:rsidR="00F51F10" w:rsidRPr="00551B47" w:rsidRDefault="00F51F10" w:rsidP="006D7F7A">
            <w:pPr>
              <w:pStyle w:val="acctfourfigures"/>
              <w:tabs>
                <w:tab w:val="clear" w:pos="765"/>
              </w:tabs>
              <w:spacing w:line="240" w:lineRule="atLeast"/>
              <w:jc w:val="center"/>
              <w:rPr>
                <w:i/>
                <w:iCs/>
                <w:szCs w:val="22"/>
              </w:rPr>
            </w:pPr>
          </w:p>
        </w:tc>
        <w:tc>
          <w:tcPr>
            <w:tcW w:w="2250" w:type="dxa"/>
            <w:gridSpan w:val="4"/>
          </w:tcPr>
          <w:p w:rsidR="00F51F10" w:rsidRPr="00551B47" w:rsidRDefault="00E63E3F" w:rsidP="006D7F7A">
            <w:pPr>
              <w:pStyle w:val="acctfourfigures"/>
              <w:tabs>
                <w:tab w:val="clear" w:pos="765"/>
              </w:tabs>
              <w:spacing w:line="240" w:lineRule="atLeast"/>
              <w:jc w:val="center"/>
              <w:rPr>
                <w:i/>
                <w:iCs/>
                <w:szCs w:val="22"/>
              </w:rPr>
            </w:pPr>
            <w:r w:rsidRPr="00551B47">
              <w:rPr>
                <w:i/>
                <w:iCs/>
                <w:szCs w:val="22"/>
              </w:rPr>
              <w:t xml:space="preserve">    </w:t>
            </w:r>
            <w:r w:rsidR="00F51F10" w:rsidRPr="00551B47">
              <w:rPr>
                <w:i/>
                <w:iCs/>
                <w:szCs w:val="22"/>
              </w:rPr>
              <w:t>(%)</w:t>
            </w:r>
          </w:p>
        </w:tc>
      </w:tr>
      <w:tr w:rsidR="00F80E87" w:rsidRPr="00551B47" w:rsidTr="00C66DBA">
        <w:trPr>
          <w:cantSplit/>
          <w:trHeight w:val="80"/>
        </w:trPr>
        <w:tc>
          <w:tcPr>
            <w:tcW w:w="4192" w:type="dxa"/>
          </w:tcPr>
          <w:p w:rsidR="00F80E87" w:rsidRPr="00551B47" w:rsidRDefault="00F80E87" w:rsidP="00F80E87">
            <w:pPr>
              <w:rPr>
                <w:rFonts w:ascii="Times New Roman" w:hAnsi="Times New Roman"/>
                <w:sz w:val="22"/>
                <w:szCs w:val="22"/>
              </w:rPr>
            </w:pPr>
            <w:r w:rsidRPr="00551B47">
              <w:rPr>
                <w:rFonts w:ascii="Times New Roman" w:hAnsi="Times New Roman"/>
                <w:sz w:val="22"/>
                <w:szCs w:val="22"/>
              </w:rPr>
              <w:t>Discount rate</w:t>
            </w:r>
          </w:p>
        </w:tc>
        <w:tc>
          <w:tcPr>
            <w:tcW w:w="191" w:type="dxa"/>
          </w:tcPr>
          <w:p w:rsidR="00F80E87" w:rsidRPr="00551B47" w:rsidRDefault="00F80E87" w:rsidP="00F80E87">
            <w:pPr>
              <w:rPr>
                <w:rFonts w:ascii="Times New Roman" w:hAnsi="Times New Roman"/>
                <w:sz w:val="22"/>
                <w:szCs w:val="22"/>
              </w:rPr>
            </w:pPr>
          </w:p>
        </w:tc>
        <w:tc>
          <w:tcPr>
            <w:tcW w:w="1006"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1170"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990" w:type="dxa"/>
            <w:vAlign w:val="bottom"/>
          </w:tcPr>
          <w:p w:rsidR="00F80E87" w:rsidRPr="00551B47" w:rsidRDefault="004D02E2" w:rsidP="00F80E87">
            <w:pPr>
              <w:pStyle w:val="acctfourfigures"/>
              <w:tabs>
                <w:tab w:val="clear" w:pos="765"/>
                <w:tab w:val="decimal" w:pos="810"/>
              </w:tabs>
              <w:spacing w:line="240" w:lineRule="atLeast"/>
              <w:ind w:right="11"/>
              <w:rPr>
                <w:szCs w:val="22"/>
              </w:rPr>
            </w:pPr>
            <w:r w:rsidRPr="00551B47">
              <w:rPr>
                <w:szCs w:val="22"/>
              </w:rPr>
              <w:t>20.0</w:t>
            </w:r>
          </w:p>
        </w:tc>
        <w:tc>
          <w:tcPr>
            <w:tcW w:w="180" w:type="dxa"/>
            <w:vAlign w:val="bottom"/>
          </w:tcPr>
          <w:p w:rsidR="00F80E87" w:rsidRPr="00551B47" w:rsidRDefault="00F80E87" w:rsidP="00F80E87">
            <w:pPr>
              <w:pStyle w:val="acctfourfigures"/>
              <w:spacing w:line="240" w:lineRule="atLeast"/>
              <w:rPr>
                <w:szCs w:val="22"/>
              </w:rPr>
            </w:pPr>
          </w:p>
        </w:tc>
        <w:tc>
          <w:tcPr>
            <w:tcW w:w="900" w:type="dxa"/>
            <w:vAlign w:val="bottom"/>
          </w:tcPr>
          <w:p w:rsidR="00F80E87" w:rsidRPr="00551B47" w:rsidRDefault="00F80E87" w:rsidP="00F80E87">
            <w:pPr>
              <w:pStyle w:val="acctfourfigures"/>
              <w:tabs>
                <w:tab w:val="clear" w:pos="765"/>
                <w:tab w:val="decimal" w:pos="629"/>
              </w:tabs>
              <w:spacing w:line="240" w:lineRule="atLeast"/>
              <w:ind w:right="11"/>
              <w:rPr>
                <w:szCs w:val="22"/>
              </w:rPr>
            </w:pPr>
            <w:r w:rsidRPr="00551B47">
              <w:rPr>
                <w:szCs w:val="22"/>
              </w:rPr>
              <w:t>11.3</w:t>
            </w:r>
          </w:p>
        </w:tc>
      </w:tr>
      <w:tr w:rsidR="00F80E87" w:rsidRPr="00551B47" w:rsidTr="00C66DBA">
        <w:trPr>
          <w:cantSplit/>
        </w:trPr>
        <w:tc>
          <w:tcPr>
            <w:tcW w:w="4192" w:type="dxa"/>
          </w:tcPr>
          <w:p w:rsidR="00F80E87" w:rsidRPr="00551B47" w:rsidRDefault="00F80E87" w:rsidP="00F80E87">
            <w:pPr>
              <w:rPr>
                <w:rFonts w:ascii="Times New Roman" w:hAnsi="Times New Roman"/>
                <w:sz w:val="22"/>
                <w:szCs w:val="22"/>
              </w:rPr>
            </w:pPr>
            <w:r w:rsidRPr="00551B47">
              <w:rPr>
                <w:rFonts w:ascii="Times New Roman" w:hAnsi="Times New Roman"/>
                <w:sz w:val="22"/>
                <w:szCs w:val="22"/>
              </w:rPr>
              <w:t>Terminal value growth rate</w:t>
            </w:r>
          </w:p>
        </w:tc>
        <w:tc>
          <w:tcPr>
            <w:tcW w:w="191" w:type="dxa"/>
          </w:tcPr>
          <w:p w:rsidR="00F80E87" w:rsidRPr="00551B47" w:rsidRDefault="00F80E87" w:rsidP="00F80E87">
            <w:pPr>
              <w:rPr>
                <w:rFonts w:ascii="Times New Roman" w:hAnsi="Times New Roman"/>
                <w:sz w:val="22"/>
                <w:szCs w:val="22"/>
              </w:rPr>
            </w:pPr>
          </w:p>
        </w:tc>
        <w:tc>
          <w:tcPr>
            <w:tcW w:w="1006"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1170"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990" w:type="dxa"/>
            <w:vAlign w:val="bottom"/>
          </w:tcPr>
          <w:p w:rsidR="00F80E87" w:rsidRPr="00551B47" w:rsidRDefault="004D02E2" w:rsidP="00F80E87">
            <w:pPr>
              <w:pStyle w:val="acctfourfigures"/>
              <w:tabs>
                <w:tab w:val="clear" w:pos="765"/>
                <w:tab w:val="decimal" w:pos="810"/>
              </w:tabs>
              <w:spacing w:line="240" w:lineRule="atLeast"/>
              <w:ind w:right="11"/>
              <w:rPr>
                <w:szCs w:val="22"/>
              </w:rPr>
            </w:pPr>
            <w:r w:rsidRPr="00551B47">
              <w:rPr>
                <w:szCs w:val="22"/>
              </w:rPr>
              <w:t>1.0</w:t>
            </w:r>
          </w:p>
        </w:tc>
        <w:tc>
          <w:tcPr>
            <w:tcW w:w="180" w:type="dxa"/>
            <w:vAlign w:val="bottom"/>
          </w:tcPr>
          <w:p w:rsidR="00F80E87" w:rsidRPr="00551B47" w:rsidRDefault="00F80E87" w:rsidP="00F80E87">
            <w:pPr>
              <w:pStyle w:val="acctfourfigures"/>
              <w:spacing w:line="240" w:lineRule="atLeast"/>
              <w:rPr>
                <w:szCs w:val="22"/>
              </w:rPr>
            </w:pPr>
          </w:p>
        </w:tc>
        <w:tc>
          <w:tcPr>
            <w:tcW w:w="900" w:type="dxa"/>
            <w:vAlign w:val="bottom"/>
          </w:tcPr>
          <w:p w:rsidR="00F80E87" w:rsidRPr="00551B47" w:rsidRDefault="00F80E87" w:rsidP="00F80E87">
            <w:pPr>
              <w:pStyle w:val="acctfourfigures"/>
              <w:tabs>
                <w:tab w:val="clear" w:pos="765"/>
                <w:tab w:val="decimal" w:pos="629"/>
              </w:tabs>
              <w:spacing w:line="240" w:lineRule="atLeast"/>
              <w:ind w:right="11"/>
              <w:rPr>
                <w:szCs w:val="22"/>
              </w:rPr>
            </w:pPr>
            <w:r w:rsidRPr="00551B47">
              <w:rPr>
                <w:szCs w:val="22"/>
              </w:rPr>
              <w:t>1.0</w:t>
            </w:r>
          </w:p>
        </w:tc>
      </w:tr>
      <w:tr w:rsidR="00F80E87" w:rsidRPr="00551B47" w:rsidTr="00C66DBA">
        <w:trPr>
          <w:cantSplit/>
        </w:trPr>
        <w:tc>
          <w:tcPr>
            <w:tcW w:w="4192" w:type="dxa"/>
          </w:tcPr>
          <w:p w:rsidR="00F80E87" w:rsidRPr="00551B47" w:rsidRDefault="00F80E87" w:rsidP="00F80E87">
            <w:pPr>
              <w:rPr>
                <w:rFonts w:ascii="Times New Roman" w:hAnsi="Times New Roman"/>
                <w:sz w:val="22"/>
                <w:szCs w:val="22"/>
              </w:rPr>
            </w:pPr>
            <w:r w:rsidRPr="00551B47">
              <w:rPr>
                <w:rFonts w:ascii="Times New Roman" w:hAnsi="Times New Roman"/>
                <w:sz w:val="22"/>
                <w:szCs w:val="22"/>
              </w:rPr>
              <w:t>Budgeted EBITDA growth rate</w:t>
            </w:r>
          </w:p>
          <w:p w:rsidR="00F80E87" w:rsidRPr="00551B47" w:rsidRDefault="00F80E87" w:rsidP="00F80E87">
            <w:pPr>
              <w:rPr>
                <w:rFonts w:ascii="Times New Roman" w:hAnsi="Times New Roman"/>
                <w:sz w:val="22"/>
                <w:szCs w:val="22"/>
              </w:rPr>
            </w:pPr>
            <w:r w:rsidRPr="00551B47">
              <w:rPr>
                <w:rFonts w:ascii="Times New Roman" w:hAnsi="Times New Roman"/>
                <w:sz w:val="22"/>
                <w:szCs w:val="22"/>
              </w:rPr>
              <w:t xml:space="preserve"> (average of next five years)</w:t>
            </w:r>
          </w:p>
        </w:tc>
        <w:tc>
          <w:tcPr>
            <w:tcW w:w="191" w:type="dxa"/>
          </w:tcPr>
          <w:p w:rsidR="00F80E87" w:rsidRPr="00551B47" w:rsidRDefault="00F80E87" w:rsidP="00F80E87">
            <w:pPr>
              <w:jc w:val="center"/>
              <w:rPr>
                <w:rFonts w:ascii="Times New Roman" w:hAnsi="Times New Roman"/>
                <w:i/>
                <w:iCs/>
                <w:sz w:val="22"/>
                <w:szCs w:val="22"/>
              </w:rPr>
            </w:pPr>
          </w:p>
        </w:tc>
        <w:tc>
          <w:tcPr>
            <w:tcW w:w="1006"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1170" w:type="dxa"/>
            <w:vAlign w:val="bottom"/>
          </w:tcPr>
          <w:p w:rsidR="00F80E87" w:rsidRPr="00551B47" w:rsidRDefault="00F80E87" w:rsidP="00F80E87">
            <w:pPr>
              <w:pStyle w:val="acctfourfigures"/>
              <w:tabs>
                <w:tab w:val="clear" w:pos="765"/>
                <w:tab w:val="decimal" w:pos="731"/>
              </w:tabs>
              <w:spacing w:line="240" w:lineRule="atLeast"/>
              <w:ind w:right="11"/>
              <w:rPr>
                <w:szCs w:val="22"/>
              </w:rPr>
            </w:pPr>
          </w:p>
        </w:tc>
        <w:tc>
          <w:tcPr>
            <w:tcW w:w="180" w:type="dxa"/>
            <w:vAlign w:val="bottom"/>
          </w:tcPr>
          <w:p w:rsidR="00F80E87" w:rsidRPr="00551B47" w:rsidRDefault="00F80E87" w:rsidP="00F80E87">
            <w:pPr>
              <w:pStyle w:val="acctfourfigures"/>
              <w:spacing w:line="240" w:lineRule="atLeast"/>
              <w:rPr>
                <w:szCs w:val="22"/>
              </w:rPr>
            </w:pPr>
          </w:p>
        </w:tc>
        <w:tc>
          <w:tcPr>
            <w:tcW w:w="990" w:type="dxa"/>
            <w:vAlign w:val="bottom"/>
          </w:tcPr>
          <w:p w:rsidR="00F80E87" w:rsidRPr="00551B47" w:rsidRDefault="004D02E2" w:rsidP="00F80E87">
            <w:pPr>
              <w:pStyle w:val="acctfourfigures"/>
              <w:tabs>
                <w:tab w:val="clear" w:pos="765"/>
                <w:tab w:val="decimal" w:pos="810"/>
              </w:tabs>
              <w:spacing w:line="240" w:lineRule="atLeast"/>
              <w:ind w:right="11"/>
              <w:rPr>
                <w:szCs w:val="22"/>
              </w:rPr>
            </w:pPr>
            <w:r w:rsidRPr="00551B47">
              <w:rPr>
                <w:szCs w:val="22"/>
              </w:rPr>
              <w:t>124.0</w:t>
            </w:r>
          </w:p>
        </w:tc>
        <w:tc>
          <w:tcPr>
            <w:tcW w:w="180" w:type="dxa"/>
            <w:vAlign w:val="bottom"/>
          </w:tcPr>
          <w:p w:rsidR="00F80E87" w:rsidRPr="00551B47" w:rsidRDefault="00F80E87" w:rsidP="00F80E87">
            <w:pPr>
              <w:pStyle w:val="acctfourfigures"/>
              <w:spacing w:line="240" w:lineRule="atLeast"/>
              <w:rPr>
                <w:szCs w:val="22"/>
              </w:rPr>
            </w:pPr>
          </w:p>
        </w:tc>
        <w:tc>
          <w:tcPr>
            <w:tcW w:w="900" w:type="dxa"/>
            <w:vAlign w:val="bottom"/>
          </w:tcPr>
          <w:p w:rsidR="00F80E87" w:rsidRPr="00551B47" w:rsidRDefault="00F80E87" w:rsidP="00F80E87">
            <w:pPr>
              <w:pStyle w:val="acctfourfigures"/>
              <w:tabs>
                <w:tab w:val="clear" w:pos="765"/>
                <w:tab w:val="decimal" w:pos="629"/>
              </w:tabs>
              <w:spacing w:line="240" w:lineRule="atLeast"/>
              <w:ind w:right="11"/>
              <w:rPr>
                <w:szCs w:val="22"/>
              </w:rPr>
            </w:pPr>
            <w:r w:rsidRPr="00551B47">
              <w:rPr>
                <w:szCs w:val="22"/>
              </w:rPr>
              <w:t>99.0</w:t>
            </w:r>
          </w:p>
        </w:tc>
      </w:tr>
    </w:tbl>
    <w:p w:rsidR="00ED69FC" w:rsidRPr="00551B47" w:rsidRDefault="00ED69FC" w:rsidP="00F51F10">
      <w:pPr>
        <w:jc w:val="both"/>
        <w:rPr>
          <w:rFonts w:ascii="Times New Roman" w:hAnsi="Times New Roman"/>
          <w:color w:val="000000"/>
          <w:sz w:val="22"/>
          <w:szCs w:val="22"/>
        </w:rPr>
      </w:pPr>
    </w:p>
    <w:p w:rsidR="008B495F" w:rsidRPr="00551B47" w:rsidRDefault="00827C05" w:rsidP="004039E0">
      <w:pPr>
        <w:tabs>
          <w:tab w:val="clear" w:pos="454"/>
        </w:tabs>
        <w:ind w:left="630"/>
        <w:jc w:val="both"/>
        <w:rPr>
          <w:rFonts w:ascii="Times New Roman" w:hAnsi="Times New Roman"/>
          <w:color w:val="000000"/>
          <w:spacing w:val="-4"/>
          <w:sz w:val="22"/>
          <w:szCs w:val="22"/>
        </w:rPr>
      </w:pPr>
      <w:r w:rsidRPr="00551B47">
        <w:rPr>
          <w:rFonts w:ascii="Times New Roman" w:hAnsi="Times New Roman"/>
          <w:color w:val="000000"/>
          <w:sz w:val="22"/>
          <w:szCs w:val="22"/>
        </w:rPr>
        <w:t>The estimated recoverable amount of the CGU exceeded its carrying amount by approximately Baht</w:t>
      </w:r>
      <w:r w:rsidR="00431445" w:rsidRPr="00551B47">
        <w:rPr>
          <w:rFonts w:ascii="Times New Roman" w:hAnsi="Times New Roman"/>
          <w:color w:val="000000"/>
          <w:sz w:val="22"/>
          <w:szCs w:val="22"/>
        </w:rPr>
        <w:t xml:space="preserve">  </w:t>
      </w:r>
      <w:r w:rsidR="00147ACA" w:rsidRPr="00551B47">
        <w:rPr>
          <w:rFonts w:ascii="Times New Roman" w:hAnsi="Times New Roman"/>
          <w:color w:val="000000"/>
          <w:sz w:val="22"/>
          <w:szCs w:val="22"/>
        </w:rPr>
        <w:t xml:space="preserve"> </w:t>
      </w:r>
      <w:r w:rsidR="00557DEA" w:rsidRPr="00551B47">
        <w:rPr>
          <w:rFonts w:ascii="Times New Roman" w:hAnsi="Times New Roman"/>
          <w:color w:val="000000"/>
          <w:sz w:val="22"/>
          <w:szCs w:val="22"/>
        </w:rPr>
        <w:t>2</w:t>
      </w:r>
      <w:r w:rsidRPr="00551B47">
        <w:rPr>
          <w:rFonts w:ascii="Times New Roman" w:hAnsi="Times New Roman"/>
          <w:color w:val="000000"/>
          <w:sz w:val="22"/>
          <w:szCs w:val="22"/>
        </w:rPr>
        <w:t xml:space="preserve"> million</w:t>
      </w:r>
      <w:r w:rsidR="00460D82" w:rsidRPr="00551B47">
        <w:rPr>
          <w:rFonts w:ascii="Times New Roman" w:hAnsi="Times New Roman"/>
          <w:color w:val="000000"/>
          <w:sz w:val="22"/>
          <w:szCs w:val="22"/>
        </w:rPr>
        <w:t xml:space="preserve"> </w:t>
      </w:r>
      <w:r w:rsidR="00460D82" w:rsidRPr="00551B47">
        <w:rPr>
          <w:rFonts w:ascii="Times New Roman" w:hAnsi="Times New Roman"/>
          <w:i/>
          <w:iCs/>
          <w:color w:val="000000"/>
          <w:sz w:val="22"/>
          <w:szCs w:val="22"/>
        </w:rPr>
        <w:t>(201</w:t>
      </w:r>
      <w:r w:rsidR="00F80E87" w:rsidRPr="00551B47">
        <w:rPr>
          <w:rFonts w:ascii="Times New Roman" w:hAnsi="Times New Roman"/>
          <w:i/>
          <w:iCs/>
          <w:color w:val="000000"/>
          <w:sz w:val="22"/>
          <w:szCs w:val="22"/>
        </w:rPr>
        <w:t>8</w:t>
      </w:r>
      <w:r w:rsidR="00460D82" w:rsidRPr="00551B47">
        <w:rPr>
          <w:rFonts w:ascii="Times New Roman" w:hAnsi="Times New Roman"/>
          <w:i/>
          <w:iCs/>
          <w:color w:val="000000"/>
          <w:sz w:val="22"/>
          <w:szCs w:val="22"/>
        </w:rPr>
        <w:t xml:space="preserve">: Baht </w:t>
      </w:r>
      <w:r w:rsidR="00F80E87" w:rsidRPr="00551B47">
        <w:rPr>
          <w:rFonts w:ascii="Times New Roman" w:hAnsi="Times New Roman"/>
          <w:i/>
          <w:iCs/>
          <w:color w:val="000000"/>
          <w:sz w:val="22"/>
          <w:szCs w:val="22"/>
        </w:rPr>
        <w:t>1</w:t>
      </w:r>
      <w:r w:rsidR="00460D82" w:rsidRPr="00551B47">
        <w:rPr>
          <w:rFonts w:ascii="Times New Roman" w:hAnsi="Times New Roman"/>
          <w:i/>
          <w:iCs/>
          <w:color w:val="000000"/>
          <w:sz w:val="22"/>
          <w:szCs w:val="22"/>
        </w:rPr>
        <w:t>3 million)</w:t>
      </w:r>
      <w:r w:rsidRPr="00551B47">
        <w:rPr>
          <w:rFonts w:ascii="Times New Roman" w:hAnsi="Times New Roman"/>
          <w:color w:val="000000"/>
          <w:sz w:val="22"/>
          <w:szCs w:val="22"/>
        </w:rPr>
        <w:t xml:space="preserve">. </w:t>
      </w:r>
      <w:r w:rsidR="004039E0" w:rsidRPr="00551B47">
        <w:rPr>
          <w:rFonts w:ascii="Times New Roman" w:hAnsi="Times New Roman"/>
          <w:color w:val="000000"/>
          <w:spacing w:val="-4"/>
          <w:sz w:val="22"/>
          <w:szCs w:val="22"/>
        </w:rPr>
        <w:t xml:space="preserve">Management has identified that a reasonably possible change in discount rate at </w:t>
      </w:r>
      <w:r w:rsidR="00F2366E" w:rsidRPr="00551B47">
        <w:rPr>
          <w:rFonts w:ascii="Times New Roman" w:hAnsi="Times New Roman"/>
          <w:color w:val="000000"/>
          <w:spacing w:val="-4"/>
          <w:sz w:val="22"/>
          <w:szCs w:val="22"/>
        </w:rPr>
        <w:t>23.3</w:t>
      </w:r>
      <w:r w:rsidR="004039E0" w:rsidRPr="00551B47">
        <w:rPr>
          <w:rFonts w:ascii="Times New Roman" w:hAnsi="Times New Roman"/>
          <w:color w:val="000000"/>
          <w:spacing w:val="-4"/>
          <w:sz w:val="22"/>
          <w:szCs w:val="22"/>
        </w:rPr>
        <w:t xml:space="preserve">% </w:t>
      </w:r>
      <w:r w:rsidR="004039E0" w:rsidRPr="00551B47">
        <w:rPr>
          <w:rFonts w:ascii="Times New Roman" w:hAnsi="Times New Roman"/>
          <w:i/>
          <w:iCs/>
          <w:color w:val="000000"/>
          <w:spacing w:val="-4"/>
          <w:sz w:val="22"/>
          <w:szCs w:val="22"/>
        </w:rPr>
        <w:t xml:space="preserve">(2018: </w:t>
      </w:r>
      <w:r w:rsidR="00F2366E" w:rsidRPr="00551B47">
        <w:rPr>
          <w:rFonts w:ascii="Times New Roman" w:hAnsi="Times New Roman"/>
          <w:i/>
          <w:iCs/>
          <w:color w:val="000000"/>
          <w:spacing w:val="-4"/>
          <w:sz w:val="22"/>
          <w:szCs w:val="22"/>
        </w:rPr>
        <w:t>26</w:t>
      </w:r>
      <w:r w:rsidR="00CE3FF3" w:rsidRPr="00551B47">
        <w:rPr>
          <w:rFonts w:ascii="Times New Roman" w:hAnsi="Times New Roman"/>
          <w:i/>
          <w:iCs/>
          <w:color w:val="000000"/>
          <w:spacing w:val="-4"/>
          <w:sz w:val="22"/>
          <w:szCs w:val="22"/>
        </w:rPr>
        <w:t>.0</w:t>
      </w:r>
      <w:r w:rsidR="004039E0" w:rsidRPr="00551B47">
        <w:rPr>
          <w:rFonts w:ascii="Times New Roman" w:hAnsi="Times New Roman"/>
          <w:i/>
          <w:iCs/>
          <w:color w:val="000000"/>
          <w:spacing w:val="-4"/>
          <w:sz w:val="22"/>
          <w:szCs w:val="22"/>
        </w:rPr>
        <w:t>%)</w:t>
      </w:r>
      <w:r w:rsidR="004039E0" w:rsidRPr="00551B47">
        <w:rPr>
          <w:rFonts w:ascii="Times New Roman" w:hAnsi="Times New Roman"/>
          <w:color w:val="000000"/>
          <w:spacing w:val="-4"/>
          <w:sz w:val="22"/>
          <w:szCs w:val="22"/>
        </w:rPr>
        <w:t xml:space="preserve"> could cause the carrying amount equal to the recoverable amount</w:t>
      </w:r>
      <w:r w:rsidR="00431445" w:rsidRPr="00551B47">
        <w:rPr>
          <w:rFonts w:ascii="Times New Roman" w:hAnsi="Times New Roman"/>
          <w:color w:val="000000"/>
          <w:spacing w:val="-4"/>
          <w:sz w:val="22"/>
          <w:szCs w:val="22"/>
        </w:rPr>
        <w:t>.</w:t>
      </w:r>
    </w:p>
    <w:p w:rsidR="008B495F" w:rsidRPr="00551B47" w:rsidRDefault="008B495F" w:rsidP="00D967BD">
      <w:pPr>
        <w:tabs>
          <w:tab w:val="clear" w:pos="454"/>
          <w:tab w:val="clear" w:pos="680"/>
          <w:tab w:val="clear" w:pos="907"/>
        </w:tabs>
        <w:ind w:left="630" w:right="351"/>
        <w:jc w:val="both"/>
        <w:rPr>
          <w:rFonts w:ascii="Times New Roman" w:hAnsi="Times New Roman"/>
          <w:color w:val="000000"/>
          <w:sz w:val="22"/>
          <w:szCs w:val="22"/>
        </w:rPr>
      </w:pPr>
    </w:p>
    <w:p w:rsidR="00827C05" w:rsidRPr="00551B47" w:rsidRDefault="00827C05" w:rsidP="00D967BD">
      <w:pPr>
        <w:tabs>
          <w:tab w:val="clear" w:pos="454"/>
          <w:tab w:val="clear" w:pos="680"/>
          <w:tab w:val="clear" w:pos="907"/>
        </w:tabs>
        <w:ind w:left="630"/>
        <w:jc w:val="both"/>
        <w:rPr>
          <w:rFonts w:ascii="Times New Roman" w:hAnsi="Times New Roman"/>
          <w:color w:val="000000"/>
          <w:sz w:val="22"/>
          <w:szCs w:val="22"/>
        </w:rPr>
      </w:pPr>
      <w:r w:rsidRPr="00551B47">
        <w:rPr>
          <w:rFonts w:ascii="Times New Roman" w:hAnsi="Times New Roman"/>
          <w:color w:val="000000"/>
          <w:sz w:val="22"/>
          <w:szCs w:val="22"/>
        </w:rPr>
        <w:t xml:space="preserve">The cash flow projections included specific estimates for five years and a terminal growth rate thereafter. The terminal growth rate was determined based on management’s estimate of the long-term compound annual EBITDA growth rate, consistent with the assumptions that a market participant would make.  </w:t>
      </w:r>
    </w:p>
    <w:p w:rsidR="00827C05" w:rsidRPr="00551B47" w:rsidRDefault="00827C05" w:rsidP="00D967BD">
      <w:pPr>
        <w:tabs>
          <w:tab w:val="clear" w:pos="454"/>
          <w:tab w:val="clear" w:pos="680"/>
          <w:tab w:val="clear" w:pos="907"/>
        </w:tabs>
        <w:ind w:left="630" w:right="351"/>
        <w:jc w:val="both"/>
        <w:rPr>
          <w:rFonts w:ascii="Times New Roman" w:hAnsi="Times New Roman"/>
          <w:color w:val="000000"/>
          <w:sz w:val="22"/>
          <w:szCs w:val="22"/>
        </w:rPr>
      </w:pPr>
    </w:p>
    <w:p w:rsidR="00DF6289" w:rsidRPr="00551B47" w:rsidRDefault="00DF6289" w:rsidP="00D967BD">
      <w:pPr>
        <w:tabs>
          <w:tab w:val="clear" w:pos="454"/>
          <w:tab w:val="clear" w:pos="680"/>
          <w:tab w:val="clear" w:pos="907"/>
        </w:tabs>
        <w:ind w:left="630" w:right="351"/>
        <w:jc w:val="both"/>
        <w:rPr>
          <w:rFonts w:ascii="Times New Roman" w:hAnsi="Times New Roman"/>
          <w:color w:val="000000"/>
          <w:sz w:val="22"/>
          <w:szCs w:val="22"/>
        </w:rPr>
      </w:pPr>
      <w:r w:rsidRPr="00551B47">
        <w:rPr>
          <w:rFonts w:ascii="Times New Roman" w:hAnsi="Times New Roman"/>
          <w:color w:val="000000"/>
          <w:sz w:val="22"/>
          <w:szCs w:val="22"/>
        </w:rPr>
        <w:t>Budgeted EBITDA was estimated taking into account past e</w:t>
      </w:r>
      <w:r w:rsidR="00BA280C" w:rsidRPr="00551B47">
        <w:rPr>
          <w:rFonts w:ascii="Times New Roman" w:hAnsi="Times New Roman"/>
          <w:color w:val="000000"/>
          <w:sz w:val="22"/>
          <w:szCs w:val="22"/>
        </w:rPr>
        <w:t>xperience, adjusted as follows:</w:t>
      </w:r>
    </w:p>
    <w:p w:rsidR="00F51F10" w:rsidRPr="00551B47" w:rsidRDefault="00F51F10" w:rsidP="00D967BD">
      <w:pPr>
        <w:tabs>
          <w:tab w:val="clear" w:pos="454"/>
          <w:tab w:val="clear" w:pos="680"/>
          <w:tab w:val="clear" w:pos="907"/>
        </w:tabs>
        <w:ind w:left="630" w:right="351"/>
        <w:jc w:val="both"/>
        <w:rPr>
          <w:rFonts w:ascii="Times New Roman" w:hAnsi="Times New Roman"/>
          <w:color w:val="000000"/>
          <w:sz w:val="22"/>
          <w:szCs w:val="22"/>
        </w:rPr>
      </w:pPr>
    </w:p>
    <w:p w:rsidR="00BA280C" w:rsidRPr="00551B47" w:rsidRDefault="00DF6289" w:rsidP="00716098">
      <w:pPr>
        <w:pStyle w:val="ListParagraph"/>
        <w:numPr>
          <w:ilvl w:val="0"/>
          <w:numId w:val="2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360"/>
        <w:jc w:val="both"/>
        <w:rPr>
          <w:rFonts w:ascii="Times New Roman" w:hAnsi="Times New Roman"/>
          <w:color w:val="000000"/>
          <w:spacing w:val="-2"/>
          <w:sz w:val="22"/>
        </w:rPr>
      </w:pPr>
      <w:r w:rsidRPr="00551B47">
        <w:rPr>
          <w:rFonts w:ascii="Times New Roman" w:hAnsi="Times New Roman"/>
          <w:color w:val="000000"/>
          <w:spacing w:val="-2"/>
          <w:sz w:val="22"/>
        </w:rPr>
        <w:t>Revenue growth was projected taking into account the average growth levels experienced over the past five years and the estimated sales volume and price growth for the next five years.</w:t>
      </w:r>
      <w:r w:rsidR="00BA280C" w:rsidRPr="00551B47">
        <w:rPr>
          <w:rFonts w:ascii="Times New Roman" w:hAnsi="Times New Roman"/>
          <w:color w:val="000000"/>
          <w:spacing w:val="-2"/>
          <w:sz w:val="22"/>
        </w:rPr>
        <w:t xml:space="preserve"> </w:t>
      </w:r>
      <w:r w:rsidRPr="00551B47">
        <w:rPr>
          <w:rFonts w:ascii="Times New Roman" w:hAnsi="Times New Roman"/>
          <w:color w:val="000000"/>
          <w:spacing w:val="-2"/>
          <w:sz w:val="22"/>
        </w:rPr>
        <w:t>It was assumed that the sales price would increase in line with forecast inflation over the next five years.</w:t>
      </w:r>
    </w:p>
    <w:p w:rsidR="00BA280C" w:rsidRPr="00551B47" w:rsidRDefault="00DF6289" w:rsidP="00716098">
      <w:pPr>
        <w:pStyle w:val="ListParagraph"/>
        <w:numPr>
          <w:ilvl w:val="0"/>
          <w:numId w:val="2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360"/>
        <w:jc w:val="both"/>
        <w:rPr>
          <w:rFonts w:ascii="Times New Roman" w:hAnsi="Times New Roman"/>
          <w:color w:val="000000"/>
          <w:spacing w:val="-2"/>
          <w:sz w:val="22"/>
        </w:rPr>
      </w:pPr>
      <w:r w:rsidRPr="00551B47">
        <w:rPr>
          <w:rFonts w:ascii="Times New Roman" w:hAnsi="Times New Roman" w:cs="Times New Roman"/>
          <w:color w:val="000000"/>
          <w:spacing w:val="-2"/>
          <w:sz w:val="22"/>
        </w:rPr>
        <w:t>Significant one-off environmental costs have been factored into the budgeted EBITDA. Other environmental costs are assumed to grow with inflation in other years.</w:t>
      </w:r>
    </w:p>
    <w:p w:rsidR="00DF6289" w:rsidRPr="00551B47" w:rsidRDefault="00DF6289" w:rsidP="00716098">
      <w:pPr>
        <w:pStyle w:val="ListParagraph"/>
        <w:numPr>
          <w:ilvl w:val="0"/>
          <w:numId w:val="2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360"/>
        <w:jc w:val="both"/>
        <w:rPr>
          <w:rFonts w:ascii="Times New Roman" w:hAnsi="Times New Roman"/>
          <w:color w:val="000000"/>
          <w:spacing w:val="-2"/>
          <w:sz w:val="22"/>
        </w:rPr>
      </w:pPr>
      <w:r w:rsidRPr="00551B47">
        <w:rPr>
          <w:rFonts w:ascii="Times New Roman" w:hAnsi="Times New Roman" w:cs="Times New Roman"/>
          <w:color w:val="000000"/>
          <w:spacing w:val="-2"/>
          <w:sz w:val="22"/>
        </w:rPr>
        <w:t>Estimated cash flows related to a restructuring that is ex</w:t>
      </w:r>
      <w:r w:rsidR="00C14FD4" w:rsidRPr="00551B47">
        <w:rPr>
          <w:rFonts w:ascii="Times New Roman" w:hAnsi="Times New Roman" w:cs="Times New Roman"/>
          <w:color w:val="000000"/>
          <w:spacing w:val="-2"/>
          <w:sz w:val="22"/>
        </w:rPr>
        <w:t>pected to be carried out in 20</w:t>
      </w:r>
      <w:r w:rsidR="00CE3FF3" w:rsidRPr="00551B47">
        <w:rPr>
          <w:rFonts w:ascii="Times New Roman" w:hAnsi="Times New Roman" w:cs="Times New Roman"/>
          <w:color w:val="000000"/>
          <w:spacing w:val="-2"/>
          <w:sz w:val="22"/>
        </w:rPr>
        <w:t>20</w:t>
      </w:r>
      <w:r w:rsidRPr="00551B47">
        <w:rPr>
          <w:rFonts w:ascii="Times New Roman" w:hAnsi="Times New Roman" w:cs="Times New Roman"/>
          <w:color w:val="000000"/>
          <w:spacing w:val="-2"/>
          <w:sz w:val="22"/>
        </w:rPr>
        <w:t xml:space="preserve"> were reflected in the budgeted EBITDA.</w:t>
      </w:r>
    </w:p>
    <w:p w:rsidR="00DF6289" w:rsidRPr="00551B47" w:rsidRDefault="00DF6289" w:rsidP="00D967BD">
      <w:pPr>
        <w:tabs>
          <w:tab w:val="clear" w:pos="454"/>
          <w:tab w:val="clear" w:pos="680"/>
          <w:tab w:val="clear" w:pos="907"/>
        </w:tabs>
        <w:ind w:left="630" w:right="351"/>
        <w:jc w:val="both"/>
        <w:rPr>
          <w:rFonts w:ascii="Times New Roman" w:hAnsi="Times New Roman"/>
          <w:color w:val="000000"/>
          <w:sz w:val="22"/>
          <w:szCs w:val="22"/>
        </w:rPr>
      </w:pPr>
    </w:p>
    <w:p w:rsidR="00ED69FC" w:rsidRPr="00551B47" w:rsidRDefault="00ED69FC" w:rsidP="00D967BD">
      <w:pPr>
        <w:tabs>
          <w:tab w:val="clear" w:pos="454"/>
          <w:tab w:val="clear" w:pos="680"/>
          <w:tab w:val="clear" w:pos="907"/>
        </w:tabs>
        <w:ind w:left="630"/>
        <w:jc w:val="both"/>
        <w:rPr>
          <w:rFonts w:ascii="Times New Roman" w:hAnsi="Times New Roman"/>
          <w:color w:val="000000"/>
          <w:sz w:val="22"/>
          <w:szCs w:val="22"/>
        </w:rPr>
      </w:pPr>
      <w:r w:rsidRPr="00551B47">
        <w:rPr>
          <w:rFonts w:ascii="Times New Roman" w:hAnsi="Times New Roman"/>
          <w:color w:val="000000"/>
          <w:sz w:val="22"/>
          <w:szCs w:val="22"/>
        </w:rPr>
        <w:t>The estimated recoverable amount of each CGU exceeded its carrying amount therefore no impairment losses to be r</w:t>
      </w:r>
      <w:r w:rsidR="00FF268C" w:rsidRPr="00551B47">
        <w:rPr>
          <w:rFonts w:ascii="Times New Roman" w:hAnsi="Times New Roman"/>
          <w:color w:val="000000"/>
          <w:sz w:val="22"/>
          <w:szCs w:val="22"/>
        </w:rPr>
        <w:t xml:space="preserve">ecognised as of 31 December </w:t>
      </w:r>
      <w:r w:rsidR="00934AA4" w:rsidRPr="00551B47">
        <w:rPr>
          <w:rFonts w:ascii="Times New Roman" w:hAnsi="Times New Roman"/>
          <w:color w:val="000000"/>
          <w:sz w:val="22"/>
          <w:szCs w:val="22"/>
        </w:rPr>
        <w:t>201</w:t>
      </w:r>
      <w:r w:rsidR="00F80E87" w:rsidRPr="00551B47">
        <w:rPr>
          <w:rFonts w:ascii="Times New Roman" w:hAnsi="Times New Roman"/>
          <w:color w:val="000000"/>
          <w:sz w:val="22"/>
          <w:szCs w:val="22"/>
        </w:rPr>
        <w:t>9</w:t>
      </w:r>
      <w:r w:rsidR="00934AA4" w:rsidRPr="00551B47">
        <w:rPr>
          <w:rFonts w:ascii="Times New Roman" w:hAnsi="Times New Roman"/>
          <w:color w:val="000000"/>
          <w:sz w:val="22"/>
          <w:szCs w:val="22"/>
        </w:rPr>
        <w:t xml:space="preserve"> and 201</w:t>
      </w:r>
      <w:r w:rsidR="00F80E87" w:rsidRPr="00551B47">
        <w:rPr>
          <w:rFonts w:ascii="Times New Roman" w:hAnsi="Times New Roman"/>
          <w:color w:val="000000"/>
          <w:sz w:val="22"/>
          <w:szCs w:val="22"/>
        </w:rPr>
        <w:t>8</w:t>
      </w:r>
      <w:r w:rsidRPr="00551B47">
        <w:rPr>
          <w:rFonts w:ascii="Times New Roman" w:hAnsi="Times New Roman"/>
          <w:color w:val="000000"/>
          <w:sz w:val="22"/>
          <w:szCs w:val="22"/>
        </w:rPr>
        <w:t>.</w:t>
      </w:r>
    </w:p>
    <w:p w:rsidR="00F748EC" w:rsidRPr="00551B47" w:rsidRDefault="00F748EC" w:rsidP="00D0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4D1FAB" w:rsidRPr="00551B47" w:rsidRDefault="004D1FAB" w:rsidP="00ED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4E4032" w:rsidRPr="00551B47" w:rsidRDefault="004E4032" w:rsidP="00D0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4E4032" w:rsidRPr="00551B47" w:rsidSect="00816E64">
          <w:type w:val="nextColumn"/>
          <w:pgSz w:w="11907" w:h="16840" w:code="9"/>
          <w:pgMar w:top="691" w:right="1152" w:bottom="576" w:left="1152" w:header="720" w:footer="600" w:gutter="0"/>
          <w:cols w:space="720"/>
          <w:docGrid w:linePitch="245"/>
        </w:sectPr>
      </w:pPr>
    </w:p>
    <w:p w:rsidR="00163340" w:rsidRPr="00551B47" w:rsidRDefault="00B42C9C" w:rsidP="00B26509">
      <w:pPr>
        <w:pStyle w:val="Heading1"/>
        <w:numPr>
          <w:ilvl w:val="0"/>
          <w:numId w:val="0"/>
        </w:numPr>
        <w:spacing w:line="240" w:lineRule="exact"/>
        <w:ind w:left="-7"/>
        <w:jc w:val="thaiDistribute"/>
        <w:rPr>
          <w:rFonts w:cs="Cordia New"/>
          <w:cs/>
        </w:rPr>
      </w:pPr>
      <w:r w:rsidRPr="00551B47">
        <w:rPr>
          <w:rFonts w:ascii="Times New Roman" w:hAnsi="Times New Roman"/>
          <w:sz w:val="24"/>
          <w:szCs w:val="24"/>
          <w:u w:val="none"/>
        </w:rPr>
        <w:lastRenderedPageBreak/>
        <w:t>1</w:t>
      </w:r>
      <w:r w:rsidR="00214A40" w:rsidRPr="00551B47">
        <w:rPr>
          <w:rFonts w:ascii="Times New Roman" w:hAnsi="Times New Roman"/>
          <w:sz w:val="24"/>
          <w:szCs w:val="24"/>
          <w:u w:val="none"/>
        </w:rPr>
        <w:t>3</w:t>
      </w:r>
      <w:r w:rsidR="00553AB7" w:rsidRPr="00551B47">
        <w:rPr>
          <w:rFonts w:ascii="Times New Roman" w:hAnsi="Times New Roman"/>
          <w:sz w:val="24"/>
          <w:szCs w:val="24"/>
          <w:u w:val="none"/>
        </w:rPr>
        <w:tab/>
        <w:t>Other i</w:t>
      </w:r>
      <w:r w:rsidR="00605D3B" w:rsidRPr="00551B47">
        <w:rPr>
          <w:rFonts w:ascii="Times New Roman" w:hAnsi="Times New Roman"/>
          <w:sz w:val="24"/>
          <w:szCs w:val="24"/>
          <w:u w:val="none"/>
        </w:rPr>
        <w:t>ntangible assets</w:t>
      </w:r>
      <w:r w:rsidR="00D229A2" w:rsidRPr="00551B47">
        <w:rPr>
          <w:rFonts w:ascii="Times New Roman" w:hAnsi="Times New Roman" w:cs="Cordia New" w:hint="cs"/>
          <w:sz w:val="24"/>
          <w:szCs w:val="24"/>
          <w:u w:val="none"/>
          <w:cs/>
        </w:rPr>
        <w:t xml:space="preserve"> </w:t>
      </w:r>
    </w:p>
    <w:p w:rsidR="00C01B98" w:rsidRPr="00551B47" w:rsidRDefault="00C01B98"/>
    <w:tbl>
      <w:tblPr>
        <w:tblW w:w="14023" w:type="dxa"/>
        <w:tblInd w:w="540" w:type="dxa"/>
        <w:tblLayout w:type="fixed"/>
        <w:tblLook w:val="01E0" w:firstRow="1" w:lastRow="1" w:firstColumn="1" w:lastColumn="1" w:noHBand="0" w:noVBand="0"/>
      </w:tblPr>
      <w:tblGrid>
        <w:gridCol w:w="2628"/>
        <w:gridCol w:w="1170"/>
        <w:gridCol w:w="272"/>
        <w:gridCol w:w="1186"/>
        <w:gridCol w:w="236"/>
        <w:gridCol w:w="1114"/>
        <w:gridCol w:w="248"/>
        <w:gridCol w:w="1192"/>
        <w:gridCol w:w="252"/>
        <w:gridCol w:w="1188"/>
        <w:gridCol w:w="270"/>
        <w:gridCol w:w="1260"/>
        <w:gridCol w:w="236"/>
        <w:gridCol w:w="1294"/>
        <w:gridCol w:w="253"/>
        <w:gridCol w:w="1224"/>
      </w:tblGrid>
      <w:tr w:rsidR="006A323A" w:rsidRPr="00551B47" w:rsidTr="00CE3FF3">
        <w:trPr>
          <w:trHeight w:val="144"/>
          <w:tblHeader/>
        </w:trPr>
        <w:tc>
          <w:tcPr>
            <w:tcW w:w="2628" w:type="dxa"/>
            <w:vAlign w:val="center"/>
          </w:tcPr>
          <w:p w:rsidR="006A323A" w:rsidRPr="00551B47" w:rsidRDefault="006A323A" w:rsidP="0079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rPr>
            </w:pPr>
          </w:p>
        </w:tc>
        <w:tc>
          <w:tcPr>
            <w:tcW w:w="11395" w:type="dxa"/>
            <w:gridSpan w:val="15"/>
          </w:tcPr>
          <w:p w:rsidR="006A323A" w:rsidRPr="00551B47" w:rsidRDefault="006A323A"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08"/>
              <w:jc w:val="center"/>
              <w:rPr>
                <w:rFonts w:ascii="Times New Roman" w:hAnsi="Times New Roman"/>
                <w:sz w:val="20"/>
                <w:szCs w:val="20"/>
              </w:rPr>
            </w:pPr>
            <w:r w:rsidRPr="00551B47">
              <w:rPr>
                <w:rFonts w:ascii="Times New Roman" w:hAnsi="Times New Roman"/>
                <w:b/>
                <w:bCs/>
                <w:sz w:val="20"/>
                <w:szCs w:val="20"/>
              </w:rPr>
              <w:t>Consolidated financial statements</w:t>
            </w:r>
          </w:p>
        </w:tc>
      </w:tr>
      <w:tr w:rsidR="005840F4" w:rsidRPr="00551B47" w:rsidTr="00CE3FF3">
        <w:trPr>
          <w:trHeight w:val="144"/>
          <w:tblHeader/>
        </w:trPr>
        <w:tc>
          <w:tcPr>
            <w:tcW w:w="2628" w:type="dxa"/>
            <w:vAlign w:val="center"/>
          </w:tcPr>
          <w:p w:rsidR="005840F4" w:rsidRPr="00551B47" w:rsidRDefault="005840F4" w:rsidP="0079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rPr>
            </w:pPr>
          </w:p>
        </w:tc>
        <w:tc>
          <w:tcPr>
            <w:tcW w:w="1170" w:type="dxa"/>
            <w:tcBorders>
              <w:top w:val="single" w:sz="4" w:space="0" w:color="auto"/>
            </w:tcBorders>
          </w:tcPr>
          <w:p w:rsidR="005840F4" w:rsidRPr="00551B47" w:rsidRDefault="005840F4" w:rsidP="007935E7">
            <w:pPr>
              <w:pStyle w:val="acctfourfigures"/>
              <w:tabs>
                <w:tab w:val="clear" w:pos="765"/>
              </w:tabs>
              <w:ind w:left="-108" w:right="-72"/>
              <w:jc w:val="center"/>
              <w:rPr>
                <w:sz w:val="20"/>
              </w:rPr>
            </w:pPr>
          </w:p>
        </w:tc>
        <w:tc>
          <w:tcPr>
            <w:tcW w:w="272" w:type="dxa"/>
            <w:tcBorders>
              <w:top w:val="single" w:sz="4" w:space="0" w:color="auto"/>
            </w:tcBorders>
          </w:tcPr>
          <w:p w:rsidR="005840F4" w:rsidRPr="00551B47" w:rsidRDefault="005840F4" w:rsidP="007935E7">
            <w:pPr>
              <w:pStyle w:val="acctfourfigures"/>
              <w:tabs>
                <w:tab w:val="clear" w:pos="765"/>
              </w:tabs>
              <w:ind w:left="-108" w:right="-72"/>
              <w:jc w:val="center"/>
              <w:rPr>
                <w:sz w:val="20"/>
              </w:rPr>
            </w:pPr>
          </w:p>
        </w:tc>
        <w:tc>
          <w:tcPr>
            <w:tcW w:w="1186" w:type="dxa"/>
            <w:tcBorders>
              <w:top w:val="single" w:sz="4" w:space="0" w:color="auto"/>
            </w:tcBorders>
          </w:tcPr>
          <w:p w:rsidR="005840F4" w:rsidRPr="00551B47" w:rsidRDefault="005840F4" w:rsidP="007935E7">
            <w:pPr>
              <w:pStyle w:val="acctfourfigures"/>
              <w:tabs>
                <w:tab w:val="clear" w:pos="765"/>
              </w:tabs>
              <w:ind w:left="-108" w:right="-72"/>
              <w:jc w:val="center"/>
              <w:rPr>
                <w:sz w:val="20"/>
              </w:rPr>
            </w:pPr>
          </w:p>
        </w:tc>
        <w:tc>
          <w:tcPr>
            <w:tcW w:w="236" w:type="dxa"/>
            <w:tcBorders>
              <w:top w:val="single" w:sz="4" w:space="0" w:color="auto"/>
            </w:tcBorders>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c>
          <w:tcPr>
            <w:tcW w:w="1114" w:type="dxa"/>
            <w:tcBorders>
              <w:top w:val="single" w:sz="4" w:space="0" w:color="auto"/>
            </w:tcBorders>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r w:rsidRPr="00551B47">
              <w:rPr>
                <w:rFonts w:ascii="Times New Roman" w:hAnsi="Times New Roman"/>
                <w:sz w:val="20"/>
                <w:szCs w:val="20"/>
              </w:rPr>
              <w:t>Internal</w:t>
            </w:r>
          </w:p>
        </w:tc>
        <w:tc>
          <w:tcPr>
            <w:tcW w:w="248" w:type="dxa"/>
            <w:tcBorders>
              <w:top w:val="single" w:sz="4" w:space="0" w:color="auto"/>
            </w:tcBorders>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c>
          <w:tcPr>
            <w:tcW w:w="1192" w:type="dxa"/>
            <w:tcBorders>
              <w:top w:val="single" w:sz="4" w:space="0" w:color="auto"/>
            </w:tcBorders>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c>
          <w:tcPr>
            <w:tcW w:w="252" w:type="dxa"/>
            <w:tcBorders>
              <w:top w:val="single" w:sz="4" w:space="0" w:color="auto"/>
            </w:tcBorders>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c>
          <w:tcPr>
            <w:tcW w:w="1188" w:type="dxa"/>
            <w:tcBorders>
              <w:top w:val="single" w:sz="4" w:space="0" w:color="auto"/>
            </w:tcBorders>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c>
          <w:tcPr>
            <w:tcW w:w="270" w:type="dxa"/>
            <w:tcBorders>
              <w:top w:val="single" w:sz="4" w:space="0" w:color="auto"/>
            </w:tcBorders>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c>
          <w:tcPr>
            <w:tcW w:w="1260" w:type="dxa"/>
            <w:tcBorders>
              <w:top w:val="single" w:sz="4" w:space="0" w:color="auto"/>
            </w:tcBorders>
          </w:tcPr>
          <w:p w:rsidR="005840F4" w:rsidRPr="00551B47" w:rsidRDefault="005840F4" w:rsidP="007935E7">
            <w:pPr>
              <w:spacing w:line="260" w:lineRule="atLeast"/>
              <w:ind w:left="-108" w:right="-72"/>
              <w:jc w:val="center"/>
              <w:rPr>
                <w:rFonts w:ascii="Times New Roman" w:hAnsi="Times New Roman"/>
                <w:sz w:val="20"/>
                <w:szCs w:val="20"/>
              </w:rPr>
            </w:pPr>
          </w:p>
        </w:tc>
        <w:tc>
          <w:tcPr>
            <w:tcW w:w="236" w:type="dxa"/>
            <w:tcBorders>
              <w:top w:val="single" w:sz="4" w:space="0" w:color="auto"/>
            </w:tcBorders>
          </w:tcPr>
          <w:p w:rsidR="005840F4" w:rsidRPr="00551B47" w:rsidRDefault="005840F4" w:rsidP="007935E7">
            <w:pPr>
              <w:pStyle w:val="acctfourfigures"/>
              <w:tabs>
                <w:tab w:val="clear" w:pos="765"/>
              </w:tabs>
              <w:ind w:left="-108" w:right="-128"/>
              <w:jc w:val="center"/>
              <w:rPr>
                <w:sz w:val="20"/>
              </w:rPr>
            </w:pPr>
          </w:p>
        </w:tc>
        <w:tc>
          <w:tcPr>
            <w:tcW w:w="1294" w:type="dxa"/>
            <w:tcBorders>
              <w:top w:val="single" w:sz="4" w:space="0" w:color="auto"/>
            </w:tcBorders>
          </w:tcPr>
          <w:p w:rsidR="005840F4" w:rsidRPr="00551B47" w:rsidRDefault="005840F4" w:rsidP="007935E7">
            <w:pPr>
              <w:pStyle w:val="acctfourfigures"/>
              <w:tabs>
                <w:tab w:val="clear" w:pos="765"/>
              </w:tabs>
              <w:ind w:left="-108" w:right="-128"/>
              <w:jc w:val="center"/>
              <w:rPr>
                <w:sz w:val="20"/>
              </w:rPr>
            </w:pPr>
            <w:r w:rsidRPr="00551B47">
              <w:rPr>
                <w:sz w:val="20"/>
              </w:rPr>
              <w:t>Computer</w:t>
            </w:r>
          </w:p>
        </w:tc>
        <w:tc>
          <w:tcPr>
            <w:tcW w:w="253" w:type="dxa"/>
            <w:tcBorders>
              <w:top w:val="single" w:sz="4" w:space="0" w:color="auto"/>
            </w:tcBorders>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c>
          <w:tcPr>
            <w:tcW w:w="1224" w:type="dxa"/>
            <w:tcBorders>
              <w:top w:val="single" w:sz="4" w:space="0" w:color="auto"/>
            </w:tcBorders>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r>
      <w:tr w:rsidR="005840F4" w:rsidRPr="00551B47" w:rsidTr="00CE3FF3">
        <w:trPr>
          <w:trHeight w:val="144"/>
          <w:tblHeader/>
        </w:trPr>
        <w:tc>
          <w:tcPr>
            <w:tcW w:w="2628" w:type="dxa"/>
            <w:vAlign w:val="center"/>
          </w:tcPr>
          <w:p w:rsidR="005840F4" w:rsidRPr="00551B47" w:rsidRDefault="005840F4" w:rsidP="0079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rPr>
            </w:pPr>
          </w:p>
        </w:tc>
        <w:tc>
          <w:tcPr>
            <w:tcW w:w="1170"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28"/>
              <w:jc w:val="center"/>
              <w:rPr>
                <w:rFonts w:ascii="Times New Roman" w:hAnsi="Times New Roman"/>
                <w:sz w:val="20"/>
                <w:szCs w:val="20"/>
              </w:rPr>
            </w:pPr>
            <w:r w:rsidRPr="00551B47">
              <w:rPr>
                <w:rFonts w:ascii="Times New Roman" w:hAnsi="Times New Roman"/>
                <w:sz w:val="20"/>
                <w:szCs w:val="20"/>
              </w:rPr>
              <w:t>Computer</w:t>
            </w:r>
          </w:p>
        </w:tc>
        <w:tc>
          <w:tcPr>
            <w:tcW w:w="272" w:type="dxa"/>
          </w:tcPr>
          <w:p w:rsidR="005840F4" w:rsidRPr="00551B47" w:rsidRDefault="005840F4" w:rsidP="007935E7">
            <w:pPr>
              <w:pStyle w:val="acctfourfigures"/>
              <w:tabs>
                <w:tab w:val="clear" w:pos="765"/>
              </w:tabs>
              <w:ind w:left="-108" w:right="-72"/>
              <w:jc w:val="center"/>
              <w:rPr>
                <w:sz w:val="20"/>
              </w:rPr>
            </w:pPr>
          </w:p>
        </w:tc>
        <w:tc>
          <w:tcPr>
            <w:tcW w:w="1186" w:type="dxa"/>
          </w:tcPr>
          <w:p w:rsidR="005840F4" w:rsidRPr="00551B47" w:rsidRDefault="005840F4" w:rsidP="007935E7">
            <w:pPr>
              <w:pStyle w:val="acctfourfigures"/>
              <w:tabs>
                <w:tab w:val="clear" w:pos="765"/>
              </w:tabs>
              <w:ind w:left="-108" w:right="-72"/>
              <w:jc w:val="center"/>
              <w:rPr>
                <w:sz w:val="20"/>
              </w:rPr>
            </w:pPr>
            <w:r w:rsidRPr="00551B47">
              <w:rPr>
                <w:sz w:val="20"/>
              </w:rPr>
              <w:t>Management</w:t>
            </w:r>
          </w:p>
        </w:tc>
        <w:tc>
          <w:tcPr>
            <w:tcW w:w="236" w:type="dxa"/>
          </w:tcPr>
          <w:p w:rsidR="005840F4" w:rsidRPr="00551B47" w:rsidRDefault="005840F4" w:rsidP="007935E7">
            <w:pPr>
              <w:pStyle w:val="acctfourfigures"/>
              <w:tabs>
                <w:tab w:val="clear" w:pos="765"/>
              </w:tabs>
              <w:ind w:left="-108" w:right="-72"/>
              <w:jc w:val="center"/>
              <w:rPr>
                <w:sz w:val="20"/>
              </w:rPr>
            </w:pPr>
          </w:p>
        </w:tc>
        <w:tc>
          <w:tcPr>
            <w:tcW w:w="1114" w:type="dxa"/>
          </w:tcPr>
          <w:p w:rsidR="005840F4" w:rsidRPr="00551B47" w:rsidRDefault="005840F4" w:rsidP="007935E7">
            <w:pPr>
              <w:pStyle w:val="acctfourfigures"/>
              <w:tabs>
                <w:tab w:val="clear" w:pos="765"/>
              </w:tabs>
              <w:ind w:left="-108" w:right="-72"/>
              <w:jc w:val="center"/>
              <w:rPr>
                <w:sz w:val="20"/>
              </w:rPr>
            </w:pPr>
            <w:r w:rsidRPr="00551B47">
              <w:rPr>
                <w:sz w:val="20"/>
              </w:rPr>
              <w:t>development</w:t>
            </w:r>
          </w:p>
        </w:tc>
        <w:tc>
          <w:tcPr>
            <w:tcW w:w="248"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c>
          <w:tcPr>
            <w:tcW w:w="1192" w:type="dxa"/>
          </w:tcPr>
          <w:p w:rsidR="005840F4" w:rsidRPr="00551B47" w:rsidRDefault="005840F4" w:rsidP="007935E7">
            <w:pPr>
              <w:spacing w:line="260" w:lineRule="atLeast"/>
              <w:ind w:left="-108" w:right="-72"/>
              <w:jc w:val="center"/>
              <w:rPr>
                <w:rFonts w:ascii="Times New Roman" w:hAnsi="Times New Roman"/>
                <w:sz w:val="20"/>
                <w:szCs w:val="20"/>
              </w:rPr>
            </w:pPr>
            <w:r w:rsidRPr="00551B47">
              <w:rPr>
                <w:rFonts w:ascii="Times New Roman" w:hAnsi="Times New Roman"/>
                <w:sz w:val="20"/>
                <w:szCs w:val="20"/>
              </w:rPr>
              <w:t xml:space="preserve">Customer </w:t>
            </w:r>
          </w:p>
        </w:tc>
        <w:tc>
          <w:tcPr>
            <w:tcW w:w="252"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c>
          <w:tcPr>
            <w:tcW w:w="1188" w:type="dxa"/>
          </w:tcPr>
          <w:p w:rsidR="005840F4" w:rsidRPr="00551B47" w:rsidRDefault="005840F4" w:rsidP="007935E7">
            <w:pPr>
              <w:spacing w:line="260" w:lineRule="atLeast"/>
              <w:ind w:left="-108" w:right="-128"/>
              <w:jc w:val="center"/>
              <w:rPr>
                <w:rFonts w:ascii="Times New Roman" w:hAnsi="Times New Roman"/>
                <w:sz w:val="20"/>
                <w:szCs w:val="20"/>
              </w:rPr>
            </w:pPr>
            <w:r w:rsidRPr="00551B47">
              <w:rPr>
                <w:rFonts w:ascii="Times New Roman" w:hAnsi="Times New Roman"/>
                <w:sz w:val="20"/>
                <w:szCs w:val="20"/>
              </w:rPr>
              <w:t>Brand name</w:t>
            </w:r>
          </w:p>
        </w:tc>
        <w:tc>
          <w:tcPr>
            <w:tcW w:w="270" w:type="dxa"/>
            <w:shd w:val="clear" w:color="auto" w:fill="auto"/>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c>
          <w:tcPr>
            <w:tcW w:w="1260" w:type="dxa"/>
            <w:shd w:val="clear" w:color="auto" w:fill="auto"/>
          </w:tcPr>
          <w:p w:rsidR="005840F4" w:rsidRPr="00551B47" w:rsidRDefault="005840F4" w:rsidP="007935E7">
            <w:pPr>
              <w:spacing w:line="260" w:lineRule="atLeast"/>
              <w:ind w:left="-108" w:right="-128"/>
              <w:jc w:val="center"/>
              <w:rPr>
                <w:rFonts w:ascii="Times New Roman" w:hAnsi="Times New Roman"/>
                <w:sz w:val="20"/>
                <w:szCs w:val="20"/>
              </w:rPr>
            </w:pPr>
            <w:r w:rsidRPr="00551B47">
              <w:rPr>
                <w:rFonts w:ascii="Times New Roman" w:hAnsi="Times New Roman"/>
                <w:sz w:val="20"/>
                <w:szCs w:val="20"/>
              </w:rPr>
              <w:t>System</w:t>
            </w:r>
          </w:p>
        </w:tc>
        <w:tc>
          <w:tcPr>
            <w:tcW w:w="236" w:type="dxa"/>
          </w:tcPr>
          <w:p w:rsidR="005840F4" w:rsidRPr="00551B47" w:rsidRDefault="005840F4" w:rsidP="007935E7">
            <w:pPr>
              <w:spacing w:line="260" w:lineRule="atLeast"/>
              <w:ind w:left="-108" w:right="-128"/>
              <w:jc w:val="center"/>
              <w:rPr>
                <w:rFonts w:ascii="Times New Roman" w:hAnsi="Times New Roman"/>
                <w:sz w:val="20"/>
                <w:szCs w:val="20"/>
              </w:rPr>
            </w:pPr>
          </w:p>
        </w:tc>
        <w:tc>
          <w:tcPr>
            <w:tcW w:w="1294" w:type="dxa"/>
            <w:shd w:val="clear" w:color="auto" w:fill="auto"/>
          </w:tcPr>
          <w:p w:rsidR="005840F4" w:rsidRPr="00551B47" w:rsidRDefault="005840F4" w:rsidP="007935E7">
            <w:pPr>
              <w:spacing w:line="260" w:lineRule="atLeast"/>
              <w:ind w:left="-108" w:right="-128"/>
              <w:jc w:val="center"/>
              <w:rPr>
                <w:rFonts w:ascii="Times New Roman" w:hAnsi="Times New Roman"/>
                <w:sz w:val="20"/>
                <w:szCs w:val="20"/>
              </w:rPr>
            </w:pPr>
            <w:r w:rsidRPr="00551B47">
              <w:rPr>
                <w:rFonts w:ascii="Times New Roman" w:hAnsi="Times New Roman"/>
                <w:sz w:val="20"/>
                <w:szCs w:val="20"/>
              </w:rPr>
              <w:t>software under</w:t>
            </w:r>
          </w:p>
        </w:tc>
        <w:tc>
          <w:tcPr>
            <w:tcW w:w="253"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c>
          <w:tcPr>
            <w:tcW w:w="1224"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r>
      <w:tr w:rsidR="005840F4" w:rsidRPr="00551B47" w:rsidTr="00CE3FF3">
        <w:trPr>
          <w:trHeight w:val="144"/>
          <w:tblHeader/>
        </w:trPr>
        <w:tc>
          <w:tcPr>
            <w:tcW w:w="2628" w:type="dxa"/>
            <w:vAlign w:val="center"/>
          </w:tcPr>
          <w:p w:rsidR="005840F4" w:rsidRPr="00551B47" w:rsidRDefault="005840F4" w:rsidP="0079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rPr>
            </w:pPr>
          </w:p>
        </w:tc>
        <w:tc>
          <w:tcPr>
            <w:tcW w:w="1170" w:type="dxa"/>
          </w:tcPr>
          <w:p w:rsidR="005840F4" w:rsidRPr="00551B47" w:rsidRDefault="005840F4" w:rsidP="007935E7">
            <w:pPr>
              <w:spacing w:line="260" w:lineRule="atLeast"/>
              <w:ind w:left="-108" w:right="-72"/>
              <w:jc w:val="center"/>
              <w:rPr>
                <w:rFonts w:ascii="Times New Roman" w:hAnsi="Times New Roman"/>
                <w:sz w:val="20"/>
                <w:szCs w:val="20"/>
              </w:rPr>
            </w:pPr>
            <w:r w:rsidRPr="00551B47">
              <w:rPr>
                <w:rFonts w:ascii="Times New Roman" w:hAnsi="Times New Roman"/>
                <w:sz w:val="20"/>
                <w:szCs w:val="20"/>
              </w:rPr>
              <w:t>software</w:t>
            </w:r>
          </w:p>
        </w:tc>
        <w:tc>
          <w:tcPr>
            <w:tcW w:w="272" w:type="dxa"/>
          </w:tcPr>
          <w:p w:rsidR="005840F4" w:rsidRPr="00551B47" w:rsidRDefault="005840F4" w:rsidP="007935E7">
            <w:pPr>
              <w:pStyle w:val="acctfourfigures"/>
              <w:tabs>
                <w:tab w:val="clear" w:pos="765"/>
              </w:tabs>
              <w:ind w:left="-108" w:right="-72"/>
              <w:jc w:val="center"/>
              <w:rPr>
                <w:sz w:val="20"/>
              </w:rPr>
            </w:pPr>
          </w:p>
        </w:tc>
        <w:tc>
          <w:tcPr>
            <w:tcW w:w="1186" w:type="dxa"/>
          </w:tcPr>
          <w:p w:rsidR="005840F4" w:rsidRPr="00551B47" w:rsidRDefault="005840F4" w:rsidP="007935E7">
            <w:pPr>
              <w:pStyle w:val="acctfourfigures"/>
              <w:tabs>
                <w:tab w:val="clear" w:pos="765"/>
              </w:tabs>
              <w:ind w:left="-108" w:right="-72"/>
              <w:jc w:val="center"/>
              <w:rPr>
                <w:sz w:val="20"/>
              </w:rPr>
            </w:pPr>
            <w:r w:rsidRPr="00551B47">
              <w:rPr>
                <w:sz w:val="20"/>
              </w:rPr>
              <w:t>software</w:t>
            </w:r>
          </w:p>
        </w:tc>
        <w:tc>
          <w:tcPr>
            <w:tcW w:w="236" w:type="dxa"/>
          </w:tcPr>
          <w:p w:rsidR="005840F4" w:rsidRPr="00551B47" w:rsidRDefault="005840F4" w:rsidP="007935E7">
            <w:pPr>
              <w:pStyle w:val="acctfourfigures"/>
              <w:tabs>
                <w:tab w:val="clear" w:pos="765"/>
              </w:tabs>
              <w:ind w:left="-108" w:right="-72"/>
              <w:jc w:val="center"/>
              <w:rPr>
                <w:sz w:val="20"/>
              </w:rPr>
            </w:pPr>
          </w:p>
        </w:tc>
        <w:tc>
          <w:tcPr>
            <w:tcW w:w="1114" w:type="dxa"/>
          </w:tcPr>
          <w:p w:rsidR="005840F4" w:rsidRPr="00551B47" w:rsidRDefault="005840F4" w:rsidP="007935E7">
            <w:pPr>
              <w:pStyle w:val="acctfourfigures"/>
              <w:tabs>
                <w:tab w:val="clear" w:pos="765"/>
              </w:tabs>
              <w:ind w:left="-108" w:right="-72"/>
              <w:jc w:val="center"/>
              <w:rPr>
                <w:sz w:val="20"/>
              </w:rPr>
            </w:pPr>
            <w:r w:rsidRPr="00551B47">
              <w:rPr>
                <w:sz w:val="20"/>
              </w:rPr>
              <w:t>software</w:t>
            </w:r>
          </w:p>
        </w:tc>
        <w:tc>
          <w:tcPr>
            <w:tcW w:w="248"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c>
          <w:tcPr>
            <w:tcW w:w="1192"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r w:rsidRPr="00551B47">
              <w:rPr>
                <w:rFonts w:ascii="Times New Roman" w:hAnsi="Times New Roman"/>
                <w:sz w:val="20"/>
                <w:szCs w:val="20"/>
              </w:rPr>
              <w:t>relationships</w:t>
            </w:r>
          </w:p>
        </w:tc>
        <w:tc>
          <w:tcPr>
            <w:tcW w:w="252"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c>
          <w:tcPr>
            <w:tcW w:w="1188" w:type="dxa"/>
          </w:tcPr>
          <w:p w:rsidR="005840F4" w:rsidRPr="00551B47" w:rsidRDefault="005840F4" w:rsidP="007935E7">
            <w:pPr>
              <w:spacing w:line="260" w:lineRule="atLeast"/>
              <w:ind w:left="-108" w:right="-128"/>
              <w:jc w:val="center"/>
              <w:rPr>
                <w:rFonts w:ascii="Times New Roman" w:hAnsi="Times New Roman"/>
                <w:sz w:val="20"/>
                <w:szCs w:val="20"/>
              </w:rPr>
            </w:pPr>
            <w:r w:rsidRPr="00551B47">
              <w:rPr>
                <w:rFonts w:ascii="Times New Roman" w:hAnsi="Times New Roman"/>
                <w:sz w:val="20"/>
                <w:szCs w:val="20"/>
              </w:rPr>
              <w:t>“OfficeMate”</w:t>
            </w:r>
          </w:p>
        </w:tc>
        <w:tc>
          <w:tcPr>
            <w:tcW w:w="270" w:type="dxa"/>
            <w:shd w:val="clear" w:color="auto" w:fill="auto"/>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c>
          <w:tcPr>
            <w:tcW w:w="1260" w:type="dxa"/>
            <w:shd w:val="clear" w:color="auto" w:fill="auto"/>
          </w:tcPr>
          <w:p w:rsidR="005840F4" w:rsidRPr="00551B47" w:rsidRDefault="005840F4" w:rsidP="007935E7">
            <w:pPr>
              <w:spacing w:line="260" w:lineRule="atLeast"/>
              <w:ind w:left="-108" w:right="-128"/>
              <w:jc w:val="center"/>
              <w:rPr>
                <w:rFonts w:ascii="Times New Roman" w:hAnsi="Times New Roman"/>
                <w:sz w:val="20"/>
                <w:szCs w:val="20"/>
              </w:rPr>
            </w:pPr>
            <w:r w:rsidRPr="00551B47">
              <w:rPr>
                <w:rFonts w:ascii="Times New Roman" w:hAnsi="Times New Roman"/>
                <w:sz w:val="20"/>
                <w:szCs w:val="20"/>
              </w:rPr>
              <w:t>usage right</w:t>
            </w:r>
          </w:p>
        </w:tc>
        <w:tc>
          <w:tcPr>
            <w:tcW w:w="236" w:type="dxa"/>
          </w:tcPr>
          <w:p w:rsidR="005840F4" w:rsidRPr="00551B47" w:rsidRDefault="005840F4" w:rsidP="007935E7">
            <w:pPr>
              <w:spacing w:line="260" w:lineRule="atLeast"/>
              <w:ind w:left="-108" w:right="-128"/>
              <w:jc w:val="center"/>
              <w:rPr>
                <w:rFonts w:ascii="Times New Roman" w:hAnsi="Times New Roman"/>
                <w:sz w:val="20"/>
                <w:szCs w:val="20"/>
              </w:rPr>
            </w:pPr>
          </w:p>
        </w:tc>
        <w:tc>
          <w:tcPr>
            <w:tcW w:w="1294" w:type="dxa"/>
            <w:shd w:val="clear" w:color="auto" w:fill="auto"/>
          </w:tcPr>
          <w:p w:rsidR="005840F4" w:rsidRPr="00551B47" w:rsidRDefault="005840F4" w:rsidP="007935E7">
            <w:pPr>
              <w:spacing w:line="260" w:lineRule="atLeast"/>
              <w:ind w:left="-108" w:right="-128"/>
              <w:jc w:val="center"/>
              <w:rPr>
                <w:rFonts w:ascii="Times New Roman" w:hAnsi="Times New Roman"/>
                <w:sz w:val="20"/>
                <w:szCs w:val="20"/>
              </w:rPr>
            </w:pPr>
            <w:r w:rsidRPr="00551B47">
              <w:rPr>
                <w:rFonts w:ascii="Times New Roman" w:hAnsi="Times New Roman"/>
                <w:sz w:val="20"/>
                <w:szCs w:val="20"/>
              </w:rPr>
              <w:t>installation</w:t>
            </w:r>
          </w:p>
        </w:tc>
        <w:tc>
          <w:tcPr>
            <w:tcW w:w="253"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72"/>
              <w:jc w:val="center"/>
              <w:rPr>
                <w:rFonts w:ascii="Times New Roman" w:hAnsi="Times New Roman"/>
                <w:sz w:val="20"/>
                <w:szCs w:val="20"/>
              </w:rPr>
            </w:pPr>
          </w:p>
        </w:tc>
        <w:tc>
          <w:tcPr>
            <w:tcW w:w="1224" w:type="dxa"/>
          </w:tcPr>
          <w:p w:rsidR="005840F4" w:rsidRPr="00551B47" w:rsidRDefault="005840F4" w:rsidP="007935E7">
            <w:pPr>
              <w:pStyle w:val="acctfourfigures"/>
              <w:tabs>
                <w:tab w:val="clear" w:pos="765"/>
              </w:tabs>
              <w:ind w:left="-108" w:right="-72"/>
              <w:jc w:val="center"/>
              <w:rPr>
                <w:sz w:val="20"/>
              </w:rPr>
            </w:pPr>
            <w:r w:rsidRPr="00551B47">
              <w:rPr>
                <w:sz w:val="20"/>
              </w:rPr>
              <w:t>Total</w:t>
            </w:r>
          </w:p>
        </w:tc>
      </w:tr>
      <w:tr w:rsidR="005840F4" w:rsidRPr="00551B47" w:rsidTr="00CE3FF3">
        <w:trPr>
          <w:trHeight w:val="144"/>
          <w:tblHeader/>
        </w:trPr>
        <w:tc>
          <w:tcPr>
            <w:tcW w:w="2628" w:type="dxa"/>
            <w:vAlign w:val="center"/>
          </w:tcPr>
          <w:p w:rsidR="005840F4" w:rsidRPr="00551B47" w:rsidRDefault="005840F4" w:rsidP="0079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rPr>
            </w:pPr>
          </w:p>
        </w:tc>
        <w:tc>
          <w:tcPr>
            <w:tcW w:w="11395" w:type="dxa"/>
            <w:gridSpan w:val="15"/>
            <w:vAlign w:val="bottom"/>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08"/>
              <w:jc w:val="center"/>
              <w:rPr>
                <w:rFonts w:ascii="Times New Roman" w:hAnsi="Times New Roman"/>
                <w:sz w:val="20"/>
                <w:szCs w:val="20"/>
              </w:rPr>
            </w:pPr>
            <w:r w:rsidRPr="00551B47">
              <w:rPr>
                <w:rFonts w:ascii="Times New Roman" w:hAnsi="Times New Roman"/>
                <w:i/>
                <w:iCs/>
                <w:sz w:val="20"/>
                <w:szCs w:val="20"/>
              </w:rPr>
              <w:t>(in thousand Baht)</w:t>
            </w:r>
          </w:p>
        </w:tc>
      </w:tr>
      <w:tr w:rsidR="005840F4" w:rsidRPr="00551B47" w:rsidTr="00CE3FF3">
        <w:trPr>
          <w:trHeight w:val="144"/>
        </w:trPr>
        <w:tc>
          <w:tcPr>
            <w:tcW w:w="2628" w:type="dxa"/>
            <w:vAlign w:val="center"/>
          </w:tcPr>
          <w:p w:rsidR="005840F4" w:rsidRPr="00551B47" w:rsidRDefault="005840F4" w:rsidP="0079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rPr>
            </w:pPr>
            <w:r w:rsidRPr="00551B47">
              <w:rPr>
                <w:rFonts w:ascii="Times New Roman" w:hAnsi="Times New Roman"/>
                <w:b/>
                <w:bCs/>
                <w:i/>
                <w:iCs/>
                <w:sz w:val="20"/>
                <w:szCs w:val="20"/>
              </w:rPr>
              <w:t>Cost</w:t>
            </w:r>
          </w:p>
        </w:tc>
        <w:tc>
          <w:tcPr>
            <w:tcW w:w="1170"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cs/>
              </w:rPr>
            </w:pPr>
          </w:p>
        </w:tc>
        <w:tc>
          <w:tcPr>
            <w:tcW w:w="272"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cs/>
              </w:rPr>
            </w:pPr>
          </w:p>
        </w:tc>
        <w:tc>
          <w:tcPr>
            <w:tcW w:w="1186"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cs/>
              </w:rPr>
            </w:pPr>
          </w:p>
        </w:tc>
        <w:tc>
          <w:tcPr>
            <w:tcW w:w="236"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cs/>
              </w:rPr>
            </w:pPr>
          </w:p>
        </w:tc>
        <w:tc>
          <w:tcPr>
            <w:tcW w:w="1114"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cs/>
              </w:rPr>
            </w:pPr>
          </w:p>
        </w:tc>
        <w:tc>
          <w:tcPr>
            <w:tcW w:w="248"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92"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cs/>
              </w:rPr>
            </w:pPr>
          </w:p>
        </w:tc>
        <w:tc>
          <w:tcPr>
            <w:tcW w:w="252"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88"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cs/>
              </w:rPr>
            </w:pPr>
          </w:p>
        </w:tc>
        <w:tc>
          <w:tcPr>
            <w:tcW w:w="270"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260"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cs/>
              </w:rPr>
            </w:pPr>
          </w:p>
        </w:tc>
        <w:tc>
          <w:tcPr>
            <w:tcW w:w="236"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cs/>
              </w:rPr>
            </w:pPr>
          </w:p>
        </w:tc>
        <w:tc>
          <w:tcPr>
            <w:tcW w:w="1294"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cs/>
              </w:rPr>
            </w:pPr>
          </w:p>
        </w:tc>
        <w:tc>
          <w:tcPr>
            <w:tcW w:w="253"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224" w:type="dxa"/>
          </w:tcPr>
          <w:p w:rsidR="005840F4" w:rsidRPr="00551B47" w:rsidRDefault="005840F4" w:rsidP="00793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r>
      <w:tr w:rsidR="001D05A2" w:rsidRPr="00551B47" w:rsidTr="00CE3FF3">
        <w:trPr>
          <w:trHeight w:val="144"/>
        </w:trPr>
        <w:tc>
          <w:tcPr>
            <w:tcW w:w="2628" w:type="dxa"/>
            <w:vAlign w:val="center"/>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551B47">
              <w:rPr>
                <w:rFonts w:ascii="Times New Roman" w:hAnsi="Times New Roman"/>
                <w:sz w:val="20"/>
                <w:szCs w:val="20"/>
              </w:rPr>
              <w:t>At 1 January 2018</w:t>
            </w:r>
          </w:p>
        </w:tc>
        <w:tc>
          <w:tcPr>
            <w:tcW w:w="11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60" w:lineRule="atLeast"/>
              <w:ind w:left="-108" w:right="-108"/>
              <w:rPr>
                <w:rFonts w:ascii="Times New Roman" w:hAnsi="Times New Roman"/>
                <w:sz w:val="20"/>
                <w:szCs w:val="20"/>
              </w:rPr>
            </w:pPr>
            <w:r w:rsidRPr="00551B47">
              <w:rPr>
                <w:rFonts w:ascii="Times New Roman" w:hAnsi="Times New Roman"/>
                <w:sz w:val="20"/>
                <w:szCs w:val="20"/>
              </w:rPr>
              <w:t>91,331</w:t>
            </w: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60" w:lineRule="atLeast"/>
              <w:ind w:left="-108" w:right="-108"/>
              <w:rPr>
                <w:rFonts w:ascii="Times New Roman" w:hAnsi="Times New Roman"/>
                <w:sz w:val="20"/>
                <w:szCs w:val="20"/>
              </w:rPr>
            </w:pPr>
          </w:p>
        </w:tc>
        <w:tc>
          <w:tcPr>
            <w:tcW w:w="118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60" w:lineRule="atLeast"/>
              <w:ind w:left="-108" w:right="-108"/>
              <w:rPr>
                <w:rFonts w:ascii="Times New Roman" w:hAnsi="Times New Roman"/>
                <w:sz w:val="20"/>
                <w:szCs w:val="20"/>
              </w:rPr>
            </w:pPr>
            <w:r w:rsidRPr="00551B47">
              <w:rPr>
                <w:rFonts w:ascii="Times New Roman" w:hAnsi="Times New Roman"/>
                <w:sz w:val="20"/>
                <w:szCs w:val="20"/>
              </w:rPr>
              <w:t>67,895</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60" w:lineRule="atLeast"/>
              <w:ind w:left="-108" w:right="-108"/>
              <w:rPr>
                <w:rFonts w:ascii="Times New Roman" w:hAnsi="Times New Roman"/>
                <w:sz w:val="20"/>
                <w:szCs w:val="20"/>
              </w:rPr>
            </w:pPr>
          </w:p>
        </w:tc>
        <w:tc>
          <w:tcPr>
            <w:tcW w:w="111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60" w:lineRule="atLeast"/>
              <w:ind w:left="-108" w:right="-108"/>
              <w:rPr>
                <w:rFonts w:ascii="Times New Roman" w:hAnsi="Times New Roman"/>
                <w:sz w:val="20"/>
                <w:szCs w:val="20"/>
              </w:rPr>
            </w:pPr>
            <w:r w:rsidRPr="00551B47">
              <w:rPr>
                <w:rFonts w:ascii="Times New Roman" w:hAnsi="Times New Roman"/>
                <w:sz w:val="20"/>
                <w:szCs w:val="20"/>
              </w:rPr>
              <w:t>51,063</w:t>
            </w: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60" w:lineRule="atLeast"/>
              <w:ind w:left="-108" w:right="-108"/>
              <w:rPr>
                <w:rFonts w:ascii="Times New Roman" w:hAnsi="Times New Roman"/>
                <w:sz w:val="20"/>
                <w:szCs w:val="20"/>
              </w:rPr>
            </w:pPr>
          </w:p>
        </w:tc>
        <w:tc>
          <w:tcPr>
            <w:tcW w:w="119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line="260" w:lineRule="atLeast"/>
              <w:ind w:left="-108" w:right="-108"/>
              <w:rPr>
                <w:rFonts w:ascii="Times New Roman" w:hAnsi="Times New Roman"/>
                <w:sz w:val="20"/>
                <w:szCs w:val="20"/>
              </w:rPr>
            </w:pPr>
            <w:r w:rsidRPr="00551B47">
              <w:rPr>
                <w:rFonts w:ascii="Times New Roman" w:hAnsi="Times New Roman"/>
                <w:sz w:val="20"/>
                <w:szCs w:val="20"/>
              </w:rPr>
              <w:t>131,998</w:t>
            </w: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60" w:lineRule="atLeast"/>
              <w:ind w:left="-108" w:right="-108"/>
              <w:rPr>
                <w:rFonts w:ascii="Times New Roman" w:hAnsi="Times New Roman"/>
                <w:sz w:val="20"/>
                <w:szCs w:val="20"/>
              </w:rPr>
            </w:pPr>
          </w:p>
        </w:tc>
        <w:tc>
          <w:tcPr>
            <w:tcW w:w="118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60" w:lineRule="atLeast"/>
              <w:ind w:left="-108" w:right="-108"/>
              <w:rPr>
                <w:rFonts w:ascii="Times New Roman" w:hAnsi="Times New Roman"/>
                <w:sz w:val="20"/>
                <w:szCs w:val="20"/>
              </w:rPr>
            </w:pPr>
            <w:r w:rsidRPr="00551B47">
              <w:rPr>
                <w:rFonts w:ascii="Times New Roman" w:hAnsi="Times New Roman"/>
                <w:sz w:val="20"/>
                <w:szCs w:val="20"/>
              </w:rPr>
              <w:t>45,677</w:t>
            </w: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60" w:lineRule="atLeast"/>
              <w:ind w:left="-108" w:right="-108"/>
              <w:rPr>
                <w:rFonts w:ascii="Times New Roman" w:hAnsi="Times New Roman"/>
                <w:sz w:val="20"/>
                <w:szCs w:val="20"/>
              </w:rPr>
            </w:pPr>
          </w:p>
        </w:tc>
        <w:tc>
          <w:tcPr>
            <w:tcW w:w="126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60" w:lineRule="atLeast"/>
              <w:ind w:left="-108" w:right="-108"/>
              <w:rPr>
                <w:rFonts w:ascii="Times New Roman" w:hAnsi="Times New Roman"/>
                <w:sz w:val="20"/>
                <w:szCs w:val="20"/>
              </w:rPr>
            </w:pPr>
            <w:r w:rsidRPr="00551B47">
              <w:rPr>
                <w:rFonts w:ascii="Times New Roman" w:hAnsi="Times New Roman"/>
                <w:sz w:val="20"/>
                <w:szCs w:val="20"/>
              </w:rPr>
              <w:t>15,870</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60" w:lineRule="atLeast"/>
              <w:ind w:left="-108" w:right="-108"/>
              <w:rPr>
                <w:rFonts w:ascii="Times New Roman" w:hAnsi="Times New Roman"/>
                <w:sz w:val="20"/>
                <w:szCs w:val="20"/>
              </w:rPr>
            </w:pPr>
          </w:p>
        </w:tc>
        <w:tc>
          <w:tcPr>
            <w:tcW w:w="129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line="260" w:lineRule="atLeast"/>
              <w:ind w:left="-108" w:right="-108"/>
              <w:rPr>
                <w:rFonts w:ascii="Times New Roman" w:hAnsi="Times New Roman"/>
                <w:sz w:val="20"/>
                <w:szCs w:val="20"/>
              </w:rPr>
            </w:pPr>
            <w:r w:rsidRPr="00551B47">
              <w:rPr>
                <w:rFonts w:ascii="Times New Roman" w:hAnsi="Times New Roman"/>
                <w:sz w:val="20"/>
                <w:szCs w:val="20"/>
              </w:rPr>
              <w:t>41,650</w:t>
            </w: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60" w:lineRule="atLeast"/>
              <w:ind w:left="-108" w:right="-108"/>
              <w:rPr>
                <w:rFonts w:ascii="Times New Roman" w:hAnsi="Times New Roman"/>
                <w:sz w:val="20"/>
                <w:szCs w:val="20"/>
              </w:rPr>
            </w:pPr>
          </w:p>
        </w:tc>
        <w:tc>
          <w:tcPr>
            <w:tcW w:w="122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60" w:lineRule="atLeast"/>
              <w:ind w:left="-108" w:right="-108"/>
              <w:rPr>
                <w:rFonts w:ascii="Times New Roman" w:hAnsi="Times New Roman"/>
                <w:sz w:val="20"/>
                <w:szCs w:val="20"/>
              </w:rPr>
            </w:pPr>
            <w:r w:rsidRPr="00551B47">
              <w:rPr>
                <w:rFonts w:ascii="Times New Roman" w:hAnsi="Times New Roman"/>
                <w:sz w:val="20"/>
                <w:szCs w:val="20"/>
              </w:rPr>
              <w:t>445,484</w:t>
            </w:r>
          </w:p>
        </w:tc>
      </w:tr>
      <w:tr w:rsidR="001D05A2" w:rsidRPr="00551B47" w:rsidTr="00CE3FF3">
        <w:trPr>
          <w:trHeight w:val="144"/>
        </w:trPr>
        <w:tc>
          <w:tcPr>
            <w:tcW w:w="2628" w:type="dxa"/>
            <w:vAlign w:val="center"/>
          </w:tcPr>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551B47">
              <w:rPr>
                <w:rFonts w:ascii="Times New Roman" w:hAnsi="Times New Roman"/>
                <w:sz w:val="20"/>
                <w:szCs w:val="20"/>
              </w:rPr>
              <w:t>Additions</w:t>
            </w:r>
          </w:p>
        </w:tc>
        <w:tc>
          <w:tcPr>
            <w:tcW w:w="11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60" w:lineRule="atLeast"/>
              <w:ind w:left="-108" w:right="-108"/>
              <w:rPr>
                <w:rFonts w:ascii="Times New Roman" w:hAnsi="Times New Roman"/>
                <w:sz w:val="20"/>
                <w:szCs w:val="20"/>
              </w:rPr>
            </w:pPr>
            <w:r w:rsidRPr="00551B47">
              <w:rPr>
                <w:rFonts w:ascii="Times New Roman" w:hAnsi="Times New Roman"/>
                <w:sz w:val="20"/>
                <w:szCs w:val="20"/>
              </w:rPr>
              <w:t>11,536</w:t>
            </w: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60" w:lineRule="atLeast"/>
              <w:ind w:left="-108" w:right="-108"/>
              <w:rPr>
                <w:rFonts w:ascii="Times New Roman" w:hAnsi="Times New Roman"/>
                <w:sz w:val="20"/>
                <w:szCs w:val="20"/>
              </w:rPr>
            </w:pPr>
          </w:p>
        </w:tc>
        <w:tc>
          <w:tcPr>
            <w:tcW w:w="118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60" w:lineRule="atLeast"/>
              <w:ind w:left="-108" w:right="-108"/>
              <w:rPr>
                <w:rFonts w:ascii="Times New Roman" w:hAnsi="Times New Roman"/>
                <w:sz w:val="20"/>
                <w:szCs w:val="20"/>
              </w:rPr>
            </w:pPr>
            <w:r w:rsidRPr="00551B47">
              <w:rPr>
                <w:rFonts w:ascii="Times New Roman" w:hAnsi="Times New Roman"/>
                <w:sz w:val="20"/>
                <w:szCs w:val="20"/>
              </w:rPr>
              <w:t>4,267</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08"/>
              <w:rPr>
                <w:b/>
                <w:bCs/>
                <w:sz w:val="20"/>
                <w:szCs w:val="20"/>
              </w:rPr>
            </w:pPr>
          </w:p>
        </w:tc>
        <w:tc>
          <w:tcPr>
            <w:tcW w:w="111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9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8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 w:val="decimal" w:pos="882"/>
              </w:tabs>
              <w:spacing w:after="0" w:line="260" w:lineRule="atLeast"/>
              <w:ind w:left="-108" w:right="-108"/>
              <w:rPr>
                <w:rFonts w:ascii="Times New Roman" w:hAnsi="Times New Roman"/>
                <w:sz w:val="20"/>
                <w:szCs w:val="20"/>
              </w:rPr>
            </w:pPr>
          </w:p>
        </w:tc>
        <w:tc>
          <w:tcPr>
            <w:tcW w:w="126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60" w:lineRule="atLeast"/>
              <w:ind w:left="-108" w:right="-108"/>
              <w:rPr>
                <w:rFonts w:ascii="Times New Roman" w:hAnsi="Times New Roman"/>
                <w:sz w:val="20"/>
                <w:szCs w:val="20"/>
              </w:rPr>
            </w:pPr>
          </w:p>
        </w:tc>
        <w:tc>
          <w:tcPr>
            <w:tcW w:w="129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line="260" w:lineRule="atLeast"/>
              <w:ind w:left="-108" w:right="-108"/>
              <w:rPr>
                <w:rFonts w:ascii="Times New Roman" w:hAnsi="Times New Roman"/>
                <w:sz w:val="20"/>
                <w:szCs w:val="20"/>
              </w:rPr>
            </w:pPr>
            <w:r w:rsidRPr="00551B47">
              <w:rPr>
                <w:rFonts w:ascii="Times New Roman" w:hAnsi="Times New Roman"/>
                <w:sz w:val="20"/>
                <w:szCs w:val="20"/>
              </w:rPr>
              <w:t>9,576</w:t>
            </w: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22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60" w:lineRule="atLeast"/>
              <w:ind w:left="-108" w:right="-108"/>
              <w:rPr>
                <w:rFonts w:ascii="Times New Roman" w:hAnsi="Times New Roman"/>
                <w:sz w:val="20"/>
                <w:szCs w:val="20"/>
              </w:rPr>
            </w:pPr>
            <w:r w:rsidRPr="00551B47">
              <w:rPr>
                <w:rFonts w:ascii="Times New Roman" w:hAnsi="Times New Roman"/>
                <w:sz w:val="20"/>
                <w:szCs w:val="20"/>
              </w:rPr>
              <w:t>25,379</w:t>
            </w:r>
          </w:p>
        </w:tc>
      </w:tr>
      <w:tr w:rsidR="001D05A2" w:rsidRPr="00551B47" w:rsidTr="00CE3FF3">
        <w:trPr>
          <w:trHeight w:val="144"/>
        </w:trPr>
        <w:tc>
          <w:tcPr>
            <w:tcW w:w="2628" w:type="dxa"/>
          </w:tcPr>
          <w:p w:rsidR="001D05A2" w:rsidRPr="00551B47" w:rsidRDefault="001D05A2" w:rsidP="001D05A2">
            <w:pPr>
              <w:spacing w:line="260" w:lineRule="atLeast"/>
              <w:rPr>
                <w:rFonts w:ascii="Times New Roman" w:hAnsi="Times New Roman"/>
                <w:sz w:val="20"/>
                <w:szCs w:val="20"/>
              </w:rPr>
            </w:pPr>
            <w:r w:rsidRPr="00551B47">
              <w:rPr>
                <w:rFonts w:ascii="Times New Roman" w:hAnsi="Times New Roman"/>
                <w:sz w:val="20"/>
                <w:szCs w:val="20"/>
              </w:rPr>
              <w:t xml:space="preserve">Transfers </w:t>
            </w:r>
          </w:p>
        </w:tc>
        <w:tc>
          <w:tcPr>
            <w:tcW w:w="11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60" w:lineRule="atLeast"/>
              <w:ind w:left="-108" w:right="-108"/>
              <w:rPr>
                <w:rFonts w:ascii="Times New Roman" w:hAnsi="Times New Roman"/>
                <w:sz w:val="20"/>
                <w:szCs w:val="20"/>
              </w:rPr>
            </w:pPr>
            <w:r w:rsidRPr="00551B47">
              <w:rPr>
                <w:rFonts w:ascii="Times New Roman" w:hAnsi="Times New Roman"/>
                <w:sz w:val="20"/>
                <w:szCs w:val="20"/>
              </w:rPr>
              <w:t>21,346</w:t>
            </w: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60" w:lineRule="atLeast"/>
              <w:ind w:left="-108" w:right="-108"/>
              <w:rPr>
                <w:rFonts w:ascii="Times New Roman" w:hAnsi="Times New Roman"/>
                <w:sz w:val="20"/>
                <w:szCs w:val="20"/>
              </w:rPr>
            </w:pPr>
          </w:p>
        </w:tc>
        <w:tc>
          <w:tcPr>
            <w:tcW w:w="118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60" w:lineRule="atLeast"/>
              <w:ind w:left="-108" w:right="-108"/>
              <w:rPr>
                <w:rFonts w:ascii="Times New Roman" w:hAnsi="Times New Roman"/>
                <w:sz w:val="20"/>
                <w:szCs w:val="20"/>
              </w:rPr>
            </w:pPr>
            <w:r w:rsidRPr="00551B47">
              <w:rPr>
                <w:rFonts w:ascii="Times New Roman" w:hAnsi="Times New Roman"/>
                <w:sz w:val="20"/>
                <w:szCs w:val="20"/>
              </w:rPr>
              <w:t>9,545</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08"/>
              <w:rPr>
                <w:b/>
                <w:bCs/>
                <w:sz w:val="20"/>
                <w:szCs w:val="20"/>
              </w:rPr>
            </w:pPr>
          </w:p>
        </w:tc>
        <w:tc>
          <w:tcPr>
            <w:tcW w:w="111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9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8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 w:val="decimal" w:pos="882"/>
              </w:tabs>
              <w:spacing w:after="0" w:line="260" w:lineRule="atLeast"/>
              <w:ind w:left="-108" w:right="-108"/>
              <w:rPr>
                <w:rFonts w:ascii="Times New Roman" w:hAnsi="Times New Roman"/>
                <w:sz w:val="20"/>
                <w:szCs w:val="20"/>
              </w:rPr>
            </w:pPr>
          </w:p>
        </w:tc>
        <w:tc>
          <w:tcPr>
            <w:tcW w:w="126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60" w:lineRule="atLeast"/>
              <w:ind w:left="-108" w:right="-108"/>
              <w:rPr>
                <w:rFonts w:ascii="Times New Roman" w:hAnsi="Times New Roman"/>
                <w:sz w:val="20"/>
                <w:szCs w:val="20"/>
              </w:rPr>
            </w:pPr>
          </w:p>
        </w:tc>
        <w:tc>
          <w:tcPr>
            <w:tcW w:w="129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line="260" w:lineRule="atLeast"/>
              <w:ind w:left="-108" w:right="-108"/>
              <w:rPr>
                <w:rFonts w:ascii="Times New Roman" w:hAnsi="Times New Roman"/>
                <w:sz w:val="20"/>
                <w:szCs w:val="20"/>
              </w:rPr>
            </w:pPr>
            <w:r w:rsidRPr="00551B47">
              <w:rPr>
                <w:rFonts w:ascii="Times New Roman" w:hAnsi="Times New Roman"/>
                <w:sz w:val="20"/>
                <w:szCs w:val="20"/>
              </w:rPr>
              <w:t>(30,891)</w:t>
            </w: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22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r>
      <w:tr w:rsidR="001D05A2" w:rsidRPr="00551B47" w:rsidTr="00CE3FF3">
        <w:trPr>
          <w:trHeight w:val="144"/>
        </w:trPr>
        <w:tc>
          <w:tcPr>
            <w:tcW w:w="2628" w:type="dxa"/>
          </w:tcPr>
          <w:p w:rsidR="001D05A2" w:rsidRPr="00551B47" w:rsidRDefault="001D05A2" w:rsidP="001D05A2">
            <w:pPr>
              <w:spacing w:line="260" w:lineRule="atLeast"/>
              <w:rPr>
                <w:rFonts w:ascii="Times New Roman" w:hAnsi="Times New Roman"/>
                <w:sz w:val="20"/>
                <w:szCs w:val="20"/>
              </w:rPr>
            </w:pPr>
            <w:r w:rsidRPr="00551B47">
              <w:rPr>
                <w:rFonts w:ascii="Times New Roman" w:hAnsi="Times New Roman"/>
                <w:sz w:val="20"/>
                <w:szCs w:val="20"/>
              </w:rPr>
              <w:t>Disposals</w:t>
            </w:r>
          </w:p>
        </w:tc>
        <w:tc>
          <w:tcPr>
            <w:tcW w:w="11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60" w:lineRule="atLeast"/>
              <w:ind w:left="-108" w:right="-108"/>
              <w:rPr>
                <w:rFonts w:ascii="Times New Roman" w:hAnsi="Times New Roman"/>
                <w:sz w:val="20"/>
                <w:szCs w:val="20"/>
              </w:rPr>
            </w:pPr>
            <w:r w:rsidRPr="00551B47">
              <w:rPr>
                <w:rFonts w:ascii="Times New Roman" w:hAnsi="Times New Roman"/>
                <w:sz w:val="20"/>
                <w:szCs w:val="20"/>
              </w:rPr>
              <w:t>(619)</w:t>
            </w: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60" w:lineRule="atLeast"/>
              <w:ind w:left="-108" w:right="-108"/>
              <w:rPr>
                <w:rFonts w:ascii="Times New Roman" w:hAnsi="Times New Roman"/>
                <w:sz w:val="20"/>
                <w:szCs w:val="20"/>
              </w:rPr>
            </w:pPr>
          </w:p>
        </w:tc>
        <w:tc>
          <w:tcPr>
            <w:tcW w:w="118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08"/>
              <w:rPr>
                <w:b/>
                <w:bCs/>
                <w:sz w:val="20"/>
                <w:szCs w:val="20"/>
              </w:rPr>
            </w:pPr>
          </w:p>
        </w:tc>
        <w:tc>
          <w:tcPr>
            <w:tcW w:w="111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9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8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 w:val="decimal" w:pos="882"/>
              </w:tabs>
              <w:spacing w:after="0" w:line="260" w:lineRule="atLeast"/>
              <w:ind w:left="-108" w:right="-108"/>
              <w:rPr>
                <w:rFonts w:ascii="Times New Roman" w:hAnsi="Times New Roman"/>
                <w:sz w:val="20"/>
                <w:szCs w:val="20"/>
              </w:rPr>
            </w:pPr>
          </w:p>
        </w:tc>
        <w:tc>
          <w:tcPr>
            <w:tcW w:w="126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60" w:lineRule="atLeast"/>
              <w:ind w:left="-108" w:right="-108"/>
              <w:rPr>
                <w:rFonts w:ascii="Times New Roman" w:hAnsi="Times New Roman"/>
                <w:sz w:val="20"/>
                <w:szCs w:val="20"/>
              </w:rPr>
            </w:pPr>
          </w:p>
        </w:tc>
        <w:tc>
          <w:tcPr>
            <w:tcW w:w="129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64"/>
              </w:tabs>
              <w:spacing w:after="0" w:line="260" w:lineRule="atLeast"/>
              <w:ind w:left="-108" w:right="-108"/>
              <w:rPr>
                <w:rFonts w:ascii="Times New Roman" w:hAnsi="Times New Roman"/>
                <w:sz w:val="20"/>
                <w:szCs w:val="20"/>
              </w:rPr>
            </w:pPr>
          </w:p>
        </w:tc>
        <w:tc>
          <w:tcPr>
            <w:tcW w:w="122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60" w:lineRule="atLeast"/>
              <w:ind w:left="-108" w:right="-108"/>
              <w:rPr>
                <w:rFonts w:ascii="Times New Roman" w:hAnsi="Times New Roman"/>
                <w:sz w:val="20"/>
                <w:szCs w:val="20"/>
              </w:rPr>
            </w:pPr>
            <w:r w:rsidRPr="00551B47">
              <w:rPr>
                <w:rFonts w:ascii="Times New Roman" w:hAnsi="Times New Roman"/>
                <w:sz w:val="20"/>
                <w:szCs w:val="20"/>
              </w:rPr>
              <w:t>(619)</w:t>
            </w:r>
          </w:p>
        </w:tc>
      </w:tr>
      <w:tr w:rsidR="001D05A2" w:rsidRPr="00551B47" w:rsidTr="00CE3FF3">
        <w:trPr>
          <w:trHeight w:val="144"/>
        </w:trPr>
        <w:tc>
          <w:tcPr>
            <w:tcW w:w="2628" w:type="dxa"/>
          </w:tcPr>
          <w:p w:rsidR="001D05A2" w:rsidRPr="00551B47" w:rsidRDefault="001D05A2" w:rsidP="001D05A2">
            <w:pPr>
              <w:spacing w:line="260" w:lineRule="atLeast"/>
              <w:rPr>
                <w:rFonts w:ascii="Times New Roman" w:hAnsi="Times New Roman"/>
                <w:sz w:val="20"/>
                <w:szCs w:val="20"/>
              </w:rPr>
            </w:pPr>
            <w:r w:rsidRPr="00551B47">
              <w:rPr>
                <w:rFonts w:ascii="Times New Roman" w:hAnsi="Times New Roman"/>
                <w:sz w:val="20"/>
                <w:szCs w:val="20"/>
              </w:rPr>
              <w:t>Reclassification of accounts</w:t>
            </w:r>
          </w:p>
        </w:tc>
        <w:tc>
          <w:tcPr>
            <w:tcW w:w="11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60" w:lineRule="atLeast"/>
              <w:ind w:left="-108" w:right="-108"/>
              <w:rPr>
                <w:rFonts w:ascii="Times New Roman" w:hAnsi="Times New Roman"/>
                <w:sz w:val="20"/>
                <w:szCs w:val="20"/>
              </w:rPr>
            </w:pPr>
          </w:p>
        </w:tc>
        <w:tc>
          <w:tcPr>
            <w:tcW w:w="118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08"/>
              <w:rPr>
                <w:b/>
                <w:bCs/>
                <w:sz w:val="20"/>
                <w:szCs w:val="20"/>
              </w:rPr>
            </w:pPr>
          </w:p>
        </w:tc>
        <w:tc>
          <w:tcPr>
            <w:tcW w:w="111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9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8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 w:val="decimal" w:pos="882"/>
              </w:tabs>
              <w:spacing w:after="0" w:line="260" w:lineRule="atLeast"/>
              <w:ind w:left="-108" w:right="-108"/>
              <w:rPr>
                <w:rFonts w:ascii="Times New Roman" w:hAnsi="Times New Roman"/>
                <w:sz w:val="20"/>
                <w:szCs w:val="20"/>
              </w:rPr>
            </w:pPr>
          </w:p>
        </w:tc>
        <w:tc>
          <w:tcPr>
            <w:tcW w:w="126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60" w:lineRule="atLeast"/>
              <w:ind w:left="-108" w:right="-108"/>
              <w:rPr>
                <w:rFonts w:ascii="Times New Roman" w:hAnsi="Times New Roman"/>
                <w:sz w:val="20"/>
                <w:szCs w:val="20"/>
              </w:rPr>
            </w:pPr>
            <w:r w:rsidRPr="00551B47">
              <w:rPr>
                <w:rFonts w:ascii="Times New Roman" w:hAnsi="Times New Roman"/>
                <w:sz w:val="20"/>
                <w:szCs w:val="20"/>
              </w:rPr>
              <w:t>(15,870)</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60" w:lineRule="atLeast"/>
              <w:ind w:left="-108" w:right="-108"/>
              <w:rPr>
                <w:rFonts w:ascii="Times New Roman" w:hAnsi="Times New Roman"/>
                <w:sz w:val="20"/>
                <w:szCs w:val="20"/>
              </w:rPr>
            </w:pPr>
          </w:p>
        </w:tc>
        <w:tc>
          <w:tcPr>
            <w:tcW w:w="129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64"/>
              </w:tabs>
              <w:spacing w:after="0" w:line="260" w:lineRule="atLeast"/>
              <w:ind w:left="-108" w:right="-108"/>
              <w:rPr>
                <w:rFonts w:ascii="Times New Roman" w:hAnsi="Times New Roman"/>
                <w:sz w:val="20"/>
                <w:szCs w:val="20"/>
              </w:rPr>
            </w:pPr>
          </w:p>
        </w:tc>
        <w:tc>
          <w:tcPr>
            <w:tcW w:w="122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60" w:lineRule="atLeast"/>
              <w:ind w:left="-108" w:right="-108"/>
              <w:rPr>
                <w:rFonts w:ascii="Times New Roman" w:hAnsi="Times New Roman"/>
                <w:sz w:val="20"/>
                <w:szCs w:val="20"/>
              </w:rPr>
            </w:pPr>
            <w:r w:rsidRPr="00551B47">
              <w:rPr>
                <w:rFonts w:ascii="Times New Roman" w:hAnsi="Times New Roman"/>
                <w:sz w:val="20"/>
                <w:szCs w:val="20"/>
              </w:rPr>
              <w:t>(15,870)</w:t>
            </w:r>
          </w:p>
        </w:tc>
      </w:tr>
      <w:tr w:rsidR="001D05A2" w:rsidRPr="00551B47" w:rsidTr="00CE3FF3">
        <w:trPr>
          <w:trHeight w:val="144"/>
        </w:trPr>
        <w:tc>
          <w:tcPr>
            <w:tcW w:w="2628" w:type="dxa"/>
          </w:tcPr>
          <w:p w:rsidR="001D05A2" w:rsidRPr="00551B47" w:rsidRDefault="001D05A2" w:rsidP="001D05A2">
            <w:pPr>
              <w:spacing w:line="260" w:lineRule="atLeast"/>
              <w:rPr>
                <w:rFonts w:ascii="Times New Roman" w:hAnsi="Times New Roman"/>
                <w:sz w:val="20"/>
                <w:szCs w:val="20"/>
              </w:rPr>
            </w:pPr>
            <w:r w:rsidRPr="00551B47">
              <w:rPr>
                <w:rFonts w:ascii="Times New Roman" w:hAnsi="Times New Roman"/>
                <w:sz w:val="20"/>
                <w:szCs w:val="20"/>
              </w:rPr>
              <w:t xml:space="preserve">Effect of movements </w:t>
            </w:r>
          </w:p>
        </w:tc>
        <w:tc>
          <w:tcPr>
            <w:tcW w:w="11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60" w:lineRule="atLeast"/>
              <w:ind w:left="-108" w:right="-108"/>
              <w:rPr>
                <w:rFonts w:ascii="Times New Roman" w:hAnsi="Times New Roman"/>
                <w:sz w:val="20"/>
                <w:szCs w:val="20"/>
              </w:rPr>
            </w:pP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60" w:lineRule="atLeast"/>
              <w:ind w:left="-108" w:right="-108"/>
              <w:rPr>
                <w:rFonts w:ascii="Times New Roman" w:hAnsi="Times New Roman"/>
                <w:sz w:val="20"/>
                <w:szCs w:val="20"/>
              </w:rPr>
            </w:pPr>
          </w:p>
        </w:tc>
        <w:tc>
          <w:tcPr>
            <w:tcW w:w="118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60" w:lineRule="atLeast"/>
              <w:ind w:left="-108" w:right="-108"/>
              <w:rPr>
                <w:rFonts w:ascii="Times New Roman" w:hAnsi="Times New Roman"/>
                <w:sz w:val="20"/>
                <w:szCs w:val="20"/>
              </w:rPr>
            </w:pP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08"/>
              <w:rPr>
                <w:b/>
                <w:bCs/>
                <w:sz w:val="20"/>
                <w:szCs w:val="20"/>
              </w:rPr>
            </w:pPr>
          </w:p>
        </w:tc>
        <w:tc>
          <w:tcPr>
            <w:tcW w:w="111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08"/>
              <w:rPr>
                <w:rFonts w:ascii="Times New Roman" w:hAnsi="Times New Roman"/>
                <w:sz w:val="20"/>
                <w:szCs w:val="20"/>
              </w:rPr>
            </w:pP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60" w:lineRule="atLeast"/>
              <w:ind w:left="-108" w:right="-108"/>
              <w:rPr>
                <w:rFonts w:ascii="Times New Roman" w:hAnsi="Times New Roman"/>
                <w:sz w:val="20"/>
                <w:szCs w:val="20"/>
              </w:rPr>
            </w:pPr>
          </w:p>
        </w:tc>
        <w:tc>
          <w:tcPr>
            <w:tcW w:w="119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line="260" w:lineRule="atLeast"/>
              <w:ind w:left="-108" w:right="-108"/>
              <w:rPr>
                <w:rFonts w:ascii="Times New Roman" w:hAnsi="Times New Roman"/>
                <w:sz w:val="20"/>
                <w:szCs w:val="20"/>
              </w:rPr>
            </w:pP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8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32"/>
                <w:tab w:val="decimal" w:pos="882"/>
              </w:tabs>
              <w:spacing w:after="0" w:line="260" w:lineRule="atLeast"/>
              <w:ind w:left="-108" w:right="-108"/>
              <w:rPr>
                <w:rFonts w:ascii="Times New Roman" w:hAnsi="Times New Roman"/>
                <w:sz w:val="20"/>
                <w:szCs w:val="20"/>
              </w:rPr>
            </w:pPr>
          </w:p>
        </w:tc>
        <w:tc>
          <w:tcPr>
            <w:tcW w:w="126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60" w:lineRule="atLeast"/>
              <w:ind w:left="-108" w:right="-108"/>
              <w:rPr>
                <w:rFonts w:ascii="Times New Roman" w:hAnsi="Times New Roman"/>
                <w:sz w:val="20"/>
                <w:szCs w:val="20"/>
              </w:rPr>
            </w:pPr>
          </w:p>
        </w:tc>
        <w:tc>
          <w:tcPr>
            <w:tcW w:w="129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line="260" w:lineRule="atLeast"/>
              <w:ind w:left="-108" w:right="-108"/>
              <w:rPr>
                <w:rFonts w:ascii="Times New Roman" w:hAnsi="Times New Roman"/>
                <w:sz w:val="20"/>
                <w:szCs w:val="20"/>
              </w:rPr>
            </w:pP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64"/>
              </w:tabs>
              <w:spacing w:after="0" w:line="260" w:lineRule="atLeast"/>
              <w:ind w:left="-108" w:right="-108"/>
              <w:rPr>
                <w:rFonts w:ascii="Times New Roman" w:hAnsi="Times New Roman"/>
                <w:sz w:val="20"/>
                <w:szCs w:val="20"/>
              </w:rPr>
            </w:pPr>
          </w:p>
        </w:tc>
        <w:tc>
          <w:tcPr>
            <w:tcW w:w="122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60" w:lineRule="atLeast"/>
              <w:ind w:left="-108" w:right="-108"/>
              <w:rPr>
                <w:rFonts w:ascii="Times New Roman" w:hAnsi="Times New Roman"/>
                <w:sz w:val="20"/>
                <w:szCs w:val="20"/>
              </w:rPr>
            </w:pPr>
          </w:p>
        </w:tc>
      </w:tr>
      <w:tr w:rsidR="001D05A2" w:rsidRPr="00551B47" w:rsidTr="00CE3FF3">
        <w:trPr>
          <w:trHeight w:val="144"/>
        </w:trPr>
        <w:tc>
          <w:tcPr>
            <w:tcW w:w="2628" w:type="dxa"/>
          </w:tcPr>
          <w:p w:rsidR="001D05A2" w:rsidRPr="00551B47" w:rsidRDefault="001D05A2" w:rsidP="001D05A2">
            <w:pPr>
              <w:spacing w:line="260" w:lineRule="atLeast"/>
              <w:rPr>
                <w:rFonts w:ascii="Times New Roman" w:hAnsi="Times New Roman"/>
                <w:sz w:val="20"/>
                <w:szCs w:val="20"/>
              </w:rPr>
            </w:pPr>
            <w:r w:rsidRPr="00551B47">
              <w:rPr>
                <w:rFonts w:ascii="Times New Roman" w:hAnsi="Times New Roman"/>
                <w:sz w:val="20"/>
                <w:szCs w:val="20"/>
              </w:rPr>
              <w:t xml:space="preserve">   in exchange rates  </w:t>
            </w:r>
          </w:p>
        </w:tc>
        <w:tc>
          <w:tcPr>
            <w:tcW w:w="1170" w:type="dxa"/>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60" w:lineRule="atLeast"/>
              <w:ind w:left="-108" w:right="-108"/>
              <w:rPr>
                <w:rFonts w:ascii="Times New Roman" w:hAnsi="Times New Roman"/>
                <w:sz w:val="20"/>
                <w:szCs w:val="20"/>
              </w:rPr>
            </w:pPr>
            <w:r w:rsidRPr="00551B47">
              <w:rPr>
                <w:rFonts w:ascii="Times New Roman" w:hAnsi="Times New Roman"/>
                <w:sz w:val="20"/>
                <w:szCs w:val="20"/>
              </w:rPr>
              <w:t>(17)</w:t>
            </w: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08"/>
              <w:rPr>
                <w:b/>
                <w:bCs/>
                <w:sz w:val="20"/>
                <w:szCs w:val="20"/>
              </w:rPr>
            </w:pPr>
          </w:p>
        </w:tc>
        <w:tc>
          <w:tcPr>
            <w:tcW w:w="1186" w:type="dxa"/>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08"/>
              <w:rPr>
                <w:b/>
                <w:bCs/>
                <w:sz w:val="20"/>
                <w:szCs w:val="20"/>
              </w:rPr>
            </w:pPr>
          </w:p>
        </w:tc>
        <w:tc>
          <w:tcPr>
            <w:tcW w:w="1114" w:type="dxa"/>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92" w:type="dxa"/>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88" w:type="dxa"/>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260" w:type="dxa"/>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60" w:lineRule="atLeast"/>
              <w:ind w:left="-108" w:right="-108"/>
              <w:rPr>
                <w:rFonts w:ascii="Times New Roman" w:hAnsi="Times New Roman"/>
                <w:sz w:val="20"/>
                <w:szCs w:val="20"/>
              </w:rPr>
            </w:pPr>
          </w:p>
        </w:tc>
        <w:tc>
          <w:tcPr>
            <w:tcW w:w="1294" w:type="dxa"/>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64"/>
              </w:tabs>
              <w:spacing w:after="0" w:line="260" w:lineRule="atLeast"/>
              <w:ind w:left="-108" w:right="-108"/>
              <w:rPr>
                <w:rFonts w:ascii="Times New Roman" w:hAnsi="Times New Roman"/>
                <w:sz w:val="20"/>
                <w:szCs w:val="20"/>
              </w:rPr>
            </w:pPr>
          </w:p>
        </w:tc>
        <w:tc>
          <w:tcPr>
            <w:tcW w:w="1224" w:type="dxa"/>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60" w:lineRule="atLeast"/>
              <w:ind w:left="-108" w:right="-108"/>
              <w:rPr>
                <w:rFonts w:ascii="Times New Roman" w:hAnsi="Times New Roman"/>
                <w:sz w:val="20"/>
                <w:szCs w:val="20"/>
              </w:rPr>
            </w:pPr>
            <w:r w:rsidRPr="00551B47">
              <w:rPr>
                <w:rFonts w:ascii="Times New Roman" w:hAnsi="Times New Roman"/>
                <w:sz w:val="20"/>
                <w:szCs w:val="20"/>
              </w:rPr>
              <w:t>(17)</w:t>
            </w:r>
          </w:p>
        </w:tc>
      </w:tr>
      <w:tr w:rsidR="001D05A2" w:rsidRPr="00551B47" w:rsidTr="00CE3FF3">
        <w:trPr>
          <w:trHeight w:val="144"/>
        </w:trPr>
        <w:tc>
          <w:tcPr>
            <w:tcW w:w="2628" w:type="dxa"/>
            <w:vAlign w:val="center"/>
          </w:tcPr>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both"/>
              <w:rPr>
                <w:rFonts w:ascii="Times New Roman" w:hAnsi="Times New Roman"/>
                <w:b/>
                <w:bCs/>
                <w:sz w:val="20"/>
                <w:szCs w:val="20"/>
              </w:rPr>
            </w:pPr>
            <w:r w:rsidRPr="00551B47">
              <w:rPr>
                <w:rFonts w:ascii="Times New Roman" w:hAnsi="Times New Roman"/>
                <w:b/>
                <w:bCs/>
                <w:sz w:val="20"/>
                <w:szCs w:val="20"/>
              </w:rPr>
              <w:t>At 31 December 2018 and</w:t>
            </w:r>
          </w:p>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0"/>
                <w:szCs w:val="20"/>
              </w:rPr>
            </w:pPr>
            <w:r w:rsidRPr="00551B47">
              <w:rPr>
                <w:rFonts w:ascii="Times New Roman" w:hAnsi="Times New Roman"/>
                <w:b/>
                <w:bCs/>
                <w:sz w:val="20"/>
                <w:szCs w:val="20"/>
              </w:rPr>
              <w:t xml:space="preserve">   1 January 2019</w:t>
            </w:r>
          </w:p>
        </w:tc>
        <w:tc>
          <w:tcPr>
            <w:tcW w:w="1170" w:type="dxa"/>
            <w:tcBorders>
              <w:top w:val="single" w:sz="4" w:space="0" w:color="auto"/>
            </w:tcBorders>
            <w:vAlign w:val="bottom"/>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123,577</w:t>
            </w:r>
          </w:p>
        </w:tc>
        <w:tc>
          <w:tcPr>
            <w:tcW w:w="272" w:type="dxa"/>
            <w:vAlign w:val="bottom"/>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60" w:lineRule="atLeast"/>
              <w:ind w:left="-108" w:right="-108"/>
              <w:rPr>
                <w:rFonts w:ascii="Times New Roman" w:hAnsi="Times New Roman"/>
                <w:b/>
                <w:bCs/>
                <w:sz w:val="20"/>
                <w:szCs w:val="20"/>
              </w:rPr>
            </w:pPr>
          </w:p>
        </w:tc>
        <w:tc>
          <w:tcPr>
            <w:tcW w:w="1186" w:type="dxa"/>
            <w:tcBorders>
              <w:top w:val="single" w:sz="4" w:space="0" w:color="auto"/>
            </w:tcBorders>
            <w:vAlign w:val="bottom"/>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81,707</w:t>
            </w:r>
          </w:p>
        </w:tc>
        <w:tc>
          <w:tcPr>
            <w:tcW w:w="236" w:type="dxa"/>
            <w:vAlign w:val="bottom"/>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60" w:lineRule="atLeast"/>
              <w:ind w:left="-108" w:right="-108"/>
              <w:rPr>
                <w:rFonts w:ascii="Times New Roman" w:hAnsi="Times New Roman"/>
                <w:b/>
                <w:bCs/>
                <w:sz w:val="20"/>
                <w:szCs w:val="20"/>
              </w:rPr>
            </w:pPr>
          </w:p>
        </w:tc>
        <w:tc>
          <w:tcPr>
            <w:tcW w:w="1114" w:type="dxa"/>
            <w:tcBorders>
              <w:top w:val="single" w:sz="4" w:space="0" w:color="auto"/>
            </w:tcBorders>
            <w:vAlign w:val="bottom"/>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51,063</w:t>
            </w:r>
          </w:p>
        </w:tc>
        <w:tc>
          <w:tcPr>
            <w:tcW w:w="248" w:type="dxa"/>
            <w:vAlign w:val="bottom"/>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60" w:lineRule="atLeast"/>
              <w:ind w:left="-108" w:right="-108"/>
              <w:rPr>
                <w:rFonts w:ascii="Times New Roman" w:hAnsi="Times New Roman"/>
                <w:b/>
                <w:bCs/>
                <w:sz w:val="20"/>
                <w:szCs w:val="20"/>
              </w:rPr>
            </w:pPr>
          </w:p>
        </w:tc>
        <w:tc>
          <w:tcPr>
            <w:tcW w:w="1192" w:type="dxa"/>
            <w:tcBorders>
              <w:top w:val="single" w:sz="4" w:space="0" w:color="auto"/>
            </w:tcBorders>
            <w:vAlign w:val="bottom"/>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131,998</w:t>
            </w:r>
          </w:p>
        </w:tc>
        <w:tc>
          <w:tcPr>
            <w:tcW w:w="252" w:type="dxa"/>
            <w:vAlign w:val="bottom"/>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60" w:lineRule="atLeast"/>
              <w:ind w:left="-108" w:right="-108"/>
              <w:rPr>
                <w:rFonts w:ascii="Times New Roman" w:hAnsi="Times New Roman"/>
                <w:b/>
                <w:bCs/>
                <w:sz w:val="20"/>
                <w:szCs w:val="20"/>
              </w:rPr>
            </w:pPr>
          </w:p>
        </w:tc>
        <w:tc>
          <w:tcPr>
            <w:tcW w:w="1188" w:type="dxa"/>
            <w:tcBorders>
              <w:top w:val="single" w:sz="4" w:space="0" w:color="auto"/>
            </w:tcBorders>
            <w:vAlign w:val="bottom"/>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45,677</w:t>
            </w:r>
          </w:p>
        </w:tc>
        <w:tc>
          <w:tcPr>
            <w:tcW w:w="270" w:type="dxa"/>
            <w:vAlign w:val="bottom"/>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60" w:lineRule="atLeast"/>
              <w:ind w:left="-108" w:right="-108"/>
              <w:rPr>
                <w:rFonts w:ascii="Times New Roman" w:hAnsi="Times New Roman"/>
                <w:b/>
                <w:bCs/>
                <w:sz w:val="20"/>
                <w:szCs w:val="20"/>
              </w:rPr>
            </w:pPr>
          </w:p>
        </w:tc>
        <w:tc>
          <w:tcPr>
            <w:tcW w:w="1260" w:type="dxa"/>
            <w:tcBorders>
              <w:top w:val="single" w:sz="4" w:space="0" w:color="auto"/>
            </w:tcBorders>
            <w:vAlign w:val="bottom"/>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w:t>
            </w:r>
          </w:p>
        </w:tc>
        <w:tc>
          <w:tcPr>
            <w:tcW w:w="236" w:type="dxa"/>
            <w:vAlign w:val="bottom"/>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p>
        </w:tc>
        <w:tc>
          <w:tcPr>
            <w:tcW w:w="1294" w:type="dxa"/>
            <w:tcBorders>
              <w:top w:val="single" w:sz="4" w:space="0" w:color="auto"/>
            </w:tcBorders>
            <w:vAlign w:val="bottom"/>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20,335</w:t>
            </w:r>
          </w:p>
        </w:tc>
        <w:tc>
          <w:tcPr>
            <w:tcW w:w="253" w:type="dxa"/>
            <w:vAlign w:val="bottom"/>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60" w:lineRule="atLeast"/>
              <w:ind w:left="-108" w:right="-108"/>
              <w:rPr>
                <w:rFonts w:ascii="Times New Roman" w:hAnsi="Times New Roman"/>
                <w:b/>
                <w:bCs/>
                <w:sz w:val="20"/>
                <w:szCs w:val="20"/>
              </w:rPr>
            </w:pPr>
          </w:p>
        </w:tc>
        <w:tc>
          <w:tcPr>
            <w:tcW w:w="1224" w:type="dxa"/>
            <w:tcBorders>
              <w:top w:val="single" w:sz="4" w:space="0" w:color="auto"/>
            </w:tcBorders>
            <w:vAlign w:val="bottom"/>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454,357</w:t>
            </w:r>
          </w:p>
        </w:tc>
      </w:tr>
      <w:tr w:rsidR="001D05A2" w:rsidRPr="00551B47" w:rsidTr="00CE3FF3">
        <w:trPr>
          <w:trHeight w:val="144"/>
        </w:trPr>
        <w:tc>
          <w:tcPr>
            <w:tcW w:w="2628" w:type="dxa"/>
            <w:vAlign w:val="center"/>
          </w:tcPr>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551B47">
              <w:rPr>
                <w:rFonts w:ascii="Times New Roman" w:hAnsi="Times New Roman"/>
                <w:sz w:val="20"/>
                <w:szCs w:val="20"/>
              </w:rPr>
              <w:t>Additions</w:t>
            </w:r>
          </w:p>
        </w:tc>
        <w:tc>
          <w:tcPr>
            <w:tcW w:w="1170"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60" w:lineRule="atLeast"/>
              <w:ind w:left="-108" w:right="-108"/>
              <w:rPr>
                <w:rFonts w:ascii="Times New Roman" w:hAnsi="Times New Roman"/>
                <w:sz w:val="20"/>
                <w:szCs w:val="20"/>
              </w:rPr>
            </w:pPr>
            <w:r w:rsidRPr="00551B47">
              <w:rPr>
                <w:rFonts w:ascii="Times New Roman" w:hAnsi="Times New Roman"/>
                <w:sz w:val="20"/>
                <w:szCs w:val="20"/>
              </w:rPr>
              <w:t>13,846</w:t>
            </w:r>
          </w:p>
        </w:tc>
        <w:tc>
          <w:tcPr>
            <w:tcW w:w="27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60" w:lineRule="atLeast"/>
              <w:ind w:left="-108" w:right="-108"/>
              <w:rPr>
                <w:rFonts w:ascii="Times New Roman" w:hAnsi="Times New Roman"/>
                <w:sz w:val="20"/>
                <w:szCs w:val="20"/>
              </w:rPr>
            </w:pPr>
          </w:p>
        </w:tc>
        <w:tc>
          <w:tcPr>
            <w:tcW w:w="1186"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60" w:lineRule="atLeast"/>
              <w:ind w:left="-108" w:right="-108"/>
              <w:rPr>
                <w:rFonts w:ascii="Times New Roman" w:hAnsi="Times New Roman"/>
                <w:sz w:val="20"/>
                <w:szCs w:val="20"/>
              </w:rPr>
            </w:pPr>
            <w:r w:rsidRPr="00551B47">
              <w:rPr>
                <w:rFonts w:ascii="Times New Roman" w:hAnsi="Times New Roman"/>
                <w:sz w:val="20"/>
                <w:szCs w:val="20"/>
              </w:rPr>
              <w:t>6,770</w:t>
            </w:r>
          </w:p>
        </w:tc>
        <w:tc>
          <w:tcPr>
            <w:tcW w:w="236"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08"/>
              <w:rPr>
                <w:b/>
                <w:bCs/>
                <w:sz w:val="20"/>
                <w:szCs w:val="20"/>
              </w:rPr>
            </w:pPr>
          </w:p>
        </w:tc>
        <w:tc>
          <w:tcPr>
            <w:tcW w:w="1114"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48"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92"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5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88"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70"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 w:val="decimal" w:pos="882"/>
              </w:tabs>
              <w:spacing w:after="0" w:line="260" w:lineRule="atLeast"/>
              <w:ind w:left="-108" w:right="-108"/>
              <w:rPr>
                <w:rFonts w:ascii="Times New Roman" w:hAnsi="Times New Roman"/>
                <w:sz w:val="20"/>
                <w:szCs w:val="20"/>
              </w:rPr>
            </w:pPr>
          </w:p>
        </w:tc>
        <w:tc>
          <w:tcPr>
            <w:tcW w:w="1260" w:type="dxa"/>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60" w:lineRule="atLeast"/>
              <w:ind w:left="-108" w:right="-108"/>
              <w:rPr>
                <w:rFonts w:ascii="Times New Roman" w:hAnsi="Times New Roman"/>
                <w:sz w:val="20"/>
                <w:szCs w:val="20"/>
              </w:rPr>
            </w:pPr>
          </w:p>
        </w:tc>
        <w:tc>
          <w:tcPr>
            <w:tcW w:w="1294"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line="260" w:lineRule="atLeast"/>
              <w:ind w:left="-108" w:right="-108"/>
              <w:rPr>
                <w:rFonts w:ascii="Times New Roman" w:hAnsi="Times New Roman"/>
                <w:sz w:val="20"/>
                <w:szCs w:val="20"/>
              </w:rPr>
            </w:pPr>
            <w:r w:rsidRPr="00551B47">
              <w:rPr>
                <w:rFonts w:ascii="Times New Roman" w:hAnsi="Times New Roman"/>
                <w:sz w:val="20"/>
                <w:szCs w:val="20"/>
              </w:rPr>
              <w:t>57,109</w:t>
            </w:r>
          </w:p>
        </w:tc>
        <w:tc>
          <w:tcPr>
            <w:tcW w:w="253"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224" w:type="dxa"/>
            <w:shd w:val="clear" w:color="auto" w:fill="auto"/>
          </w:tcPr>
          <w:p w:rsidR="001D05A2" w:rsidRPr="00551B47" w:rsidRDefault="00924A6B"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60" w:lineRule="atLeast"/>
              <w:ind w:left="-108" w:right="-108"/>
              <w:rPr>
                <w:rFonts w:ascii="Times New Roman" w:hAnsi="Times New Roman"/>
                <w:sz w:val="20"/>
                <w:szCs w:val="20"/>
              </w:rPr>
            </w:pPr>
            <w:r w:rsidRPr="00551B47">
              <w:rPr>
                <w:rFonts w:ascii="Times New Roman" w:hAnsi="Times New Roman"/>
                <w:sz w:val="20"/>
                <w:szCs w:val="20"/>
              </w:rPr>
              <w:t>77,725</w:t>
            </w:r>
          </w:p>
        </w:tc>
      </w:tr>
      <w:tr w:rsidR="001D05A2" w:rsidRPr="00551B47" w:rsidTr="00CE3FF3">
        <w:trPr>
          <w:trHeight w:val="144"/>
        </w:trPr>
        <w:tc>
          <w:tcPr>
            <w:tcW w:w="2628" w:type="dxa"/>
            <w:vAlign w:val="center"/>
          </w:tcPr>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551B47">
              <w:rPr>
                <w:rFonts w:ascii="Times New Roman" w:hAnsi="Times New Roman"/>
                <w:sz w:val="20"/>
                <w:szCs w:val="20"/>
              </w:rPr>
              <w:t>Transfers</w:t>
            </w:r>
          </w:p>
        </w:tc>
        <w:tc>
          <w:tcPr>
            <w:tcW w:w="1170"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60" w:lineRule="atLeast"/>
              <w:ind w:left="-108" w:right="-108"/>
              <w:rPr>
                <w:rFonts w:ascii="Times New Roman" w:hAnsi="Times New Roman"/>
                <w:sz w:val="20"/>
                <w:szCs w:val="20"/>
              </w:rPr>
            </w:pPr>
            <w:r w:rsidRPr="00551B47">
              <w:rPr>
                <w:rFonts w:ascii="Times New Roman" w:hAnsi="Times New Roman"/>
                <w:sz w:val="20"/>
                <w:szCs w:val="20"/>
              </w:rPr>
              <w:t>8,289</w:t>
            </w:r>
          </w:p>
        </w:tc>
        <w:tc>
          <w:tcPr>
            <w:tcW w:w="27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60" w:lineRule="atLeast"/>
              <w:ind w:left="-108" w:right="-108"/>
              <w:rPr>
                <w:rFonts w:ascii="Times New Roman" w:hAnsi="Times New Roman"/>
                <w:sz w:val="20"/>
                <w:szCs w:val="20"/>
              </w:rPr>
            </w:pPr>
          </w:p>
        </w:tc>
        <w:tc>
          <w:tcPr>
            <w:tcW w:w="1186"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60" w:lineRule="atLeast"/>
              <w:ind w:left="-108" w:right="-108"/>
              <w:rPr>
                <w:rFonts w:ascii="Times New Roman" w:hAnsi="Times New Roman"/>
                <w:sz w:val="20"/>
                <w:szCs w:val="20"/>
              </w:rPr>
            </w:pPr>
            <w:r w:rsidRPr="00551B47">
              <w:rPr>
                <w:rFonts w:ascii="Times New Roman" w:hAnsi="Times New Roman"/>
                <w:sz w:val="20"/>
                <w:szCs w:val="20"/>
              </w:rPr>
              <w:t>9,791</w:t>
            </w:r>
          </w:p>
        </w:tc>
        <w:tc>
          <w:tcPr>
            <w:tcW w:w="236"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08"/>
              <w:rPr>
                <w:b/>
                <w:bCs/>
                <w:sz w:val="20"/>
                <w:szCs w:val="20"/>
              </w:rPr>
            </w:pPr>
          </w:p>
        </w:tc>
        <w:tc>
          <w:tcPr>
            <w:tcW w:w="1114"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48"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92"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5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88"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70"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 w:val="decimal" w:pos="882"/>
              </w:tabs>
              <w:spacing w:after="0" w:line="260" w:lineRule="atLeast"/>
              <w:ind w:left="-108" w:right="-108"/>
              <w:rPr>
                <w:rFonts w:ascii="Times New Roman" w:hAnsi="Times New Roman"/>
                <w:sz w:val="20"/>
                <w:szCs w:val="20"/>
              </w:rPr>
            </w:pPr>
          </w:p>
        </w:tc>
        <w:tc>
          <w:tcPr>
            <w:tcW w:w="1260" w:type="dxa"/>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60" w:lineRule="atLeast"/>
              <w:ind w:left="-108" w:right="-108"/>
              <w:rPr>
                <w:rFonts w:ascii="Times New Roman" w:hAnsi="Times New Roman"/>
                <w:sz w:val="20"/>
                <w:szCs w:val="20"/>
              </w:rPr>
            </w:pPr>
          </w:p>
        </w:tc>
        <w:tc>
          <w:tcPr>
            <w:tcW w:w="1294"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line="260" w:lineRule="atLeast"/>
              <w:ind w:left="-108" w:right="-108"/>
              <w:rPr>
                <w:rFonts w:ascii="Times New Roman" w:hAnsi="Times New Roman"/>
                <w:sz w:val="20"/>
                <w:szCs w:val="20"/>
              </w:rPr>
            </w:pPr>
            <w:r w:rsidRPr="00551B47">
              <w:rPr>
                <w:rFonts w:ascii="Times New Roman" w:hAnsi="Times New Roman"/>
                <w:sz w:val="20"/>
                <w:szCs w:val="20"/>
              </w:rPr>
              <w:t>(18,080)</w:t>
            </w:r>
          </w:p>
        </w:tc>
        <w:tc>
          <w:tcPr>
            <w:tcW w:w="253"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224" w:type="dxa"/>
            <w:shd w:val="clear" w:color="auto" w:fill="auto"/>
          </w:tcPr>
          <w:p w:rsidR="001D05A2" w:rsidRPr="00551B47" w:rsidRDefault="00924A6B"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r>
      <w:tr w:rsidR="001D05A2" w:rsidRPr="00551B47" w:rsidTr="00CE3FF3">
        <w:trPr>
          <w:trHeight w:val="144"/>
        </w:trPr>
        <w:tc>
          <w:tcPr>
            <w:tcW w:w="2628" w:type="dxa"/>
            <w:vAlign w:val="center"/>
          </w:tcPr>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551B47">
              <w:rPr>
                <w:rFonts w:ascii="Times New Roman" w:hAnsi="Times New Roman"/>
                <w:sz w:val="20"/>
                <w:szCs w:val="20"/>
              </w:rPr>
              <w:t>Disposals</w:t>
            </w:r>
          </w:p>
        </w:tc>
        <w:tc>
          <w:tcPr>
            <w:tcW w:w="1170"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60" w:lineRule="atLeast"/>
              <w:ind w:left="-108" w:right="-108"/>
              <w:rPr>
                <w:rFonts w:ascii="Times New Roman" w:hAnsi="Times New Roman"/>
                <w:sz w:val="20"/>
                <w:szCs w:val="20"/>
              </w:rPr>
            </w:pPr>
            <w:r w:rsidRPr="00551B47">
              <w:rPr>
                <w:rFonts w:ascii="Times New Roman" w:hAnsi="Times New Roman"/>
                <w:sz w:val="20"/>
                <w:szCs w:val="20"/>
              </w:rPr>
              <w:t>(7,628)</w:t>
            </w:r>
          </w:p>
        </w:tc>
        <w:tc>
          <w:tcPr>
            <w:tcW w:w="27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60" w:lineRule="atLeast"/>
              <w:ind w:left="-108" w:right="-108"/>
              <w:rPr>
                <w:rFonts w:ascii="Times New Roman" w:hAnsi="Times New Roman"/>
                <w:sz w:val="20"/>
                <w:szCs w:val="20"/>
              </w:rPr>
            </w:pPr>
          </w:p>
        </w:tc>
        <w:tc>
          <w:tcPr>
            <w:tcW w:w="1186"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36"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08"/>
              <w:rPr>
                <w:b/>
                <w:bCs/>
                <w:sz w:val="20"/>
                <w:szCs w:val="20"/>
              </w:rPr>
            </w:pPr>
          </w:p>
        </w:tc>
        <w:tc>
          <w:tcPr>
            <w:tcW w:w="1114"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48"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92"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5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88"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70"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 w:val="decimal" w:pos="882"/>
              </w:tabs>
              <w:spacing w:after="0" w:line="260" w:lineRule="atLeast"/>
              <w:ind w:left="-108" w:right="-108"/>
              <w:rPr>
                <w:rFonts w:ascii="Times New Roman" w:hAnsi="Times New Roman"/>
                <w:sz w:val="20"/>
                <w:szCs w:val="20"/>
              </w:rPr>
            </w:pPr>
          </w:p>
        </w:tc>
        <w:tc>
          <w:tcPr>
            <w:tcW w:w="1260" w:type="dxa"/>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60" w:lineRule="atLeast"/>
              <w:ind w:left="-108" w:right="-108"/>
              <w:rPr>
                <w:rFonts w:ascii="Times New Roman" w:hAnsi="Times New Roman"/>
                <w:sz w:val="20"/>
                <w:szCs w:val="20"/>
              </w:rPr>
            </w:pPr>
          </w:p>
        </w:tc>
        <w:tc>
          <w:tcPr>
            <w:tcW w:w="1294"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53"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64"/>
              </w:tabs>
              <w:spacing w:after="0" w:line="260" w:lineRule="atLeast"/>
              <w:ind w:left="-108" w:right="-108"/>
              <w:rPr>
                <w:rFonts w:ascii="Times New Roman" w:hAnsi="Times New Roman"/>
                <w:sz w:val="20"/>
                <w:szCs w:val="20"/>
              </w:rPr>
            </w:pPr>
          </w:p>
        </w:tc>
        <w:tc>
          <w:tcPr>
            <w:tcW w:w="1224" w:type="dxa"/>
            <w:shd w:val="clear" w:color="auto" w:fill="auto"/>
          </w:tcPr>
          <w:p w:rsidR="001D05A2" w:rsidRPr="00551B47" w:rsidRDefault="00924A6B"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60" w:lineRule="atLeast"/>
              <w:ind w:left="-108" w:right="-108"/>
              <w:rPr>
                <w:rFonts w:ascii="Times New Roman" w:hAnsi="Times New Roman"/>
                <w:sz w:val="20"/>
                <w:szCs w:val="20"/>
              </w:rPr>
            </w:pPr>
            <w:r w:rsidRPr="00551B47">
              <w:rPr>
                <w:rFonts w:ascii="Times New Roman" w:hAnsi="Times New Roman"/>
                <w:sz w:val="20"/>
                <w:szCs w:val="20"/>
              </w:rPr>
              <w:t>(7,628)</w:t>
            </w:r>
          </w:p>
        </w:tc>
      </w:tr>
      <w:tr w:rsidR="001D05A2" w:rsidRPr="00551B47" w:rsidTr="00CE3FF3">
        <w:trPr>
          <w:trHeight w:val="144"/>
        </w:trPr>
        <w:tc>
          <w:tcPr>
            <w:tcW w:w="2628" w:type="dxa"/>
          </w:tcPr>
          <w:p w:rsidR="001D05A2" w:rsidRPr="00551B47" w:rsidRDefault="001D05A2" w:rsidP="001D05A2">
            <w:pPr>
              <w:spacing w:line="260" w:lineRule="atLeast"/>
              <w:rPr>
                <w:rFonts w:ascii="Times New Roman" w:hAnsi="Times New Roman"/>
                <w:sz w:val="20"/>
                <w:szCs w:val="20"/>
              </w:rPr>
            </w:pPr>
            <w:r w:rsidRPr="00551B47">
              <w:rPr>
                <w:rFonts w:ascii="Times New Roman" w:hAnsi="Times New Roman"/>
                <w:sz w:val="20"/>
                <w:szCs w:val="20"/>
              </w:rPr>
              <w:t>Reclassification of accounts</w:t>
            </w:r>
          </w:p>
        </w:tc>
        <w:tc>
          <w:tcPr>
            <w:tcW w:w="1170"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7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60" w:lineRule="atLeast"/>
              <w:ind w:left="-108" w:right="-108"/>
              <w:rPr>
                <w:rFonts w:ascii="Times New Roman" w:hAnsi="Times New Roman"/>
                <w:sz w:val="20"/>
                <w:szCs w:val="20"/>
              </w:rPr>
            </w:pPr>
          </w:p>
        </w:tc>
        <w:tc>
          <w:tcPr>
            <w:tcW w:w="1186"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36"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08"/>
              <w:rPr>
                <w:b/>
                <w:bCs/>
                <w:sz w:val="20"/>
                <w:szCs w:val="20"/>
              </w:rPr>
            </w:pPr>
          </w:p>
        </w:tc>
        <w:tc>
          <w:tcPr>
            <w:tcW w:w="1114"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48"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92"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5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88" w:type="dxa"/>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70"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 w:val="decimal" w:pos="882"/>
              </w:tabs>
              <w:spacing w:after="0" w:line="260" w:lineRule="atLeast"/>
              <w:ind w:left="-108" w:right="-108"/>
              <w:rPr>
                <w:rFonts w:ascii="Times New Roman" w:hAnsi="Times New Roman"/>
                <w:sz w:val="20"/>
                <w:szCs w:val="20"/>
              </w:rPr>
            </w:pPr>
          </w:p>
        </w:tc>
        <w:tc>
          <w:tcPr>
            <w:tcW w:w="1260" w:type="dxa"/>
          </w:tcPr>
          <w:p w:rsidR="001D05A2" w:rsidRPr="00551B47" w:rsidRDefault="00F25773" w:rsidP="00F25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60" w:lineRule="atLeast"/>
              <w:ind w:left="-108" w:right="-108"/>
              <w:rPr>
                <w:rFonts w:ascii="Times New Roman" w:hAnsi="Times New Roman"/>
                <w:sz w:val="20"/>
                <w:szCs w:val="20"/>
              </w:rPr>
            </w:pPr>
          </w:p>
        </w:tc>
        <w:tc>
          <w:tcPr>
            <w:tcW w:w="1294" w:type="dxa"/>
            <w:shd w:val="clear" w:color="auto" w:fill="auto"/>
          </w:tcPr>
          <w:p w:rsidR="001D05A2" w:rsidRPr="00551B47" w:rsidRDefault="00F25773" w:rsidP="00924A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line="260" w:lineRule="atLeast"/>
              <w:ind w:left="-108" w:right="-108"/>
              <w:rPr>
                <w:rFonts w:ascii="Times New Roman" w:hAnsi="Times New Roman"/>
                <w:sz w:val="20"/>
                <w:szCs w:val="20"/>
              </w:rPr>
            </w:pPr>
            <w:r w:rsidRPr="00551B47">
              <w:rPr>
                <w:rFonts w:ascii="Times New Roman" w:hAnsi="Times New Roman"/>
                <w:sz w:val="20"/>
                <w:szCs w:val="20"/>
              </w:rPr>
              <w:t>(880)</w:t>
            </w:r>
          </w:p>
        </w:tc>
        <w:tc>
          <w:tcPr>
            <w:tcW w:w="253"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64"/>
              </w:tabs>
              <w:spacing w:after="0" w:line="260" w:lineRule="atLeast"/>
              <w:ind w:left="-108" w:right="-108"/>
              <w:rPr>
                <w:rFonts w:ascii="Times New Roman" w:hAnsi="Times New Roman"/>
                <w:sz w:val="20"/>
                <w:szCs w:val="20"/>
              </w:rPr>
            </w:pPr>
          </w:p>
        </w:tc>
        <w:tc>
          <w:tcPr>
            <w:tcW w:w="1224" w:type="dxa"/>
            <w:shd w:val="clear" w:color="auto" w:fill="auto"/>
          </w:tcPr>
          <w:p w:rsidR="001D05A2" w:rsidRPr="00551B47" w:rsidRDefault="00924A6B"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60" w:lineRule="atLeast"/>
              <w:ind w:left="-108" w:right="-108"/>
              <w:rPr>
                <w:rFonts w:ascii="Times New Roman" w:hAnsi="Times New Roman"/>
                <w:sz w:val="20"/>
                <w:szCs w:val="20"/>
              </w:rPr>
            </w:pPr>
            <w:r w:rsidRPr="00551B47">
              <w:rPr>
                <w:rFonts w:ascii="Times New Roman" w:hAnsi="Times New Roman"/>
                <w:sz w:val="20"/>
                <w:szCs w:val="20"/>
              </w:rPr>
              <w:t>(880)</w:t>
            </w:r>
          </w:p>
        </w:tc>
      </w:tr>
      <w:tr w:rsidR="001D05A2" w:rsidRPr="00551B47" w:rsidTr="00CE3FF3">
        <w:trPr>
          <w:trHeight w:val="144"/>
        </w:trPr>
        <w:tc>
          <w:tcPr>
            <w:tcW w:w="2628" w:type="dxa"/>
          </w:tcPr>
          <w:p w:rsidR="001D05A2" w:rsidRPr="00551B47" w:rsidRDefault="001D05A2" w:rsidP="001D05A2">
            <w:pPr>
              <w:spacing w:line="260" w:lineRule="atLeast"/>
              <w:rPr>
                <w:rFonts w:ascii="Times New Roman" w:hAnsi="Times New Roman"/>
                <w:sz w:val="20"/>
                <w:szCs w:val="20"/>
              </w:rPr>
            </w:pPr>
            <w:r w:rsidRPr="00551B47">
              <w:rPr>
                <w:rFonts w:ascii="Times New Roman" w:hAnsi="Times New Roman"/>
                <w:sz w:val="20"/>
                <w:szCs w:val="20"/>
              </w:rPr>
              <w:t xml:space="preserve">Effect of movements </w:t>
            </w:r>
          </w:p>
        </w:tc>
        <w:tc>
          <w:tcPr>
            <w:tcW w:w="1170"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60" w:lineRule="atLeast"/>
              <w:ind w:left="-108" w:right="-108"/>
              <w:rPr>
                <w:rFonts w:ascii="Times New Roman" w:hAnsi="Times New Roman"/>
                <w:sz w:val="20"/>
                <w:szCs w:val="20"/>
              </w:rPr>
            </w:pPr>
          </w:p>
        </w:tc>
        <w:tc>
          <w:tcPr>
            <w:tcW w:w="27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60" w:lineRule="atLeast"/>
              <w:ind w:left="-108" w:right="-108"/>
              <w:rPr>
                <w:rFonts w:ascii="Times New Roman" w:hAnsi="Times New Roman"/>
                <w:sz w:val="20"/>
                <w:szCs w:val="20"/>
              </w:rPr>
            </w:pPr>
          </w:p>
        </w:tc>
        <w:tc>
          <w:tcPr>
            <w:tcW w:w="1186"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60" w:lineRule="atLeast"/>
              <w:ind w:left="-108" w:right="-108"/>
              <w:rPr>
                <w:rFonts w:ascii="Times New Roman" w:hAnsi="Times New Roman"/>
                <w:sz w:val="20"/>
                <w:szCs w:val="20"/>
              </w:rPr>
            </w:pPr>
          </w:p>
        </w:tc>
        <w:tc>
          <w:tcPr>
            <w:tcW w:w="236"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08"/>
              <w:rPr>
                <w:b/>
                <w:bCs/>
                <w:sz w:val="20"/>
                <w:szCs w:val="20"/>
              </w:rPr>
            </w:pPr>
          </w:p>
        </w:tc>
        <w:tc>
          <w:tcPr>
            <w:tcW w:w="1114"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08"/>
              <w:rPr>
                <w:rFonts w:ascii="Times New Roman" w:hAnsi="Times New Roman"/>
                <w:sz w:val="20"/>
                <w:szCs w:val="20"/>
              </w:rPr>
            </w:pPr>
          </w:p>
        </w:tc>
        <w:tc>
          <w:tcPr>
            <w:tcW w:w="248"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60" w:lineRule="atLeast"/>
              <w:ind w:left="-108" w:right="-108"/>
              <w:rPr>
                <w:rFonts w:ascii="Times New Roman" w:hAnsi="Times New Roman"/>
                <w:sz w:val="20"/>
                <w:szCs w:val="20"/>
              </w:rPr>
            </w:pPr>
          </w:p>
        </w:tc>
        <w:tc>
          <w:tcPr>
            <w:tcW w:w="119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line="260" w:lineRule="atLeast"/>
              <w:ind w:left="-108" w:right="-108"/>
              <w:rPr>
                <w:rFonts w:ascii="Times New Roman" w:hAnsi="Times New Roman"/>
                <w:sz w:val="20"/>
                <w:szCs w:val="20"/>
              </w:rPr>
            </w:pPr>
          </w:p>
        </w:tc>
        <w:tc>
          <w:tcPr>
            <w:tcW w:w="25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88"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p>
        </w:tc>
        <w:tc>
          <w:tcPr>
            <w:tcW w:w="270"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32"/>
                <w:tab w:val="decimal" w:pos="882"/>
              </w:tabs>
              <w:spacing w:after="0" w:line="260" w:lineRule="atLeast"/>
              <w:ind w:left="-108" w:right="-108"/>
              <w:rPr>
                <w:rFonts w:ascii="Times New Roman" w:hAnsi="Times New Roman"/>
                <w:sz w:val="20"/>
                <w:szCs w:val="20"/>
              </w:rPr>
            </w:pPr>
          </w:p>
        </w:tc>
        <w:tc>
          <w:tcPr>
            <w:tcW w:w="126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60" w:lineRule="atLeast"/>
              <w:ind w:left="-108" w:right="-108"/>
              <w:rPr>
                <w:rFonts w:ascii="Times New Roman" w:hAnsi="Times New Roman"/>
                <w:sz w:val="20"/>
                <w:szCs w:val="20"/>
              </w:rPr>
            </w:pPr>
          </w:p>
        </w:tc>
        <w:tc>
          <w:tcPr>
            <w:tcW w:w="1294"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line="260" w:lineRule="atLeast"/>
              <w:ind w:left="-108" w:right="-108"/>
              <w:rPr>
                <w:rFonts w:ascii="Times New Roman" w:hAnsi="Times New Roman"/>
                <w:sz w:val="20"/>
                <w:szCs w:val="20"/>
              </w:rPr>
            </w:pPr>
          </w:p>
        </w:tc>
        <w:tc>
          <w:tcPr>
            <w:tcW w:w="253"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64"/>
              </w:tabs>
              <w:spacing w:after="0" w:line="260" w:lineRule="atLeast"/>
              <w:ind w:left="-108" w:right="-108"/>
              <w:rPr>
                <w:rFonts w:ascii="Times New Roman" w:hAnsi="Times New Roman"/>
                <w:sz w:val="20"/>
                <w:szCs w:val="20"/>
              </w:rPr>
            </w:pPr>
          </w:p>
        </w:tc>
        <w:tc>
          <w:tcPr>
            <w:tcW w:w="1224"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60" w:lineRule="atLeast"/>
              <w:ind w:left="-108" w:right="-108"/>
              <w:rPr>
                <w:rFonts w:ascii="Times New Roman" w:hAnsi="Times New Roman"/>
                <w:sz w:val="20"/>
                <w:szCs w:val="20"/>
              </w:rPr>
            </w:pPr>
          </w:p>
        </w:tc>
      </w:tr>
      <w:tr w:rsidR="001D05A2" w:rsidRPr="00551B47" w:rsidTr="00CE3FF3">
        <w:trPr>
          <w:trHeight w:val="144"/>
        </w:trPr>
        <w:tc>
          <w:tcPr>
            <w:tcW w:w="2628" w:type="dxa"/>
          </w:tcPr>
          <w:p w:rsidR="001D05A2" w:rsidRPr="00551B47" w:rsidRDefault="001D05A2" w:rsidP="001D05A2">
            <w:pPr>
              <w:spacing w:line="260" w:lineRule="atLeast"/>
              <w:rPr>
                <w:rFonts w:ascii="Times New Roman" w:hAnsi="Times New Roman"/>
                <w:sz w:val="20"/>
                <w:szCs w:val="20"/>
              </w:rPr>
            </w:pPr>
            <w:r w:rsidRPr="00551B47">
              <w:rPr>
                <w:rFonts w:ascii="Times New Roman" w:hAnsi="Times New Roman"/>
                <w:sz w:val="20"/>
                <w:szCs w:val="20"/>
              </w:rPr>
              <w:t xml:space="preserve">   in exchange rates  </w:t>
            </w:r>
          </w:p>
        </w:tc>
        <w:tc>
          <w:tcPr>
            <w:tcW w:w="1170" w:type="dxa"/>
            <w:tcBorders>
              <w:bottom w:val="single" w:sz="4" w:space="0" w:color="auto"/>
            </w:tcBorders>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60" w:lineRule="atLeast"/>
              <w:ind w:left="-108" w:right="-108"/>
              <w:rPr>
                <w:rFonts w:ascii="Times New Roman" w:hAnsi="Times New Roman"/>
                <w:sz w:val="20"/>
                <w:szCs w:val="20"/>
              </w:rPr>
            </w:pPr>
            <w:r w:rsidRPr="00551B47">
              <w:rPr>
                <w:rFonts w:ascii="Times New Roman" w:hAnsi="Times New Roman"/>
                <w:sz w:val="20"/>
                <w:szCs w:val="20"/>
              </w:rPr>
              <w:t>(336)</w:t>
            </w:r>
          </w:p>
        </w:tc>
        <w:tc>
          <w:tcPr>
            <w:tcW w:w="27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08"/>
              <w:rPr>
                <w:b/>
                <w:bCs/>
                <w:sz w:val="20"/>
                <w:szCs w:val="20"/>
              </w:rPr>
            </w:pPr>
          </w:p>
        </w:tc>
        <w:tc>
          <w:tcPr>
            <w:tcW w:w="1186" w:type="dxa"/>
            <w:tcBorders>
              <w:bottom w:val="single" w:sz="4" w:space="0" w:color="auto"/>
            </w:tcBorders>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36"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08"/>
              <w:rPr>
                <w:b/>
                <w:bCs/>
                <w:sz w:val="20"/>
                <w:szCs w:val="20"/>
              </w:rPr>
            </w:pPr>
          </w:p>
        </w:tc>
        <w:tc>
          <w:tcPr>
            <w:tcW w:w="1114" w:type="dxa"/>
            <w:tcBorders>
              <w:bottom w:val="single" w:sz="4" w:space="0" w:color="auto"/>
            </w:tcBorders>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48"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92" w:type="dxa"/>
            <w:tcBorders>
              <w:bottom w:val="single" w:sz="4" w:space="0" w:color="auto"/>
            </w:tcBorders>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5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188" w:type="dxa"/>
            <w:tcBorders>
              <w:bottom w:val="single" w:sz="4" w:space="0" w:color="auto"/>
            </w:tcBorders>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70"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60" w:lineRule="atLeast"/>
              <w:ind w:left="-108" w:right="-108"/>
              <w:rPr>
                <w:rFonts w:ascii="Times New Roman" w:hAnsi="Times New Roman"/>
                <w:sz w:val="20"/>
                <w:szCs w:val="20"/>
              </w:rPr>
            </w:pPr>
          </w:p>
        </w:tc>
        <w:tc>
          <w:tcPr>
            <w:tcW w:w="1260" w:type="dxa"/>
            <w:tcBorders>
              <w:bottom w:val="single" w:sz="4" w:space="0" w:color="auto"/>
            </w:tcBorders>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60" w:lineRule="atLeast"/>
              <w:ind w:left="-108" w:right="-108"/>
              <w:rPr>
                <w:rFonts w:ascii="Times New Roman" w:hAnsi="Times New Roman"/>
                <w:sz w:val="20"/>
                <w:szCs w:val="20"/>
              </w:rPr>
            </w:pPr>
          </w:p>
        </w:tc>
        <w:tc>
          <w:tcPr>
            <w:tcW w:w="1294" w:type="dxa"/>
            <w:tcBorders>
              <w:bottom w:val="single" w:sz="4" w:space="0" w:color="auto"/>
            </w:tcBorders>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line="260" w:lineRule="atLeast"/>
              <w:ind w:left="-108" w:right="-108"/>
              <w:rPr>
                <w:rFonts w:ascii="Times New Roman" w:hAnsi="Times New Roman"/>
                <w:sz w:val="20"/>
                <w:szCs w:val="20"/>
              </w:rPr>
            </w:pPr>
            <w:r w:rsidRPr="00551B47">
              <w:rPr>
                <w:rFonts w:ascii="Times New Roman" w:hAnsi="Times New Roman"/>
                <w:sz w:val="20"/>
                <w:szCs w:val="20"/>
              </w:rPr>
              <w:t>-</w:t>
            </w:r>
          </w:p>
        </w:tc>
        <w:tc>
          <w:tcPr>
            <w:tcW w:w="253"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64"/>
              </w:tabs>
              <w:spacing w:after="0" w:line="260" w:lineRule="atLeast"/>
              <w:ind w:left="-108" w:right="-108"/>
              <w:rPr>
                <w:rFonts w:ascii="Times New Roman" w:hAnsi="Times New Roman"/>
                <w:sz w:val="20"/>
                <w:szCs w:val="20"/>
              </w:rPr>
            </w:pPr>
          </w:p>
        </w:tc>
        <w:tc>
          <w:tcPr>
            <w:tcW w:w="1224" w:type="dxa"/>
            <w:tcBorders>
              <w:bottom w:val="single" w:sz="4" w:space="0" w:color="auto"/>
            </w:tcBorders>
            <w:shd w:val="clear" w:color="auto" w:fill="auto"/>
          </w:tcPr>
          <w:p w:rsidR="001D05A2" w:rsidRPr="00551B47" w:rsidRDefault="00924A6B"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60" w:lineRule="atLeast"/>
              <w:ind w:left="-108" w:right="-108"/>
              <w:rPr>
                <w:rFonts w:ascii="Times New Roman" w:hAnsi="Times New Roman"/>
                <w:sz w:val="20"/>
                <w:szCs w:val="20"/>
              </w:rPr>
            </w:pPr>
            <w:r w:rsidRPr="00551B47">
              <w:rPr>
                <w:rFonts w:ascii="Times New Roman" w:hAnsi="Times New Roman"/>
                <w:sz w:val="20"/>
                <w:szCs w:val="20"/>
              </w:rPr>
              <w:t>(336)</w:t>
            </w:r>
          </w:p>
        </w:tc>
      </w:tr>
      <w:tr w:rsidR="001D05A2" w:rsidRPr="00551B47" w:rsidTr="00CE3FF3">
        <w:trPr>
          <w:trHeight w:val="144"/>
        </w:trPr>
        <w:tc>
          <w:tcPr>
            <w:tcW w:w="2628" w:type="dxa"/>
            <w:vAlign w:val="center"/>
          </w:tcPr>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both"/>
              <w:rPr>
                <w:rFonts w:ascii="Times New Roman" w:hAnsi="Times New Roman"/>
                <w:b/>
                <w:bCs/>
                <w:sz w:val="20"/>
                <w:szCs w:val="20"/>
              </w:rPr>
            </w:pPr>
            <w:r w:rsidRPr="00551B47">
              <w:rPr>
                <w:rFonts w:ascii="Times New Roman" w:hAnsi="Times New Roman"/>
                <w:b/>
                <w:bCs/>
                <w:sz w:val="20"/>
                <w:szCs w:val="20"/>
              </w:rPr>
              <w:t>At 31 December 2019</w:t>
            </w:r>
          </w:p>
        </w:tc>
        <w:tc>
          <w:tcPr>
            <w:tcW w:w="1170" w:type="dxa"/>
            <w:tcBorders>
              <w:top w:val="single" w:sz="4" w:space="0" w:color="auto"/>
              <w:bottom w:val="single" w:sz="4" w:space="0" w:color="auto"/>
            </w:tcBorders>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137,748</w:t>
            </w:r>
          </w:p>
        </w:tc>
        <w:tc>
          <w:tcPr>
            <w:tcW w:w="27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60" w:lineRule="atLeast"/>
              <w:ind w:left="-108" w:right="-108"/>
              <w:rPr>
                <w:rFonts w:ascii="Times New Roman" w:hAnsi="Times New Roman"/>
                <w:b/>
                <w:bCs/>
                <w:sz w:val="20"/>
                <w:szCs w:val="20"/>
              </w:rPr>
            </w:pPr>
          </w:p>
        </w:tc>
        <w:tc>
          <w:tcPr>
            <w:tcW w:w="1186" w:type="dxa"/>
            <w:tcBorders>
              <w:top w:val="single" w:sz="4" w:space="0" w:color="auto"/>
              <w:bottom w:val="single" w:sz="4" w:space="0" w:color="auto"/>
            </w:tcBorders>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98,268</w:t>
            </w:r>
          </w:p>
        </w:tc>
        <w:tc>
          <w:tcPr>
            <w:tcW w:w="236"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60" w:lineRule="atLeast"/>
              <w:ind w:left="-108" w:right="-108"/>
              <w:rPr>
                <w:rFonts w:ascii="Times New Roman" w:hAnsi="Times New Roman"/>
                <w:b/>
                <w:bCs/>
                <w:sz w:val="20"/>
                <w:szCs w:val="20"/>
              </w:rPr>
            </w:pPr>
          </w:p>
        </w:tc>
        <w:tc>
          <w:tcPr>
            <w:tcW w:w="1114" w:type="dxa"/>
            <w:tcBorders>
              <w:top w:val="single" w:sz="4" w:space="0" w:color="auto"/>
              <w:bottom w:val="single" w:sz="4" w:space="0" w:color="auto"/>
            </w:tcBorders>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51,063</w:t>
            </w:r>
          </w:p>
        </w:tc>
        <w:tc>
          <w:tcPr>
            <w:tcW w:w="248"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60" w:lineRule="atLeast"/>
              <w:ind w:left="-108" w:right="-108"/>
              <w:rPr>
                <w:rFonts w:ascii="Times New Roman" w:hAnsi="Times New Roman"/>
                <w:b/>
                <w:bCs/>
                <w:sz w:val="20"/>
                <w:szCs w:val="20"/>
              </w:rPr>
            </w:pPr>
          </w:p>
        </w:tc>
        <w:tc>
          <w:tcPr>
            <w:tcW w:w="1192" w:type="dxa"/>
            <w:tcBorders>
              <w:top w:val="single" w:sz="4" w:space="0" w:color="auto"/>
              <w:bottom w:val="single" w:sz="4" w:space="0" w:color="auto"/>
            </w:tcBorders>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131,998</w:t>
            </w:r>
          </w:p>
        </w:tc>
        <w:tc>
          <w:tcPr>
            <w:tcW w:w="25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60" w:lineRule="atLeast"/>
              <w:ind w:left="-108" w:right="-108"/>
              <w:rPr>
                <w:rFonts w:ascii="Times New Roman" w:hAnsi="Times New Roman"/>
                <w:b/>
                <w:bCs/>
                <w:sz w:val="20"/>
                <w:szCs w:val="20"/>
              </w:rPr>
            </w:pPr>
          </w:p>
        </w:tc>
        <w:tc>
          <w:tcPr>
            <w:tcW w:w="1188" w:type="dxa"/>
            <w:tcBorders>
              <w:top w:val="single" w:sz="4" w:space="0" w:color="auto"/>
              <w:bottom w:val="single" w:sz="4" w:space="0" w:color="auto"/>
            </w:tcBorders>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45,677</w:t>
            </w:r>
          </w:p>
        </w:tc>
        <w:tc>
          <w:tcPr>
            <w:tcW w:w="270"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60" w:lineRule="atLeast"/>
              <w:ind w:left="-108" w:right="-108"/>
              <w:rPr>
                <w:rFonts w:ascii="Times New Roman" w:hAnsi="Times New Roman"/>
                <w:b/>
                <w:bCs/>
                <w:sz w:val="20"/>
                <w:szCs w:val="20"/>
              </w:rPr>
            </w:pPr>
          </w:p>
        </w:tc>
        <w:tc>
          <w:tcPr>
            <w:tcW w:w="1260" w:type="dxa"/>
            <w:tcBorders>
              <w:top w:val="single" w:sz="4" w:space="0" w:color="auto"/>
              <w:bottom w:val="single" w:sz="4" w:space="0" w:color="auto"/>
            </w:tcBorders>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ind w:left="-108" w:right="-108"/>
              <w:rPr>
                <w:rFonts w:ascii="Times New Roman" w:hAnsi="Times New Roman"/>
                <w:sz w:val="20"/>
                <w:szCs w:val="20"/>
              </w:rPr>
            </w:pPr>
          </w:p>
        </w:tc>
        <w:tc>
          <w:tcPr>
            <w:tcW w:w="1294" w:type="dxa"/>
            <w:tcBorders>
              <w:top w:val="single" w:sz="4" w:space="0" w:color="auto"/>
              <w:bottom w:val="single" w:sz="4" w:space="0" w:color="auto"/>
            </w:tcBorders>
            <w:shd w:val="clear" w:color="auto" w:fill="auto"/>
          </w:tcPr>
          <w:p w:rsidR="001D05A2" w:rsidRPr="00551B47" w:rsidRDefault="00F25773"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58,484</w:t>
            </w:r>
          </w:p>
        </w:tc>
        <w:tc>
          <w:tcPr>
            <w:tcW w:w="253"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60" w:lineRule="atLeast"/>
              <w:ind w:left="-108" w:right="-108"/>
              <w:rPr>
                <w:rFonts w:ascii="Times New Roman" w:hAnsi="Times New Roman"/>
                <w:b/>
                <w:bCs/>
                <w:sz w:val="20"/>
                <w:szCs w:val="20"/>
              </w:rPr>
            </w:pPr>
          </w:p>
        </w:tc>
        <w:tc>
          <w:tcPr>
            <w:tcW w:w="1224" w:type="dxa"/>
            <w:tcBorders>
              <w:top w:val="single" w:sz="4" w:space="0" w:color="auto"/>
              <w:bottom w:val="single" w:sz="4" w:space="0" w:color="auto"/>
            </w:tcBorders>
            <w:shd w:val="clear" w:color="auto" w:fill="auto"/>
          </w:tcPr>
          <w:p w:rsidR="001D05A2" w:rsidRPr="00551B47" w:rsidRDefault="00924A6B"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60" w:lineRule="atLeast"/>
              <w:ind w:left="-108" w:right="-108"/>
              <w:rPr>
                <w:rFonts w:ascii="Times New Roman" w:hAnsi="Times New Roman"/>
                <w:b/>
                <w:bCs/>
                <w:sz w:val="20"/>
                <w:szCs w:val="20"/>
              </w:rPr>
            </w:pPr>
            <w:r w:rsidRPr="00551B47">
              <w:rPr>
                <w:rFonts w:ascii="Times New Roman" w:hAnsi="Times New Roman"/>
                <w:b/>
                <w:bCs/>
                <w:sz w:val="20"/>
                <w:szCs w:val="20"/>
              </w:rPr>
              <w:t>523,238</w:t>
            </w:r>
          </w:p>
        </w:tc>
      </w:tr>
    </w:tbl>
    <w:p w:rsidR="00421BFB" w:rsidRPr="00551B47" w:rsidRDefault="00421BFB" w:rsidP="00C948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sectPr w:rsidR="00421BFB" w:rsidRPr="00551B47" w:rsidSect="00816E64">
          <w:type w:val="nextColumn"/>
          <w:pgSz w:w="16840" w:h="11907" w:orient="landscape" w:code="9"/>
          <w:pgMar w:top="691" w:right="1152" w:bottom="576" w:left="1152" w:header="720" w:footer="600" w:gutter="0"/>
          <w:cols w:space="720"/>
          <w:docGrid w:linePitch="245"/>
        </w:sectPr>
      </w:pPr>
    </w:p>
    <w:tbl>
      <w:tblPr>
        <w:tblW w:w="14183" w:type="dxa"/>
        <w:tblInd w:w="558" w:type="dxa"/>
        <w:tblLayout w:type="fixed"/>
        <w:tblLook w:val="01E0" w:firstRow="1" w:lastRow="1" w:firstColumn="1" w:lastColumn="1" w:noHBand="0" w:noVBand="0"/>
      </w:tblPr>
      <w:tblGrid>
        <w:gridCol w:w="2790"/>
        <w:gridCol w:w="1170"/>
        <w:gridCol w:w="272"/>
        <w:gridCol w:w="16"/>
        <w:gridCol w:w="1170"/>
        <w:gridCol w:w="236"/>
        <w:gridCol w:w="1114"/>
        <w:gridCol w:w="248"/>
        <w:gridCol w:w="1192"/>
        <w:gridCol w:w="252"/>
        <w:gridCol w:w="1188"/>
        <w:gridCol w:w="270"/>
        <w:gridCol w:w="1260"/>
        <w:gridCol w:w="236"/>
        <w:gridCol w:w="1294"/>
        <w:gridCol w:w="253"/>
        <w:gridCol w:w="1222"/>
      </w:tblGrid>
      <w:tr w:rsidR="00421BFB" w:rsidRPr="00551B47" w:rsidTr="008F5D6D">
        <w:trPr>
          <w:trHeight w:val="229"/>
        </w:trPr>
        <w:tc>
          <w:tcPr>
            <w:tcW w:w="2790" w:type="dxa"/>
          </w:tcPr>
          <w:p w:rsidR="00421BFB" w:rsidRPr="00551B47" w:rsidRDefault="00421BFB" w:rsidP="00421BFB">
            <w:pPr>
              <w:rPr>
                <w:sz w:val="20"/>
                <w:szCs w:val="20"/>
              </w:rPr>
            </w:pPr>
          </w:p>
        </w:tc>
        <w:tc>
          <w:tcPr>
            <w:tcW w:w="11393" w:type="dxa"/>
            <w:gridSpan w:val="16"/>
            <w:vAlign w:val="bottom"/>
          </w:tcPr>
          <w:p w:rsidR="00421BFB" w:rsidRPr="00551B47" w:rsidRDefault="00421BFB" w:rsidP="00421BFB">
            <w:pPr>
              <w:jc w:val="center"/>
              <w:rPr>
                <w:sz w:val="20"/>
                <w:szCs w:val="20"/>
              </w:rPr>
            </w:pPr>
            <w:r w:rsidRPr="00551B47">
              <w:rPr>
                <w:rFonts w:ascii="Times New Roman" w:hAnsi="Times New Roman"/>
                <w:b/>
                <w:bCs/>
                <w:sz w:val="20"/>
                <w:szCs w:val="20"/>
              </w:rPr>
              <w:t>Consolidated financial statements</w:t>
            </w:r>
          </w:p>
        </w:tc>
      </w:tr>
      <w:tr w:rsidR="00421BFB" w:rsidRPr="00551B47" w:rsidTr="008F5D6D">
        <w:trPr>
          <w:trHeight w:val="229"/>
        </w:trPr>
        <w:tc>
          <w:tcPr>
            <w:tcW w:w="2790" w:type="dxa"/>
            <w:vAlign w:val="center"/>
          </w:tcPr>
          <w:p w:rsidR="00421BFB" w:rsidRPr="00551B47" w:rsidRDefault="00421BFB" w:rsidP="0042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p>
        </w:tc>
        <w:tc>
          <w:tcPr>
            <w:tcW w:w="1170" w:type="dxa"/>
            <w:tcBorders>
              <w:top w:val="single" w:sz="4" w:space="0" w:color="auto"/>
            </w:tcBorders>
          </w:tcPr>
          <w:p w:rsidR="00421BFB" w:rsidRPr="00551B47" w:rsidRDefault="00421BFB" w:rsidP="00421BFB">
            <w:pPr>
              <w:pStyle w:val="acctfourfigures"/>
              <w:tabs>
                <w:tab w:val="clear" w:pos="765"/>
              </w:tabs>
              <w:spacing w:line="240" w:lineRule="atLeast"/>
              <w:ind w:left="-108" w:right="-72"/>
              <w:jc w:val="center"/>
              <w:rPr>
                <w:sz w:val="20"/>
              </w:rPr>
            </w:pPr>
          </w:p>
        </w:tc>
        <w:tc>
          <w:tcPr>
            <w:tcW w:w="272" w:type="dxa"/>
            <w:tcBorders>
              <w:top w:val="single" w:sz="4" w:space="0" w:color="auto"/>
            </w:tcBorders>
          </w:tcPr>
          <w:p w:rsidR="00421BFB" w:rsidRPr="00551B47" w:rsidRDefault="00421BFB" w:rsidP="00421BFB">
            <w:pPr>
              <w:pStyle w:val="acctfourfigures"/>
              <w:tabs>
                <w:tab w:val="clear" w:pos="765"/>
              </w:tabs>
              <w:spacing w:line="240" w:lineRule="atLeast"/>
              <w:ind w:left="-108" w:right="-72"/>
              <w:jc w:val="center"/>
              <w:rPr>
                <w:sz w:val="20"/>
              </w:rPr>
            </w:pPr>
          </w:p>
        </w:tc>
        <w:tc>
          <w:tcPr>
            <w:tcW w:w="1186" w:type="dxa"/>
            <w:gridSpan w:val="2"/>
            <w:tcBorders>
              <w:top w:val="single" w:sz="4" w:space="0" w:color="auto"/>
            </w:tcBorders>
          </w:tcPr>
          <w:p w:rsidR="00421BFB" w:rsidRPr="00551B47" w:rsidRDefault="00421BFB" w:rsidP="00421BFB">
            <w:pPr>
              <w:pStyle w:val="acctfourfigures"/>
              <w:tabs>
                <w:tab w:val="clear" w:pos="765"/>
              </w:tabs>
              <w:spacing w:line="240" w:lineRule="atLeast"/>
              <w:ind w:left="-108" w:right="-72"/>
              <w:jc w:val="center"/>
              <w:rPr>
                <w:sz w:val="20"/>
              </w:rPr>
            </w:pPr>
          </w:p>
        </w:tc>
        <w:tc>
          <w:tcPr>
            <w:tcW w:w="236" w:type="dxa"/>
            <w:tcBorders>
              <w:top w:val="single" w:sz="4" w:space="0" w:color="auto"/>
            </w:tcBorders>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c>
          <w:tcPr>
            <w:tcW w:w="1114" w:type="dxa"/>
            <w:tcBorders>
              <w:top w:val="single" w:sz="4" w:space="0" w:color="auto"/>
            </w:tcBorders>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r w:rsidRPr="00551B47">
              <w:rPr>
                <w:rFonts w:ascii="Times New Roman" w:hAnsi="Times New Roman"/>
                <w:sz w:val="20"/>
                <w:szCs w:val="20"/>
              </w:rPr>
              <w:t>Internal</w:t>
            </w:r>
          </w:p>
        </w:tc>
        <w:tc>
          <w:tcPr>
            <w:tcW w:w="248" w:type="dxa"/>
            <w:tcBorders>
              <w:top w:val="single" w:sz="4" w:space="0" w:color="auto"/>
            </w:tcBorders>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c>
          <w:tcPr>
            <w:tcW w:w="1192" w:type="dxa"/>
            <w:tcBorders>
              <w:top w:val="single" w:sz="4" w:space="0" w:color="auto"/>
            </w:tcBorders>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c>
          <w:tcPr>
            <w:tcW w:w="252" w:type="dxa"/>
            <w:tcBorders>
              <w:top w:val="single" w:sz="4" w:space="0" w:color="auto"/>
            </w:tcBorders>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c>
          <w:tcPr>
            <w:tcW w:w="1188" w:type="dxa"/>
            <w:tcBorders>
              <w:top w:val="single" w:sz="4" w:space="0" w:color="auto"/>
            </w:tcBorders>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c>
          <w:tcPr>
            <w:tcW w:w="270" w:type="dxa"/>
            <w:tcBorders>
              <w:top w:val="single" w:sz="4" w:space="0" w:color="auto"/>
            </w:tcBorders>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c>
          <w:tcPr>
            <w:tcW w:w="1260" w:type="dxa"/>
            <w:tcBorders>
              <w:top w:val="single" w:sz="4" w:space="0" w:color="auto"/>
            </w:tcBorders>
          </w:tcPr>
          <w:p w:rsidR="00421BFB" w:rsidRPr="00551B47" w:rsidRDefault="00421BFB" w:rsidP="00421BFB">
            <w:pPr>
              <w:ind w:left="-108" w:right="-72"/>
              <w:jc w:val="center"/>
              <w:rPr>
                <w:rFonts w:ascii="Times New Roman" w:hAnsi="Times New Roman"/>
                <w:sz w:val="20"/>
                <w:szCs w:val="20"/>
              </w:rPr>
            </w:pPr>
          </w:p>
        </w:tc>
        <w:tc>
          <w:tcPr>
            <w:tcW w:w="236" w:type="dxa"/>
            <w:tcBorders>
              <w:top w:val="single" w:sz="4" w:space="0" w:color="auto"/>
            </w:tcBorders>
          </w:tcPr>
          <w:p w:rsidR="00421BFB" w:rsidRPr="00551B47" w:rsidRDefault="00421BFB" w:rsidP="00421BFB">
            <w:pPr>
              <w:pStyle w:val="acctfourfigures"/>
              <w:tabs>
                <w:tab w:val="clear" w:pos="765"/>
              </w:tabs>
              <w:spacing w:line="240" w:lineRule="atLeast"/>
              <w:ind w:left="-108" w:right="-128"/>
              <w:jc w:val="center"/>
              <w:rPr>
                <w:sz w:val="20"/>
              </w:rPr>
            </w:pPr>
          </w:p>
        </w:tc>
        <w:tc>
          <w:tcPr>
            <w:tcW w:w="1294" w:type="dxa"/>
            <w:tcBorders>
              <w:top w:val="single" w:sz="4" w:space="0" w:color="auto"/>
            </w:tcBorders>
          </w:tcPr>
          <w:p w:rsidR="00421BFB" w:rsidRPr="00551B47" w:rsidRDefault="00421BFB" w:rsidP="00421BFB">
            <w:pPr>
              <w:pStyle w:val="acctfourfigures"/>
              <w:tabs>
                <w:tab w:val="clear" w:pos="765"/>
              </w:tabs>
              <w:spacing w:line="240" w:lineRule="atLeast"/>
              <w:ind w:left="-108" w:right="-128"/>
              <w:jc w:val="center"/>
              <w:rPr>
                <w:sz w:val="20"/>
              </w:rPr>
            </w:pPr>
            <w:r w:rsidRPr="00551B47">
              <w:rPr>
                <w:sz w:val="20"/>
              </w:rPr>
              <w:t>Computer</w:t>
            </w:r>
          </w:p>
        </w:tc>
        <w:tc>
          <w:tcPr>
            <w:tcW w:w="253" w:type="dxa"/>
            <w:tcBorders>
              <w:top w:val="single" w:sz="4" w:space="0" w:color="auto"/>
            </w:tcBorders>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c>
          <w:tcPr>
            <w:tcW w:w="1222" w:type="dxa"/>
            <w:tcBorders>
              <w:top w:val="single" w:sz="4" w:space="0" w:color="auto"/>
            </w:tcBorders>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r>
      <w:tr w:rsidR="00421BFB" w:rsidRPr="00551B47" w:rsidTr="008F5D6D">
        <w:trPr>
          <w:trHeight w:val="229"/>
        </w:trPr>
        <w:tc>
          <w:tcPr>
            <w:tcW w:w="2790" w:type="dxa"/>
            <w:vAlign w:val="center"/>
          </w:tcPr>
          <w:p w:rsidR="00421BFB" w:rsidRPr="00551B47" w:rsidRDefault="00421BFB" w:rsidP="0042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p>
        </w:tc>
        <w:tc>
          <w:tcPr>
            <w:tcW w:w="1170"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sz w:val="20"/>
                <w:szCs w:val="20"/>
              </w:rPr>
            </w:pPr>
            <w:r w:rsidRPr="00551B47">
              <w:rPr>
                <w:rFonts w:ascii="Times New Roman" w:hAnsi="Times New Roman"/>
                <w:sz w:val="20"/>
                <w:szCs w:val="20"/>
              </w:rPr>
              <w:t>Computer</w:t>
            </w:r>
          </w:p>
        </w:tc>
        <w:tc>
          <w:tcPr>
            <w:tcW w:w="272" w:type="dxa"/>
          </w:tcPr>
          <w:p w:rsidR="00421BFB" w:rsidRPr="00551B47" w:rsidRDefault="00421BFB" w:rsidP="00421BFB">
            <w:pPr>
              <w:pStyle w:val="acctfourfigures"/>
              <w:tabs>
                <w:tab w:val="clear" w:pos="765"/>
              </w:tabs>
              <w:spacing w:line="240" w:lineRule="atLeast"/>
              <w:ind w:left="-108" w:right="-72"/>
              <w:jc w:val="center"/>
              <w:rPr>
                <w:sz w:val="20"/>
              </w:rPr>
            </w:pPr>
          </w:p>
        </w:tc>
        <w:tc>
          <w:tcPr>
            <w:tcW w:w="1186" w:type="dxa"/>
            <w:gridSpan w:val="2"/>
          </w:tcPr>
          <w:p w:rsidR="00421BFB" w:rsidRPr="00551B47" w:rsidRDefault="00421BFB" w:rsidP="00421BFB">
            <w:pPr>
              <w:pStyle w:val="acctfourfigures"/>
              <w:tabs>
                <w:tab w:val="clear" w:pos="765"/>
              </w:tabs>
              <w:spacing w:line="240" w:lineRule="atLeast"/>
              <w:ind w:left="-108" w:right="-72"/>
              <w:jc w:val="center"/>
              <w:rPr>
                <w:sz w:val="20"/>
              </w:rPr>
            </w:pPr>
            <w:r w:rsidRPr="00551B47">
              <w:rPr>
                <w:sz w:val="20"/>
              </w:rPr>
              <w:t>Management</w:t>
            </w:r>
          </w:p>
        </w:tc>
        <w:tc>
          <w:tcPr>
            <w:tcW w:w="236" w:type="dxa"/>
          </w:tcPr>
          <w:p w:rsidR="00421BFB" w:rsidRPr="00551B47" w:rsidRDefault="00421BFB" w:rsidP="00421BFB">
            <w:pPr>
              <w:pStyle w:val="acctfourfigures"/>
              <w:tabs>
                <w:tab w:val="clear" w:pos="765"/>
              </w:tabs>
              <w:spacing w:line="240" w:lineRule="atLeast"/>
              <w:ind w:left="-108" w:right="-72"/>
              <w:jc w:val="center"/>
              <w:rPr>
                <w:sz w:val="20"/>
              </w:rPr>
            </w:pPr>
          </w:p>
        </w:tc>
        <w:tc>
          <w:tcPr>
            <w:tcW w:w="1114" w:type="dxa"/>
          </w:tcPr>
          <w:p w:rsidR="00421BFB" w:rsidRPr="00551B47" w:rsidRDefault="00421BFB" w:rsidP="00421BFB">
            <w:pPr>
              <w:pStyle w:val="acctfourfigures"/>
              <w:tabs>
                <w:tab w:val="clear" w:pos="765"/>
              </w:tabs>
              <w:spacing w:line="240" w:lineRule="atLeast"/>
              <w:ind w:left="-108" w:right="-72"/>
              <w:jc w:val="center"/>
              <w:rPr>
                <w:sz w:val="20"/>
              </w:rPr>
            </w:pPr>
            <w:r w:rsidRPr="00551B47">
              <w:rPr>
                <w:sz w:val="20"/>
              </w:rPr>
              <w:t>development</w:t>
            </w:r>
          </w:p>
        </w:tc>
        <w:tc>
          <w:tcPr>
            <w:tcW w:w="248"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c>
          <w:tcPr>
            <w:tcW w:w="1192" w:type="dxa"/>
          </w:tcPr>
          <w:p w:rsidR="00421BFB" w:rsidRPr="00551B47" w:rsidRDefault="00421BFB" w:rsidP="00421BFB">
            <w:pPr>
              <w:ind w:left="-108" w:right="-72"/>
              <w:jc w:val="center"/>
              <w:rPr>
                <w:rFonts w:ascii="Times New Roman" w:hAnsi="Times New Roman"/>
                <w:sz w:val="20"/>
                <w:szCs w:val="20"/>
              </w:rPr>
            </w:pPr>
            <w:r w:rsidRPr="00551B47">
              <w:rPr>
                <w:rFonts w:ascii="Times New Roman" w:hAnsi="Times New Roman"/>
                <w:sz w:val="20"/>
                <w:szCs w:val="20"/>
              </w:rPr>
              <w:t xml:space="preserve">Customer </w:t>
            </w:r>
          </w:p>
        </w:tc>
        <w:tc>
          <w:tcPr>
            <w:tcW w:w="252"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c>
          <w:tcPr>
            <w:tcW w:w="1188" w:type="dxa"/>
          </w:tcPr>
          <w:p w:rsidR="00421BFB" w:rsidRPr="00551B47" w:rsidRDefault="00421BFB" w:rsidP="00421BFB">
            <w:pPr>
              <w:ind w:left="-108" w:right="-128"/>
              <w:jc w:val="center"/>
              <w:rPr>
                <w:rFonts w:ascii="Times New Roman" w:hAnsi="Times New Roman"/>
                <w:sz w:val="20"/>
                <w:szCs w:val="20"/>
              </w:rPr>
            </w:pPr>
            <w:r w:rsidRPr="00551B47">
              <w:rPr>
                <w:rFonts w:ascii="Times New Roman" w:hAnsi="Times New Roman"/>
                <w:sz w:val="20"/>
                <w:szCs w:val="20"/>
              </w:rPr>
              <w:t>Brand name</w:t>
            </w:r>
          </w:p>
        </w:tc>
        <w:tc>
          <w:tcPr>
            <w:tcW w:w="270" w:type="dxa"/>
            <w:shd w:val="clear" w:color="auto" w:fill="auto"/>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c>
          <w:tcPr>
            <w:tcW w:w="1260" w:type="dxa"/>
            <w:shd w:val="clear" w:color="auto" w:fill="auto"/>
          </w:tcPr>
          <w:p w:rsidR="00421BFB" w:rsidRPr="00551B47" w:rsidRDefault="00421BFB" w:rsidP="00421BFB">
            <w:pPr>
              <w:ind w:left="-108" w:right="-128"/>
              <w:jc w:val="center"/>
              <w:rPr>
                <w:rFonts w:ascii="Times New Roman" w:hAnsi="Times New Roman"/>
                <w:sz w:val="20"/>
                <w:szCs w:val="20"/>
              </w:rPr>
            </w:pPr>
            <w:r w:rsidRPr="00551B47">
              <w:rPr>
                <w:rFonts w:ascii="Times New Roman" w:hAnsi="Times New Roman"/>
                <w:sz w:val="20"/>
                <w:szCs w:val="20"/>
              </w:rPr>
              <w:t>System</w:t>
            </w:r>
          </w:p>
        </w:tc>
        <w:tc>
          <w:tcPr>
            <w:tcW w:w="236" w:type="dxa"/>
          </w:tcPr>
          <w:p w:rsidR="00421BFB" w:rsidRPr="00551B47" w:rsidRDefault="00421BFB" w:rsidP="00421BFB">
            <w:pPr>
              <w:ind w:left="-108" w:right="-128"/>
              <w:jc w:val="center"/>
              <w:rPr>
                <w:rFonts w:ascii="Times New Roman" w:hAnsi="Times New Roman"/>
                <w:sz w:val="20"/>
                <w:szCs w:val="20"/>
              </w:rPr>
            </w:pPr>
          </w:p>
        </w:tc>
        <w:tc>
          <w:tcPr>
            <w:tcW w:w="1294" w:type="dxa"/>
            <w:shd w:val="clear" w:color="auto" w:fill="auto"/>
          </w:tcPr>
          <w:p w:rsidR="00421BFB" w:rsidRPr="00551B47" w:rsidRDefault="00421BFB" w:rsidP="00421BFB">
            <w:pPr>
              <w:ind w:left="-108" w:right="-128"/>
              <w:jc w:val="center"/>
              <w:rPr>
                <w:rFonts w:ascii="Times New Roman" w:hAnsi="Times New Roman"/>
                <w:sz w:val="20"/>
                <w:szCs w:val="20"/>
              </w:rPr>
            </w:pPr>
            <w:r w:rsidRPr="00551B47">
              <w:rPr>
                <w:rFonts w:ascii="Times New Roman" w:hAnsi="Times New Roman"/>
                <w:sz w:val="20"/>
                <w:szCs w:val="20"/>
              </w:rPr>
              <w:t>software under</w:t>
            </w:r>
          </w:p>
        </w:tc>
        <w:tc>
          <w:tcPr>
            <w:tcW w:w="253"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c>
          <w:tcPr>
            <w:tcW w:w="1222"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r>
      <w:tr w:rsidR="00421BFB" w:rsidRPr="00551B47" w:rsidTr="008F5D6D">
        <w:trPr>
          <w:trHeight w:val="229"/>
        </w:trPr>
        <w:tc>
          <w:tcPr>
            <w:tcW w:w="2790" w:type="dxa"/>
            <w:vAlign w:val="center"/>
          </w:tcPr>
          <w:p w:rsidR="00421BFB" w:rsidRPr="00551B47" w:rsidRDefault="00421BFB" w:rsidP="0042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p>
        </w:tc>
        <w:tc>
          <w:tcPr>
            <w:tcW w:w="1170" w:type="dxa"/>
          </w:tcPr>
          <w:p w:rsidR="00421BFB" w:rsidRPr="00551B47" w:rsidRDefault="00421BFB" w:rsidP="00421BFB">
            <w:pPr>
              <w:ind w:left="-108" w:right="-72"/>
              <w:jc w:val="center"/>
              <w:rPr>
                <w:rFonts w:ascii="Times New Roman" w:hAnsi="Times New Roman"/>
                <w:sz w:val="20"/>
                <w:szCs w:val="20"/>
              </w:rPr>
            </w:pPr>
            <w:r w:rsidRPr="00551B47">
              <w:rPr>
                <w:rFonts w:ascii="Times New Roman" w:hAnsi="Times New Roman"/>
                <w:sz w:val="20"/>
                <w:szCs w:val="20"/>
              </w:rPr>
              <w:t>software</w:t>
            </w:r>
          </w:p>
        </w:tc>
        <w:tc>
          <w:tcPr>
            <w:tcW w:w="272" w:type="dxa"/>
          </w:tcPr>
          <w:p w:rsidR="00421BFB" w:rsidRPr="00551B47" w:rsidRDefault="00421BFB" w:rsidP="00421BFB">
            <w:pPr>
              <w:pStyle w:val="acctfourfigures"/>
              <w:tabs>
                <w:tab w:val="clear" w:pos="765"/>
              </w:tabs>
              <w:spacing w:line="240" w:lineRule="atLeast"/>
              <w:ind w:left="-108" w:right="-72"/>
              <w:jc w:val="center"/>
              <w:rPr>
                <w:sz w:val="20"/>
              </w:rPr>
            </w:pPr>
          </w:p>
        </w:tc>
        <w:tc>
          <w:tcPr>
            <w:tcW w:w="1186" w:type="dxa"/>
            <w:gridSpan w:val="2"/>
          </w:tcPr>
          <w:p w:rsidR="00421BFB" w:rsidRPr="00551B47" w:rsidRDefault="00421BFB" w:rsidP="00421BFB">
            <w:pPr>
              <w:pStyle w:val="acctfourfigures"/>
              <w:tabs>
                <w:tab w:val="clear" w:pos="765"/>
              </w:tabs>
              <w:spacing w:line="240" w:lineRule="atLeast"/>
              <w:ind w:left="-108" w:right="-72"/>
              <w:jc w:val="center"/>
              <w:rPr>
                <w:sz w:val="20"/>
              </w:rPr>
            </w:pPr>
            <w:r w:rsidRPr="00551B47">
              <w:rPr>
                <w:sz w:val="20"/>
              </w:rPr>
              <w:t>software</w:t>
            </w:r>
          </w:p>
        </w:tc>
        <w:tc>
          <w:tcPr>
            <w:tcW w:w="236" w:type="dxa"/>
          </w:tcPr>
          <w:p w:rsidR="00421BFB" w:rsidRPr="00551B47" w:rsidRDefault="00421BFB" w:rsidP="00421BFB">
            <w:pPr>
              <w:pStyle w:val="acctfourfigures"/>
              <w:tabs>
                <w:tab w:val="clear" w:pos="765"/>
              </w:tabs>
              <w:spacing w:line="240" w:lineRule="atLeast"/>
              <w:ind w:left="-108" w:right="-72"/>
              <w:jc w:val="center"/>
              <w:rPr>
                <w:sz w:val="20"/>
              </w:rPr>
            </w:pPr>
          </w:p>
        </w:tc>
        <w:tc>
          <w:tcPr>
            <w:tcW w:w="1114" w:type="dxa"/>
          </w:tcPr>
          <w:p w:rsidR="00421BFB" w:rsidRPr="00551B47" w:rsidRDefault="00421BFB" w:rsidP="00421BFB">
            <w:pPr>
              <w:pStyle w:val="acctfourfigures"/>
              <w:tabs>
                <w:tab w:val="clear" w:pos="765"/>
              </w:tabs>
              <w:spacing w:line="240" w:lineRule="atLeast"/>
              <w:ind w:left="-108" w:right="-72"/>
              <w:jc w:val="center"/>
              <w:rPr>
                <w:sz w:val="20"/>
              </w:rPr>
            </w:pPr>
            <w:r w:rsidRPr="00551B47">
              <w:rPr>
                <w:sz w:val="20"/>
              </w:rPr>
              <w:t>software</w:t>
            </w:r>
          </w:p>
        </w:tc>
        <w:tc>
          <w:tcPr>
            <w:tcW w:w="248"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c>
          <w:tcPr>
            <w:tcW w:w="1192"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r w:rsidRPr="00551B47">
              <w:rPr>
                <w:rFonts w:ascii="Times New Roman" w:hAnsi="Times New Roman"/>
                <w:sz w:val="20"/>
                <w:szCs w:val="20"/>
              </w:rPr>
              <w:t>relationships</w:t>
            </w:r>
          </w:p>
        </w:tc>
        <w:tc>
          <w:tcPr>
            <w:tcW w:w="252"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c>
          <w:tcPr>
            <w:tcW w:w="1188" w:type="dxa"/>
          </w:tcPr>
          <w:p w:rsidR="00421BFB" w:rsidRPr="00551B47" w:rsidRDefault="00421BFB" w:rsidP="00421BFB">
            <w:pPr>
              <w:ind w:left="-108" w:right="-128"/>
              <w:jc w:val="center"/>
              <w:rPr>
                <w:rFonts w:ascii="Times New Roman" w:hAnsi="Times New Roman"/>
                <w:sz w:val="20"/>
                <w:szCs w:val="20"/>
              </w:rPr>
            </w:pPr>
            <w:r w:rsidRPr="00551B47">
              <w:rPr>
                <w:rFonts w:ascii="Times New Roman" w:hAnsi="Times New Roman"/>
                <w:sz w:val="20"/>
                <w:szCs w:val="20"/>
              </w:rPr>
              <w:t>“OfficeMate”</w:t>
            </w:r>
          </w:p>
        </w:tc>
        <w:tc>
          <w:tcPr>
            <w:tcW w:w="270" w:type="dxa"/>
            <w:shd w:val="clear" w:color="auto" w:fill="auto"/>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c>
          <w:tcPr>
            <w:tcW w:w="1260" w:type="dxa"/>
            <w:shd w:val="clear" w:color="auto" w:fill="auto"/>
          </w:tcPr>
          <w:p w:rsidR="00421BFB" w:rsidRPr="00551B47" w:rsidRDefault="00421BFB" w:rsidP="00421BFB">
            <w:pPr>
              <w:ind w:left="-108" w:right="-128"/>
              <w:jc w:val="center"/>
              <w:rPr>
                <w:rFonts w:ascii="Times New Roman" w:hAnsi="Times New Roman"/>
                <w:sz w:val="20"/>
                <w:szCs w:val="20"/>
              </w:rPr>
            </w:pPr>
            <w:r w:rsidRPr="00551B47">
              <w:rPr>
                <w:rFonts w:ascii="Times New Roman" w:hAnsi="Times New Roman"/>
                <w:sz w:val="20"/>
                <w:szCs w:val="20"/>
              </w:rPr>
              <w:t>usage right</w:t>
            </w:r>
          </w:p>
        </w:tc>
        <w:tc>
          <w:tcPr>
            <w:tcW w:w="236" w:type="dxa"/>
          </w:tcPr>
          <w:p w:rsidR="00421BFB" w:rsidRPr="00551B47" w:rsidRDefault="00421BFB" w:rsidP="00421BFB">
            <w:pPr>
              <w:ind w:left="-108" w:right="-128"/>
              <w:jc w:val="center"/>
              <w:rPr>
                <w:rFonts w:ascii="Times New Roman" w:hAnsi="Times New Roman"/>
                <w:sz w:val="20"/>
                <w:szCs w:val="20"/>
              </w:rPr>
            </w:pPr>
          </w:p>
        </w:tc>
        <w:tc>
          <w:tcPr>
            <w:tcW w:w="1294" w:type="dxa"/>
            <w:shd w:val="clear" w:color="auto" w:fill="auto"/>
          </w:tcPr>
          <w:p w:rsidR="00421BFB" w:rsidRPr="00551B47" w:rsidRDefault="00421BFB" w:rsidP="00421BFB">
            <w:pPr>
              <w:ind w:left="-108" w:right="-128"/>
              <w:jc w:val="center"/>
              <w:rPr>
                <w:rFonts w:ascii="Times New Roman" w:hAnsi="Times New Roman"/>
                <w:sz w:val="20"/>
                <w:szCs w:val="20"/>
              </w:rPr>
            </w:pPr>
            <w:r w:rsidRPr="00551B47">
              <w:rPr>
                <w:rFonts w:ascii="Times New Roman" w:hAnsi="Times New Roman"/>
                <w:sz w:val="20"/>
                <w:szCs w:val="20"/>
              </w:rPr>
              <w:t>installation</w:t>
            </w:r>
          </w:p>
        </w:tc>
        <w:tc>
          <w:tcPr>
            <w:tcW w:w="253"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0"/>
                <w:szCs w:val="20"/>
              </w:rPr>
            </w:pPr>
          </w:p>
        </w:tc>
        <w:tc>
          <w:tcPr>
            <w:tcW w:w="1222" w:type="dxa"/>
          </w:tcPr>
          <w:p w:rsidR="00421BFB" w:rsidRPr="00551B47" w:rsidRDefault="00421BFB" w:rsidP="00421BFB">
            <w:pPr>
              <w:pStyle w:val="acctfourfigures"/>
              <w:tabs>
                <w:tab w:val="clear" w:pos="765"/>
              </w:tabs>
              <w:spacing w:line="240" w:lineRule="atLeast"/>
              <w:ind w:left="-108" w:right="-72"/>
              <w:jc w:val="center"/>
              <w:rPr>
                <w:sz w:val="20"/>
              </w:rPr>
            </w:pPr>
            <w:r w:rsidRPr="00551B47">
              <w:rPr>
                <w:sz w:val="20"/>
              </w:rPr>
              <w:t>Total</w:t>
            </w:r>
          </w:p>
        </w:tc>
      </w:tr>
      <w:tr w:rsidR="00421BFB" w:rsidRPr="00551B47" w:rsidTr="008F5D6D">
        <w:trPr>
          <w:trHeight w:val="229"/>
        </w:trPr>
        <w:tc>
          <w:tcPr>
            <w:tcW w:w="2790" w:type="dxa"/>
            <w:vAlign w:val="center"/>
          </w:tcPr>
          <w:p w:rsidR="00421BFB" w:rsidRPr="00551B47" w:rsidRDefault="00421BFB" w:rsidP="0042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p>
        </w:tc>
        <w:tc>
          <w:tcPr>
            <w:tcW w:w="11393" w:type="dxa"/>
            <w:gridSpan w:val="16"/>
            <w:vAlign w:val="bottom"/>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jc w:val="center"/>
              <w:rPr>
                <w:rFonts w:ascii="Times New Roman" w:hAnsi="Times New Roman"/>
                <w:sz w:val="20"/>
                <w:szCs w:val="20"/>
              </w:rPr>
            </w:pPr>
            <w:r w:rsidRPr="00551B47">
              <w:rPr>
                <w:rFonts w:ascii="Times New Roman" w:hAnsi="Times New Roman"/>
                <w:i/>
                <w:iCs/>
                <w:sz w:val="20"/>
                <w:szCs w:val="20"/>
              </w:rPr>
              <w:t>(in thousand Baht)</w:t>
            </w:r>
          </w:p>
        </w:tc>
      </w:tr>
      <w:tr w:rsidR="00421BFB" w:rsidRPr="00551B47" w:rsidTr="008F5D6D">
        <w:trPr>
          <w:trHeight w:val="229"/>
        </w:trPr>
        <w:tc>
          <w:tcPr>
            <w:tcW w:w="2790" w:type="dxa"/>
            <w:vAlign w:val="center"/>
          </w:tcPr>
          <w:p w:rsidR="00421BFB" w:rsidRPr="00551B47" w:rsidRDefault="00421BFB" w:rsidP="00421BF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0"/>
                <w:szCs w:val="20"/>
              </w:rPr>
            </w:pPr>
            <w:r w:rsidRPr="00551B47">
              <w:rPr>
                <w:rFonts w:ascii="Times New Roman" w:hAnsi="Times New Roman"/>
                <w:b/>
                <w:bCs/>
                <w:i/>
                <w:iCs/>
                <w:sz w:val="20"/>
                <w:szCs w:val="20"/>
              </w:rPr>
              <w:t xml:space="preserve">Accumulated amortisation </w:t>
            </w:r>
          </w:p>
        </w:tc>
        <w:tc>
          <w:tcPr>
            <w:tcW w:w="1170"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i/>
                <w:iCs/>
                <w:sz w:val="20"/>
                <w:szCs w:val="20"/>
              </w:rPr>
            </w:pPr>
          </w:p>
        </w:tc>
        <w:tc>
          <w:tcPr>
            <w:tcW w:w="288" w:type="dxa"/>
            <w:gridSpan w:val="2"/>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ind w:left="-108" w:right="-108"/>
              <w:jc w:val="center"/>
              <w:rPr>
                <w:rFonts w:ascii="Times New Roman" w:hAnsi="Times New Roman"/>
                <w:i/>
                <w:iCs/>
                <w:sz w:val="20"/>
                <w:szCs w:val="20"/>
              </w:rPr>
            </w:pPr>
          </w:p>
        </w:tc>
        <w:tc>
          <w:tcPr>
            <w:tcW w:w="1170"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sz w:val="20"/>
                <w:szCs w:val="20"/>
              </w:rPr>
            </w:pPr>
          </w:p>
        </w:tc>
        <w:tc>
          <w:tcPr>
            <w:tcW w:w="236"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 w:val="decimal" w:pos="1023"/>
              </w:tabs>
              <w:spacing w:after="0"/>
              <w:ind w:left="-108" w:right="-108"/>
              <w:rPr>
                <w:rFonts w:ascii="Times New Roman" w:hAnsi="Times New Roman"/>
                <w:b/>
                <w:bCs/>
                <w:sz w:val="20"/>
                <w:szCs w:val="20"/>
              </w:rPr>
            </w:pPr>
          </w:p>
        </w:tc>
        <w:tc>
          <w:tcPr>
            <w:tcW w:w="1114"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 w:val="decimal" w:pos="1023"/>
              </w:tabs>
              <w:spacing w:after="0"/>
              <w:ind w:left="-108" w:right="-108"/>
              <w:rPr>
                <w:rFonts w:ascii="Times New Roman" w:hAnsi="Times New Roman"/>
                <w:b/>
                <w:bCs/>
                <w:sz w:val="20"/>
                <w:szCs w:val="20"/>
              </w:rPr>
            </w:pPr>
          </w:p>
        </w:tc>
        <w:tc>
          <w:tcPr>
            <w:tcW w:w="248"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192"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 w:val="decimal" w:pos="1037"/>
              </w:tabs>
              <w:spacing w:after="0"/>
              <w:ind w:left="-108" w:right="-108"/>
              <w:rPr>
                <w:rFonts w:ascii="Times New Roman" w:hAnsi="Times New Roman"/>
                <w:b/>
                <w:bCs/>
                <w:sz w:val="20"/>
                <w:szCs w:val="20"/>
              </w:rPr>
            </w:pPr>
          </w:p>
        </w:tc>
        <w:tc>
          <w:tcPr>
            <w:tcW w:w="252"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188"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bCs/>
                <w:sz w:val="20"/>
                <w:szCs w:val="20"/>
              </w:rPr>
            </w:pPr>
          </w:p>
        </w:tc>
        <w:tc>
          <w:tcPr>
            <w:tcW w:w="270"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 w:val="decimal" w:pos="864"/>
              </w:tabs>
              <w:spacing w:after="0"/>
              <w:ind w:left="-108" w:right="-108"/>
              <w:rPr>
                <w:rFonts w:ascii="Times New Roman" w:hAnsi="Times New Roman"/>
                <w:b/>
                <w:bCs/>
                <w:sz w:val="20"/>
                <w:szCs w:val="20"/>
              </w:rPr>
            </w:pPr>
          </w:p>
        </w:tc>
        <w:tc>
          <w:tcPr>
            <w:tcW w:w="1260"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sz w:val="20"/>
                <w:szCs w:val="20"/>
              </w:rPr>
            </w:pPr>
          </w:p>
        </w:tc>
        <w:tc>
          <w:tcPr>
            <w:tcW w:w="236"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sz w:val="20"/>
                <w:szCs w:val="20"/>
              </w:rPr>
            </w:pPr>
          </w:p>
        </w:tc>
        <w:tc>
          <w:tcPr>
            <w:tcW w:w="1294"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sz w:val="20"/>
                <w:szCs w:val="20"/>
              </w:rPr>
            </w:pPr>
          </w:p>
        </w:tc>
        <w:tc>
          <w:tcPr>
            <w:tcW w:w="253"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ind w:left="-108" w:right="-108"/>
              <w:rPr>
                <w:rFonts w:ascii="Times New Roman" w:hAnsi="Times New Roman"/>
                <w:sz w:val="20"/>
                <w:szCs w:val="20"/>
              </w:rPr>
            </w:pPr>
          </w:p>
        </w:tc>
        <w:tc>
          <w:tcPr>
            <w:tcW w:w="1222" w:type="dxa"/>
          </w:tcPr>
          <w:p w:rsidR="00421BFB" w:rsidRPr="00551B47" w:rsidRDefault="00421BFB" w:rsidP="00421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sz w:val="20"/>
                <w:szCs w:val="20"/>
              </w:rPr>
            </w:pPr>
          </w:p>
        </w:tc>
      </w:tr>
      <w:tr w:rsidR="001D05A2" w:rsidRPr="00551B47" w:rsidTr="008F5D6D">
        <w:trPr>
          <w:trHeight w:val="229"/>
        </w:trPr>
        <w:tc>
          <w:tcPr>
            <w:tcW w:w="2790" w:type="dxa"/>
            <w:vAlign w:val="center"/>
          </w:tcPr>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0"/>
                <w:szCs w:val="20"/>
                <w:cs/>
              </w:rPr>
            </w:pPr>
            <w:r w:rsidRPr="00551B47">
              <w:rPr>
                <w:rFonts w:ascii="Times New Roman" w:hAnsi="Times New Roman"/>
                <w:sz w:val="20"/>
                <w:szCs w:val="20"/>
              </w:rPr>
              <w:t>At 1 January 2018</w:t>
            </w:r>
          </w:p>
        </w:tc>
        <w:tc>
          <w:tcPr>
            <w:tcW w:w="11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sz w:val="20"/>
                <w:szCs w:val="20"/>
              </w:rPr>
            </w:pPr>
            <w:r w:rsidRPr="00551B47">
              <w:rPr>
                <w:rFonts w:ascii="Times New Roman" w:hAnsi="Times New Roman"/>
                <w:sz w:val="20"/>
                <w:szCs w:val="20"/>
              </w:rPr>
              <w:t>38,906</w:t>
            </w: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ind w:left="-108" w:right="-108"/>
              <w:rPr>
                <w:rFonts w:ascii="Times New Roman" w:hAnsi="Times New Roman"/>
                <w:sz w:val="20"/>
                <w:szCs w:val="20"/>
              </w:rPr>
            </w:pPr>
          </w:p>
        </w:tc>
        <w:tc>
          <w:tcPr>
            <w:tcW w:w="1186" w:type="dxa"/>
            <w:gridSpan w:val="2"/>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sz w:val="20"/>
                <w:szCs w:val="20"/>
              </w:rPr>
            </w:pPr>
            <w:r w:rsidRPr="00551B47">
              <w:rPr>
                <w:rFonts w:ascii="Times New Roman" w:hAnsi="Times New Roman"/>
                <w:sz w:val="20"/>
                <w:szCs w:val="20"/>
              </w:rPr>
              <w:t>56,365</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sz w:val="20"/>
                <w:szCs w:val="20"/>
              </w:rPr>
            </w:pPr>
          </w:p>
        </w:tc>
        <w:tc>
          <w:tcPr>
            <w:tcW w:w="111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08"/>
              <w:rPr>
                <w:rFonts w:ascii="Times New Roman" w:hAnsi="Times New Roman"/>
                <w:sz w:val="20"/>
                <w:szCs w:val="20"/>
              </w:rPr>
            </w:pPr>
            <w:r w:rsidRPr="00551B47">
              <w:rPr>
                <w:rFonts w:ascii="Times New Roman" w:hAnsi="Times New Roman"/>
                <w:sz w:val="20"/>
                <w:szCs w:val="20"/>
              </w:rPr>
              <w:t>49,252</w:t>
            </w: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6"/>
              </w:tabs>
              <w:spacing w:after="0"/>
              <w:ind w:left="-108" w:right="-108"/>
              <w:rPr>
                <w:rFonts w:ascii="Times New Roman" w:hAnsi="Times New Roman"/>
                <w:sz w:val="20"/>
                <w:szCs w:val="20"/>
              </w:rPr>
            </w:pPr>
          </w:p>
        </w:tc>
        <w:tc>
          <w:tcPr>
            <w:tcW w:w="119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108" w:right="-108"/>
              <w:rPr>
                <w:rFonts w:ascii="Times New Roman" w:hAnsi="Times New Roman"/>
                <w:sz w:val="20"/>
                <w:szCs w:val="20"/>
              </w:rPr>
            </w:pPr>
            <w:r w:rsidRPr="00551B47">
              <w:rPr>
                <w:rFonts w:ascii="Times New Roman" w:hAnsi="Times New Roman"/>
                <w:sz w:val="20"/>
                <w:szCs w:val="20"/>
              </w:rPr>
              <w:t>35,205</w:t>
            </w: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18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sz w:val="20"/>
                <w:szCs w:val="20"/>
              </w:rPr>
            </w:pPr>
            <w:r w:rsidRPr="00551B47">
              <w:rPr>
                <w:rFonts w:ascii="Times New Roman" w:hAnsi="Times New Roman"/>
                <w:sz w:val="20"/>
                <w:szCs w:val="20"/>
              </w:rPr>
              <w:t>13,178</w:t>
            </w: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6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sz w:val="20"/>
                <w:szCs w:val="20"/>
              </w:rPr>
            </w:pPr>
            <w:r w:rsidRPr="00551B47">
              <w:rPr>
                <w:rFonts w:ascii="Times New Roman" w:hAnsi="Times New Roman"/>
                <w:sz w:val="20"/>
                <w:szCs w:val="20"/>
              </w:rPr>
              <w:t>1,440</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ind w:left="-108" w:right="-108"/>
              <w:rPr>
                <w:rFonts w:ascii="Times New Roman" w:hAnsi="Times New Roman"/>
                <w:sz w:val="20"/>
                <w:szCs w:val="20"/>
              </w:rPr>
            </w:pPr>
          </w:p>
        </w:tc>
        <w:tc>
          <w:tcPr>
            <w:tcW w:w="122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sz w:val="20"/>
                <w:szCs w:val="20"/>
              </w:rPr>
            </w:pPr>
            <w:r w:rsidRPr="00551B47">
              <w:rPr>
                <w:rFonts w:ascii="Times New Roman" w:hAnsi="Times New Roman"/>
                <w:sz w:val="20"/>
                <w:szCs w:val="20"/>
              </w:rPr>
              <w:t>194,346</w:t>
            </w:r>
          </w:p>
        </w:tc>
      </w:tr>
      <w:tr w:rsidR="001D05A2" w:rsidRPr="00551B47" w:rsidTr="008F5D6D">
        <w:trPr>
          <w:trHeight w:val="214"/>
        </w:trPr>
        <w:tc>
          <w:tcPr>
            <w:tcW w:w="279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4" w:right="-108" w:hanging="144"/>
              <w:rPr>
                <w:rFonts w:ascii="Times New Roman" w:hAnsi="Times New Roman"/>
                <w:sz w:val="20"/>
                <w:szCs w:val="20"/>
              </w:rPr>
            </w:pPr>
            <w:r w:rsidRPr="00551B47">
              <w:rPr>
                <w:rFonts w:ascii="Times New Roman" w:hAnsi="Times New Roman"/>
                <w:sz w:val="20"/>
                <w:szCs w:val="20"/>
              </w:rPr>
              <w:t>Amortisation charge for the year</w:t>
            </w:r>
          </w:p>
        </w:tc>
        <w:tc>
          <w:tcPr>
            <w:tcW w:w="11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sz w:val="20"/>
                <w:szCs w:val="20"/>
              </w:rPr>
            </w:pPr>
            <w:r w:rsidRPr="00551B47">
              <w:rPr>
                <w:rFonts w:ascii="Times New Roman" w:hAnsi="Times New Roman"/>
                <w:sz w:val="20"/>
                <w:szCs w:val="20"/>
              </w:rPr>
              <w:t>13,090</w:t>
            </w: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ind w:left="-108" w:right="-108"/>
              <w:rPr>
                <w:rFonts w:ascii="Times New Roman" w:hAnsi="Times New Roman"/>
                <w:sz w:val="20"/>
                <w:szCs w:val="20"/>
              </w:rPr>
            </w:pPr>
          </w:p>
        </w:tc>
        <w:tc>
          <w:tcPr>
            <w:tcW w:w="1186" w:type="dxa"/>
            <w:gridSpan w:val="2"/>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sz w:val="20"/>
                <w:szCs w:val="20"/>
              </w:rPr>
            </w:pPr>
            <w:r w:rsidRPr="00551B47">
              <w:rPr>
                <w:rFonts w:ascii="Times New Roman" w:hAnsi="Times New Roman"/>
                <w:sz w:val="20"/>
                <w:szCs w:val="20"/>
              </w:rPr>
              <w:t>4,868</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sz w:val="20"/>
                <w:szCs w:val="20"/>
              </w:rPr>
            </w:pPr>
          </w:p>
        </w:tc>
        <w:tc>
          <w:tcPr>
            <w:tcW w:w="111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08"/>
              <w:rPr>
                <w:rFonts w:ascii="Times New Roman" w:hAnsi="Times New Roman"/>
                <w:sz w:val="20"/>
                <w:szCs w:val="20"/>
              </w:rPr>
            </w:pPr>
            <w:r w:rsidRPr="00551B47">
              <w:rPr>
                <w:rFonts w:ascii="Times New Roman" w:hAnsi="Times New Roman"/>
                <w:sz w:val="20"/>
                <w:szCs w:val="20"/>
              </w:rPr>
              <w:t>1,663</w:t>
            </w: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16"/>
              </w:tabs>
              <w:spacing w:after="0"/>
              <w:ind w:left="-108" w:right="-108"/>
              <w:rPr>
                <w:rFonts w:ascii="Times New Roman" w:hAnsi="Times New Roman"/>
                <w:b/>
                <w:bCs/>
                <w:sz w:val="20"/>
                <w:szCs w:val="20"/>
              </w:rPr>
            </w:pPr>
          </w:p>
        </w:tc>
        <w:tc>
          <w:tcPr>
            <w:tcW w:w="119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108" w:right="-108"/>
              <w:rPr>
                <w:rFonts w:ascii="Times New Roman" w:hAnsi="Times New Roman"/>
                <w:sz w:val="20"/>
                <w:szCs w:val="20"/>
              </w:rPr>
            </w:pPr>
            <w:r w:rsidRPr="00551B47">
              <w:rPr>
                <w:rFonts w:ascii="Times New Roman" w:hAnsi="Times New Roman"/>
                <w:sz w:val="20"/>
                <w:szCs w:val="20"/>
              </w:rPr>
              <w:t>7,003</w:t>
            </w: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18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8"/>
              <w:rPr>
                <w:rFonts w:ascii="Times New Roman" w:hAnsi="Times New Roman"/>
                <w:sz w:val="20"/>
                <w:szCs w:val="20"/>
              </w:rPr>
            </w:pPr>
            <w:r w:rsidRPr="00551B47">
              <w:rPr>
                <w:rFonts w:ascii="Times New Roman" w:hAnsi="Times New Roman"/>
                <w:sz w:val="20"/>
                <w:szCs w:val="20"/>
              </w:rPr>
              <w:t>-</w:t>
            </w: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6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2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sz w:val="20"/>
                <w:szCs w:val="20"/>
              </w:rPr>
            </w:pPr>
            <w:r w:rsidRPr="00551B47">
              <w:rPr>
                <w:rFonts w:ascii="Times New Roman" w:hAnsi="Times New Roman"/>
                <w:sz w:val="20"/>
                <w:szCs w:val="20"/>
              </w:rPr>
              <w:t>26,624</w:t>
            </w:r>
          </w:p>
        </w:tc>
      </w:tr>
      <w:tr w:rsidR="001D05A2" w:rsidRPr="00551B47" w:rsidTr="00921E6F">
        <w:trPr>
          <w:trHeight w:val="214"/>
        </w:trPr>
        <w:tc>
          <w:tcPr>
            <w:tcW w:w="2790" w:type="dxa"/>
            <w:vAlign w:val="center"/>
          </w:tcPr>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Disposals</w:t>
            </w:r>
          </w:p>
        </w:tc>
        <w:tc>
          <w:tcPr>
            <w:tcW w:w="11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sz w:val="20"/>
                <w:szCs w:val="20"/>
              </w:rPr>
            </w:pPr>
            <w:r w:rsidRPr="00551B47">
              <w:rPr>
                <w:rFonts w:ascii="Times New Roman" w:hAnsi="Times New Roman"/>
                <w:sz w:val="20"/>
                <w:szCs w:val="20"/>
              </w:rPr>
              <w:t>(545)</w:t>
            </w: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ind w:left="-108" w:right="-108"/>
              <w:rPr>
                <w:rFonts w:ascii="Times New Roman" w:hAnsi="Times New Roman"/>
                <w:sz w:val="20"/>
                <w:szCs w:val="20"/>
              </w:rPr>
            </w:pPr>
          </w:p>
        </w:tc>
        <w:tc>
          <w:tcPr>
            <w:tcW w:w="1186" w:type="dxa"/>
            <w:gridSpan w:val="2"/>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8"/>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sz w:val="20"/>
                <w:szCs w:val="20"/>
              </w:rPr>
            </w:pPr>
          </w:p>
        </w:tc>
        <w:tc>
          <w:tcPr>
            <w:tcW w:w="111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ind w:left="-108" w:right="-108"/>
              <w:rPr>
                <w:rFonts w:ascii="Times New Roman" w:hAnsi="Times New Roman"/>
                <w:sz w:val="20"/>
                <w:szCs w:val="20"/>
              </w:rPr>
            </w:pPr>
            <w:r w:rsidRPr="00551B47">
              <w:rPr>
                <w:rFonts w:ascii="Times New Roman" w:hAnsi="Times New Roman"/>
                <w:sz w:val="20"/>
                <w:szCs w:val="20"/>
              </w:rPr>
              <w:t>-</w:t>
            </w: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 w:val="decimal" w:pos="864"/>
              </w:tabs>
              <w:spacing w:after="0"/>
              <w:ind w:left="-108" w:right="-108"/>
              <w:rPr>
                <w:rFonts w:ascii="Times New Roman" w:hAnsi="Times New Roman"/>
                <w:sz w:val="20"/>
                <w:szCs w:val="20"/>
              </w:rPr>
            </w:pPr>
          </w:p>
        </w:tc>
        <w:tc>
          <w:tcPr>
            <w:tcW w:w="119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08"/>
              <w:rPr>
                <w:rFonts w:ascii="Times New Roman" w:hAnsi="Times New Roman"/>
                <w:sz w:val="20"/>
                <w:szCs w:val="20"/>
              </w:rPr>
            </w:pPr>
            <w:r w:rsidRPr="00551B47">
              <w:rPr>
                <w:rFonts w:ascii="Times New Roman" w:hAnsi="Times New Roman"/>
                <w:sz w:val="20"/>
                <w:szCs w:val="20"/>
              </w:rPr>
              <w:t>-</w:t>
            </w: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18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8"/>
              <w:rPr>
                <w:rFonts w:ascii="Times New Roman" w:hAnsi="Times New Roman"/>
                <w:sz w:val="20"/>
                <w:szCs w:val="20"/>
              </w:rPr>
            </w:pPr>
            <w:r w:rsidRPr="00551B47">
              <w:rPr>
                <w:rFonts w:ascii="Times New Roman" w:hAnsi="Times New Roman"/>
                <w:sz w:val="20"/>
                <w:szCs w:val="20"/>
              </w:rPr>
              <w:t>-</w:t>
            </w: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6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2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sz w:val="20"/>
                <w:szCs w:val="20"/>
              </w:rPr>
            </w:pPr>
            <w:r w:rsidRPr="00551B47">
              <w:rPr>
                <w:rFonts w:ascii="Times New Roman" w:hAnsi="Times New Roman"/>
                <w:sz w:val="20"/>
                <w:szCs w:val="20"/>
              </w:rPr>
              <w:t>(545)</w:t>
            </w:r>
          </w:p>
        </w:tc>
      </w:tr>
      <w:tr w:rsidR="001D05A2" w:rsidRPr="00551B47" w:rsidTr="001D05A2">
        <w:tc>
          <w:tcPr>
            <w:tcW w:w="279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4" w:right="-108" w:hanging="144"/>
              <w:rPr>
                <w:rFonts w:ascii="Times New Roman" w:hAnsi="Times New Roman"/>
                <w:sz w:val="20"/>
                <w:szCs w:val="20"/>
              </w:rPr>
            </w:pPr>
            <w:r w:rsidRPr="00551B47">
              <w:rPr>
                <w:rFonts w:ascii="Times New Roman" w:hAnsi="Times New Roman"/>
                <w:sz w:val="20"/>
                <w:szCs w:val="20"/>
              </w:rPr>
              <w:t>Reclassification of accounts</w:t>
            </w:r>
          </w:p>
        </w:tc>
        <w:tc>
          <w:tcPr>
            <w:tcW w:w="11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left="-108" w:right="-108"/>
              <w:rPr>
                <w:rFonts w:ascii="Times New Roman" w:hAnsi="Times New Roman"/>
                <w:sz w:val="20"/>
                <w:szCs w:val="20"/>
              </w:rPr>
            </w:pPr>
            <w:r w:rsidRPr="00551B47">
              <w:rPr>
                <w:rFonts w:ascii="Times New Roman" w:hAnsi="Times New Roman"/>
                <w:sz w:val="20"/>
                <w:szCs w:val="20"/>
              </w:rPr>
              <w:t>-</w:t>
            </w: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ind w:left="-108" w:right="-108"/>
              <w:rPr>
                <w:rFonts w:ascii="Times New Roman" w:hAnsi="Times New Roman"/>
                <w:sz w:val="20"/>
                <w:szCs w:val="20"/>
              </w:rPr>
            </w:pPr>
          </w:p>
        </w:tc>
        <w:tc>
          <w:tcPr>
            <w:tcW w:w="1186" w:type="dxa"/>
            <w:gridSpan w:val="2"/>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8"/>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sz w:val="20"/>
                <w:szCs w:val="20"/>
              </w:rPr>
            </w:pPr>
          </w:p>
        </w:tc>
        <w:tc>
          <w:tcPr>
            <w:tcW w:w="111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ind w:left="-108" w:right="-108"/>
              <w:rPr>
                <w:rFonts w:ascii="Times New Roman" w:hAnsi="Times New Roman"/>
                <w:sz w:val="20"/>
                <w:szCs w:val="20"/>
              </w:rPr>
            </w:pPr>
            <w:r w:rsidRPr="00551B47">
              <w:rPr>
                <w:rFonts w:ascii="Times New Roman" w:hAnsi="Times New Roman"/>
                <w:sz w:val="20"/>
                <w:szCs w:val="20"/>
              </w:rPr>
              <w:t>-</w:t>
            </w: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 w:val="decimal" w:pos="864"/>
              </w:tabs>
              <w:spacing w:after="0"/>
              <w:ind w:left="-108" w:right="-108"/>
              <w:rPr>
                <w:rFonts w:ascii="Times New Roman" w:hAnsi="Times New Roman"/>
                <w:sz w:val="20"/>
                <w:szCs w:val="20"/>
              </w:rPr>
            </w:pPr>
          </w:p>
        </w:tc>
        <w:tc>
          <w:tcPr>
            <w:tcW w:w="119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08"/>
              <w:rPr>
                <w:rFonts w:ascii="Times New Roman" w:hAnsi="Times New Roman"/>
                <w:sz w:val="20"/>
                <w:szCs w:val="20"/>
              </w:rPr>
            </w:pPr>
            <w:r w:rsidRPr="00551B47">
              <w:rPr>
                <w:rFonts w:ascii="Times New Roman" w:hAnsi="Times New Roman"/>
                <w:sz w:val="20"/>
                <w:szCs w:val="20"/>
              </w:rPr>
              <w:t>-</w:t>
            </w: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18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8"/>
              <w:rPr>
                <w:rFonts w:ascii="Times New Roman" w:hAnsi="Times New Roman"/>
                <w:sz w:val="20"/>
                <w:szCs w:val="20"/>
              </w:rPr>
            </w:pPr>
            <w:r w:rsidRPr="00551B47">
              <w:rPr>
                <w:rFonts w:ascii="Times New Roman" w:hAnsi="Times New Roman"/>
                <w:sz w:val="20"/>
                <w:szCs w:val="20"/>
              </w:rPr>
              <w:t>-</w:t>
            </w: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6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8"/>
              <w:rPr>
                <w:rFonts w:ascii="Times New Roman" w:hAnsi="Times New Roman"/>
                <w:sz w:val="20"/>
                <w:szCs w:val="20"/>
              </w:rPr>
            </w:pPr>
            <w:r w:rsidRPr="00551B47">
              <w:rPr>
                <w:rFonts w:ascii="Times New Roman" w:hAnsi="Times New Roman"/>
                <w:sz w:val="20"/>
                <w:szCs w:val="20"/>
              </w:rPr>
              <w:t>(1,440)</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2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08"/>
              <w:rPr>
                <w:rFonts w:ascii="Times New Roman" w:hAnsi="Times New Roman"/>
                <w:sz w:val="20"/>
                <w:szCs w:val="20"/>
              </w:rPr>
            </w:pPr>
            <w:r w:rsidRPr="00551B47">
              <w:rPr>
                <w:rFonts w:ascii="Times New Roman" w:hAnsi="Times New Roman"/>
                <w:sz w:val="20"/>
                <w:szCs w:val="20"/>
              </w:rPr>
              <w:t>(1,440)</w:t>
            </w:r>
          </w:p>
        </w:tc>
      </w:tr>
      <w:tr w:rsidR="001D05A2" w:rsidRPr="00551B47" w:rsidTr="001D05A2">
        <w:tc>
          <w:tcPr>
            <w:tcW w:w="279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4" w:right="-108" w:hanging="144"/>
              <w:rPr>
                <w:rFonts w:ascii="Times New Roman" w:hAnsi="Times New Roman"/>
                <w:sz w:val="20"/>
                <w:szCs w:val="20"/>
              </w:rPr>
            </w:pPr>
            <w:r w:rsidRPr="00551B47">
              <w:rPr>
                <w:rFonts w:ascii="Times New Roman" w:hAnsi="Times New Roman"/>
                <w:sz w:val="20"/>
                <w:szCs w:val="20"/>
              </w:rPr>
              <w:t xml:space="preserve">Effect of movements </w:t>
            </w:r>
          </w:p>
        </w:tc>
        <w:tc>
          <w:tcPr>
            <w:tcW w:w="11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sz w:val="20"/>
                <w:szCs w:val="20"/>
              </w:rPr>
            </w:pP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ind w:left="-108" w:right="-108"/>
              <w:rPr>
                <w:rFonts w:ascii="Times New Roman" w:hAnsi="Times New Roman"/>
                <w:sz w:val="20"/>
                <w:szCs w:val="20"/>
              </w:rPr>
            </w:pPr>
          </w:p>
        </w:tc>
        <w:tc>
          <w:tcPr>
            <w:tcW w:w="1186" w:type="dxa"/>
            <w:gridSpan w:val="2"/>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sz w:val="20"/>
                <w:szCs w:val="20"/>
              </w:rPr>
            </w:pP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sz w:val="20"/>
                <w:szCs w:val="20"/>
              </w:rPr>
            </w:pPr>
          </w:p>
        </w:tc>
        <w:tc>
          <w:tcPr>
            <w:tcW w:w="111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ind w:left="-108" w:right="-108"/>
              <w:rPr>
                <w:rFonts w:ascii="Times New Roman" w:hAnsi="Times New Roman"/>
                <w:sz w:val="20"/>
                <w:szCs w:val="20"/>
              </w:rPr>
            </w:pP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 w:val="decimal" w:pos="864"/>
              </w:tabs>
              <w:spacing w:after="0"/>
              <w:ind w:left="-108" w:right="-108"/>
              <w:rPr>
                <w:rFonts w:ascii="Times New Roman" w:hAnsi="Times New Roman"/>
                <w:sz w:val="20"/>
                <w:szCs w:val="20"/>
              </w:rPr>
            </w:pPr>
          </w:p>
        </w:tc>
        <w:tc>
          <w:tcPr>
            <w:tcW w:w="119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08"/>
              <w:rPr>
                <w:rFonts w:ascii="Times New Roman" w:hAnsi="Times New Roman"/>
                <w:sz w:val="20"/>
                <w:szCs w:val="20"/>
              </w:rPr>
            </w:pP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18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8"/>
              <w:rPr>
                <w:rFonts w:ascii="Times New Roman" w:hAnsi="Times New Roman"/>
                <w:sz w:val="20"/>
                <w:szCs w:val="20"/>
              </w:rPr>
            </w:pP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6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2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08"/>
              <w:rPr>
                <w:rFonts w:ascii="Times New Roman" w:hAnsi="Times New Roman"/>
                <w:sz w:val="20"/>
                <w:szCs w:val="20"/>
              </w:rPr>
            </w:pPr>
          </w:p>
        </w:tc>
      </w:tr>
      <w:tr w:rsidR="001D05A2" w:rsidRPr="00551B47" w:rsidTr="001D05A2">
        <w:tc>
          <w:tcPr>
            <w:tcW w:w="2790" w:type="dxa"/>
            <w:vAlign w:val="center"/>
          </w:tcPr>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 xml:space="preserve">   in exchange rates  </w:t>
            </w:r>
          </w:p>
        </w:tc>
        <w:tc>
          <w:tcPr>
            <w:tcW w:w="1170" w:type="dxa"/>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sz w:val="20"/>
                <w:szCs w:val="20"/>
              </w:rPr>
            </w:pPr>
            <w:r w:rsidRPr="00551B47">
              <w:rPr>
                <w:rFonts w:ascii="Times New Roman" w:hAnsi="Times New Roman"/>
                <w:sz w:val="20"/>
                <w:szCs w:val="20"/>
              </w:rPr>
              <w:t>(2)</w:t>
            </w: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ind w:left="-108" w:right="-108"/>
              <w:rPr>
                <w:rFonts w:ascii="Times New Roman" w:hAnsi="Times New Roman"/>
                <w:sz w:val="20"/>
                <w:szCs w:val="20"/>
              </w:rPr>
            </w:pPr>
          </w:p>
        </w:tc>
        <w:tc>
          <w:tcPr>
            <w:tcW w:w="1186" w:type="dxa"/>
            <w:gridSpan w:val="2"/>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8"/>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ind w:left="-108" w:right="-108"/>
              <w:rPr>
                <w:rFonts w:ascii="Times New Roman" w:hAnsi="Times New Roman"/>
                <w:sz w:val="20"/>
                <w:szCs w:val="20"/>
              </w:rPr>
            </w:pPr>
          </w:p>
        </w:tc>
        <w:tc>
          <w:tcPr>
            <w:tcW w:w="1114" w:type="dxa"/>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ind w:left="-108" w:right="-108"/>
              <w:rPr>
                <w:rFonts w:ascii="Times New Roman" w:hAnsi="Times New Roman"/>
                <w:sz w:val="20"/>
                <w:szCs w:val="20"/>
              </w:rPr>
            </w:pPr>
            <w:r w:rsidRPr="00551B47">
              <w:rPr>
                <w:rFonts w:ascii="Times New Roman" w:hAnsi="Times New Roman"/>
                <w:sz w:val="20"/>
                <w:szCs w:val="20"/>
              </w:rPr>
              <w:t>-</w:t>
            </w: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 w:val="decimal" w:pos="864"/>
              </w:tabs>
              <w:spacing w:after="0"/>
              <w:ind w:left="-108" w:right="-108"/>
              <w:jc w:val="center"/>
              <w:rPr>
                <w:rFonts w:ascii="Times New Roman" w:hAnsi="Times New Roman"/>
                <w:sz w:val="20"/>
                <w:szCs w:val="20"/>
              </w:rPr>
            </w:pPr>
          </w:p>
        </w:tc>
        <w:tc>
          <w:tcPr>
            <w:tcW w:w="1192" w:type="dxa"/>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08"/>
              <w:rPr>
                <w:rFonts w:ascii="Times New Roman" w:hAnsi="Times New Roman"/>
                <w:sz w:val="20"/>
                <w:szCs w:val="20"/>
              </w:rPr>
            </w:pPr>
            <w:r w:rsidRPr="00551B47">
              <w:rPr>
                <w:rFonts w:ascii="Times New Roman" w:hAnsi="Times New Roman"/>
                <w:sz w:val="20"/>
                <w:szCs w:val="20"/>
              </w:rPr>
              <w:t>-</w:t>
            </w: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188" w:type="dxa"/>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8"/>
              <w:rPr>
                <w:rFonts w:ascii="Times New Roman" w:hAnsi="Times New Roman"/>
                <w:sz w:val="20"/>
                <w:szCs w:val="20"/>
              </w:rPr>
            </w:pPr>
            <w:r w:rsidRPr="00551B47">
              <w:rPr>
                <w:rFonts w:ascii="Times New Roman" w:hAnsi="Times New Roman"/>
                <w:sz w:val="20"/>
                <w:szCs w:val="20"/>
              </w:rPr>
              <w:t>-</w:t>
            </w: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60" w:type="dxa"/>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22" w:type="dxa"/>
            <w:tcBorders>
              <w:bottom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sz w:val="20"/>
                <w:szCs w:val="20"/>
              </w:rPr>
            </w:pPr>
            <w:r w:rsidRPr="00551B47">
              <w:rPr>
                <w:rFonts w:ascii="Times New Roman" w:hAnsi="Times New Roman"/>
                <w:sz w:val="20"/>
                <w:szCs w:val="20"/>
              </w:rPr>
              <w:t>(2)</w:t>
            </w:r>
          </w:p>
        </w:tc>
      </w:tr>
      <w:tr w:rsidR="001D05A2" w:rsidRPr="00551B47" w:rsidTr="001D05A2">
        <w:tc>
          <w:tcPr>
            <w:tcW w:w="2790" w:type="dxa"/>
            <w:vAlign w:val="center"/>
          </w:tcPr>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both"/>
              <w:rPr>
                <w:rFonts w:ascii="Times New Roman" w:hAnsi="Times New Roman"/>
                <w:sz w:val="20"/>
                <w:szCs w:val="20"/>
              </w:rPr>
            </w:pPr>
            <w:r w:rsidRPr="00551B47">
              <w:rPr>
                <w:rFonts w:ascii="Times New Roman" w:hAnsi="Times New Roman"/>
                <w:b/>
                <w:bCs/>
                <w:sz w:val="20"/>
                <w:szCs w:val="20"/>
              </w:rPr>
              <w:t>At 31 December 2018 and</w:t>
            </w:r>
          </w:p>
        </w:tc>
        <w:tc>
          <w:tcPr>
            <w:tcW w:w="11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b/>
                <w:bCs/>
                <w:sz w:val="20"/>
                <w:szCs w:val="20"/>
              </w:rPr>
            </w:pP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ind w:left="-108" w:right="-108"/>
              <w:rPr>
                <w:rFonts w:ascii="Times New Roman" w:hAnsi="Times New Roman"/>
                <w:b/>
                <w:bCs/>
                <w:sz w:val="20"/>
                <w:szCs w:val="20"/>
              </w:rPr>
            </w:pPr>
          </w:p>
        </w:tc>
        <w:tc>
          <w:tcPr>
            <w:tcW w:w="1186" w:type="dxa"/>
            <w:gridSpan w:val="2"/>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b/>
                <w:bCs/>
                <w:sz w:val="20"/>
                <w:szCs w:val="20"/>
              </w:rPr>
            </w:pP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b/>
                <w:bCs/>
                <w:sz w:val="20"/>
                <w:szCs w:val="20"/>
              </w:rPr>
            </w:pPr>
          </w:p>
        </w:tc>
        <w:tc>
          <w:tcPr>
            <w:tcW w:w="1114" w:type="dxa"/>
            <w:tcBorders>
              <w:top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08"/>
              <w:rPr>
                <w:rFonts w:ascii="Times New Roman" w:hAnsi="Times New Roman"/>
                <w:b/>
                <w:bCs/>
                <w:sz w:val="20"/>
                <w:szCs w:val="20"/>
              </w:rPr>
            </w:pP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6"/>
              </w:tabs>
              <w:spacing w:after="0"/>
              <w:ind w:left="-108" w:right="-108"/>
              <w:rPr>
                <w:rFonts w:ascii="Times New Roman" w:hAnsi="Times New Roman"/>
                <w:b/>
                <w:bCs/>
                <w:sz w:val="20"/>
                <w:szCs w:val="20"/>
              </w:rPr>
            </w:pPr>
          </w:p>
        </w:tc>
        <w:tc>
          <w:tcPr>
            <w:tcW w:w="1192" w:type="dxa"/>
            <w:tcBorders>
              <w:top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108" w:right="-108"/>
              <w:rPr>
                <w:rFonts w:ascii="Times New Roman" w:hAnsi="Times New Roman"/>
                <w:b/>
                <w:bCs/>
                <w:sz w:val="20"/>
                <w:szCs w:val="20"/>
              </w:rPr>
            </w:pP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sz w:val="20"/>
                <w:szCs w:val="20"/>
              </w:rPr>
            </w:pPr>
          </w:p>
        </w:tc>
        <w:tc>
          <w:tcPr>
            <w:tcW w:w="1188" w:type="dxa"/>
            <w:tcBorders>
              <w:top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b/>
                <w:bCs/>
                <w:sz w:val="20"/>
                <w:szCs w:val="20"/>
              </w:rPr>
            </w:pP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sz w:val="20"/>
                <w:szCs w:val="20"/>
              </w:rPr>
            </w:pPr>
          </w:p>
        </w:tc>
        <w:tc>
          <w:tcPr>
            <w:tcW w:w="1260" w:type="dxa"/>
            <w:tcBorders>
              <w:top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b/>
                <w:bCs/>
                <w:sz w:val="20"/>
                <w:szCs w:val="20"/>
              </w:rPr>
            </w:pP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tcBorders>
              <w:top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ind w:left="-108" w:right="-108"/>
              <w:rPr>
                <w:rFonts w:ascii="Times New Roman" w:hAnsi="Times New Roman"/>
                <w:b/>
                <w:bCs/>
                <w:sz w:val="20"/>
                <w:szCs w:val="20"/>
              </w:rPr>
            </w:pPr>
          </w:p>
        </w:tc>
        <w:tc>
          <w:tcPr>
            <w:tcW w:w="1222" w:type="dxa"/>
            <w:tcBorders>
              <w:top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b/>
                <w:bCs/>
                <w:sz w:val="20"/>
                <w:szCs w:val="20"/>
              </w:rPr>
            </w:pPr>
          </w:p>
        </w:tc>
      </w:tr>
      <w:tr w:rsidR="001D05A2" w:rsidRPr="00551B47" w:rsidTr="001D05A2">
        <w:tc>
          <w:tcPr>
            <w:tcW w:w="2790" w:type="dxa"/>
            <w:vAlign w:val="center"/>
          </w:tcPr>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 xml:space="preserve">   1 January 2019</w:t>
            </w:r>
          </w:p>
        </w:tc>
        <w:tc>
          <w:tcPr>
            <w:tcW w:w="11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b/>
                <w:bCs/>
                <w:sz w:val="20"/>
                <w:szCs w:val="20"/>
              </w:rPr>
            </w:pPr>
            <w:r w:rsidRPr="00551B47">
              <w:rPr>
                <w:rFonts w:ascii="Times New Roman" w:hAnsi="Times New Roman"/>
                <w:b/>
                <w:bCs/>
                <w:sz w:val="20"/>
                <w:szCs w:val="20"/>
              </w:rPr>
              <w:t>51,449</w:t>
            </w: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ind w:left="-108" w:right="-108"/>
              <w:rPr>
                <w:rFonts w:ascii="Times New Roman" w:hAnsi="Times New Roman"/>
                <w:b/>
                <w:bCs/>
                <w:sz w:val="20"/>
                <w:szCs w:val="20"/>
              </w:rPr>
            </w:pPr>
          </w:p>
        </w:tc>
        <w:tc>
          <w:tcPr>
            <w:tcW w:w="1186" w:type="dxa"/>
            <w:gridSpan w:val="2"/>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b/>
                <w:bCs/>
                <w:sz w:val="20"/>
                <w:szCs w:val="20"/>
              </w:rPr>
            </w:pPr>
            <w:r w:rsidRPr="00551B47">
              <w:rPr>
                <w:rFonts w:ascii="Times New Roman" w:hAnsi="Times New Roman"/>
                <w:b/>
                <w:bCs/>
                <w:sz w:val="20"/>
                <w:szCs w:val="20"/>
              </w:rPr>
              <w:t>61,233</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b/>
                <w:bCs/>
                <w:sz w:val="20"/>
                <w:szCs w:val="20"/>
              </w:rPr>
            </w:pPr>
          </w:p>
        </w:tc>
        <w:tc>
          <w:tcPr>
            <w:tcW w:w="111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08"/>
              <w:rPr>
                <w:rFonts w:ascii="Times New Roman" w:hAnsi="Times New Roman"/>
                <w:b/>
                <w:bCs/>
                <w:sz w:val="20"/>
                <w:szCs w:val="20"/>
              </w:rPr>
            </w:pPr>
            <w:r w:rsidRPr="00551B47">
              <w:rPr>
                <w:rFonts w:ascii="Times New Roman" w:hAnsi="Times New Roman"/>
                <w:b/>
                <w:bCs/>
                <w:sz w:val="20"/>
                <w:szCs w:val="20"/>
              </w:rPr>
              <w:t>50,915</w:t>
            </w: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6"/>
              </w:tabs>
              <w:spacing w:after="0"/>
              <w:ind w:left="-108" w:right="-108"/>
              <w:rPr>
                <w:rFonts w:ascii="Times New Roman" w:hAnsi="Times New Roman"/>
                <w:b/>
                <w:bCs/>
                <w:sz w:val="20"/>
                <w:szCs w:val="20"/>
              </w:rPr>
            </w:pPr>
          </w:p>
        </w:tc>
        <w:tc>
          <w:tcPr>
            <w:tcW w:w="119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108" w:right="-108"/>
              <w:rPr>
                <w:rFonts w:ascii="Times New Roman" w:hAnsi="Times New Roman"/>
                <w:b/>
                <w:bCs/>
                <w:sz w:val="20"/>
                <w:szCs w:val="20"/>
              </w:rPr>
            </w:pPr>
            <w:r w:rsidRPr="00551B47">
              <w:rPr>
                <w:rFonts w:ascii="Times New Roman" w:hAnsi="Times New Roman"/>
                <w:b/>
                <w:bCs/>
                <w:sz w:val="20"/>
                <w:szCs w:val="20"/>
              </w:rPr>
              <w:t>42,208</w:t>
            </w: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sz w:val="20"/>
                <w:szCs w:val="20"/>
              </w:rPr>
            </w:pPr>
          </w:p>
        </w:tc>
        <w:tc>
          <w:tcPr>
            <w:tcW w:w="118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b/>
                <w:bCs/>
                <w:sz w:val="20"/>
                <w:szCs w:val="20"/>
              </w:rPr>
            </w:pPr>
            <w:r w:rsidRPr="00551B47">
              <w:rPr>
                <w:rFonts w:ascii="Times New Roman" w:hAnsi="Times New Roman"/>
                <w:b/>
                <w:bCs/>
                <w:sz w:val="20"/>
                <w:szCs w:val="20"/>
              </w:rPr>
              <w:t>13,178</w:t>
            </w: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sz w:val="20"/>
                <w:szCs w:val="20"/>
              </w:rPr>
            </w:pPr>
          </w:p>
        </w:tc>
        <w:tc>
          <w:tcPr>
            <w:tcW w:w="126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b/>
                <w:bCs/>
                <w:sz w:val="20"/>
                <w:szCs w:val="20"/>
              </w:rPr>
            </w:pPr>
            <w:r w:rsidRPr="00551B47">
              <w:rPr>
                <w:rFonts w:ascii="Times New Roman" w:hAnsi="Times New Roman"/>
                <w:b/>
                <w:bCs/>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ind w:left="-108" w:right="-108"/>
              <w:rPr>
                <w:rFonts w:ascii="Times New Roman" w:hAnsi="Times New Roman"/>
                <w:b/>
                <w:bCs/>
                <w:sz w:val="20"/>
                <w:szCs w:val="20"/>
              </w:rPr>
            </w:pPr>
          </w:p>
        </w:tc>
        <w:tc>
          <w:tcPr>
            <w:tcW w:w="122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b/>
                <w:bCs/>
                <w:sz w:val="20"/>
                <w:szCs w:val="20"/>
              </w:rPr>
            </w:pPr>
            <w:r w:rsidRPr="00551B47">
              <w:rPr>
                <w:rFonts w:ascii="Times New Roman" w:hAnsi="Times New Roman"/>
                <w:b/>
                <w:bCs/>
                <w:sz w:val="20"/>
                <w:szCs w:val="20"/>
              </w:rPr>
              <w:t>218,983</w:t>
            </w:r>
          </w:p>
        </w:tc>
      </w:tr>
      <w:tr w:rsidR="001D05A2" w:rsidRPr="00551B47" w:rsidTr="008F5D6D">
        <w:trPr>
          <w:trHeight w:val="229"/>
        </w:trPr>
        <w:tc>
          <w:tcPr>
            <w:tcW w:w="279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4" w:right="-108" w:hanging="144"/>
              <w:rPr>
                <w:rFonts w:ascii="Times New Roman" w:hAnsi="Times New Roman"/>
                <w:sz w:val="20"/>
                <w:szCs w:val="20"/>
              </w:rPr>
            </w:pPr>
            <w:r w:rsidRPr="00551B47">
              <w:rPr>
                <w:rFonts w:ascii="Times New Roman" w:hAnsi="Times New Roman"/>
                <w:sz w:val="20"/>
                <w:szCs w:val="20"/>
              </w:rPr>
              <w:t>Amortisation charge for the year</w:t>
            </w:r>
          </w:p>
        </w:tc>
        <w:tc>
          <w:tcPr>
            <w:tcW w:w="1170" w:type="dxa"/>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sz w:val="20"/>
                <w:szCs w:val="20"/>
              </w:rPr>
            </w:pPr>
            <w:r w:rsidRPr="00551B47">
              <w:rPr>
                <w:rFonts w:ascii="Times New Roman" w:hAnsi="Times New Roman"/>
                <w:sz w:val="20"/>
                <w:szCs w:val="20"/>
              </w:rPr>
              <w:t>13,801</w:t>
            </w:r>
          </w:p>
        </w:tc>
        <w:tc>
          <w:tcPr>
            <w:tcW w:w="27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ind w:left="-108" w:right="-108"/>
              <w:rPr>
                <w:rFonts w:ascii="Times New Roman" w:hAnsi="Times New Roman"/>
                <w:sz w:val="20"/>
                <w:szCs w:val="20"/>
              </w:rPr>
            </w:pPr>
          </w:p>
        </w:tc>
        <w:tc>
          <w:tcPr>
            <w:tcW w:w="1186" w:type="dxa"/>
            <w:gridSpan w:val="2"/>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sz w:val="20"/>
                <w:szCs w:val="20"/>
              </w:rPr>
            </w:pPr>
            <w:r w:rsidRPr="00551B47">
              <w:rPr>
                <w:rFonts w:ascii="Times New Roman" w:hAnsi="Times New Roman"/>
                <w:sz w:val="20"/>
                <w:szCs w:val="20"/>
              </w:rPr>
              <w:t>7,643</w:t>
            </w:r>
          </w:p>
        </w:tc>
        <w:tc>
          <w:tcPr>
            <w:tcW w:w="236"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sz w:val="20"/>
                <w:szCs w:val="20"/>
              </w:rPr>
            </w:pPr>
          </w:p>
        </w:tc>
        <w:tc>
          <w:tcPr>
            <w:tcW w:w="1114" w:type="dxa"/>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08"/>
              <w:rPr>
                <w:rFonts w:ascii="Times New Roman" w:hAnsi="Times New Roman"/>
                <w:sz w:val="20"/>
                <w:szCs w:val="20"/>
              </w:rPr>
            </w:pPr>
            <w:r w:rsidRPr="00551B47">
              <w:rPr>
                <w:rFonts w:ascii="Times New Roman" w:hAnsi="Times New Roman"/>
                <w:sz w:val="20"/>
                <w:szCs w:val="20"/>
              </w:rPr>
              <w:t>148</w:t>
            </w:r>
          </w:p>
        </w:tc>
        <w:tc>
          <w:tcPr>
            <w:tcW w:w="248"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16"/>
              </w:tabs>
              <w:spacing w:after="0"/>
              <w:ind w:left="-108" w:right="-108"/>
              <w:rPr>
                <w:rFonts w:ascii="Times New Roman" w:hAnsi="Times New Roman"/>
                <w:b/>
                <w:bCs/>
                <w:sz w:val="20"/>
                <w:szCs w:val="20"/>
              </w:rPr>
            </w:pPr>
          </w:p>
        </w:tc>
        <w:tc>
          <w:tcPr>
            <w:tcW w:w="1192" w:type="dxa"/>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108" w:right="-108"/>
              <w:rPr>
                <w:rFonts w:ascii="Times New Roman" w:hAnsi="Times New Roman"/>
                <w:sz w:val="20"/>
                <w:szCs w:val="20"/>
              </w:rPr>
            </w:pPr>
            <w:r w:rsidRPr="00551B47">
              <w:rPr>
                <w:rFonts w:ascii="Times New Roman" w:hAnsi="Times New Roman"/>
                <w:sz w:val="20"/>
                <w:szCs w:val="20"/>
              </w:rPr>
              <w:t>7,003</w:t>
            </w:r>
          </w:p>
        </w:tc>
        <w:tc>
          <w:tcPr>
            <w:tcW w:w="25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188" w:type="dxa"/>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8"/>
              <w:rPr>
                <w:rFonts w:ascii="Times New Roman" w:hAnsi="Times New Roman"/>
                <w:sz w:val="20"/>
                <w:szCs w:val="20"/>
              </w:rPr>
            </w:pPr>
            <w:r w:rsidRPr="00551B47">
              <w:rPr>
                <w:rFonts w:ascii="Times New Roman" w:hAnsi="Times New Roman"/>
                <w:sz w:val="20"/>
                <w:szCs w:val="20"/>
              </w:rPr>
              <w:t>-</w:t>
            </w:r>
          </w:p>
        </w:tc>
        <w:tc>
          <w:tcPr>
            <w:tcW w:w="270"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60" w:type="dxa"/>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53"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22" w:type="dxa"/>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sz w:val="20"/>
                <w:szCs w:val="20"/>
              </w:rPr>
            </w:pPr>
            <w:r w:rsidRPr="00551B47">
              <w:rPr>
                <w:rFonts w:ascii="Times New Roman" w:hAnsi="Times New Roman"/>
                <w:sz w:val="20"/>
                <w:szCs w:val="20"/>
              </w:rPr>
              <w:t>28,595</w:t>
            </w:r>
          </w:p>
        </w:tc>
      </w:tr>
      <w:tr w:rsidR="001D05A2" w:rsidRPr="00551B47" w:rsidTr="008F5D6D">
        <w:trPr>
          <w:trHeight w:val="229"/>
        </w:trPr>
        <w:tc>
          <w:tcPr>
            <w:tcW w:w="279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4" w:right="-108" w:hanging="144"/>
              <w:rPr>
                <w:rFonts w:ascii="Times New Roman" w:hAnsi="Times New Roman"/>
                <w:sz w:val="20"/>
                <w:szCs w:val="20"/>
              </w:rPr>
            </w:pPr>
            <w:r w:rsidRPr="00551B47">
              <w:rPr>
                <w:rFonts w:ascii="Times New Roman" w:hAnsi="Times New Roman"/>
                <w:sz w:val="20"/>
                <w:szCs w:val="20"/>
              </w:rPr>
              <w:t>Disposals</w:t>
            </w:r>
          </w:p>
        </w:tc>
        <w:tc>
          <w:tcPr>
            <w:tcW w:w="1170" w:type="dxa"/>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sz w:val="20"/>
                <w:szCs w:val="20"/>
              </w:rPr>
            </w:pPr>
            <w:r w:rsidRPr="00551B47">
              <w:rPr>
                <w:rFonts w:ascii="Times New Roman" w:hAnsi="Times New Roman"/>
                <w:sz w:val="20"/>
                <w:szCs w:val="20"/>
              </w:rPr>
              <w:t>(2,241)</w:t>
            </w:r>
          </w:p>
        </w:tc>
        <w:tc>
          <w:tcPr>
            <w:tcW w:w="27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ind w:left="-108" w:right="-108"/>
              <w:rPr>
                <w:rFonts w:ascii="Times New Roman" w:hAnsi="Times New Roman"/>
                <w:sz w:val="20"/>
                <w:szCs w:val="20"/>
              </w:rPr>
            </w:pPr>
          </w:p>
        </w:tc>
        <w:tc>
          <w:tcPr>
            <w:tcW w:w="1186" w:type="dxa"/>
            <w:gridSpan w:val="2"/>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8"/>
              <w:rPr>
                <w:rFonts w:ascii="Times New Roman" w:hAnsi="Times New Roman"/>
                <w:sz w:val="20"/>
                <w:szCs w:val="20"/>
              </w:rPr>
            </w:pPr>
            <w:r w:rsidRPr="00551B47">
              <w:rPr>
                <w:rFonts w:ascii="Times New Roman" w:hAnsi="Times New Roman"/>
                <w:sz w:val="20"/>
                <w:szCs w:val="20"/>
              </w:rPr>
              <w:t>-</w:t>
            </w:r>
          </w:p>
        </w:tc>
        <w:tc>
          <w:tcPr>
            <w:tcW w:w="236"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sz w:val="20"/>
                <w:szCs w:val="20"/>
              </w:rPr>
            </w:pPr>
          </w:p>
        </w:tc>
        <w:tc>
          <w:tcPr>
            <w:tcW w:w="1114" w:type="dxa"/>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ind w:left="-108" w:right="-108"/>
              <w:rPr>
                <w:rFonts w:ascii="Times New Roman" w:hAnsi="Times New Roman"/>
                <w:sz w:val="20"/>
                <w:szCs w:val="20"/>
              </w:rPr>
            </w:pPr>
            <w:r w:rsidRPr="00551B47">
              <w:rPr>
                <w:rFonts w:ascii="Times New Roman" w:hAnsi="Times New Roman"/>
                <w:sz w:val="20"/>
                <w:szCs w:val="20"/>
              </w:rPr>
              <w:t>-</w:t>
            </w:r>
          </w:p>
        </w:tc>
        <w:tc>
          <w:tcPr>
            <w:tcW w:w="248"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 w:val="decimal" w:pos="864"/>
              </w:tabs>
              <w:spacing w:after="0"/>
              <w:ind w:left="-108" w:right="-108"/>
              <w:rPr>
                <w:rFonts w:ascii="Times New Roman" w:hAnsi="Times New Roman"/>
                <w:sz w:val="20"/>
                <w:szCs w:val="20"/>
              </w:rPr>
            </w:pPr>
          </w:p>
        </w:tc>
        <w:tc>
          <w:tcPr>
            <w:tcW w:w="1192" w:type="dxa"/>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08"/>
              <w:rPr>
                <w:rFonts w:ascii="Times New Roman" w:hAnsi="Times New Roman"/>
                <w:sz w:val="20"/>
                <w:szCs w:val="20"/>
              </w:rPr>
            </w:pPr>
            <w:r w:rsidRPr="00551B47">
              <w:rPr>
                <w:rFonts w:ascii="Times New Roman" w:hAnsi="Times New Roman"/>
                <w:sz w:val="20"/>
                <w:szCs w:val="20"/>
              </w:rPr>
              <w:t>-</w:t>
            </w:r>
          </w:p>
        </w:tc>
        <w:tc>
          <w:tcPr>
            <w:tcW w:w="25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188" w:type="dxa"/>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8"/>
              <w:rPr>
                <w:rFonts w:ascii="Times New Roman" w:hAnsi="Times New Roman"/>
                <w:sz w:val="20"/>
                <w:szCs w:val="20"/>
              </w:rPr>
            </w:pPr>
            <w:r w:rsidRPr="00551B47">
              <w:rPr>
                <w:rFonts w:ascii="Times New Roman" w:hAnsi="Times New Roman"/>
                <w:sz w:val="20"/>
                <w:szCs w:val="20"/>
              </w:rPr>
              <w:t>-</w:t>
            </w:r>
          </w:p>
        </w:tc>
        <w:tc>
          <w:tcPr>
            <w:tcW w:w="270"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60" w:type="dxa"/>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53"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22" w:type="dxa"/>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sz w:val="20"/>
                <w:szCs w:val="20"/>
              </w:rPr>
            </w:pPr>
            <w:r w:rsidRPr="00551B47">
              <w:rPr>
                <w:rFonts w:ascii="Times New Roman" w:hAnsi="Times New Roman"/>
                <w:sz w:val="20"/>
                <w:szCs w:val="20"/>
              </w:rPr>
              <w:t>(2,241)</w:t>
            </w:r>
          </w:p>
        </w:tc>
      </w:tr>
      <w:tr w:rsidR="001D05A2" w:rsidRPr="00551B47" w:rsidTr="008F5D6D">
        <w:trPr>
          <w:trHeight w:val="229"/>
        </w:trPr>
        <w:tc>
          <w:tcPr>
            <w:tcW w:w="279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4" w:right="-108" w:hanging="144"/>
              <w:rPr>
                <w:rFonts w:ascii="Times New Roman" w:hAnsi="Times New Roman"/>
                <w:sz w:val="20"/>
                <w:szCs w:val="20"/>
              </w:rPr>
            </w:pPr>
            <w:r w:rsidRPr="00551B47">
              <w:rPr>
                <w:rFonts w:ascii="Times New Roman" w:hAnsi="Times New Roman"/>
                <w:sz w:val="20"/>
                <w:szCs w:val="20"/>
              </w:rPr>
              <w:t xml:space="preserve">Effect of movements </w:t>
            </w:r>
          </w:p>
        </w:tc>
        <w:tc>
          <w:tcPr>
            <w:tcW w:w="1170"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sz w:val="20"/>
                <w:szCs w:val="20"/>
              </w:rPr>
            </w:pPr>
          </w:p>
        </w:tc>
        <w:tc>
          <w:tcPr>
            <w:tcW w:w="27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ind w:left="-108" w:right="-108"/>
              <w:rPr>
                <w:rFonts w:ascii="Times New Roman" w:hAnsi="Times New Roman"/>
                <w:sz w:val="20"/>
                <w:szCs w:val="20"/>
              </w:rPr>
            </w:pPr>
          </w:p>
        </w:tc>
        <w:tc>
          <w:tcPr>
            <w:tcW w:w="1186" w:type="dxa"/>
            <w:gridSpan w:val="2"/>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sz w:val="20"/>
                <w:szCs w:val="20"/>
              </w:rPr>
            </w:pPr>
          </w:p>
        </w:tc>
        <w:tc>
          <w:tcPr>
            <w:tcW w:w="236"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sz w:val="20"/>
                <w:szCs w:val="20"/>
              </w:rPr>
            </w:pPr>
          </w:p>
        </w:tc>
        <w:tc>
          <w:tcPr>
            <w:tcW w:w="1114"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ind w:left="-108" w:right="-108"/>
              <w:rPr>
                <w:rFonts w:ascii="Times New Roman" w:hAnsi="Times New Roman"/>
                <w:sz w:val="20"/>
                <w:szCs w:val="20"/>
              </w:rPr>
            </w:pPr>
          </w:p>
        </w:tc>
        <w:tc>
          <w:tcPr>
            <w:tcW w:w="248"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 w:val="decimal" w:pos="864"/>
              </w:tabs>
              <w:spacing w:after="0"/>
              <w:ind w:left="-108" w:right="-108"/>
              <w:rPr>
                <w:rFonts w:ascii="Times New Roman" w:hAnsi="Times New Roman"/>
                <w:sz w:val="20"/>
                <w:szCs w:val="20"/>
              </w:rPr>
            </w:pPr>
          </w:p>
        </w:tc>
        <w:tc>
          <w:tcPr>
            <w:tcW w:w="119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08"/>
              <w:rPr>
                <w:rFonts w:ascii="Times New Roman" w:hAnsi="Times New Roman"/>
                <w:sz w:val="20"/>
                <w:szCs w:val="20"/>
              </w:rPr>
            </w:pPr>
          </w:p>
        </w:tc>
        <w:tc>
          <w:tcPr>
            <w:tcW w:w="25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188"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8"/>
              <w:rPr>
                <w:rFonts w:ascii="Times New Roman" w:hAnsi="Times New Roman"/>
                <w:sz w:val="20"/>
                <w:szCs w:val="20"/>
              </w:rPr>
            </w:pPr>
          </w:p>
        </w:tc>
        <w:tc>
          <w:tcPr>
            <w:tcW w:w="270"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6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p>
        </w:tc>
        <w:tc>
          <w:tcPr>
            <w:tcW w:w="253"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2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08"/>
              <w:rPr>
                <w:rFonts w:ascii="Times New Roman" w:hAnsi="Times New Roman"/>
                <w:sz w:val="20"/>
                <w:szCs w:val="20"/>
              </w:rPr>
            </w:pPr>
          </w:p>
        </w:tc>
      </w:tr>
      <w:tr w:rsidR="001D05A2" w:rsidRPr="00551B47" w:rsidTr="008F5D6D">
        <w:trPr>
          <w:trHeight w:val="229"/>
        </w:trPr>
        <w:tc>
          <w:tcPr>
            <w:tcW w:w="2790" w:type="dxa"/>
            <w:vAlign w:val="center"/>
          </w:tcPr>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51B47">
              <w:rPr>
                <w:rFonts w:ascii="Times New Roman" w:hAnsi="Times New Roman"/>
                <w:sz w:val="20"/>
                <w:szCs w:val="20"/>
              </w:rPr>
              <w:t xml:space="preserve">   in exchange rates  </w:t>
            </w:r>
          </w:p>
        </w:tc>
        <w:tc>
          <w:tcPr>
            <w:tcW w:w="1170" w:type="dxa"/>
            <w:tcBorders>
              <w:bottom w:val="single" w:sz="4" w:space="0" w:color="auto"/>
            </w:tcBorders>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sz w:val="20"/>
                <w:szCs w:val="20"/>
              </w:rPr>
            </w:pPr>
            <w:r w:rsidRPr="00551B47">
              <w:rPr>
                <w:rFonts w:ascii="Times New Roman" w:hAnsi="Times New Roman"/>
                <w:sz w:val="20"/>
                <w:szCs w:val="20"/>
              </w:rPr>
              <w:t>(77)</w:t>
            </w:r>
          </w:p>
        </w:tc>
        <w:tc>
          <w:tcPr>
            <w:tcW w:w="27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ind w:left="-108" w:right="-108"/>
              <w:rPr>
                <w:rFonts w:ascii="Times New Roman" w:hAnsi="Times New Roman"/>
                <w:sz w:val="20"/>
                <w:szCs w:val="20"/>
              </w:rPr>
            </w:pPr>
          </w:p>
        </w:tc>
        <w:tc>
          <w:tcPr>
            <w:tcW w:w="1186" w:type="dxa"/>
            <w:gridSpan w:val="2"/>
            <w:tcBorders>
              <w:bottom w:val="single" w:sz="4" w:space="0" w:color="auto"/>
            </w:tcBorders>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8"/>
              <w:rPr>
                <w:rFonts w:ascii="Times New Roman" w:hAnsi="Times New Roman"/>
                <w:sz w:val="20"/>
                <w:szCs w:val="20"/>
              </w:rPr>
            </w:pPr>
            <w:r w:rsidRPr="00551B47">
              <w:rPr>
                <w:rFonts w:ascii="Times New Roman" w:hAnsi="Times New Roman"/>
                <w:sz w:val="20"/>
                <w:szCs w:val="20"/>
              </w:rPr>
              <w:t>-</w:t>
            </w:r>
          </w:p>
        </w:tc>
        <w:tc>
          <w:tcPr>
            <w:tcW w:w="236"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ind w:left="-108" w:right="-108"/>
              <w:rPr>
                <w:rFonts w:ascii="Times New Roman" w:hAnsi="Times New Roman"/>
                <w:sz w:val="20"/>
                <w:szCs w:val="20"/>
              </w:rPr>
            </w:pPr>
          </w:p>
        </w:tc>
        <w:tc>
          <w:tcPr>
            <w:tcW w:w="1114" w:type="dxa"/>
            <w:tcBorders>
              <w:bottom w:val="single" w:sz="4" w:space="0" w:color="auto"/>
            </w:tcBorders>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ind w:left="-108" w:right="-108"/>
              <w:rPr>
                <w:rFonts w:ascii="Times New Roman" w:hAnsi="Times New Roman"/>
                <w:sz w:val="20"/>
                <w:szCs w:val="20"/>
              </w:rPr>
            </w:pPr>
            <w:r w:rsidRPr="00551B47">
              <w:rPr>
                <w:rFonts w:ascii="Times New Roman" w:hAnsi="Times New Roman"/>
                <w:sz w:val="20"/>
                <w:szCs w:val="20"/>
              </w:rPr>
              <w:t>-</w:t>
            </w:r>
          </w:p>
        </w:tc>
        <w:tc>
          <w:tcPr>
            <w:tcW w:w="248"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 w:val="decimal" w:pos="864"/>
              </w:tabs>
              <w:spacing w:after="0"/>
              <w:ind w:left="-108" w:right="-108"/>
              <w:jc w:val="center"/>
              <w:rPr>
                <w:rFonts w:ascii="Times New Roman" w:hAnsi="Times New Roman"/>
                <w:sz w:val="20"/>
                <w:szCs w:val="20"/>
              </w:rPr>
            </w:pPr>
          </w:p>
        </w:tc>
        <w:tc>
          <w:tcPr>
            <w:tcW w:w="1192" w:type="dxa"/>
            <w:tcBorders>
              <w:bottom w:val="single" w:sz="4" w:space="0" w:color="auto"/>
            </w:tcBorders>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08"/>
              <w:rPr>
                <w:rFonts w:ascii="Times New Roman" w:hAnsi="Times New Roman"/>
                <w:sz w:val="20"/>
                <w:szCs w:val="20"/>
              </w:rPr>
            </w:pPr>
            <w:r w:rsidRPr="00551B47">
              <w:rPr>
                <w:rFonts w:ascii="Times New Roman" w:hAnsi="Times New Roman"/>
                <w:sz w:val="20"/>
                <w:szCs w:val="20"/>
              </w:rPr>
              <w:t>-</w:t>
            </w:r>
          </w:p>
        </w:tc>
        <w:tc>
          <w:tcPr>
            <w:tcW w:w="25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188" w:type="dxa"/>
            <w:tcBorders>
              <w:bottom w:val="single" w:sz="4" w:space="0" w:color="auto"/>
            </w:tcBorders>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8"/>
              <w:rPr>
                <w:rFonts w:ascii="Times New Roman" w:hAnsi="Times New Roman"/>
                <w:sz w:val="20"/>
                <w:szCs w:val="20"/>
              </w:rPr>
            </w:pPr>
            <w:r w:rsidRPr="00551B47">
              <w:rPr>
                <w:rFonts w:ascii="Times New Roman" w:hAnsi="Times New Roman"/>
                <w:sz w:val="20"/>
                <w:szCs w:val="20"/>
              </w:rPr>
              <w:t>-</w:t>
            </w:r>
          </w:p>
        </w:tc>
        <w:tc>
          <w:tcPr>
            <w:tcW w:w="270"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60" w:type="dxa"/>
            <w:tcBorders>
              <w:bottom w:val="single" w:sz="4" w:space="0" w:color="auto"/>
            </w:tcBorders>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tcBorders>
              <w:bottom w:val="single" w:sz="4" w:space="0" w:color="auto"/>
            </w:tcBorders>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53"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22" w:type="dxa"/>
            <w:tcBorders>
              <w:bottom w:val="single" w:sz="4" w:space="0" w:color="auto"/>
            </w:tcBorders>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sz w:val="20"/>
                <w:szCs w:val="20"/>
              </w:rPr>
            </w:pPr>
            <w:r w:rsidRPr="00551B47">
              <w:rPr>
                <w:rFonts w:ascii="Times New Roman" w:hAnsi="Times New Roman"/>
                <w:sz w:val="20"/>
                <w:szCs w:val="20"/>
              </w:rPr>
              <w:t>(77)</w:t>
            </w:r>
          </w:p>
        </w:tc>
      </w:tr>
      <w:tr w:rsidR="001D05A2" w:rsidRPr="00551B47" w:rsidTr="008F5D6D">
        <w:trPr>
          <w:trHeight w:val="214"/>
        </w:trPr>
        <w:tc>
          <w:tcPr>
            <w:tcW w:w="2790" w:type="dxa"/>
            <w:vAlign w:val="center"/>
          </w:tcPr>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At 31 December 2019</w:t>
            </w:r>
          </w:p>
        </w:tc>
        <w:tc>
          <w:tcPr>
            <w:tcW w:w="1170" w:type="dxa"/>
            <w:tcBorders>
              <w:top w:val="single" w:sz="4" w:space="0" w:color="auto"/>
              <w:bottom w:val="single" w:sz="4" w:space="0" w:color="auto"/>
            </w:tcBorders>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b/>
                <w:bCs/>
                <w:sz w:val="20"/>
                <w:szCs w:val="20"/>
              </w:rPr>
            </w:pPr>
            <w:r w:rsidRPr="00551B47">
              <w:rPr>
                <w:rFonts w:ascii="Times New Roman" w:hAnsi="Times New Roman"/>
                <w:b/>
                <w:bCs/>
                <w:sz w:val="20"/>
                <w:szCs w:val="20"/>
              </w:rPr>
              <w:t>62,932</w:t>
            </w:r>
          </w:p>
        </w:tc>
        <w:tc>
          <w:tcPr>
            <w:tcW w:w="27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ind w:left="-108" w:right="-108"/>
              <w:rPr>
                <w:rFonts w:ascii="Times New Roman" w:hAnsi="Times New Roman"/>
                <w:b/>
                <w:bCs/>
                <w:sz w:val="20"/>
                <w:szCs w:val="20"/>
              </w:rPr>
            </w:pPr>
          </w:p>
        </w:tc>
        <w:tc>
          <w:tcPr>
            <w:tcW w:w="1186" w:type="dxa"/>
            <w:gridSpan w:val="2"/>
            <w:tcBorders>
              <w:top w:val="single" w:sz="4" w:space="0" w:color="auto"/>
              <w:bottom w:val="single" w:sz="4" w:space="0" w:color="auto"/>
            </w:tcBorders>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b/>
                <w:bCs/>
                <w:sz w:val="20"/>
                <w:szCs w:val="20"/>
              </w:rPr>
            </w:pPr>
            <w:r w:rsidRPr="00551B47">
              <w:rPr>
                <w:rFonts w:ascii="Times New Roman" w:hAnsi="Times New Roman"/>
                <w:b/>
                <w:bCs/>
                <w:sz w:val="20"/>
                <w:szCs w:val="20"/>
              </w:rPr>
              <w:t>68,876</w:t>
            </w:r>
          </w:p>
        </w:tc>
        <w:tc>
          <w:tcPr>
            <w:tcW w:w="236"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b/>
                <w:bCs/>
                <w:sz w:val="20"/>
                <w:szCs w:val="20"/>
              </w:rPr>
            </w:pPr>
          </w:p>
        </w:tc>
        <w:tc>
          <w:tcPr>
            <w:tcW w:w="1114" w:type="dxa"/>
            <w:tcBorders>
              <w:top w:val="single" w:sz="4" w:space="0" w:color="auto"/>
              <w:bottom w:val="single" w:sz="4" w:space="0" w:color="auto"/>
            </w:tcBorders>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08"/>
              <w:rPr>
                <w:rFonts w:ascii="Times New Roman" w:hAnsi="Times New Roman"/>
                <w:b/>
                <w:bCs/>
                <w:sz w:val="20"/>
                <w:szCs w:val="20"/>
              </w:rPr>
            </w:pPr>
            <w:r w:rsidRPr="00551B47">
              <w:rPr>
                <w:rFonts w:ascii="Times New Roman" w:hAnsi="Times New Roman"/>
                <w:b/>
                <w:bCs/>
                <w:sz w:val="20"/>
                <w:szCs w:val="20"/>
              </w:rPr>
              <w:t>51,063</w:t>
            </w:r>
          </w:p>
        </w:tc>
        <w:tc>
          <w:tcPr>
            <w:tcW w:w="248"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6"/>
              </w:tabs>
              <w:spacing w:after="0"/>
              <w:ind w:left="-108" w:right="-108"/>
              <w:rPr>
                <w:rFonts w:ascii="Times New Roman" w:hAnsi="Times New Roman"/>
                <w:b/>
                <w:bCs/>
                <w:sz w:val="20"/>
                <w:szCs w:val="20"/>
              </w:rPr>
            </w:pPr>
          </w:p>
        </w:tc>
        <w:tc>
          <w:tcPr>
            <w:tcW w:w="1192" w:type="dxa"/>
            <w:tcBorders>
              <w:top w:val="single" w:sz="4" w:space="0" w:color="auto"/>
              <w:bottom w:val="single" w:sz="4" w:space="0" w:color="auto"/>
            </w:tcBorders>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108" w:right="-108"/>
              <w:rPr>
                <w:rFonts w:ascii="Times New Roman" w:hAnsi="Times New Roman"/>
                <w:b/>
                <w:bCs/>
                <w:sz w:val="20"/>
                <w:szCs w:val="20"/>
              </w:rPr>
            </w:pPr>
            <w:r w:rsidRPr="00551B47">
              <w:rPr>
                <w:rFonts w:ascii="Times New Roman" w:hAnsi="Times New Roman"/>
                <w:b/>
                <w:bCs/>
                <w:sz w:val="20"/>
                <w:szCs w:val="20"/>
              </w:rPr>
              <w:t>49,211</w:t>
            </w:r>
          </w:p>
        </w:tc>
        <w:tc>
          <w:tcPr>
            <w:tcW w:w="252"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sz w:val="20"/>
                <w:szCs w:val="20"/>
              </w:rPr>
            </w:pPr>
          </w:p>
        </w:tc>
        <w:tc>
          <w:tcPr>
            <w:tcW w:w="1188" w:type="dxa"/>
            <w:tcBorders>
              <w:top w:val="single" w:sz="4" w:space="0" w:color="auto"/>
              <w:bottom w:val="single" w:sz="4" w:space="0" w:color="auto"/>
            </w:tcBorders>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b/>
                <w:bCs/>
                <w:sz w:val="20"/>
                <w:szCs w:val="20"/>
              </w:rPr>
            </w:pPr>
            <w:r w:rsidRPr="00551B47">
              <w:rPr>
                <w:rFonts w:ascii="Times New Roman" w:hAnsi="Times New Roman"/>
                <w:b/>
                <w:bCs/>
                <w:sz w:val="20"/>
                <w:szCs w:val="20"/>
              </w:rPr>
              <w:t>13,178</w:t>
            </w:r>
          </w:p>
        </w:tc>
        <w:tc>
          <w:tcPr>
            <w:tcW w:w="270"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sz w:val="20"/>
                <w:szCs w:val="20"/>
              </w:rPr>
            </w:pPr>
          </w:p>
        </w:tc>
        <w:tc>
          <w:tcPr>
            <w:tcW w:w="1260" w:type="dxa"/>
            <w:tcBorders>
              <w:top w:val="single" w:sz="4" w:space="0" w:color="auto"/>
              <w:bottom w:val="single" w:sz="4" w:space="0" w:color="auto"/>
            </w:tcBorders>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b/>
                <w:bCs/>
                <w:sz w:val="20"/>
                <w:szCs w:val="20"/>
              </w:rPr>
            </w:pPr>
            <w:r w:rsidRPr="00551B47">
              <w:rPr>
                <w:rFonts w:ascii="Times New Roman" w:hAnsi="Times New Roman"/>
                <w:b/>
                <w:bCs/>
                <w:sz w:val="20"/>
                <w:szCs w:val="20"/>
              </w:rPr>
              <w:t>-</w:t>
            </w: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tcBorders>
              <w:top w:val="single" w:sz="4" w:space="0" w:color="auto"/>
              <w:bottom w:val="single" w:sz="4" w:space="0" w:color="auto"/>
            </w:tcBorders>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sz w:val="20"/>
                <w:szCs w:val="20"/>
              </w:rPr>
            </w:pPr>
            <w:r w:rsidRPr="00551B47">
              <w:rPr>
                <w:rFonts w:ascii="Times New Roman" w:hAnsi="Times New Roman"/>
                <w:sz w:val="20"/>
                <w:szCs w:val="20"/>
              </w:rPr>
              <w:t>-</w:t>
            </w:r>
          </w:p>
        </w:tc>
        <w:tc>
          <w:tcPr>
            <w:tcW w:w="253" w:type="dxa"/>
            <w:shd w:val="clear" w:color="auto" w:fill="auto"/>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ind w:left="-108" w:right="-108"/>
              <w:rPr>
                <w:rFonts w:ascii="Times New Roman" w:hAnsi="Times New Roman"/>
                <w:b/>
                <w:bCs/>
                <w:sz w:val="20"/>
                <w:szCs w:val="20"/>
              </w:rPr>
            </w:pPr>
          </w:p>
        </w:tc>
        <w:tc>
          <w:tcPr>
            <w:tcW w:w="1222" w:type="dxa"/>
            <w:tcBorders>
              <w:top w:val="single" w:sz="4" w:space="0" w:color="auto"/>
              <w:bottom w:val="single" w:sz="4" w:space="0" w:color="auto"/>
            </w:tcBorders>
            <w:shd w:val="clear" w:color="auto" w:fill="auto"/>
          </w:tcPr>
          <w:p w:rsidR="001D05A2" w:rsidRPr="00551B47" w:rsidRDefault="00A86F8F"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b/>
                <w:bCs/>
                <w:sz w:val="20"/>
                <w:szCs w:val="20"/>
              </w:rPr>
            </w:pPr>
            <w:r w:rsidRPr="00551B47">
              <w:rPr>
                <w:rFonts w:ascii="Times New Roman" w:hAnsi="Times New Roman"/>
                <w:b/>
                <w:bCs/>
                <w:sz w:val="20"/>
                <w:szCs w:val="20"/>
              </w:rPr>
              <w:t>245,260</w:t>
            </w:r>
          </w:p>
        </w:tc>
      </w:tr>
      <w:tr w:rsidR="001D05A2" w:rsidRPr="00551B47" w:rsidTr="008F5D6D">
        <w:trPr>
          <w:trHeight w:val="214"/>
        </w:trPr>
        <w:tc>
          <w:tcPr>
            <w:tcW w:w="2790" w:type="dxa"/>
            <w:vAlign w:val="center"/>
          </w:tcPr>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tc>
        <w:tc>
          <w:tcPr>
            <w:tcW w:w="1170" w:type="dxa"/>
            <w:tcBorders>
              <w:top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sz w:val="20"/>
                <w:szCs w:val="20"/>
              </w:rPr>
            </w:pP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ind w:left="-108" w:right="-108"/>
              <w:rPr>
                <w:rFonts w:ascii="Times New Roman" w:hAnsi="Times New Roman"/>
                <w:sz w:val="20"/>
                <w:szCs w:val="20"/>
              </w:rPr>
            </w:pPr>
          </w:p>
        </w:tc>
        <w:tc>
          <w:tcPr>
            <w:tcW w:w="1186" w:type="dxa"/>
            <w:gridSpan w:val="2"/>
            <w:tcBorders>
              <w:top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sz w:val="20"/>
                <w:szCs w:val="20"/>
              </w:rPr>
            </w:pP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sz w:val="20"/>
                <w:szCs w:val="20"/>
                <w:cs/>
              </w:rPr>
            </w:pPr>
          </w:p>
        </w:tc>
        <w:tc>
          <w:tcPr>
            <w:tcW w:w="1114" w:type="dxa"/>
            <w:tcBorders>
              <w:top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sz w:val="20"/>
                <w:szCs w:val="20"/>
                <w:cs/>
              </w:rPr>
            </w:pP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sz w:val="20"/>
                <w:szCs w:val="20"/>
              </w:rPr>
            </w:pPr>
          </w:p>
        </w:tc>
        <w:tc>
          <w:tcPr>
            <w:tcW w:w="1192" w:type="dxa"/>
            <w:tcBorders>
              <w:top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37"/>
              </w:tabs>
              <w:spacing w:after="0"/>
              <w:ind w:left="-108" w:right="-108"/>
              <w:rPr>
                <w:rFonts w:ascii="Times New Roman" w:hAnsi="Times New Roman"/>
                <w:sz w:val="20"/>
                <w:szCs w:val="20"/>
                <w:cs/>
              </w:rPr>
            </w:pP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188" w:type="dxa"/>
            <w:tcBorders>
              <w:top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sz w:val="20"/>
                <w:szCs w:val="20"/>
              </w:rPr>
            </w:pP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sz w:val="20"/>
                <w:szCs w:val="20"/>
              </w:rPr>
            </w:pPr>
          </w:p>
        </w:tc>
        <w:tc>
          <w:tcPr>
            <w:tcW w:w="1260" w:type="dxa"/>
            <w:tcBorders>
              <w:top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sz w:val="20"/>
                <w:szCs w:val="20"/>
              </w:rPr>
            </w:pP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sz w:val="20"/>
                <w:szCs w:val="20"/>
              </w:rPr>
            </w:pPr>
          </w:p>
        </w:tc>
        <w:tc>
          <w:tcPr>
            <w:tcW w:w="1294" w:type="dxa"/>
            <w:tcBorders>
              <w:top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72"/>
              <w:rPr>
                <w:rFonts w:ascii="Times New Roman" w:hAnsi="Times New Roman"/>
                <w:sz w:val="20"/>
                <w:szCs w:val="20"/>
              </w:rPr>
            </w:pP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ind w:left="-108" w:right="-108"/>
              <w:rPr>
                <w:rFonts w:ascii="Times New Roman" w:hAnsi="Times New Roman"/>
                <w:sz w:val="20"/>
                <w:szCs w:val="20"/>
              </w:rPr>
            </w:pPr>
          </w:p>
        </w:tc>
        <w:tc>
          <w:tcPr>
            <w:tcW w:w="1222" w:type="dxa"/>
            <w:tcBorders>
              <w:top w:val="single" w:sz="4" w:space="0" w:color="auto"/>
            </w:tcBorders>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sz w:val="20"/>
                <w:szCs w:val="20"/>
              </w:rPr>
            </w:pPr>
          </w:p>
        </w:tc>
      </w:tr>
      <w:tr w:rsidR="001D05A2" w:rsidRPr="00551B47" w:rsidTr="00377664">
        <w:trPr>
          <w:trHeight w:val="229"/>
        </w:trPr>
        <w:tc>
          <w:tcPr>
            <w:tcW w:w="2790" w:type="dxa"/>
          </w:tcPr>
          <w:p w:rsidR="001D05A2" w:rsidRPr="00551B47" w:rsidRDefault="001D05A2" w:rsidP="001D05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551B47">
              <w:rPr>
                <w:rFonts w:ascii="Times New Roman" w:hAnsi="Times New Roman"/>
                <w:b/>
                <w:bCs/>
                <w:i/>
                <w:iCs/>
                <w:sz w:val="20"/>
                <w:szCs w:val="20"/>
              </w:rPr>
              <w:t>Net book value</w:t>
            </w:r>
          </w:p>
        </w:tc>
        <w:tc>
          <w:tcPr>
            <w:tcW w:w="11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b/>
                <w:bCs/>
                <w:i/>
                <w:iCs/>
                <w:sz w:val="20"/>
                <w:szCs w:val="20"/>
              </w:rPr>
            </w:pPr>
          </w:p>
        </w:tc>
        <w:tc>
          <w:tcPr>
            <w:tcW w:w="27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1015"/>
              </w:tabs>
              <w:spacing w:after="0"/>
              <w:ind w:left="-108" w:right="-108"/>
              <w:rPr>
                <w:rFonts w:ascii="Times New Roman" w:hAnsi="Times New Roman"/>
                <w:b/>
                <w:bCs/>
                <w:i/>
                <w:iCs/>
                <w:sz w:val="20"/>
                <w:szCs w:val="20"/>
              </w:rPr>
            </w:pPr>
          </w:p>
        </w:tc>
        <w:tc>
          <w:tcPr>
            <w:tcW w:w="1186" w:type="dxa"/>
            <w:gridSpan w:val="2"/>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b/>
                <w:bCs/>
                <w:i/>
                <w:iCs/>
                <w:sz w:val="20"/>
                <w:szCs w:val="20"/>
              </w:rPr>
            </w:pP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b/>
                <w:bCs/>
                <w:i/>
                <w:iCs/>
                <w:sz w:val="20"/>
                <w:szCs w:val="20"/>
              </w:rPr>
            </w:pPr>
          </w:p>
        </w:tc>
        <w:tc>
          <w:tcPr>
            <w:tcW w:w="111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b/>
                <w:bCs/>
                <w:i/>
                <w:iCs/>
                <w:sz w:val="20"/>
                <w:szCs w:val="20"/>
              </w:rPr>
            </w:pPr>
          </w:p>
        </w:tc>
        <w:tc>
          <w:tcPr>
            <w:tcW w:w="24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i/>
                <w:iCs/>
                <w:sz w:val="20"/>
                <w:szCs w:val="20"/>
              </w:rPr>
            </w:pPr>
          </w:p>
        </w:tc>
        <w:tc>
          <w:tcPr>
            <w:tcW w:w="119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 w:val="decimal" w:pos="1037"/>
              </w:tabs>
              <w:spacing w:after="0"/>
              <w:ind w:left="-108" w:right="-108"/>
              <w:rPr>
                <w:rFonts w:ascii="Times New Roman" w:hAnsi="Times New Roman"/>
                <w:b/>
                <w:bCs/>
                <w:i/>
                <w:iCs/>
                <w:sz w:val="20"/>
                <w:szCs w:val="20"/>
              </w:rPr>
            </w:pPr>
          </w:p>
        </w:tc>
        <w:tc>
          <w:tcPr>
            <w:tcW w:w="25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i/>
                <w:iCs/>
                <w:sz w:val="20"/>
                <w:szCs w:val="20"/>
              </w:rPr>
            </w:pPr>
          </w:p>
        </w:tc>
        <w:tc>
          <w:tcPr>
            <w:tcW w:w="1188"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b/>
                <w:bCs/>
                <w:i/>
                <w:iCs/>
                <w:sz w:val="20"/>
                <w:szCs w:val="20"/>
              </w:rPr>
            </w:pPr>
          </w:p>
        </w:tc>
        <w:tc>
          <w:tcPr>
            <w:tcW w:w="27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i/>
                <w:iCs/>
                <w:sz w:val="20"/>
                <w:szCs w:val="20"/>
              </w:rPr>
            </w:pPr>
          </w:p>
        </w:tc>
        <w:tc>
          <w:tcPr>
            <w:tcW w:w="1260"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sz w:val="20"/>
                <w:szCs w:val="20"/>
              </w:rPr>
            </w:pPr>
          </w:p>
        </w:tc>
        <w:tc>
          <w:tcPr>
            <w:tcW w:w="236"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sz w:val="20"/>
                <w:szCs w:val="20"/>
              </w:rPr>
            </w:pPr>
          </w:p>
        </w:tc>
        <w:tc>
          <w:tcPr>
            <w:tcW w:w="1294"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72"/>
              <w:rPr>
                <w:rFonts w:ascii="Times New Roman" w:hAnsi="Times New Roman"/>
                <w:sz w:val="20"/>
                <w:szCs w:val="20"/>
              </w:rPr>
            </w:pPr>
          </w:p>
        </w:tc>
        <w:tc>
          <w:tcPr>
            <w:tcW w:w="253"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i/>
                <w:iCs/>
                <w:sz w:val="20"/>
                <w:szCs w:val="20"/>
              </w:rPr>
            </w:pPr>
          </w:p>
        </w:tc>
        <w:tc>
          <w:tcPr>
            <w:tcW w:w="1222" w:type="dxa"/>
          </w:tcPr>
          <w:p w:rsidR="001D05A2" w:rsidRPr="00551B47" w:rsidRDefault="001D05A2" w:rsidP="001D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sz w:val="20"/>
                <w:szCs w:val="20"/>
              </w:rPr>
            </w:pPr>
          </w:p>
        </w:tc>
      </w:tr>
      <w:tr w:rsidR="00377664" w:rsidRPr="00551B47" w:rsidTr="00377664">
        <w:trPr>
          <w:trHeight w:val="214"/>
        </w:trPr>
        <w:tc>
          <w:tcPr>
            <w:tcW w:w="2790" w:type="dxa"/>
          </w:tcPr>
          <w:p w:rsidR="00377664" w:rsidRPr="00551B47" w:rsidRDefault="00377664" w:rsidP="003776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both"/>
              <w:rPr>
                <w:rFonts w:ascii="Times New Roman" w:hAnsi="Times New Roman"/>
                <w:b/>
                <w:bCs/>
                <w:sz w:val="20"/>
                <w:szCs w:val="20"/>
              </w:rPr>
            </w:pPr>
            <w:r w:rsidRPr="00551B47">
              <w:rPr>
                <w:rFonts w:ascii="Times New Roman" w:hAnsi="Times New Roman"/>
                <w:b/>
                <w:bCs/>
                <w:sz w:val="20"/>
                <w:szCs w:val="20"/>
              </w:rPr>
              <w:t xml:space="preserve">At 31 December 2018 </w:t>
            </w:r>
          </w:p>
        </w:tc>
        <w:tc>
          <w:tcPr>
            <w:tcW w:w="1170" w:type="dxa"/>
            <w:tcBorders>
              <w:bottom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b/>
                <w:bCs/>
                <w:sz w:val="20"/>
                <w:szCs w:val="20"/>
              </w:rPr>
            </w:pPr>
            <w:r w:rsidRPr="00551B47">
              <w:rPr>
                <w:rFonts w:ascii="Times New Roman" w:hAnsi="Times New Roman"/>
                <w:b/>
                <w:bCs/>
                <w:sz w:val="20"/>
                <w:szCs w:val="20"/>
              </w:rPr>
              <w:t>72,128</w:t>
            </w:r>
          </w:p>
        </w:tc>
        <w:tc>
          <w:tcPr>
            <w:tcW w:w="272" w:type="dxa"/>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8"/>
              <w:rPr>
                <w:rFonts w:ascii="Times New Roman" w:hAnsi="Times New Roman"/>
                <w:b/>
                <w:bCs/>
                <w:sz w:val="20"/>
                <w:szCs w:val="20"/>
              </w:rPr>
            </w:pPr>
          </w:p>
        </w:tc>
        <w:tc>
          <w:tcPr>
            <w:tcW w:w="1186" w:type="dxa"/>
            <w:gridSpan w:val="2"/>
            <w:tcBorders>
              <w:bottom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b/>
                <w:bCs/>
                <w:sz w:val="20"/>
                <w:szCs w:val="20"/>
              </w:rPr>
            </w:pPr>
            <w:r w:rsidRPr="00551B47">
              <w:rPr>
                <w:rFonts w:ascii="Times New Roman" w:hAnsi="Times New Roman"/>
                <w:b/>
                <w:bCs/>
                <w:sz w:val="20"/>
                <w:szCs w:val="20"/>
              </w:rPr>
              <w:t>20,474</w:t>
            </w:r>
          </w:p>
        </w:tc>
        <w:tc>
          <w:tcPr>
            <w:tcW w:w="236" w:type="dxa"/>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b/>
                <w:bCs/>
                <w:sz w:val="20"/>
                <w:szCs w:val="20"/>
              </w:rPr>
            </w:pPr>
          </w:p>
        </w:tc>
        <w:tc>
          <w:tcPr>
            <w:tcW w:w="1114" w:type="dxa"/>
            <w:tcBorders>
              <w:bottom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08"/>
              <w:rPr>
                <w:rFonts w:ascii="Times New Roman" w:hAnsi="Times New Roman"/>
                <w:b/>
                <w:bCs/>
                <w:sz w:val="20"/>
                <w:szCs w:val="20"/>
              </w:rPr>
            </w:pPr>
            <w:r w:rsidRPr="00551B47">
              <w:rPr>
                <w:rFonts w:ascii="Times New Roman" w:hAnsi="Times New Roman"/>
                <w:b/>
                <w:bCs/>
                <w:sz w:val="20"/>
                <w:szCs w:val="20"/>
              </w:rPr>
              <w:t>148</w:t>
            </w:r>
          </w:p>
        </w:tc>
        <w:tc>
          <w:tcPr>
            <w:tcW w:w="248" w:type="dxa"/>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08"/>
              <w:rPr>
                <w:rFonts w:ascii="Times New Roman" w:hAnsi="Times New Roman"/>
                <w:b/>
                <w:bCs/>
                <w:sz w:val="20"/>
                <w:szCs w:val="20"/>
              </w:rPr>
            </w:pPr>
          </w:p>
        </w:tc>
        <w:tc>
          <w:tcPr>
            <w:tcW w:w="1192" w:type="dxa"/>
            <w:tcBorders>
              <w:bottom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b/>
                <w:bCs/>
                <w:sz w:val="20"/>
                <w:szCs w:val="20"/>
              </w:rPr>
            </w:pPr>
            <w:r w:rsidRPr="00551B47">
              <w:rPr>
                <w:rFonts w:ascii="Times New Roman" w:hAnsi="Times New Roman"/>
                <w:b/>
                <w:bCs/>
                <w:sz w:val="20"/>
                <w:szCs w:val="20"/>
              </w:rPr>
              <w:t>89,790</w:t>
            </w:r>
          </w:p>
        </w:tc>
        <w:tc>
          <w:tcPr>
            <w:tcW w:w="252" w:type="dxa"/>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sz w:val="20"/>
                <w:szCs w:val="20"/>
              </w:rPr>
            </w:pPr>
          </w:p>
        </w:tc>
        <w:tc>
          <w:tcPr>
            <w:tcW w:w="1188" w:type="dxa"/>
            <w:tcBorders>
              <w:bottom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b/>
                <w:bCs/>
                <w:sz w:val="20"/>
                <w:szCs w:val="20"/>
              </w:rPr>
            </w:pPr>
            <w:r w:rsidRPr="00551B47">
              <w:rPr>
                <w:rFonts w:ascii="Times New Roman" w:hAnsi="Times New Roman"/>
                <w:b/>
                <w:bCs/>
                <w:sz w:val="20"/>
                <w:szCs w:val="20"/>
              </w:rPr>
              <w:t>32,499</w:t>
            </w:r>
          </w:p>
        </w:tc>
        <w:tc>
          <w:tcPr>
            <w:tcW w:w="270" w:type="dxa"/>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sz w:val="20"/>
                <w:szCs w:val="20"/>
              </w:rPr>
            </w:pPr>
          </w:p>
        </w:tc>
        <w:tc>
          <w:tcPr>
            <w:tcW w:w="1260" w:type="dxa"/>
            <w:tcBorders>
              <w:bottom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b/>
                <w:bCs/>
                <w:sz w:val="20"/>
                <w:szCs w:val="20"/>
              </w:rPr>
            </w:pPr>
            <w:r w:rsidRPr="00551B47">
              <w:rPr>
                <w:rFonts w:ascii="Times New Roman" w:hAnsi="Times New Roman"/>
                <w:b/>
                <w:bCs/>
                <w:sz w:val="20"/>
                <w:szCs w:val="20"/>
              </w:rPr>
              <w:t>-</w:t>
            </w:r>
          </w:p>
        </w:tc>
        <w:tc>
          <w:tcPr>
            <w:tcW w:w="236" w:type="dxa"/>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tcBorders>
              <w:bottom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72"/>
              <w:rPr>
                <w:rFonts w:ascii="Times New Roman" w:hAnsi="Times New Roman"/>
                <w:b/>
                <w:bCs/>
                <w:sz w:val="20"/>
                <w:szCs w:val="20"/>
              </w:rPr>
            </w:pPr>
            <w:r w:rsidRPr="00551B47">
              <w:rPr>
                <w:rFonts w:ascii="Times New Roman" w:hAnsi="Times New Roman"/>
                <w:b/>
                <w:bCs/>
                <w:sz w:val="20"/>
                <w:szCs w:val="20"/>
              </w:rPr>
              <w:t>20,335</w:t>
            </w:r>
          </w:p>
        </w:tc>
        <w:tc>
          <w:tcPr>
            <w:tcW w:w="253" w:type="dxa"/>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sz w:val="20"/>
                <w:szCs w:val="20"/>
              </w:rPr>
            </w:pPr>
          </w:p>
        </w:tc>
        <w:tc>
          <w:tcPr>
            <w:tcW w:w="1222" w:type="dxa"/>
            <w:tcBorders>
              <w:bottom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b/>
                <w:bCs/>
                <w:sz w:val="20"/>
                <w:szCs w:val="20"/>
              </w:rPr>
            </w:pPr>
            <w:r w:rsidRPr="00551B47">
              <w:rPr>
                <w:rFonts w:ascii="Times New Roman" w:hAnsi="Times New Roman"/>
                <w:b/>
                <w:bCs/>
                <w:sz w:val="20"/>
                <w:szCs w:val="20"/>
              </w:rPr>
              <w:t>235,374</w:t>
            </w:r>
          </w:p>
        </w:tc>
      </w:tr>
      <w:tr w:rsidR="00377664" w:rsidRPr="00551B47" w:rsidTr="00377664">
        <w:trPr>
          <w:trHeight w:val="214"/>
        </w:trPr>
        <w:tc>
          <w:tcPr>
            <w:tcW w:w="2790" w:type="dxa"/>
          </w:tcPr>
          <w:p w:rsidR="00377664" w:rsidRPr="00551B47" w:rsidRDefault="00377664" w:rsidP="003776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 xml:space="preserve">   </w:t>
            </w:r>
          </w:p>
        </w:tc>
        <w:tc>
          <w:tcPr>
            <w:tcW w:w="1170" w:type="dxa"/>
            <w:tcBorders>
              <w:top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b/>
                <w:bCs/>
                <w:sz w:val="20"/>
                <w:szCs w:val="20"/>
              </w:rPr>
            </w:pPr>
          </w:p>
        </w:tc>
        <w:tc>
          <w:tcPr>
            <w:tcW w:w="272" w:type="dxa"/>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8"/>
              <w:rPr>
                <w:rFonts w:ascii="Times New Roman" w:hAnsi="Times New Roman"/>
                <w:b/>
                <w:bCs/>
                <w:sz w:val="20"/>
                <w:szCs w:val="20"/>
              </w:rPr>
            </w:pPr>
          </w:p>
        </w:tc>
        <w:tc>
          <w:tcPr>
            <w:tcW w:w="1186" w:type="dxa"/>
            <w:gridSpan w:val="2"/>
            <w:tcBorders>
              <w:top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b/>
                <w:bCs/>
                <w:sz w:val="20"/>
                <w:szCs w:val="20"/>
              </w:rPr>
            </w:pPr>
          </w:p>
        </w:tc>
        <w:tc>
          <w:tcPr>
            <w:tcW w:w="236" w:type="dxa"/>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b/>
                <w:bCs/>
                <w:sz w:val="20"/>
                <w:szCs w:val="20"/>
              </w:rPr>
            </w:pPr>
          </w:p>
        </w:tc>
        <w:tc>
          <w:tcPr>
            <w:tcW w:w="1114" w:type="dxa"/>
            <w:tcBorders>
              <w:top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08"/>
              <w:rPr>
                <w:rFonts w:ascii="Times New Roman" w:hAnsi="Times New Roman"/>
                <w:b/>
                <w:bCs/>
                <w:sz w:val="20"/>
                <w:szCs w:val="20"/>
              </w:rPr>
            </w:pPr>
          </w:p>
        </w:tc>
        <w:tc>
          <w:tcPr>
            <w:tcW w:w="248" w:type="dxa"/>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08"/>
              <w:rPr>
                <w:rFonts w:ascii="Times New Roman" w:hAnsi="Times New Roman"/>
                <w:b/>
                <w:bCs/>
                <w:sz w:val="20"/>
                <w:szCs w:val="20"/>
              </w:rPr>
            </w:pPr>
          </w:p>
        </w:tc>
        <w:tc>
          <w:tcPr>
            <w:tcW w:w="1192" w:type="dxa"/>
            <w:tcBorders>
              <w:top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b/>
                <w:bCs/>
                <w:sz w:val="20"/>
                <w:szCs w:val="20"/>
              </w:rPr>
            </w:pPr>
          </w:p>
        </w:tc>
        <w:tc>
          <w:tcPr>
            <w:tcW w:w="252" w:type="dxa"/>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sz w:val="20"/>
                <w:szCs w:val="20"/>
              </w:rPr>
            </w:pPr>
          </w:p>
        </w:tc>
        <w:tc>
          <w:tcPr>
            <w:tcW w:w="1188" w:type="dxa"/>
            <w:tcBorders>
              <w:top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b/>
                <w:bCs/>
                <w:sz w:val="20"/>
                <w:szCs w:val="20"/>
              </w:rPr>
            </w:pPr>
          </w:p>
        </w:tc>
        <w:tc>
          <w:tcPr>
            <w:tcW w:w="270" w:type="dxa"/>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sz w:val="20"/>
                <w:szCs w:val="20"/>
              </w:rPr>
            </w:pPr>
          </w:p>
        </w:tc>
        <w:tc>
          <w:tcPr>
            <w:tcW w:w="1260" w:type="dxa"/>
            <w:tcBorders>
              <w:top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b/>
                <w:bCs/>
                <w:sz w:val="20"/>
                <w:szCs w:val="20"/>
              </w:rPr>
            </w:pPr>
          </w:p>
        </w:tc>
        <w:tc>
          <w:tcPr>
            <w:tcW w:w="236" w:type="dxa"/>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tcBorders>
              <w:top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72"/>
              <w:rPr>
                <w:rFonts w:ascii="Times New Roman" w:hAnsi="Times New Roman"/>
                <w:b/>
                <w:bCs/>
                <w:sz w:val="20"/>
                <w:szCs w:val="20"/>
              </w:rPr>
            </w:pPr>
          </w:p>
        </w:tc>
        <w:tc>
          <w:tcPr>
            <w:tcW w:w="253" w:type="dxa"/>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sz w:val="20"/>
                <w:szCs w:val="20"/>
              </w:rPr>
            </w:pPr>
          </w:p>
        </w:tc>
        <w:tc>
          <w:tcPr>
            <w:tcW w:w="1222" w:type="dxa"/>
            <w:tcBorders>
              <w:top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b/>
                <w:bCs/>
                <w:sz w:val="20"/>
                <w:szCs w:val="20"/>
              </w:rPr>
            </w:pPr>
          </w:p>
        </w:tc>
      </w:tr>
      <w:tr w:rsidR="00377664" w:rsidRPr="00551B47" w:rsidTr="00377664">
        <w:trPr>
          <w:trHeight w:val="214"/>
        </w:trPr>
        <w:tc>
          <w:tcPr>
            <w:tcW w:w="2790" w:type="dxa"/>
          </w:tcPr>
          <w:p w:rsidR="00377664" w:rsidRPr="00551B47" w:rsidRDefault="00377664" w:rsidP="003776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51B47">
              <w:rPr>
                <w:rFonts w:ascii="Times New Roman" w:hAnsi="Times New Roman"/>
                <w:b/>
                <w:bCs/>
                <w:sz w:val="20"/>
                <w:szCs w:val="20"/>
              </w:rPr>
              <w:t>At 31 December 2019</w:t>
            </w:r>
          </w:p>
        </w:tc>
        <w:tc>
          <w:tcPr>
            <w:tcW w:w="1170" w:type="dxa"/>
            <w:tcBorders>
              <w:bottom w:val="double" w:sz="4" w:space="0" w:color="auto"/>
            </w:tcBorders>
            <w:shd w:val="clear" w:color="auto" w:fill="auto"/>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108"/>
              <w:rPr>
                <w:rFonts w:ascii="Times New Roman" w:hAnsi="Times New Roman"/>
                <w:b/>
                <w:bCs/>
                <w:sz w:val="20"/>
                <w:szCs w:val="20"/>
              </w:rPr>
            </w:pPr>
            <w:r w:rsidRPr="00551B47">
              <w:rPr>
                <w:rFonts w:ascii="Times New Roman" w:hAnsi="Times New Roman"/>
                <w:b/>
                <w:bCs/>
                <w:sz w:val="20"/>
                <w:szCs w:val="20"/>
              </w:rPr>
              <w:t>74,816</w:t>
            </w:r>
          </w:p>
        </w:tc>
        <w:tc>
          <w:tcPr>
            <w:tcW w:w="272" w:type="dxa"/>
            <w:shd w:val="clear" w:color="auto" w:fill="auto"/>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8"/>
              <w:rPr>
                <w:rFonts w:ascii="Times New Roman" w:hAnsi="Times New Roman"/>
                <w:b/>
                <w:bCs/>
                <w:sz w:val="20"/>
                <w:szCs w:val="20"/>
              </w:rPr>
            </w:pPr>
          </w:p>
        </w:tc>
        <w:tc>
          <w:tcPr>
            <w:tcW w:w="1186" w:type="dxa"/>
            <w:gridSpan w:val="2"/>
            <w:tcBorders>
              <w:bottom w:val="double" w:sz="4" w:space="0" w:color="auto"/>
            </w:tcBorders>
            <w:shd w:val="clear" w:color="auto" w:fill="auto"/>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b/>
                <w:bCs/>
                <w:sz w:val="20"/>
                <w:szCs w:val="20"/>
              </w:rPr>
            </w:pPr>
            <w:r w:rsidRPr="00551B47">
              <w:rPr>
                <w:rFonts w:ascii="Times New Roman" w:hAnsi="Times New Roman"/>
                <w:b/>
                <w:bCs/>
                <w:sz w:val="20"/>
                <w:szCs w:val="20"/>
              </w:rPr>
              <w:t>29,392</w:t>
            </w:r>
          </w:p>
        </w:tc>
        <w:tc>
          <w:tcPr>
            <w:tcW w:w="236" w:type="dxa"/>
            <w:shd w:val="clear" w:color="auto" w:fill="auto"/>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b/>
                <w:bCs/>
                <w:sz w:val="20"/>
                <w:szCs w:val="20"/>
              </w:rPr>
            </w:pPr>
          </w:p>
        </w:tc>
        <w:tc>
          <w:tcPr>
            <w:tcW w:w="1114" w:type="dxa"/>
            <w:tcBorders>
              <w:bottom w:val="double" w:sz="4" w:space="0" w:color="auto"/>
            </w:tcBorders>
            <w:shd w:val="clear" w:color="auto" w:fill="auto"/>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ind w:left="-108" w:right="-108"/>
              <w:rPr>
                <w:rFonts w:ascii="Times New Roman" w:hAnsi="Times New Roman"/>
                <w:b/>
                <w:bCs/>
                <w:sz w:val="20"/>
                <w:szCs w:val="20"/>
              </w:rPr>
            </w:pPr>
            <w:r w:rsidRPr="00551B47">
              <w:rPr>
                <w:rFonts w:ascii="Times New Roman" w:hAnsi="Times New Roman"/>
                <w:b/>
                <w:bCs/>
                <w:sz w:val="20"/>
                <w:szCs w:val="20"/>
              </w:rPr>
              <w:t>-</w:t>
            </w:r>
          </w:p>
        </w:tc>
        <w:tc>
          <w:tcPr>
            <w:tcW w:w="248" w:type="dxa"/>
            <w:shd w:val="clear" w:color="auto" w:fill="auto"/>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08"/>
              <w:rPr>
                <w:rFonts w:ascii="Times New Roman" w:hAnsi="Times New Roman"/>
                <w:b/>
                <w:bCs/>
                <w:sz w:val="20"/>
                <w:szCs w:val="20"/>
              </w:rPr>
            </w:pPr>
          </w:p>
        </w:tc>
        <w:tc>
          <w:tcPr>
            <w:tcW w:w="1192" w:type="dxa"/>
            <w:tcBorders>
              <w:bottom w:val="double" w:sz="4" w:space="0" w:color="auto"/>
            </w:tcBorders>
            <w:shd w:val="clear" w:color="auto" w:fill="auto"/>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ind w:left="-108" w:right="-108"/>
              <w:rPr>
                <w:rFonts w:ascii="Times New Roman" w:hAnsi="Times New Roman"/>
                <w:b/>
                <w:bCs/>
                <w:sz w:val="20"/>
                <w:szCs w:val="20"/>
              </w:rPr>
            </w:pPr>
            <w:r w:rsidRPr="00551B47">
              <w:rPr>
                <w:rFonts w:ascii="Times New Roman" w:hAnsi="Times New Roman"/>
                <w:b/>
                <w:bCs/>
                <w:sz w:val="20"/>
                <w:szCs w:val="20"/>
              </w:rPr>
              <w:t>82,787</w:t>
            </w:r>
          </w:p>
        </w:tc>
        <w:tc>
          <w:tcPr>
            <w:tcW w:w="252" w:type="dxa"/>
            <w:shd w:val="clear" w:color="auto" w:fill="auto"/>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sz w:val="20"/>
                <w:szCs w:val="20"/>
              </w:rPr>
            </w:pPr>
          </w:p>
        </w:tc>
        <w:tc>
          <w:tcPr>
            <w:tcW w:w="1188" w:type="dxa"/>
            <w:tcBorders>
              <w:bottom w:val="double" w:sz="4" w:space="0" w:color="auto"/>
            </w:tcBorders>
            <w:shd w:val="clear" w:color="auto" w:fill="auto"/>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b/>
                <w:bCs/>
                <w:sz w:val="20"/>
                <w:szCs w:val="20"/>
              </w:rPr>
            </w:pPr>
            <w:r w:rsidRPr="00551B47">
              <w:rPr>
                <w:rFonts w:ascii="Times New Roman" w:hAnsi="Times New Roman"/>
                <w:b/>
                <w:bCs/>
                <w:sz w:val="20"/>
                <w:szCs w:val="20"/>
              </w:rPr>
              <w:t>32,499</w:t>
            </w:r>
          </w:p>
        </w:tc>
        <w:tc>
          <w:tcPr>
            <w:tcW w:w="270" w:type="dxa"/>
            <w:shd w:val="clear" w:color="auto" w:fill="auto"/>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sz w:val="20"/>
                <w:szCs w:val="20"/>
              </w:rPr>
            </w:pPr>
          </w:p>
        </w:tc>
        <w:tc>
          <w:tcPr>
            <w:tcW w:w="1260" w:type="dxa"/>
            <w:tcBorders>
              <w:bottom w:val="double" w:sz="4" w:space="0" w:color="auto"/>
            </w:tcBorders>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72"/>
              <w:rPr>
                <w:rFonts w:ascii="Times New Roman" w:hAnsi="Times New Roman"/>
                <w:b/>
                <w:bCs/>
                <w:sz w:val="20"/>
                <w:szCs w:val="20"/>
              </w:rPr>
            </w:pPr>
            <w:r w:rsidRPr="00551B47">
              <w:rPr>
                <w:rFonts w:ascii="Times New Roman" w:hAnsi="Times New Roman"/>
                <w:b/>
                <w:bCs/>
                <w:sz w:val="20"/>
                <w:szCs w:val="20"/>
              </w:rPr>
              <w:t>-</w:t>
            </w:r>
          </w:p>
        </w:tc>
        <w:tc>
          <w:tcPr>
            <w:tcW w:w="236" w:type="dxa"/>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sz w:val="20"/>
                <w:szCs w:val="20"/>
              </w:rPr>
            </w:pPr>
          </w:p>
        </w:tc>
        <w:tc>
          <w:tcPr>
            <w:tcW w:w="1294" w:type="dxa"/>
            <w:tcBorders>
              <w:bottom w:val="double" w:sz="4" w:space="0" w:color="auto"/>
            </w:tcBorders>
            <w:shd w:val="clear" w:color="auto" w:fill="auto"/>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72"/>
              <w:rPr>
                <w:rFonts w:ascii="Times New Roman" w:hAnsi="Times New Roman"/>
                <w:b/>
                <w:bCs/>
                <w:sz w:val="20"/>
                <w:szCs w:val="20"/>
              </w:rPr>
            </w:pPr>
            <w:r w:rsidRPr="00551B47">
              <w:rPr>
                <w:rFonts w:ascii="Times New Roman" w:hAnsi="Times New Roman"/>
                <w:b/>
                <w:bCs/>
                <w:sz w:val="20"/>
                <w:szCs w:val="20"/>
              </w:rPr>
              <w:t>58,484</w:t>
            </w:r>
          </w:p>
        </w:tc>
        <w:tc>
          <w:tcPr>
            <w:tcW w:w="253" w:type="dxa"/>
            <w:shd w:val="clear" w:color="auto" w:fill="auto"/>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08"/>
              <w:rPr>
                <w:rFonts w:ascii="Times New Roman" w:hAnsi="Times New Roman"/>
                <w:b/>
                <w:bCs/>
                <w:sz w:val="20"/>
                <w:szCs w:val="20"/>
              </w:rPr>
            </w:pPr>
          </w:p>
        </w:tc>
        <w:tc>
          <w:tcPr>
            <w:tcW w:w="1222" w:type="dxa"/>
            <w:tcBorders>
              <w:bottom w:val="double" w:sz="4" w:space="0" w:color="auto"/>
            </w:tcBorders>
            <w:shd w:val="clear" w:color="auto" w:fill="auto"/>
          </w:tcPr>
          <w:p w:rsidR="00377664" w:rsidRPr="00551B47" w:rsidRDefault="00377664" w:rsidP="00377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8"/>
              <w:rPr>
                <w:rFonts w:ascii="Times New Roman" w:hAnsi="Times New Roman"/>
                <w:b/>
                <w:bCs/>
                <w:sz w:val="20"/>
                <w:szCs w:val="20"/>
              </w:rPr>
            </w:pPr>
            <w:r w:rsidRPr="00551B47">
              <w:rPr>
                <w:rFonts w:ascii="Times New Roman" w:hAnsi="Times New Roman"/>
                <w:b/>
                <w:bCs/>
                <w:sz w:val="20"/>
                <w:szCs w:val="20"/>
              </w:rPr>
              <w:t>277,978</w:t>
            </w:r>
          </w:p>
        </w:tc>
      </w:tr>
    </w:tbl>
    <w:p w:rsidR="00B26509" w:rsidRPr="00551B47" w:rsidRDefault="00B26509" w:rsidP="0058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540"/>
        <w:rPr>
          <w:rFonts w:ascii="Times New Roman" w:hAnsi="Times New Roman"/>
          <w:sz w:val="20"/>
          <w:szCs w:val="20"/>
        </w:rPr>
      </w:pPr>
    </w:p>
    <w:p w:rsidR="00777436" w:rsidRPr="00551B47" w:rsidRDefault="005944A2" w:rsidP="00B26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i/>
          <w:iCs/>
          <w:sz w:val="20"/>
          <w:szCs w:val="20"/>
        </w:rPr>
        <w:sectPr w:rsidR="00777436" w:rsidRPr="00551B47" w:rsidSect="00816E64">
          <w:type w:val="nextColumn"/>
          <w:pgSz w:w="16840" w:h="11907" w:orient="landscape" w:code="9"/>
          <w:pgMar w:top="691" w:right="1152" w:bottom="576" w:left="1152" w:header="720" w:footer="600" w:gutter="0"/>
          <w:cols w:space="720"/>
          <w:docGrid w:linePitch="245"/>
        </w:sectPr>
      </w:pPr>
      <w:r w:rsidRPr="00551B47">
        <w:rPr>
          <w:rFonts w:ascii="Times New Roman" w:hAnsi="Times New Roman"/>
          <w:sz w:val="20"/>
          <w:szCs w:val="20"/>
        </w:rPr>
        <w:t xml:space="preserve">The gross amount of the </w:t>
      </w:r>
      <w:r w:rsidR="007E3C98" w:rsidRPr="00551B47">
        <w:rPr>
          <w:rFonts w:ascii="Times New Roman" w:hAnsi="Times New Roman"/>
          <w:sz w:val="20"/>
          <w:szCs w:val="20"/>
        </w:rPr>
        <w:t>Group</w:t>
      </w:r>
      <w:r w:rsidRPr="00551B47">
        <w:rPr>
          <w:rFonts w:ascii="Times New Roman" w:hAnsi="Times New Roman"/>
          <w:sz w:val="20"/>
          <w:szCs w:val="20"/>
        </w:rPr>
        <w:t xml:space="preserve">’s fully </w:t>
      </w:r>
      <w:r w:rsidR="00D37A2D" w:rsidRPr="00551B47">
        <w:rPr>
          <w:rFonts w:ascii="Times New Roman" w:hAnsi="Times New Roman"/>
          <w:sz w:val="20"/>
          <w:szCs w:val="20"/>
        </w:rPr>
        <w:t xml:space="preserve">amortised </w:t>
      </w:r>
      <w:r w:rsidR="008925D6" w:rsidRPr="00551B47">
        <w:rPr>
          <w:rFonts w:ascii="Times New Roman" w:hAnsi="Times New Roman"/>
          <w:sz w:val="20"/>
          <w:szCs w:val="20"/>
        </w:rPr>
        <w:t>intangible assets</w:t>
      </w:r>
      <w:r w:rsidR="00287C04" w:rsidRPr="00551B47">
        <w:rPr>
          <w:rFonts w:ascii="Times New Roman" w:hAnsi="Times New Roman"/>
          <w:sz w:val="20"/>
          <w:szCs w:val="20"/>
        </w:rPr>
        <w:t xml:space="preserve"> that w</w:t>
      </w:r>
      <w:r w:rsidR="005942D2" w:rsidRPr="00551B47">
        <w:rPr>
          <w:rFonts w:ascii="Times New Roman" w:hAnsi="Times New Roman"/>
          <w:sz w:val="20"/>
          <w:szCs w:val="20"/>
        </w:rPr>
        <w:t>as</w:t>
      </w:r>
      <w:r w:rsidRPr="00551B47">
        <w:rPr>
          <w:rFonts w:ascii="Times New Roman" w:hAnsi="Times New Roman"/>
          <w:sz w:val="20"/>
          <w:szCs w:val="20"/>
        </w:rPr>
        <w:t xml:space="preserve"> still in use as at 31 December 201</w:t>
      </w:r>
      <w:r w:rsidR="001D05A2" w:rsidRPr="00551B47">
        <w:rPr>
          <w:rFonts w:ascii="Times New Roman" w:hAnsi="Times New Roman"/>
          <w:sz w:val="20"/>
          <w:szCs w:val="20"/>
        </w:rPr>
        <w:t>9</w:t>
      </w:r>
      <w:r w:rsidR="00E622FA" w:rsidRPr="00551B47">
        <w:rPr>
          <w:rFonts w:ascii="Times New Roman" w:hAnsi="Times New Roman"/>
          <w:sz w:val="20"/>
          <w:szCs w:val="20"/>
        </w:rPr>
        <w:t xml:space="preserve"> </w:t>
      </w:r>
      <w:r w:rsidRPr="00551B47">
        <w:rPr>
          <w:rFonts w:ascii="Times New Roman" w:hAnsi="Times New Roman"/>
          <w:sz w:val="20"/>
          <w:szCs w:val="20"/>
        </w:rPr>
        <w:t xml:space="preserve">amounted to Baht </w:t>
      </w:r>
      <w:r w:rsidR="005E37DE" w:rsidRPr="00551B47">
        <w:rPr>
          <w:rFonts w:ascii="Times New Roman" w:hAnsi="Times New Roman"/>
          <w:sz w:val="20"/>
          <w:szCs w:val="20"/>
        </w:rPr>
        <w:t>71.8</w:t>
      </w:r>
      <w:r w:rsidRPr="00551B47">
        <w:rPr>
          <w:rFonts w:ascii="Times New Roman" w:hAnsi="Times New Roman"/>
          <w:sz w:val="20"/>
          <w:szCs w:val="20"/>
        </w:rPr>
        <w:t xml:space="preserve"> million </w:t>
      </w:r>
      <w:r w:rsidRPr="00551B47">
        <w:rPr>
          <w:rFonts w:ascii="Times New Roman" w:hAnsi="Times New Roman"/>
          <w:i/>
          <w:iCs/>
          <w:sz w:val="20"/>
          <w:szCs w:val="20"/>
        </w:rPr>
        <w:t>(201</w:t>
      </w:r>
      <w:r w:rsidR="001D05A2" w:rsidRPr="00551B47">
        <w:rPr>
          <w:rFonts w:ascii="Times New Roman" w:hAnsi="Times New Roman"/>
          <w:i/>
          <w:iCs/>
          <w:sz w:val="20"/>
          <w:szCs w:val="20"/>
        </w:rPr>
        <w:t>8</w:t>
      </w:r>
      <w:r w:rsidRPr="00551B47">
        <w:rPr>
          <w:rFonts w:ascii="Times New Roman" w:hAnsi="Times New Roman"/>
          <w:i/>
          <w:iCs/>
          <w:sz w:val="20"/>
          <w:szCs w:val="20"/>
        </w:rPr>
        <w:t>: Baht</w:t>
      </w:r>
      <w:r w:rsidR="00E622FA" w:rsidRPr="00551B47">
        <w:rPr>
          <w:rFonts w:ascii="Times New Roman" w:hAnsi="Times New Roman"/>
          <w:i/>
          <w:iCs/>
          <w:sz w:val="20"/>
          <w:szCs w:val="20"/>
        </w:rPr>
        <w:t xml:space="preserve"> </w:t>
      </w:r>
      <w:r w:rsidR="001D05A2" w:rsidRPr="00551B47">
        <w:rPr>
          <w:rFonts w:ascii="Times New Roman" w:hAnsi="Times New Roman"/>
          <w:i/>
          <w:iCs/>
          <w:sz w:val="20"/>
          <w:szCs w:val="20"/>
        </w:rPr>
        <w:t>75.6</w:t>
      </w:r>
      <w:r w:rsidR="00A63E85" w:rsidRPr="00551B47">
        <w:rPr>
          <w:rFonts w:ascii="Times New Roman" w:hAnsi="Times New Roman"/>
          <w:sz w:val="20"/>
          <w:szCs w:val="20"/>
        </w:rPr>
        <w:t xml:space="preserve"> </w:t>
      </w:r>
      <w:r w:rsidRPr="00551B47">
        <w:rPr>
          <w:rFonts w:ascii="Times New Roman" w:hAnsi="Times New Roman"/>
          <w:i/>
          <w:iCs/>
          <w:sz w:val="20"/>
          <w:szCs w:val="20"/>
        </w:rPr>
        <w:t>million)</w:t>
      </w:r>
      <w:r w:rsidR="00B26509" w:rsidRPr="00551B47">
        <w:rPr>
          <w:i/>
          <w:iCs/>
          <w:sz w:val="20"/>
          <w:szCs w:val="20"/>
        </w:rPr>
        <w:t>.</w:t>
      </w:r>
    </w:p>
    <w:tbl>
      <w:tblPr>
        <w:tblW w:w="9243" w:type="dxa"/>
        <w:tblInd w:w="360" w:type="dxa"/>
        <w:tblLayout w:type="fixed"/>
        <w:tblLook w:val="0000" w:firstRow="0" w:lastRow="0" w:firstColumn="0" w:lastColumn="0" w:noHBand="0" w:noVBand="0"/>
      </w:tblPr>
      <w:tblGrid>
        <w:gridCol w:w="3602"/>
        <w:gridCol w:w="1166"/>
        <w:gridCol w:w="270"/>
        <w:gridCol w:w="1263"/>
        <w:gridCol w:w="266"/>
        <w:gridCol w:w="1263"/>
        <w:gridCol w:w="272"/>
        <w:gridCol w:w="1141"/>
      </w:tblGrid>
      <w:tr w:rsidR="00F53B93" w:rsidRPr="00551B47" w:rsidTr="00C66DBA">
        <w:tc>
          <w:tcPr>
            <w:tcW w:w="1949" w:type="pct"/>
          </w:tcPr>
          <w:p w:rsidR="00F53B93" w:rsidRPr="00551B47" w:rsidRDefault="00F53B93" w:rsidP="00AB6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3051" w:type="pct"/>
            <w:gridSpan w:val="7"/>
            <w:tcBorders>
              <w:bottom w:val="single" w:sz="4" w:space="0" w:color="auto"/>
            </w:tcBorders>
          </w:tcPr>
          <w:p w:rsidR="00F53B93" w:rsidRPr="00551B47" w:rsidRDefault="00F53B93" w:rsidP="00F53B93">
            <w:pPr>
              <w:pStyle w:val="acctfourfigures"/>
              <w:tabs>
                <w:tab w:val="clear" w:pos="765"/>
              </w:tabs>
              <w:spacing w:line="240" w:lineRule="exact"/>
              <w:ind w:left="-107" w:right="-108"/>
              <w:jc w:val="center"/>
              <w:rPr>
                <w:b/>
                <w:bCs/>
                <w:szCs w:val="22"/>
              </w:rPr>
            </w:pPr>
            <w:r w:rsidRPr="00551B47">
              <w:rPr>
                <w:b/>
                <w:bCs/>
                <w:szCs w:val="22"/>
              </w:rPr>
              <w:t>Separate financial statements</w:t>
            </w:r>
          </w:p>
        </w:tc>
      </w:tr>
      <w:tr w:rsidR="00314787" w:rsidRPr="00551B47" w:rsidTr="00C66DBA">
        <w:tc>
          <w:tcPr>
            <w:tcW w:w="1949" w:type="pct"/>
          </w:tcPr>
          <w:p w:rsidR="00314787" w:rsidRPr="00551B47" w:rsidRDefault="00314787" w:rsidP="0031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631" w:type="pct"/>
            <w:tcBorders>
              <w:top w:val="single" w:sz="4" w:space="0" w:color="auto"/>
            </w:tcBorders>
          </w:tcPr>
          <w:p w:rsidR="00314787" w:rsidRPr="00551B47" w:rsidRDefault="00314787" w:rsidP="003147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rPr>
            </w:pPr>
          </w:p>
        </w:tc>
        <w:tc>
          <w:tcPr>
            <w:tcW w:w="146" w:type="pct"/>
            <w:tcBorders>
              <w:top w:val="single" w:sz="4" w:space="0" w:color="auto"/>
            </w:tcBorders>
          </w:tcPr>
          <w:p w:rsidR="00314787" w:rsidRPr="00551B47" w:rsidRDefault="00314787" w:rsidP="003147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sz w:val="22"/>
                <w:szCs w:val="22"/>
              </w:rPr>
            </w:pPr>
          </w:p>
        </w:tc>
        <w:tc>
          <w:tcPr>
            <w:tcW w:w="683" w:type="pct"/>
            <w:tcBorders>
              <w:top w:val="single" w:sz="4" w:space="0" w:color="auto"/>
            </w:tcBorders>
          </w:tcPr>
          <w:p w:rsidR="003421C8" w:rsidRPr="00551B47" w:rsidRDefault="003421C8" w:rsidP="00314787">
            <w:pPr>
              <w:pStyle w:val="acctfourfigures"/>
              <w:tabs>
                <w:tab w:val="clear" w:pos="765"/>
              </w:tabs>
              <w:spacing w:line="220" w:lineRule="exact"/>
              <w:ind w:left="-108" w:right="-72"/>
              <w:jc w:val="center"/>
              <w:rPr>
                <w:szCs w:val="22"/>
              </w:rPr>
            </w:pPr>
          </w:p>
          <w:p w:rsidR="00314787" w:rsidRPr="00551B47" w:rsidRDefault="00314787" w:rsidP="00314787">
            <w:pPr>
              <w:pStyle w:val="acctfourfigures"/>
              <w:tabs>
                <w:tab w:val="clear" w:pos="765"/>
              </w:tabs>
              <w:spacing w:line="220" w:lineRule="exact"/>
              <w:ind w:left="-108" w:right="-72"/>
              <w:jc w:val="center"/>
              <w:rPr>
                <w:spacing w:val="-20"/>
                <w:szCs w:val="22"/>
              </w:rPr>
            </w:pPr>
          </w:p>
        </w:tc>
        <w:tc>
          <w:tcPr>
            <w:tcW w:w="144" w:type="pct"/>
            <w:tcBorders>
              <w:top w:val="single" w:sz="4" w:space="0" w:color="auto"/>
            </w:tcBorders>
            <w:vAlign w:val="bottom"/>
          </w:tcPr>
          <w:p w:rsidR="00314787" w:rsidRPr="00551B47" w:rsidRDefault="00314787" w:rsidP="00314787">
            <w:pPr>
              <w:pStyle w:val="acctfourfigures"/>
              <w:tabs>
                <w:tab w:val="clear" w:pos="765"/>
              </w:tabs>
              <w:spacing w:line="240" w:lineRule="exact"/>
              <w:ind w:left="-107" w:right="-108"/>
              <w:jc w:val="center"/>
              <w:rPr>
                <w:szCs w:val="22"/>
                <w:lang w:val="en-US"/>
              </w:rPr>
            </w:pPr>
          </w:p>
        </w:tc>
        <w:tc>
          <w:tcPr>
            <w:tcW w:w="683" w:type="pct"/>
            <w:tcBorders>
              <w:top w:val="single" w:sz="4" w:space="0" w:color="auto"/>
            </w:tcBorders>
            <w:shd w:val="clear" w:color="auto" w:fill="auto"/>
          </w:tcPr>
          <w:p w:rsidR="00BF4040" w:rsidRPr="00551B47" w:rsidRDefault="00BF4040" w:rsidP="00BF4040">
            <w:pPr>
              <w:spacing w:line="220" w:lineRule="exact"/>
              <w:ind w:left="-108" w:right="-72"/>
              <w:jc w:val="center"/>
              <w:rPr>
                <w:rFonts w:ascii="Times New Roman" w:hAnsi="Times New Roman"/>
                <w:sz w:val="22"/>
                <w:szCs w:val="22"/>
              </w:rPr>
            </w:pPr>
            <w:r w:rsidRPr="00551B47">
              <w:rPr>
                <w:rFonts w:ascii="Times New Roman" w:hAnsi="Times New Roman"/>
                <w:sz w:val="22"/>
                <w:szCs w:val="22"/>
              </w:rPr>
              <w:t>Computer</w:t>
            </w:r>
          </w:p>
          <w:p w:rsidR="00314787" w:rsidRPr="00551B47" w:rsidRDefault="00BF4040" w:rsidP="00BF4040">
            <w:pPr>
              <w:spacing w:line="220" w:lineRule="exact"/>
              <w:ind w:left="-108" w:right="-128"/>
              <w:jc w:val="center"/>
              <w:rPr>
                <w:rFonts w:ascii="Times New Roman" w:hAnsi="Times New Roman"/>
                <w:sz w:val="20"/>
                <w:szCs w:val="20"/>
              </w:rPr>
            </w:pPr>
            <w:r w:rsidRPr="00551B47">
              <w:rPr>
                <w:rFonts w:ascii="Times New Roman" w:hAnsi="Times New Roman"/>
                <w:sz w:val="22"/>
                <w:szCs w:val="22"/>
              </w:rPr>
              <w:t>software</w:t>
            </w:r>
          </w:p>
        </w:tc>
        <w:tc>
          <w:tcPr>
            <w:tcW w:w="147" w:type="pct"/>
            <w:tcBorders>
              <w:top w:val="single" w:sz="4" w:space="0" w:color="auto"/>
            </w:tcBorders>
          </w:tcPr>
          <w:p w:rsidR="00314787" w:rsidRPr="00551B47" w:rsidRDefault="00314787" w:rsidP="00314787">
            <w:pPr>
              <w:pStyle w:val="acctfourfigures"/>
              <w:tabs>
                <w:tab w:val="clear" w:pos="765"/>
              </w:tabs>
              <w:spacing w:line="240" w:lineRule="exact"/>
              <w:ind w:left="-107" w:right="-108"/>
              <w:jc w:val="center"/>
              <w:rPr>
                <w:szCs w:val="22"/>
                <w:lang w:val="en-US"/>
              </w:rPr>
            </w:pPr>
          </w:p>
        </w:tc>
        <w:tc>
          <w:tcPr>
            <w:tcW w:w="618" w:type="pct"/>
            <w:tcBorders>
              <w:top w:val="single" w:sz="4" w:space="0" w:color="auto"/>
            </w:tcBorders>
            <w:vAlign w:val="bottom"/>
          </w:tcPr>
          <w:p w:rsidR="00314787" w:rsidRPr="00551B47" w:rsidRDefault="00314787" w:rsidP="00314787">
            <w:pPr>
              <w:pStyle w:val="acctfourfigures"/>
              <w:tabs>
                <w:tab w:val="clear" w:pos="765"/>
              </w:tabs>
              <w:spacing w:line="240" w:lineRule="exact"/>
              <w:ind w:left="-107" w:right="-108"/>
              <w:jc w:val="center"/>
              <w:rPr>
                <w:szCs w:val="22"/>
                <w:lang w:val="en-US"/>
              </w:rPr>
            </w:pPr>
          </w:p>
        </w:tc>
      </w:tr>
      <w:tr w:rsidR="00D33F06" w:rsidRPr="00551B47" w:rsidTr="00C66DBA">
        <w:tc>
          <w:tcPr>
            <w:tcW w:w="1949" w:type="pct"/>
          </w:tcPr>
          <w:p w:rsidR="00D33F06" w:rsidRPr="00551B47" w:rsidRDefault="00D33F06" w:rsidP="00D33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631" w:type="pct"/>
          </w:tcPr>
          <w:p w:rsidR="00D33F06" w:rsidRPr="00551B47" w:rsidRDefault="00D33F06" w:rsidP="00D33F06">
            <w:pPr>
              <w:spacing w:line="220" w:lineRule="exact"/>
              <w:ind w:left="-108" w:right="-72"/>
              <w:jc w:val="center"/>
              <w:rPr>
                <w:rFonts w:ascii="Times New Roman" w:hAnsi="Times New Roman"/>
                <w:sz w:val="22"/>
                <w:szCs w:val="22"/>
              </w:rPr>
            </w:pPr>
            <w:r w:rsidRPr="00551B47">
              <w:rPr>
                <w:rFonts w:ascii="Times New Roman" w:hAnsi="Times New Roman"/>
                <w:sz w:val="22"/>
                <w:szCs w:val="22"/>
              </w:rPr>
              <w:t>Computer</w:t>
            </w:r>
          </w:p>
          <w:p w:rsidR="00D33F06" w:rsidRPr="00551B47" w:rsidRDefault="00D33F06" w:rsidP="00D33F06">
            <w:pPr>
              <w:spacing w:line="220" w:lineRule="exact"/>
              <w:ind w:left="-108" w:right="-72"/>
              <w:jc w:val="center"/>
              <w:rPr>
                <w:rFonts w:ascii="Times New Roman" w:hAnsi="Times New Roman"/>
                <w:sz w:val="22"/>
                <w:szCs w:val="22"/>
              </w:rPr>
            </w:pPr>
            <w:r w:rsidRPr="00551B47">
              <w:rPr>
                <w:rFonts w:ascii="Times New Roman" w:hAnsi="Times New Roman"/>
                <w:sz w:val="22"/>
                <w:szCs w:val="22"/>
              </w:rPr>
              <w:t>software</w:t>
            </w:r>
          </w:p>
        </w:tc>
        <w:tc>
          <w:tcPr>
            <w:tcW w:w="146" w:type="pct"/>
          </w:tcPr>
          <w:p w:rsidR="00D33F06" w:rsidRPr="00551B47" w:rsidRDefault="00D33F06" w:rsidP="00D33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sz w:val="22"/>
                <w:szCs w:val="22"/>
              </w:rPr>
            </w:pPr>
          </w:p>
        </w:tc>
        <w:tc>
          <w:tcPr>
            <w:tcW w:w="683" w:type="pct"/>
          </w:tcPr>
          <w:p w:rsidR="003421C8" w:rsidRPr="00551B47" w:rsidRDefault="003421C8" w:rsidP="00D33F06">
            <w:pPr>
              <w:spacing w:line="220" w:lineRule="exact"/>
              <w:ind w:left="-108" w:right="-72"/>
              <w:jc w:val="center"/>
              <w:rPr>
                <w:rFonts w:ascii="Times New Roman" w:hAnsi="Times New Roman"/>
                <w:sz w:val="22"/>
                <w:szCs w:val="22"/>
              </w:rPr>
            </w:pPr>
            <w:r w:rsidRPr="00551B47">
              <w:rPr>
                <w:rFonts w:ascii="Times New Roman" w:hAnsi="Times New Roman"/>
                <w:sz w:val="22"/>
                <w:szCs w:val="22"/>
              </w:rPr>
              <w:t>Management</w:t>
            </w:r>
          </w:p>
          <w:p w:rsidR="00D33F06" w:rsidRPr="00551B47" w:rsidRDefault="00D33F06" w:rsidP="00D33F06">
            <w:pPr>
              <w:spacing w:line="220" w:lineRule="exact"/>
              <w:ind w:left="-108" w:right="-72"/>
              <w:jc w:val="center"/>
              <w:rPr>
                <w:rFonts w:ascii="Times New Roman" w:hAnsi="Times New Roman"/>
                <w:sz w:val="22"/>
                <w:szCs w:val="22"/>
              </w:rPr>
            </w:pPr>
            <w:r w:rsidRPr="00551B47">
              <w:rPr>
                <w:rFonts w:ascii="Times New Roman" w:hAnsi="Times New Roman"/>
                <w:sz w:val="22"/>
                <w:szCs w:val="22"/>
              </w:rPr>
              <w:t>software</w:t>
            </w:r>
          </w:p>
        </w:tc>
        <w:tc>
          <w:tcPr>
            <w:tcW w:w="144" w:type="pct"/>
            <w:vAlign w:val="bottom"/>
          </w:tcPr>
          <w:p w:rsidR="00D33F06" w:rsidRPr="00551B47" w:rsidRDefault="00D33F06" w:rsidP="00D33F06">
            <w:pPr>
              <w:pStyle w:val="acctfourfigures"/>
              <w:tabs>
                <w:tab w:val="clear" w:pos="765"/>
              </w:tabs>
              <w:spacing w:line="240" w:lineRule="exact"/>
              <w:ind w:left="-107" w:right="-108"/>
              <w:jc w:val="center"/>
              <w:rPr>
                <w:szCs w:val="22"/>
                <w:lang w:val="en-US"/>
              </w:rPr>
            </w:pPr>
          </w:p>
        </w:tc>
        <w:tc>
          <w:tcPr>
            <w:tcW w:w="683" w:type="pct"/>
            <w:shd w:val="clear" w:color="auto" w:fill="auto"/>
          </w:tcPr>
          <w:p w:rsidR="00D33F06" w:rsidRPr="00551B47" w:rsidRDefault="00D33F06" w:rsidP="00D33F06">
            <w:pPr>
              <w:spacing w:line="220" w:lineRule="exact"/>
              <w:ind w:left="-108" w:right="-128"/>
              <w:jc w:val="center"/>
              <w:rPr>
                <w:rFonts w:ascii="Times New Roman" w:hAnsi="Times New Roman"/>
                <w:sz w:val="22"/>
                <w:szCs w:val="22"/>
              </w:rPr>
            </w:pPr>
            <w:r w:rsidRPr="00551B47">
              <w:rPr>
                <w:rFonts w:ascii="Times New Roman" w:hAnsi="Times New Roman"/>
                <w:sz w:val="22"/>
                <w:szCs w:val="22"/>
              </w:rPr>
              <w:t>under installation</w:t>
            </w:r>
          </w:p>
        </w:tc>
        <w:tc>
          <w:tcPr>
            <w:tcW w:w="147" w:type="pct"/>
          </w:tcPr>
          <w:p w:rsidR="00D33F06" w:rsidRPr="00551B47" w:rsidRDefault="00D33F06" w:rsidP="00D33F06">
            <w:pPr>
              <w:pStyle w:val="acctfourfigures"/>
              <w:tabs>
                <w:tab w:val="clear" w:pos="765"/>
              </w:tabs>
              <w:spacing w:line="240" w:lineRule="exact"/>
              <w:ind w:left="-107" w:right="-108"/>
              <w:jc w:val="center"/>
              <w:rPr>
                <w:szCs w:val="22"/>
                <w:lang w:val="en-US"/>
              </w:rPr>
            </w:pPr>
          </w:p>
        </w:tc>
        <w:tc>
          <w:tcPr>
            <w:tcW w:w="618" w:type="pct"/>
            <w:vAlign w:val="bottom"/>
          </w:tcPr>
          <w:p w:rsidR="00D33F06" w:rsidRPr="00551B47" w:rsidRDefault="00D33F06" w:rsidP="00D33F06">
            <w:pPr>
              <w:pStyle w:val="acctfourfigures"/>
              <w:tabs>
                <w:tab w:val="clear" w:pos="765"/>
              </w:tabs>
              <w:spacing w:line="240" w:lineRule="exact"/>
              <w:ind w:left="-107" w:right="-108"/>
              <w:jc w:val="center"/>
              <w:rPr>
                <w:i/>
                <w:iCs/>
                <w:szCs w:val="22"/>
              </w:rPr>
            </w:pPr>
            <w:r w:rsidRPr="00551B47">
              <w:rPr>
                <w:szCs w:val="22"/>
                <w:lang w:val="en-US"/>
              </w:rPr>
              <w:t>Total</w:t>
            </w:r>
          </w:p>
        </w:tc>
      </w:tr>
      <w:tr w:rsidR="00D33F06" w:rsidRPr="00551B47" w:rsidTr="00C66DBA">
        <w:tc>
          <w:tcPr>
            <w:tcW w:w="1949" w:type="pct"/>
          </w:tcPr>
          <w:p w:rsidR="00D33F06" w:rsidRPr="00551B47" w:rsidRDefault="00D33F06" w:rsidP="00D33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3051" w:type="pct"/>
            <w:gridSpan w:val="7"/>
          </w:tcPr>
          <w:p w:rsidR="00D33F06" w:rsidRPr="00551B47" w:rsidRDefault="00D33F06" w:rsidP="00D33F06">
            <w:pPr>
              <w:pStyle w:val="acctfourfigures"/>
              <w:tabs>
                <w:tab w:val="clear" w:pos="765"/>
              </w:tabs>
              <w:spacing w:line="240" w:lineRule="exact"/>
              <w:ind w:left="-107" w:right="-108"/>
              <w:jc w:val="center"/>
              <w:rPr>
                <w:i/>
                <w:iCs/>
                <w:szCs w:val="22"/>
              </w:rPr>
            </w:pPr>
            <w:r w:rsidRPr="00551B47">
              <w:rPr>
                <w:i/>
                <w:iCs/>
                <w:szCs w:val="22"/>
              </w:rPr>
              <w:t>(in thousand Baht)</w:t>
            </w:r>
          </w:p>
        </w:tc>
      </w:tr>
      <w:tr w:rsidR="00D33F06" w:rsidRPr="00551B47" w:rsidTr="00C66DBA">
        <w:tc>
          <w:tcPr>
            <w:tcW w:w="1949" w:type="pct"/>
          </w:tcPr>
          <w:p w:rsidR="00D33F06" w:rsidRPr="00551B47" w:rsidRDefault="00D33F06" w:rsidP="00D33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551B47">
              <w:rPr>
                <w:rFonts w:ascii="Times New Roman" w:hAnsi="Times New Roman"/>
                <w:b/>
                <w:bCs/>
                <w:i/>
                <w:iCs/>
                <w:sz w:val="22"/>
                <w:szCs w:val="22"/>
              </w:rPr>
              <w:t>Cost</w:t>
            </w:r>
          </w:p>
        </w:tc>
        <w:tc>
          <w:tcPr>
            <w:tcW w:w="631" w:type="pct"/>
          </w:tcPr>
          <w:p w:rsidR="00D33F06" w:rsidRPr="00551B47" w:rsidRDefault="00D33F06" w:rsidP="00D33F06">
            <w:pPr>
              <w:pStyle w:val="acctfourfigures"/>
              <w:tabs>
                <w:tab w:val="clear" w:pos="765"/>
                <w:tab w:val="decimal" w:pos="1513"/>
              </w:tabs>
              <w:spacing w:line="240" w:lineRule="exact"/>
              <w:ind w:left="-107"/>
              <w:rPr>
                <w:szCs w:val="22"/>
              </w:rPr>
            </w:pPr>
          </w:p>
        </w:tc>
        <w:tc>
          <w:tcPr>
            <w:tcW w:w="146" w:type="pct"/>
          </w:tcPr>
          <w:p w:rsidR="00D33F06" w:rsidRPr="00551B47" w:rsidRDefault="00D33F06" w:rsidP="00D33F06">
            <w:pPr>
              <w:pStyle w:val="acctfourfigures"/>
              <w:tabs>
                <w:tab w:val="clear" w:pos="765"/>
                <w:tab w:val="decimal" w:pos="1513"/>
              </w:tabs>
              <w:spacing w:line="240" w:lineRule="exact"/>
              <w:ind w:left="-107"/>
              <w:rPr>
                <w:szCs w:val="22"/>
              </w:rPr>
            </w:pPr>
          </w:p>
        </w:tc>
        <w:tc>
          <w:tcPr>
            <w:tcW w:w="683" w:type="pct"/>
          </w:tcPr>
          <w:p w:rsidR="00D33F06" w:rsidRPr="00551B47" w:rsidRDefault="00D33F06" w:rsidP="00D33F06">
            <w:pPr>
              <w:pStyle w:val="acctfourfigures"/>
              <w:tabs>
                <w:tab w:val="clear" w:pos="765"/>
                <w:tab w:val="decimal" w:pos="1513"/>
              </w:tabs>
              <w:spacing w:line="240" w:lineRule="exact"/>
              <w:ind w:left="-107"/>
              <w:rPr>
                <w:szCs w:val="22"/>
              </w:rPr>
            </w:pPr>
          </w:p>
        </w:tc>
        <w:tc>
          <w:tcPr>
            <w:tcW w:w="144" w:type="pct"/>
          </w:tcPr>
          <w:p w:rsidR="00D33F06" w:rsidRPr="00551B47" w:rsidRDefault="00D33F06" w:rsidP="00D33F06">
            <w:pPr>
              <w:pStyle w:val="acctfourfigures"/>
              <w:tabs>
                <w:tab w:val="clear" w:pos="765"/>
                <w:tab w:val="decimal" w:pos="1513"/>
              </w:tabs>
              <w:spacing w:line="240" w:lineRule="exact"/>
              <w:ind w:left="-107"/>
              <w:rPr>
                <w:szCs w:val="22"/>
              </w:rPr>
            </w:pPr>
          </w:p>
        </w:tc>
        <w:tc>
          <w:tcPr>
            <w:tcW w:w="683" w:type="pct"/>
          </w:tcPr>
          <w:p w:rsidR="00D33F06" w:rsidRPr="00551B47" w:rsidRDefault="00D33F06" w:rsidP="00D33F06">
            <w:pPr>
              <w:pStyle w:val="acctfourfigures"/>
              <w:tabs>
                <w:tab w:val="clear" w:pos="765"/>
                <w:tab w:val="decimal" w:pos="1513"/>
              </w:tabs>
              <w:spacing w:line="240" w:lineRule="exact"/>
              <w:ind w:left="-107"/>
              <w:rPr>
                <w:szCs w:val="22"/>
              </w:rPr>
            </w:pPr>
          </w:p>
        </w:tc>
        <w:tc>
          <w:tcPr>
            <w:tcW w:w="147" w:type="pct"/>
          </w:tcPr>
          <w:p w:rsidR="00D33F06" w:rsidRPr="00551B47" w:rsidRDefault="00D33F06" w:rsidP="00D33F06">
            <w:pPr>
              <w:pStyle w:val="acctfourfigures"/>
              <w:tabs>
                <w:tab w:val="clear" w:pos="765"/>
                <w:tab w:val="decimal" w:pos="1513"/>
              </w:tabs>
              <w:spacing w:line="240" w:lineRule="exact"/>
              <w:ind w:left="-107"/>
              <w:rPr>
                <w:szCs w:val="22"/>
              </w:rPr>
            </w:pPr>
          </w:p>
        </w:tc>
        <w:tc>
          <w:tcPr>
            <w:tcW w:w="618" w:type="pct"/>
            <w:vAlign w:val="bottom"/>
          </w:tcPr>
          <w:p w:rsidR="00D33F06" w:rsidRPr="00551B47" w:rsidRDefault="00D33F06" w:rsidP="00D33F06">
            <w:pPr>
              <w:pStyle w:val="acctfourfigures"/>
              <w:tabs>
                <w:tab w:val="clear" w:pos="765"/>
                <w:tab w:val="decimal" w:pos="1513"/>
              </w:tabs>
              <w:spacing w:line="240" w:lineRule="exact"/>
              <w:ind w:left="-107"/>
              <w:rPr>
                <w:szCs w:val="22"/>
              </w:rPr>
            </w:pP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At 1 January 2018</w:t>
            </w:r>
          </w:p>
        </w:tc>
        <w:tc>
          <w:tcPr>
            <w:tcW w:w="631" w:type="pct"/>
            <w:vAlign w:val="bottom"/>
          </w:tcPr>
          <w:p w:rsidR="001D05A2" w:rsidRPr="00551B47" w:rsidRDefault="001D05A2" w:rsidP="001D05A2">
            <w:pPr>
              <w:pStyle w:val="acctfourfigures"/>
              <w:tabs>
                <w:tab w:val="clear" w:pos="765"/>
                <w:tab w:val="decimal" w:pos="898"/>
              </w:tabs>
              <w:spacing w:line="240" w:lineRule="exact"/>
              <w:ind w:left="-107"/>
              <w:rPr>
                <w:szCs w:val="22"/>
              </w:rPr>
            </w:pPr>
            <w:r w:rsidRPr="00551B47">
              <w:rPr>
                <w:szCs w:val="22"/>
              </w:rPr>
              <w:t>40,360</w:t>
            </w:r>
          </w:p>
        </w:tc>
        <w:tc>
          <w:tcPr>
            <w:tcW w:w="146" w:type="pct"/>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vAlign w:val="bottom"/>
          </w:tcPr>
          <w:p w:rsidR="001D05A2" w:rsidRPr="00551B47" w:rsidRDefault="001D05A2" w:rsidP="001D05A2">
            <w:pPr>
              <w:pStyle w:val="acctfourfigures"/>
              <w:tabs>
                <w:tab w:val="clear" w:pos="765"/>
                <w:tab w:val="decimal" w:pos="973"/>
              </w:tabs>
              <w:spacing w:line="240" w:lineRule="exact"/>
              <w:ind w:left="-107"/>
              <w:rPr>
                <w:szCs w:val="22"/>
              </w:rPr>
            </w:pPr>
            <w:r w:rsidRPr="00551B47">
              <w:rPr>
                <w:szCs w:val="22"/>
              </w:rPr>
              <w:t>13,334</w:t>
            </w:r>
          </w:p>
        </w:tc>
        <w:tc>
          <w:tcPr>
            <w:tcW w:w="144" w:type="pct"/>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vAlign w:val="bottom"/>
          </w:tcPr>
          <w:p w:rsidR="001D05A2" w:rsidRPr="00551B47" w:rsidRDefault="001D05A2" w:rsidP="001D05A2">
            <w:pPr>
              <w:pStyle w:val="acctfourfigures"/>
              <w:tabs>
                <w:tab w:val="clear" w:pos="765"/>
                <w:tab w:val="decimal" w:pos="973"/>
              </w:tabs>
              <w:spacing w:line="240" w:lineRule="exact"/>
              <w:ind w:left="-107"/>
              <w:rPr>
                <w:szCs w:val="22"/>
              </w:rPr>
            </w:pPr>
            <w:r w:rsidRPr="00551B47">
              <w:rPr>
                <w:szCs w:val="22"/>
              </w:rPr>
              <w:t>41,188</w:t>
            </w:r>
          </w:p>
        </w:tc>
        <w:tc>
          <w:tcPr>
            <w:tcW w:w="147" w:type="pct"/>
          </w:tcPr>
          <w:p w:rsidR="001D05A2" w:rsidRPr="00551B47" w:rsidRDefault="001D05A2" w:rsidP="001D05A2">
            <w:pPr>
              <w:pStyle w:val="acctfourfigures"/>
              <w:tabs>
                <w:tab w:val="clear" w:pos="765"/>
                <w:tab w:val="decimal" w:pos="973"/>
              </w:tabs>
              <w:spacing w:line="240" w:lineRule="exact"/>
              <w:ind w:left="-107"/>
              <w:rPr>
                <w:szCs w:val="22"/>
              </w:rPr>
            </w:pPr>
          </w:p>
        </w:tc>
        <w:tc>
          <w:tcPr>
            <w:tcW w:w="618" w:type="pct"/>
            <w:vAlign w:val="bottom"/>
          </w:tcPr>
          <w:p w:rsidR="001D05A2" w:rsidRPr="00551B47" w:rsidRDefault="001D05A2" w:rsidP="001D05A2">
            <w:pPr>
              <w:pStyle w:val="acctfourfigures"/>
              <w:tabs>
                <w:tab w:val="clear" w:pos="765"/>
                <w:tab w:val="decimal" w:pos="855"/>
              </w:tabs>
              <w:spacing w:line="240" w:lineRule="exact"/>
              <w:ind w:left="-107" w:right="-63"/>
              <w:rPr>
                <w:szCs w:val="22"/>
              </w:rPr>
            </w:pPr>
            <w:r w:rsidRPr="00551B47">
              <w:rPr>
                <w:szCs w:val="22"/>
              </w:rPr>
              <w:t>94,882</w:t>
            </w: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Additions</w:t>
            </w:r>
          </w:p>
        </w:tc>
        <w:tc>
          <w:tcPr>
            <w:tcW w:w="631" w:type="pct"/>
            <w:vAlign w:val="bottom"/>
          </w:tcPr>
          <w:p w:rsidR="001D05A2" w:rsidRPr="00551B47" w:rsidRDefault="001D05A2" w:rsidP="001D05A2">
            <w:pPr>
              <w:pStyle w:val="acctfourfigures"/>
              <w:tabs>
                <w:tab w:val="clear" w:pos="765"/>
                <w:tab w:val="decimal" w:pos="898"/>
              </w:tabs>
              <w:spacing w:line="240" w:lineRule="exact"/>
              <w:ind w:left="-107"/>
              <w:rPr>
                <w:szCs w:val="22"/>
              </w:rPr>
            </w:pPr>
            <w:r w:rsidRPr="00551B47">
              <w:rPr>
                <w:szCs w:val="22"/>
              </w:rPr>
              <w:t>8,450</w:t>
            </w:r>
          </w:p>
        </w:tc>
        <w:tc>
          <w:tcPr>
            <w:tcW w:w="146" w:type="pct"/>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vAlign w:val="bottom"/>
          </w:tcPr>
          <w:p w:rsidR="001D05A2" w:rsidRPr="00551B47" w:rsidRDefault="001D05A2" w:rsidP="001D05A2">
            <w:pPr>
              <w:pStyle w:val="acctfourfigures"/>
              <w:tabs>
                <w:tab w:val="clear" w:pos="765"/>
                <w:tab w:val="decimal" w:pos="973"/>
              </w:tabs>
              <w:spacing w:line="240" w:lineRule="exact"/>
              <w:ind w:left="-107"/>
              <w:rPr>
                <w:szCs w:val="22"/>
              </w:rPr>
            </w:pPr>
            <w:r w:rsidRPr="00551B47">
              <w:rPr>
                <w:szCs w:val="22"/>
              </w:rPr>
              <w:t>1,620</w:t>
            </w:r>
          </w:p>
        </w:tc>
        <w:tc>
          <w:tcPr>
            <w:tcW w:w="144" w:type="pct"/>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tcPr>
          <w:p w:rsidR="001D05A2" w:rsidRPr="00551B47" w:rsidRDefault="001D05A2" w:rsidP="001D05A2">
            <w:pPr>
              <w:pStyle w:val="acctfourfigures"/>
              <w:tabs>
                <w:tab w:val="clear" w:pos="765"/>
                <w:tab w:val="decimal" w:pos="973"/>
              </w:tabs>
              <w:spacing w:line="240" w:lineRule="exact"/>
              <w:ind w:left="-107"/>
              <w:rPr>
                <w:szCs w:val="22"/>
              </w:rPr>
            </w:pPr>
            <w:r w:rsidRPr="00551B47">
              <w:rPr>
                <w:szCs w:val="22"/>
              </w:rPr>
              <w:t>6,634</w:t>
            </w:r>
          </w:p>
        </w:tc>
        <w:tc>
          <w:tcPr>
            <w:tcW w:w="147" w:type="pct"/>
          </w:tcPr>
          <w:p w:rsidR="001D05A2" w:rsidRPr="00551B47" w:rsidRDefault="001D05A2" w:rsidP="001D05A2">
            <w:pPr>
              <w:pStyle w:val="acctfourfigures"/>
              <w:tabs>
                <w:tab w:val="clear" w:pos="765"/>
                <w:tab w:val="decimal" w:pos="973"/>
              </w:tabs>
              <w:spacing w:line="240" w:lineRule="exact"/>
              <w:ind w:left="-107"/>
              <w:rPr>
                <w:szCs w:val="22"/>
              </w:rPr>
            </w:pPr>
          </w:p>
        </w:tc>
        <w:tc>
          <w:tcPr>
            <w:tcW w:w="618" w:type="pct"/>
            <w:vAlign w:val="bottom"/>
          </w:tcPr>
          <w:p w:rsidR="001D05A2" w:rsidRPr="00551B47" w:rsidRDefault="001D05A2" w:rsidP="001D05A2">
            <w:pPr>
              <w:pStyle w:val="acctfourfigures"/>
              <w:tabs>
                <w:tab w:val="clear" w:pos="765"/>
                <w:tab w:val="decimal" w:pos="855"/>
              </w:tabs>
              <w:spacing w:line="240" w:lineRule="exact"/>
              <w:ind w:left="-107" w:right="-63"/>
              <w:rPr>
                <w:szCs w:val="22"/>
              </w:rPr>
            </w:pPr>
            <w:r w:rsidRPr="00551B47">
              <w:rPr>
                <w:szCs w:val="22"/>
              </w:rPr>
              <w:t>16,704</w:t>
            </w: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 xml:space="preserve">Transfers </w:t>
            </w:r>
          </w:p>
        </w:tc>
        <w:tc>
          <w:tcPr>
            <w:tcW w:w="631" w:type="pct"/>
            <w:vAlign w:val="bottom"/>
          </w:tcPr>
          <w:p w:rsidR="001D05A2" w:rsidRPr="00551B47" w:rsidRDefault="001D05A2" w:rsidP="001D05A2">
            <w:pPr>
              <w:pStyle w:val="acctfourfigures"/>
              <w:tabs>
                <w:tab w:val="clear" w:pos="765"/>
                <w:tab w:val="decimal" w:pos="898"/>
              </w:tabs>
              <w:spacing w:line="240" w:lineRule="exact"/>
              <w:ind w:left="-107"/>
              <w:rPr>
                <w:szCs w:val="22"/>
              </w:rPr>
            </w:pPr>
            <w:r w:rsidRPr="00551B47">
              <w:rPr>
                <w:szCs w:val="22"/>
              </w:rPr>
              <w:t>20,115</w:t>
            </w:r>
          </w:p>
        </w:tc>
        <w:tc>
          <w:tcPr>
            <w:tcW w:w="146" w:type="pct"/>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vAlign w:val="bottom"/>
          </w:tcPr>
          <w:p w:rsidR="001D05A2" w:rsidRPr="00551B47" w:rsidRDefault="001D05A2" w:rsidP="001D05A2">
            <w:pPr>
              <w:pStyle w:val="acctfourfigures"/>
              <w:tabs>
                <w:tab w:val="clear" w:pos="765"/>
                <w:tab w:val="decimal" w:pos="973"/>
              </w:tabs>
              <w:spacing w:line="240" w:lineRule="exact"/>
              <w:ind w:left="-107"/>
              <w:rPr>
                <w:szCs w:val="22"/>
              </w:rPr>
            </w:pPr>
            <w:r w:rsidRPr="00551B47">
              <w:rPr>
                <w:szCs w:val="22"/>
              </w:rPr>
              <w:t>9,333</w:t>
            </w:r>
          </w:p>
        </w:tc>
        <w:tc>
          <w:tcPr>
            <w:tcW w:w="144" w:type="pct"/>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tcPr>
          <w:p w:rsidR="001D05A2" w:rsidRPr="00551B47" w:rsidRDefault="001D05A2" w:rsidP="001D05A2">
            <w:pPr>
              <w:pStyle w:val="acctfourfigures"/>
              <w:tabs>
                <w:tab w:val="clear" w:pos="765"/>
                <w:tab w:val="decimal" w:pos="973"/>
              </w:tabs>
              <w:spacing w:line="240" w:lineRule="exact"/>
              <w:ind w:left="-107"/>
              <w:rPr>
                <w:szCs w:val="22"/>
              </w:rPr>
            </w:pPr>
            <w:r w:rsidRPr="00551B47">
              <w:rPr>
                <w:szCs w:val="22"/>
              </w:rPr>
              <w:t>(29,448)</w:t>
            </w:r>
          </w:p>
        </w:tc>
        <w:tc>
          <w:tcPr>
            <w:tcW w:w="147" w:type="pct"/>
          </w:tcPr>
          <w:p w:rsidR="001D05A2" w:rsidRPr="00551B47" w:rsidRDefault="001D05A2" w:rsidP="001D05A2">
            <w:pPr>
              <w:pStyle w:val="acctfourfigures"/>
              <w:tabs>
                <w:tab w:val="clear" w:pos="765"/>
                <w:tab w:val="decimal" w:pos="973"/>
              </w:tabs>
              <w:spacing w:line="240" w:lineRule="exact"/>
              <w:ind w:left="-107"/>
              <w:rPr>
                <w:szCs w:val="22"/>
              </w:rPr>
            </w:pPr>
          </w:p>
        </w:tc>
        <w:tc>
          <w:tcPr>
            <w:tcW w:w="618" w:type="pct"/>
            <w:vAlign w:val="bottom"/>
          </w:tcPr>
          <w:p w:rsidR="001D05A2" w:rsidRPr="00551B47" w:rsidRDefault="001D05A2" w:rsidP="001D05A2">
            <w:pPr>
              <w:pStyle w:val="acctfourfigures"/>
              <w:tabs>
                <w:tab w:val="clear" w:pos="765"/>
                <w:tab w:val="decimal" w:pos="625"/>
              </w:tabs>
              <w:spacing w:line="240" w:lineRule="exact"/>
              <w:ind w:left="-107" w:right="-63"/>
              <w:rPr>
                <w:szCs w:val="22"/>
              </w:rPr>
            </w:pPr>
            <w:r w:rsidRPr="00551B47">
              <w:rPr>
                <w:szCs w:val="22"/>
              </w:rPr>
              <w:t>-</w:t>
            </w: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Disposals</w:t>
            </w:r>
          </w:p>
        </w:tc>
        <w:tc>
          <w:tcPr>
            <w:tcW w:w="631" w:type="pct"/>
            <w:vAlign w:val="bottom"/>
          </w:tcPr>
          <w:p w:rsidR="001D05A2" w:rsidRPr="00551B47" w:rsidRDefault="001D05A2" w:rsidP="001D05A2">
            <w:pPr>
              <w:pStyle w:val="acctfourfigures"/>
              <w:tabs>
                <w:tab w:val="clear" w:pos="765"/>
                <w:tab w:val="decimal" w:pos="898"/>
              </w:tabs>
              <w:spacing w:line="240" w:lineRule="exact"/>
              <w:ind w:left="-107"/>
              <w:rPr>
                <w:szCs w:val="22"/>
              </w:rPr>
            </w:pPr>
            <w:r w:rsidRPr="00551B47">
              <w:rPr>
                <w:szCs w:val="22"/>
              </w:rPr>
              <w:t>(152)</w:t>
            </w:r>
          </w:p>
        </w:tc>
        <w:tc>
          <w:tcPr>
            <w:tcW w:w="146" w:type="pct"/>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vAlign w:val="bottom"/>
          </w:tcPr>
          <w:p w:rsidR="001D05A2" w:rsidRPr="00551B47" w:rsidRDefault="001D05A2" w:rsidP="001D05A2">
            <w:pPr>
              <w:pStyle w:val="acctfourfigures"/>
              <w:tabs>
                <w:tab w:val="clear" w:pos="765"/>
                <w:tab w:val="decimal" w:pos="721"/>
              </w:tabs>
              <w:spacing w:line="240" w:lineRule="exact"/>
              <w:ind w:left="-107"/>
              <w:rPr>
                <w:szCs w:val="22"/>
              </w:rPr>
            </w:pPr>
            <w:r w:rsidRPr="00551B47">
              <w:rPr>
                <w:szCs w:val="22"/>
              </w:rPr>
              <w:t>-</w:t>
            </w:r>
          </w:p>
        </w:tc>
        <w:tc>
          <w:tcPr>
            <w:tcW w:w="144" w:type="pct"/>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tcPr>
          <w:p w:rsidR="001D05A2" w:rsidRPr="00551B47" w:rsidRDefault="001D05A2" w:rsidP="001D05A2">
            <w:pPr>
              <w:pStyle w:val="acctfourfigures"/>
              <w:tabs>
                <w:tab w:val="clear" w:pos="765"/>
                <w:tab w:val="decimal" w:pos="630"/>
              </w:tabs>
              <w:spacing w:line="240" w:lineRule="exact"/>
              <w:ind w:left="-107"/>
              <w:rPr>
                <w:szCs w:val="22"/>
              </w:rPr>
            </w:pPr>
            <w:r w:rsidRPr="00551B47">
              <w:rPr>
                <w:szCs w:val="22"/>
              </w:rPr>
              <w:t>-</w:t>
            </w:r>
          </w:p>
        </w:tc>
        <w:tc>
          <w:tcPr>
            <w:tcW w:w="147" w:type="pct"/>
          </w:tcPr>
          <w:p w:rsidR="001D05A2" w:rsidRPr="00551B47" w:rsidRDefault="001D05A2" w:rsidP="001D05A2">
            <w:pPr>
              <w:pStyle w:val="acctfourfigures"/>
              <w:tabs>
                <w:tab w:val="clear" w:pos="765"/>
                <w:tab w:val="decimal" w:pos="973"/>
              </w:tabs>
              <w:spacing w:line="240" w:lineRule="exact"/>
              <w:ind w:left="-107"/>
              <w:rPr>
                <w:szCs w:val="22"/>
              </w:rPr>
            </w:pPr>
          </w:p>
        </w:tc>
        <w:tc>
          <w:tcPr>
            <w:tcW w:w="618" w:type="pct"/>
            <w:vAlign w:val="bottom"/>
          </w:tcPr>
          <w:p w:rsidR="001D05A2" w:rsidRPr="00551B47" w:rsidRDefault="001D05A2" w:rsidP="001D05A2">
            <w:pPr>
              <w:pStyle w:val="acctfourfigures"/>
              <w:tabs>
                <w:tab w:val="clear" w:pos="765"/>
                <w:tab w:val="decimal" w:pos="855"/>
              </w:tabs>
              <w:spacing w:line="240" w:lineRule="exact"/>
              <w:ind w:left="-107" w:right="-63"/>
              <w:rPr>
                <w:szCs w:val="22"/>
              </w:rPr>
            </w:pPr>
            <w:r w:rsidRPr="00551B47">
              <w:rPr>
                <w:szCs w:val="22"/>
              </w:rPr>
              <w:t>(152)</w:t>
            </w: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551B47">
              <w:rPr>
                <w:rFonts w:ascii="Times New Roman" w:hAnsi="Times New Roman"/>
                <w:b/>
                <w:bCs/>
                <w:sz w:val="22"/>
                <w:szCs w:val="22"/>
              </w:rPr>
              <w:t xml:space="preserve">At 31 December 2018 and </w:t>
            </w:r>
          </w:p>
        </w:tc>
        <w:tc>
          <w:tcPr>
            <w:tcW w:w="631" w:type="pct"/>
            <w:tcBorders>
              <w:top w:val="single" w:sz="4" w:space="0" w:color="auto"/>
            </w:tcBorders>
            <w:vAlign w:val="bottom"/>
          </w:tcPr>
          <w:p w:rsidR="001D05A2" w:rsidRPr="00551B47" w:rsidRDefault="001D05A2" w:rsidP="001D05A2">
            <w:pPr>
              <w:pStyle w:val="acctfourfigures"/>
              <w:tabs>
                <w:tab w:val="clear" w:pos="765"/>
                <w:tab w:val="decimal" w:pos="898"/>
              </w:tabs>
              <w:spacing w:line="240" w:lineRule="exact"/>
              <w:ind w:left="-107"/>
              <w:rPr>
                <w:b/>
                <w:bCs/>
                <w:szCs w:val="22"/>
              </w:rPr>
            </w:pPr>
          </w:p>
        </w:tc>
        <w:tc>
          <w:tcPr>
            <w:tcW w:w="146" w:type="pct"/>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tcBorders>
              <w:top w:val="single" w:sz="4" w:space="0" w:color="auto"/>
            </w:tcBorders>
            <w:vAlign w:val="bottom"/>
          </w:tcPr>
          <w:p w:rsidR="001D05A2" w:rsidRPr="00551B47" w:rsidRDefault="001D05A2" w:rsidP="001D05A2">
            <w:pPr>
              <w:pStyle w:val="acctfourfigures"/>
              <w:tabs>
                <w:tab w:val="clear" w:pos="765"/>
                <w:tab w:val="decimal" w:pos="973"/>
              </w:tabs>
              <w:spacing w:line="240" w:lineRule="exact"/>
              <w:ind w:left="-107"/>
              <w:rPr>
                <w:b/>
                <w:bCs/>
                <w:szCs w:val="22"/>
              </w:rPr>
            </w:pPr>
          </w:p>
        </w:tc>
        <w:tc>
          <w:tcPr>
            <w:tcW w:w="144" w:type="pct"/>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tcBorders>
              <w:top w:val="single" w:sz="4" w:space="0" w:color="auto"/>
            </w:tcBorders>
            <w:vAlign w:val="bottom"/>
          </w:tcPr>
          <w:p w:rsidR="001D05A2" w:rsidRPr="00551B47" w:rsidRDefault="001D05A2" w:rsidP="001D05A2">
            <w:pPr>
              <w:pStyle w:val="acctfourfigures"/>
              <w:tabs>
                <w:tab w:val="clear" w:pos="765"/>
                <w:tab w:val="decimal" w:pos="973"/>
              </w:tabs>
              <w:spacing w:line="240" w:lineRule="exact"/>
              <w:ind w:left="-107"/>
              <w:rPr>
                <w:b/>
                <w:bCs/>
                <w:szCs w:val="22"/>
              </w:rPr>
            </w:pPr>
          </w:p>
        </w:tc>
        <w:tc>
          <w:tcPr>
            <w:tcW w:w="147" w:type="pct"/>
          </w:tcPr>
          <w:p w:rsidR="001D05A2" w:rsidRPr="00551B47" w:rsidRDefault="001D05A2" w:rsidP="001D05A2">
            <w:pPr>
              <w:pStyle w:val="acctfourfigures"/>
              <w:tabs>
                <w:tab w:val="clear" w:pos="765"/>
                <w:tab w:val="decimal" w:pos="973"/>
              </w:tabs>
              <w:spacing w:line="240" w:lineRule="exact"/>
              <w:ind w:left="-107"/>
              <w:rPr>
                <w:b/>
                <w:bCs/>
                <w:szCs w:val="22"/>
              </w:rPr>
            </w:pPr>
          </w:p>
        </w:tc>
        <w:tc>
          <w:tcPr>
            <w:tcW w:w="618" w:type="pct"/>
            <w:tcBorders>
              <w:top w:val="single" w:sz="4" w:space="0" w:color="auto"/>
            </w:tcBorders>
            <w:vAlign w:val="bottom"/>
          </w:tcPr>
          <w:p w:rsidR="001D05A2" w:rsidRPr="00551B47" w:rsidRDefault="001D05A2" w:rsidP="001D05A2">
            <w:pPr>
              <w:pStyle w:val="acctfourfigures"/>
              <w:tabs>
                <w:tab w:val="clear" w:pos="765"/>
                <w:tab w:val="decimal" w:pos="855"/>
              </w:tabs>
              <w:spacing w:line="240" w:lineRule="exact"/>
              <w:ind w:left="-107" w:right="-63"/>
              <w:rPr>
                <w:b/>
                <w:bCs/>
                <w:szCs w:val="22"/>
              </w:rPr>
            </w:pP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551B47">
              <w:rPr>
                <w:rFonts w:ascii="Times New Roman" w:hAnsi="Times New Roman"/>
                <w:b/>
                <w:bCs/>
                <w:sz w:val="22"/>
                <w:szCs w:val="22"/>
              </w:rPr>
              <w:t xml:space="preserve">   1 January 2019</w:t>
            </w:r>
          </w:p>
        </w:tc>
        <w:tc>
          <w:tcPr>
            <w:tcW w:w="631" w:type="pct"/>
            <w:vAlign w:val="bottom"/>
          </w:tcPr>
          <w:p w:rsidR="001D05A2" w:rsidRPr="00551B47" w:rsidRDefault="001D05A2" w:rsidP="001D05A2">
            <w:pPr>
              <w:pStyle w:val="acctfourfigures"/>
              <w:tabs>
                <w:tab w:val="clear" w:pos="765"/>
                <w:tab w:val="decimal" w:pos="898"/>
              </w:tabs>
              <w:spacing w:line="240" w:lineRule="exact"/>
              <w:ind w:left="-107"/>
              <w:rPr>
                <w:b/>
                <w:bCs/>
                <w:szCs w:val="22"/>
              </w:rPr>
            </w:pPr>
            <w:r w:rsidRPr="00551B47">
              <w:rPr>
                <w:b/>
                <w:bCs/>
                <w:szCs w:val="22"/>
              </w:rPr>
              <w:t>68,773</w:t>
            </w:r>
          </w:p>
        </w:tc>
        <w:tc>
          <w:tcPr>
            <w:tcW w:w="146" w:type="pct"/>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vAlign w:val="bottom"/>
          </w:tcPr>
          <w:p w:rsidR="001D05A2" w:rsidRPr="00551B47" w:rsidRDefault="001D05A2" w:rsidP="001D05A2">
            <w:pPr>
              <w:pStyle w:val="acctfourfigures"/>
              <w:tabs>
                <w:tab w:val="clear" w:pos="765"/>
                <w:tab w:val="decimal" w:pos="973"/>
              </w:tabs>
              <w:spacing w:line="240" w:lineRule="exact"/>
              <w:ind w:left="-107"/>
              <w:rPr>
                <w:b/>
                <w:bCs/>
                <w:szCs w:val="22"/>
              </w:rPr>
            </w:pPr>
            <w:r w:rsidRPr="00551B47">
              <w:rPr>
                <w:b/>
                <w:bCs/>
                <w:szCs w:val="22"/>
              </w:rPr>
              <w:t>24,287</w:t>
            </w:r>
          </w:p>
        </w:tc>
        <w:tc>
          <w:tcPr>
            <w:tcW w:w="144" w:type="pct"/>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vAlign w:val="bottom"/>
          </w:tcPr>
          <w:p w:rsidR="001D05A2" w:rsidRPr="00551B47" w:rsidRDefault="001D05A2" w:rsidP="001D05A2">
            <w:pPr>
              <w:pStyle w:val="acctfourfigures"/>
              <w:tabs>
                <w:tab w:val="clear" w:pos="765"/>
                <w:tab w:val="decimal" w:pos="973"/>
              </w:tabs>
              <w:spacing w:line="240" w:lineRule="exact"/>
              <w:ind w:left="-107"/>
              <w:rPr>
                <w:b/>
                <w:bCs/>
                <w:szCs w:val="22"/>
              </w:rPr>
            </w:pPr>
            <w:r w:rsidRPr="00551B47">
              <w:rPr>
                <w:b/>
                <w:bCs/>
                <w:szCs w:val="22"/>
              </w:rPr>
              <w:t>18,374</w:t>
            </w:r>
          </w:p>
        </w:tc>
        <w:tc>
          <w:tcPr>
            <w:tcW w:w="147" w:type="pct"/>
          </w:tcPr>
          <w:p w:rsidR="001D05A2" w:rsidRPr="00551B47" w:rsidRDefault="001D05A2" w:rsidP="001D05A2">
            <w:pPr>
              <w:pStyle w:val="acctfourfigures"/>
              <w:tabs>
                <w:tab w:val="clear" w:pos="765"/>
                <w:tab w:val="decimal" w:pos="973"/>
              </w:tabs>
              <w:spacing w:line="240" w:lineRule="exact"/>
              <w:ind w:left="-107"/>
              <w:rPr>
                <w:b/>
                <w:bCs/>
                <w:szCs w:val="22"/>
              </w:rPr>
            </w:pPr>
          </w:p>
        </w:tc>
        <w:tc>
          <w:tcPr>
            <w:tcW w:w="618" w:type="pct"/>
            <w:vAlign w:val="bottom"/>
          </w:tcPr>
          <w:p w:rsidR="001D05A2" w:rsidRPr="00551B47" w:rsidRDefault="001D05A2" w:rsidP="001D05A2">
            <w:pPr>
              <w:pStyle w:val="acctfourfigures"/>
              <w:tabs>
                <w:tab w:val="clear" w:pos="765"/>
                <w:tab w:val="decimal" w:pos="855"/>
              </w:tabs>
              <w:spacing w:line="240" w:lineRule="exact"/>
              <w:ind w:left="-107" w:right="-63"/>
              <w:rPr>
                <w:b/>
                <w:bCs/>
                <w:szCs w:val="22"/>
              </w:rPr>
            </w:pPr>
            <w:r w:rsidRPr="00551B47">
              <w:rPr>
                <w:b/>
                <w:bCs/>
                <w:szCs w:val="22"/>
              </w:rPr>
              <w:t>111,434</w:t>
            </w: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Additions</w:t>
            </w:r>
          </w:p>
        </w:tc>
        <w:tc>
          <w:tcPr>
            <w:tcW w:w="631" w:type="pct"/>
            <w:shd w:val="clear" w:color="auto" w:fill="auto"/>
            <w:vAlign w:val="bottom"/>
          </w:tcPr>
          <w:p w:rsidR="001D05A2" w:rsidRPr="00551B47" w:rsidRDefault="00BA2846" w:rsidP="001D05A2">
            <w:pPr>
              <w:pStyle w:val="acctfourfigures"/>
              <w:tabs>
                <w:tab w:val="clear" w:pos="765"/>
                <w:tab w:val="decimal" w:pos="898"/>
              </w:tabs>
              <w:spacing w:line="240" w:lineRule="exact"/>
              <w:ind w:left="-107"/>
              <w:rPr>
                <w:szCs w:val="22"/>
              </w:rPr>
            </w:pPr>
            <w:r w:rsidRPr="00551B47">
              <w:rPr>
                <w:szCs w:val="22"/>
              </w:rPr>
              <w:t>4,804</w:t>
            </w:r>
          </w:p>
        </w:tc>
        <w:tc>
          <w:tcPr>
            <w:tcW w:w="146" w:type="pct"/>
            <w:shd w:val="clear" w:color="auto" w:fill="auto"/>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shd w:val="clear" w:color="auto" w:fill="auto"/>
            <w:vAlign w:val="bottom"/>
          </w:tcPr>
          <w:p w:rsidR="001D05A2" w:rsidRPr="00551B47" w:rsidRDefault="00AB0A69" w:rsidP="001D05A2">
            <w:pPr>
              <w:pStyle w:val="acctfourfigures"/>
              <w:tabs>
                <w:tab w:val="clear" w:pos="765"/>
                <w:tab w:val="decimal" w:pos="973"/>
              </w:tabs>
              <w:spacing w:line="240" w:lineRule="exact"/>
              <w:ind w:left="-107"/>
              <w:rPr>
                <w:szCs w:val="22"/>
              </w:rPr>
            </w:pPr>
            <w:r w:rsidRPr="00551B47">
              <w:rPr>
                <w:szCs w:val="22"/>
              </w:rPr>
              <w:t>100</w:t>
            </w:r>
          </w:p>
        </w:tc>
        <w:tc>
          <w:tcPr>
            <w:tcW w:w="144" w:type="pct"/>
            <w:shd w:val="clear" w:color="auto" w:fill="auto"/>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shd w:val="clear" w:color="auto" w:fill="auto"/>
          </w:tcPr>
          <w:p w:rsidR="001D05A2" w:rsidRPr="00551B47" w:rsidRDefault="00AB0A69" w:rsidP="001D05A2">
            <w:pPr>
              <w:pStyle w:val="acctfourfigures"/>
              <w:tabs>
                <w:tab w:val="clear" w:pos="765"/>
                <w:tab w:val="decimal" w:pos="973"/>
              </w:tabs>
              <w:spacing w:line="240" w:lineRule="exact"/>
              <w:ind w:left="-107"/>
              <w:rPr>
                <w:szCs w:val="22"/>
              </w:rPr>
            </w:pPr>
            <w:r w:rsidRPr="00551B47">
              <w:rPr>
                <w:szCs w:val="22"/>
              </w:rPr>
              <w:t>54,174</w:t>
            </w:r>
          </w:p>
        </w:tc>
        <w:tc>
          <w:tcPr>
            <w:tcW w:w="147" w:type="pct"/>
          </w:tcPr>
          <w:p w:rsidR="001D05A2" w:rsidRPr="00551B47" w:rsidRDefault="001D05A2" w:rsidP="001D05A2">
            <w:pPr>
              <w:pStyle w:val="acctfourfigures"/>
              <w:tabs>
                <w:tab w:val="clear" w:pos="765"/>
                <w:tab w:val="decimal" w:pos="973"/>
              </w:tabs>
              <w:spacing w:line="240" w:lineRule="exact"/>
              <w:ind w:left="-107"/>
              <w:rPr>
                <w:szCs w:val="22"/>
              </w:rPr>
            </w:pPr>
          </w:p>
        </w:tc>
        <w:tc>
          <w:tcPr>
            <w:tcW w:w="618" w:type="pct"/>
            <w:shd w:val="clear" w:color="auto" w:fill="auto"/>
            <w:vAlign w:val="bottom"/>
          </w:tcPr>
          <w:p w:rsidR="001D05A2" w:rsidRPr="00551B47" w:rsidRDefault="00AB0A69" w:rsidP="001D05A2">
            <w:pPr>
              <w:pStyle w:val="acctfourfigures"/>
              <w:tabs>
                <w:tab w:val="clear" w:pos="765"/>
                <w:tab w:val="decimal" w:pos="855"/>
              </w:tabs>
              <w:spacing w:line="240" w:lineRule="exact"/>
              <w:ind w:left="-107" w:right="-63"/>
              <w:rPr>
                <w:szCs w:val="22"/>
              </w:rPr>
            </w:pPr>
            <w:r w:rsidRPr="00551B47">
              <w:rPr>
                <w:szCs w:val="22"/>
              </w:rPr>
              <w:t>59,078</w:t>
            </w: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 xml:space="preserve">Transfers </w:t>
            </w:r>
          </w:p>
        </w:tc>
        <w:tc>
          <w:tcPr>
            <w:tcW w:w="631" w:type="pct"/>
            <w:shd w:val="clear" w:color="auto" w:fill="auto"/>
            <w:vAlign w:val="bottom"/>
          </w:tcPr>
          <w:p w:rsidR="001D05A2" w:rsidRPr="00551B47" w:rsidRDefault="00BA2846" w:rsidP="001D05A2">
            <w:pPr>
              <w:pStyle w:val="acctfourfigures"/>
              <w:tabs>
                <w:tab w:val="clear" w:pos="765"/>
                <w:tab w:val="decimal" w:pos="898"/>
              </w:tabs>
              <w:spacing w:line="240" w:lineRule="exact"/>
              <w:ind w:left="-107"/>
              <w:rPr>
                <w:szCs w:val="22"/>
              </w:rPr>
            </w:pPr>
            <w:r w:rsidRPr="00551B47">
              <w:rPr>
                <w:szCs w:val="22"/>
              </w:rPr>
              <w:t>12,745</w:t>
            </w:r>
          </w:p>
        </w:tc>
        <w:tc>
          <w:tcPr>
            <w:tcW w:w="146" w:type="pct"/>
            <w:shd w:val="clear" w:color="auto" w:fill="auto"/>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shd w:val="clear" w:color="auto" w:fill="auto"/>
            <w:vAlign w:val="bottom"/>
          </w:tcPr>
          <w:p w:rsidR="001D05A2" w:rsidRPr="00551B47" w:rsidRDefault="00AB0A69" w:rsidP="001D05A2">
            <w:pPr>
              <w:pStyle w:val="acctfourfigures"/>
              <w:tabs>
                <w:tab w:val="clear" w:pos="765"/>
                <w:tab w:val="decimal" w:pos="973"/>
              </w:tabs>
              <w:spacing w:line="240" w:lineRule="exact"/>
              <w:ind w:left="-107"/>
              <w:rPr>
                <w:szCs w:val="22"/>
              </w:rPr>
            </w:pPr>
            <w:r w:rsidRPr="00551B47">
              <w:rPr>
                <w:szCs w:val="22"/>
              </w:rPr>
              <w:t>4,214</w:t>
            </w:r>
          </w:p>
        </w:tc>
        <w:tc>
          <w:tcPr>
            <w:tcW w:w="144" w:type="pct"/>
            <w:shd w:val="clear" w:color="auto" w:fill="auto"/>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shd w:val="clear" w:color="auto" w:fill="auto"/>
          </w:tcPr>
          <w:p w:rsidR="001D05A2" w:rsidRPr="00551B47" w:rsidRDefault="00AB0A69" w:rsidP="001D05A2">
            <w:pPr>
              <w:pStyle w:val="acctfourfigures"/>
              <w:tabs>
                <w:tab w:val="clear" w:pos="765"/>
                <w:tab w:val="decimal" w:pos="973"/>
              </w:tabs>
              <w:spacing w:line="240" w:lineRule="exact"/>
              <w:ind w:left="-107"/>
              <w:rPr>
                <w:szCs w:val="22"/>
              </w:rPr>
            </w:pPr>
            <w:r w:rsidRPr="00551B47">
              <w:rPr>
                <w:szCs w:val="22"/>
              </w:rPr>
              <w:t>(16,959)</w:t>
            </w:r>
          </w:p>
        </w:tc>
        <w:tc>
          <w:tcPr>
            <w:tcW w:w="147" w:type="pct"/>
          </w:tcPr>
          <w:p w:rsidR="001D05A2" w:rsidRPr="00551B47" w:rsidRDefault="001D05A2" w:rsidP="001D05A2">
            <w:pPr>
              <w:pStyle w:val="acctfourfigures"/>
              <w:tabs>
                <w:tab w:val="clear" w:pos="765"/>
                <w:tab w:val="decimal" w:pos="973"/>
              </w:tabs>
              <w:spacing w:line="240" w:lineRule="exact"/>
              <w:ind w:left="-107"/>
              <w:rPr>
                <w:szCs w:val="22"/>
              </w:rPr>
            </w:pPr>
          </w:p>
        </w:tc>
        <w:tc>
          <w:tcPr>
            <w:tcW w:w="618" w:type="pct"/>
            <w:shd w:val="clear" w:color="auto" w:fill="auto"/>
            <w:vAlign w:val="bottom"/>
          </w:tcPr>
          <w:p w:rsidR="001D05A2" w:rsidRPr="00551B47" w:rsidRDefault="00AB0A69" w:rsidP="001D05A2">
            <w:pPr>
              <w:pStyle w:val="acctfourfigures"/>
              <w:tabs>
                <w:tab w:val="clear" w:pos="765"/>
                <w:tab w:val="decimal" w:pos="625"/>
              </w:tabs>
              <w:spacing w:line="240" w:lineRule="exact"/>
              <w:ind w:left="-107" w:right="-63"/>
              <w:rPr>
                <w:szCs w:val="22"/>
              </w:rPr>
            </w:pPr>
            <w:r w:rsidRPr="00551B47">
              <w:rPr>
                <w:szCs w:val="22"/>
              </w:rPr>
              <w:t>-</w:t>
            </w:r>
          </w:p>
        </w:tc>
      </w:tr>
      <w:tr w:rsidR="001D05A2" w:rsidRPr="00551B47" w:rsidTr="00C66DBA">
        <w:tc>
          <w:tcPr>
            <w:tcW w:w="1949" w:type="pct"/>
          </w:tcPr>
          <w:p w:rsidR="001D05A2" w:rsidRPr="00551B47" w:rsidRDefault="00BA2846"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Reclassification of accounts</w:t>
            </w:r>
          </w:p>
        </w:tc>
        <w:tc>
          <w:tcPr>
            <w:tcW w:w="631" w:type="pct"/>
            <w:shd w:val="clear" w:color="auto" w:fill="auto"/>
            <w:vAlign w:val="bottom"/>
          </w:tcPr>
          <w:p w:rsidR="001D05A2" w:rsidRPr="00551B47" w:rsidRDefault="00AB0A69" w:rsidP="00AB0A69">
            <w:pPr>
              <w:pStyle w:val="acctfourfigures"/>
              <w:tabs>
                <w:tab w:val="clear" w:pos="765"/>
                <w:tab w:val="decimal" w:pos="721"/>
              </w:tabs>
              <w:spacing w:line="240" w:lineRule="exact"/>
              <w:ind w:left="-107"/>
              <w:rPr>
                <w:szCs w:val="22"/>
              </w:rPr>
            </w:pPr>
            <w:r w:rsidRPr="00551B47">
              <w:rPr>
                <w:szCs w:val="22"/>
              </w:rPr>
              <w:t>-</w:t>
            </w:r>
          </w:p>
        </w:tc>
        <w:tc>
          <w:tcPr>
            <w:tcW w:w="146" w:type="pct"/>
            <w:shd w:val="clear" w:color="auto" w:fill="auto"/>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shd w:val="clear" w:color="auto" w:fill="auto"/>
            <w:vAlign w:val="bottom"/>
          </w:tcPr>
          <w:p w:rsidR="001D05A2" w:rsidRPr="00551B47" w:rsidRDefault="00AB0A69" w:rsidP="001D05A2">
            <w:pPr>
              <w:pStyle w:val="acctfourfigures"/>
              <w:tabs>
                <w:tab w:val="clear" w:pos="765"/>
                <w:tab w:val="decimal" w:pos="721"/>
              </w:tabs>
              <w:spacing w:line="240" w:lineRule="exact"/>
              <w:ind w:left="-107"/>
              <w:rPr>
                <w:szCs w:val="22"/>
              </w:rPr>
            </w:pPr>
            <w:r w:rsidRPr="00551B47">
              <w:rPr>
                <w:szCs w:val="22"/>
              </w:rPr>
              <w:t>-</w:t>
            </w:r>
          </w:p>
        </w:tc>
        <w:tc>
          <w:tcPr>
            <w:tcW w:w="144" w:type="pct"/>
            <w:shd w:val="clear" w:color="auto" w:fill="auto"/>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shd w:val="clear" w:color="auto" w:fill="auto"/>
          </w:tcPr>
          <w:p w:rsidR="001D05A2" w:rsidRPr="00551B47" w:rsidRDefault="00AB0A69" w:rsidP="00AB0A69">
            <w:pPr>
              <w:pStyle w:val="acctfourfigures"/>
              <w:tabs>
                <w:tab w:val="clear" w:pos="765"/>
                <w:tab w:val="decimal" w:pos="973"/>
              </w:tabs>
              <w:spacing w:line="240" w:lineRule="exact"/>
              <w:ind w:left="-107"/>
              <w:rPr>
                <w:szCs w:val="22"/>
              </w:rPr>
            </w:pPr>
            <w:r w:rsidRPr="00551B47">
              <w:rPr>
                <w:szCs w:val="22"/>
              </w:rPr>
              <w:t>(880)</w:t>
            </w:r>
          </w:p>
        </w:tc>
        <w:tc>
          <w:tcPr>
            <w:tcW w:w="147" w:type="pct"/>
          </w:tcPr>
          <w:p w:rsidR="001D05A2" w:rsidRPr="00551B47" w:rsidRDefault="001D05A2" w:rsidP="001D05A2">
            <w:pPr>
              <w:pStyle w:val="acctfourfigures"/>
              <w:tabs>
                <w:tab w:val="clear" w:pos="765"/>
                <w:tab w:val="decimal" w:pos="973"/>
              </w:tabs>
              <w:spacing w:line="240" w:lineRule="exact"/>
              <w:ind w:left="-107"/>
              <w:rPr>
                <w:szCs w:val="22"/>
              </w:rPr>
            </w:pPr>
          </w:p>
        </w:tc>
        <w:tc>
          <w:tcPr>
            <w:tcW w:w="618" w:type="pct"/>
            <w:shd w:val="clear" w:color="auto" w:fill="auto"/>
            <w:vAlign w:val="bottom"/>
          </w:tcPr>
          <w:p w:rsidR="001D05A2" w:rsidRPr="00551B47" w:rsidRDefault="00AB0A69" w:rsidP="001D05A2">
            <w:pPr>
              <w:pStyle w:val="acctfourfigures"/>
              <w:tabs>
                <w:tab w:val="clear" w:pos="765"/>
                <w:tab w:val="decimal" w:pos="855"/>
              </w:tabs>
              <w:spacing w:line="240" w:lineRule="exact"/>
              <w:ind w:left="-107" w:right="-63"/>
              <w:rPr>
                <w:szCs w:val="22"/>
              </w:rPr>
            </w:pPr>
            <w:r w:rsidRPr="00551B47">
              <w:rPr>
                <w:szCs w:val="22"/>
              </w:rPr>
              <w:t>(880)</w:t>
            </w: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551B47">
              <w:rPr>
                <w:rFonts w:ascii="Times New Roman" w:hAnsi="Times New Roman"/>
                <w:b/>
                <w:bCs/>
                <w:sz w:val="22"/>
                <w:szCs w:val="22"/>
              </w:rPr>
              <w:t>At 31 December 2019</w:t>
            </w:r>
          </w:p>
        </w:tc>
        <w:tc>
          <w:tcPr>
            <w:tcW w:w="631" w:type="pct"/>
            <w:tcBorders>
              <w:top w:val="single" w:sz="4" w:space="0" w:color="auto"/>
              <w:bottom w:val="single" w:sz="4" w:space="0" w:color="auto"/>
            </w:tcBorders>
            <w:shd w:val="clear" w:color="auto" w:fill="auto"/>
            <w:vAlign w:val="bottom"/>
          </w:tcPr>
          <w:p w:rsidR="001D05A2" w:rsidRPr="00551B47" w:rsidRDefault="00AB0A69" w:rsidP="001D05A2">
            <w:pPr>
              <w:pStyle w:val="acctfourfigures"/>
              <w:tabs>
                <w:tab w:val="clear" w:pos="765"/>
                <w:tab w:val="decimal" w:pos="898"/>
              </w:tabs>
              <w:spacing w:line="240" w:lineRule="exact"/>
              <w:ind w:left="-107"/>
              <w:rPr>
                <w:b/>
                <w:bCs/>
                <w:szCs w:val="22"/>
              </w:rPr>
            </w:pPr>
            <w:r w:rsidRPr="00551B47">
              <w:rPr>
                <w:b/>
                <w:bCs/>
                <w:szCs w:val="22"/>
              </w:rPr>
              <w:t>86,322</w:t>
            </w:r>
          </w:p>
        </w:tc>
        <w:tc>
          <w:tcPr>
            <w:tcW w:w="146" w:type="pct"/>
            <w:shd w:val="clear" w:color="auto" w:fill="auto"/>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tcBorders>
              <w:top w:val="single" w:sz="4" w:space="0" w:color="auto"/>
              <w:bottom w:val="single" w:sz="4" w:space="0" w:color="auto"/>
            </w:tcBorders>
            <w:shd w:val="clear" w:color="auto" w:fill="auto"/>
            <w:vAlign w:val="bottom"/>
          </w:tcPr>
          <w:p w:rsidR="001D05A2" w:rsidRPr="00551B47" w:rsidRDefault="00AB0A69" w:rsidP="001D05A2">
            <w:pPr>
              <w:pStyle w:val="acctfourfigures"/>
              <w:tabs>
                <w:tab w:val="clear" w:pos="765"/>
                <w:tab w:val="decimal" w:pos="973"/>
              </w:tabs>
              <w:spacing w:line="240" w:lineRule="exact"/>
              <w:ind w:left="-107"/>
              <w:rPr>
                <w:b/>
                <w:bCs/>
                <w:szCs w:val="22"/>
              </w:rPr>
            </w:pPr>
            <w:r w:rsidRPr="00551B47">
              <w:rPr>
                <w:b/>
                <w:bCs/>
                <w:szCs w:val="22"/>
              </w:rPr>
              <w:t>28,601</w:t>
            </w:r>
          </w:p>
        </w:tc>
        <w:tc>
          <w:tcPr>
            <w:tcW w:w="144" w:type="pct"/>
            <w:shd w:val="clear" w:color="auto" w:fill="auto"/>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tcBorders>
              <w:top w:val="single" w:sz="4" w:space="0" w:color="auto"/>
              <w:bottom w:val="single" w:sz="4" w:space="0" w:color="auto"/>
            </w:tcBorders>
            <w:shd w:val="clear" w:color="auto" w:fill="auto"/>
            <w:vAlign w:val="bottom"/>
          </w:tcPr>
          <w:p w:rsidR="001D05A2" w:rsidRPr="00551B47" w:rsidRDefault="00AB0A69" w:rsidP="001D05A2">
            <w:pPr>
              <w:pStyle w:val="acctfourfigures"/>
              <w:tabs>
                <w:tab w:val="clear" w:pos="765"/>
                <w:tab w:val="decimal" w:pos="973"/>
              </w:tabs>
              <w:spacing w:line="240" w:lineRule="exact"/>
              <w:ind w:left="-107"/>
              <w:rPr>
                <w:b/>
                <w:bCs/>
                <w:szCs w:val="22"/>
              </w:rPr>
            </w:pPr>
            <w:r w:rsidRPr="00551B47">
              <w:rPr>
                <w:b/>
                <w:bCs/>
                <w:szCs w:val="22"/>
              </w:rPr>
              <w:t>54,709</w:t>
            </w:r>
          </w:p>
        </w:tc>
        <w:tc>
          <w:tcPr>
            <w:tcW w:w="147" w:type="pct"/>
          </w:tcPr>
          <w:p w:rsidR="001D05A2" w:rsidRPr="00551B47" w:rsidRDefault="001D05A2" w:rsidP="001D05A2">
            <w:pPr>
              <w:pStyle w:val="acctfourfigures"/>
              <w:tabs>
                <w:tab w:val="clear" w:pos="765"/>
                <w:tab w:val="decimal" w:pos="973"/>
              </w:tabs>
              <w:spacing w:line="240" w:lineRule="exact"/>
              <w:ind w:left="-107"/>
              <w:rPr>
                <w:b/>
                <w:bCs/>
                <w:szCs w:val="22"/>
              </w:rPr>
            </w:pPr>
          </w:p>
        </w:tc>
        <w:tc>
          <w:tcPr>
            <w:tcW w:w="618" w:type="pct"/>
            <w:tcBorders>
              <w:top w:val="single" w:sz="4" w:space="0" w:color="auto"/>
              <w:bottom w:val="single" w:sz="4" w:space="0" w:color="auto"/>
            </w:tcBorders>
            <w:shd w:val="clear" w:color="auto" w:fill="auto"/>
            <w:vAlign w:val="bottom"/>
          </w:tcPr>
          <w:p w:rsidR="001D05A2" w:rsidRPr="00551B47" w:rsidRDefault="00AB0A69" w:rsidP="001D05A2">
            <w:pPr>
              <w:pStyle w:val="acctfourfigures"/>
              <w:tabs>
                <w:tab w:val="clear" w:pos="765"/>
                <w:tab w:val="decimal" w:pos="855"/>
              </w:tabs>
              <w:spacing w:line="240" w:lineRule="exact"/>
              <w:ind w:left="-107" w:right="-63"/>
              <w:rPr>
                <w:b/>
                <w:bCs/>
                <w:szCs w:val="22"/>
              </w:rPr>
            </w:pPr>
            <w:r w:rsidRPr="00551B47">
              <w:rPr>
                <w:b/>
                <w:bCs/>
                <w:szCs w:val="22"/>
              </w:rPr>
              <w:t>169,632</w:t>
            </w:r>
          </w:p>
        </w:tc>
      </w:tr>
      <w:tr w:rsidR="001D05A2" w:rsidRPr="00551B47" w:rsidTr="00C66DBA">
        <w:trPr>
          <w:trHeight w:val="163"/>
        </w:trPr>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rPr>
            </w:pPr>
          </w:p>
        </w:tc>
        <w:tc>
          <w:tcPr>
            <w:tcW w:w="631" w:type="pct"/>
            <w:tcBorders>
              <w:top w:val="single" w:sz="4" w:space="0" w:color="auto"/>
            </w:tcBorders>
          </w:tcPr>
          <w:p w:rsidR="001D05A2" w:rsidRPr="00551B47" w:rsidRDefault="001D05A2" w:rsidP="001D05A2">
            <w:pPr>
              <w:pStyle w:val="acctfourfigures"/>
              <w:tabs>
                <w:tab w:val="clear" w:pos="765"/>
                <w:tab w:val="decimal" w:pos="898"/>
                <w:tab w:val="decimal" w:pos="1048"/>
              </w:tabs>
              <w:spacing w:line="240" w:lineRule="exact"/>
              <w:ind w:left="-107"/>
              <w:rPr>
                <w:sz w:val="16"/>
                <w:szCs w:val="16"/>
              </w:rPr>
            </w:pPr>
          </w:p>
        </w:tc>
        <w:tc>
          <w:tcPr>
            <w:tcW w:w="146" w:type="pct"/>
          </w:tcPr>
          <w:p w:rsidR="001D05A2" w:rsidRPr="00551B47" w:rsidRDefault="001D05A2" w:rsidP="001D05A2">
            <w:pPr>
              <w:pStyle w:val="acctfourfigures"/>
              <w:tabs>
                <w:tab w:val="clear" w:pos="765"/>
                <w:tab w:val="decimal" w:pos="1048"/>
              </w:tabs>
              <w:spacing w:line="240" w:lineRule="exact"/>
              <w:ind w:left="-107"/>
              <w:rPr>
                <w:sz w:val="16"/>
                <w:szCs w:val="16"/>
              </w:rPr>
            </w:pPr>
          </w:p>
        </w:tc>
        <w:tc>
          <w:tcPr>
            <w:tcW w:w="683" w:type="pct"/>
            <w:tcBorders>
              <w:top w:val="single" w:sz="4" w:space="0" w:color="auto"/>
            </w:tcBorders>
          </w:tcPr>
          <w:p w:rsidR="001D05A2" w:rsidRPr="00551B47" w:rsidRDefault="001D05A2" w:rsidP="001D05A2">
            <w:pPr>
              <w:pStyle w:val="acctfourfigures"/>
              <w:tabs>
                <w:tab w:val="clear" w:pos="765"/>
                <w:tab w:val="decimal" w:pos="1048"/>
              </w:tabs>
              <w:spacing w:line="240" w:lineRule="exact"/>
              <w:ind w:left="-107"/>
              <w:rPr>
                <w:sz w:val="16"/>
                <w:szCs w:val="16"/>
              </w:rPr>
            </w:pPr>
          </w:p>
        </w:tc>
        <w:tc>
          <w:tcPr>
            <w:tcW w:w="144" w:type="pct"/>
          </w:tcPr>
          <w:p w:rsidR="001D05A2" w:rsidRPr="00551B47" w:rsidRDefault="001D05A2" w:rsidP="001D05A2">
            <w:pPr>
              <w:pStyle w:val="acctfourfigures"/>
              <w:tabs>
                <w:tab w:val="clear" w:pos="765"/>
                <w:tab w:val="decimal" w:pos="1048"/>
              </w:tabs>
              <w:spacing w:line="240" w:lineRule="exact"/>
              <w:ind w:left="-107"/>
              <w:rPr>
                <w:sz w:val="16"/>
                <w:szCs w:val="16"/>
              </w:rPr>
            </w:pPr>
          </w:p>
        </w:tc>
        <w:tc>
          <w:tcPr>
            <w:tcW w:w="683" w:type="pct"/>
            <w:tcBorders>
              <w:top w:val="single" w:sz="4" w:space="0" w:color="auto"/>
            </w:tcBorders>
          </w:tcPr>
          <w:p w:rsidR="001D05A2" w:rsidRPr="00551B47" w:rsidRDefault="001D05A2" w:rsidP="001D05A2">
            <w:pPr>
              <w:pStyle w:val="acctfourfigures"/>
              <w:tabs>
                <w:tab w:val="clear" w:pos="765"/>
                <w:tab w:val="decimal" w:pos="1048"/>
              </w:tabs>
              <w:spacing w:line="240" w:lineRule="exact"/>
              <w:ind w:left="-107"/>
              <w:rPr>
                <w:sz w:val="16"/>
                <w:szCs w:val="16"/>
              </w:rPr>
            </w:pPr>
          </w:p>
        </w:tc>
        <w:tc>
          <w:tcPr>
            <w:tcW w:w="147" w:type="pct"/>
          </w:tcPr>
          <w:p w:rsidR="001D05A2" w:rsidRPr="00551B47" w:rsidRDefault="001D05A2" w:rsidP="001D05A2">
            <w:pPr>
              <w:pStyle w:val="acctfourfigures"/>
              <w:tabs>
                <w:tab w:val="clear" w:pos="765"/>
                <w:tab w:val="decimal" w:pos="1048"/>
              </w:tabs>
              <w:spacing w:line="240" w:lineRule="exact"/>
              <w:ind w:left="-107"/>
              <w:rPr>
                <w:sz w:val="16"/>
                <w:szCs w:val="16"/>
              </w:rPr>
            </w:pPr>
          </w:p>
        </w:tc>
        <w:tc>
          <w:tcPr>
            <w:tcW w:w="618" w:type="pct"/>
            <w:tcBorders>
              <w:top w:val="single" w:sz="4" w:space="0" w:color="auto"/>
            </w:tcBorders>
          </w:tcPr>
          <w:p w:rsidR="001D05A2" w:rsidRPr="00551B47" w:rsidRDefault="001D05A2" w:rsidP="001D05A2">
            <w:pPr>
              <w:pStyle w:val="acctfourfigures"/>
              <w:tabs>
                <w:tab w:val="clear" w:pos="765"/>
                <w:tab w:val="decimal" w:pos="855"/>
              </w:tabs>
              <w:spacing w:line="240" w:lineRule="exact"/>
              <w:ind w:left="-107" w:right="-63"/>
              <w:rPr>
                <w:sz w:val="16"/>
                <w:szCs w:val="16"/>
              </w:rPr>
            </w:pP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551B47">
              <w:rPr>
                <w:rFonts w:ascii="Times New Roman" w:hAnsi="Times New Roman"/>
                <w:b/>
                <w:bCs/>
                <w:i/>
                <w:iCs/>
                <w:sz w:val="22"/>
                <w:szCs w:val="22"/>
              </w:rPr>
              <w:t>Accumulated amorti</w:t>
            </w:r>
            <w:r w:rsidRPr="00551B47">
              <w:rPr>
                <w:rFonts w:ascii="Times New Roman" w:hAnsi="Times New Roman" w:cs="Angsana New"/>
                <w:b/>
                <w:bCs/>
                <w:i/>
                <w:iCs/>
                <w:sz w:val="22"/>
                <w:szCs w:val="28"/>
              </w:rPr>
              <w:t>s</w:t>
            </w:r>
            <w:r w:rsidRPr="00551B47">
              <w:rPr>
                <w:rFonts w:ascii="Times New Roman" w:hAnsi="Times New Roman"/>
                <w:b/>
                <w:bCs/>
                <w:i/>
                <w:iCs/>
                <w:sz w:val="22"/>
                <w:szCs w:val="22"/>
              </w:rPr>
              <w:t>ation</w:t>
            </w:r>
          </w:p>
        </w:tc>
        <w:tc>
          <w:tcPr>
            <w:tcW w:w="631" w:type="pct"/>
          </w:tcPr>
          <w:p w:rsidR="001D05A2" w:rsidRPr="00551B47" w:rsidRDefault="001D05A2" w:rsidP="001D05A2">
            <w:pPr>
              <w:pStyle w:val="acctfourfigures"/>
              <w:tabs>
                <w:tab w:val="clear" w:pos="765"/>
                <w:tab w:val="decimal" w:pos="898"/>
                <w:tab w:val="decimal" w:pos="1048"/>
              </w:tabs>
              <w:spacing w:line="240" w:lineRule="exact"/>
              <w:ind w:left="-107"/>
              <w:rPr>
                <w:szCs w:val="22"/>
              </w:rPr>
            </w:pPr>
          </w:p>
        </w:tc>
        <w:tc>
          <w:tcPr>
            <w:tcW w:w="146" w:type="pct"/>
          </w:tcPr>
          <w:p w:rsidR="001D05A2" w:rsidRPr="00551B47" w:rsidRDefault="001D05A2" w:rsidP="001D05A2">
            <w:pPr>
              <w:pStyle w:val="acctfourfigures"/>
              <w:tabs>
                <w:tab w:val="clear" w:pos="765"/>
                <w:tab w:val="decimal" w:pos="1048"/>
              </w:tabs>
              <w:spacing w:line="240" w:lineRule="exact"/>
              <w:ind w:left="-107"/>
              <w:rPr>
                <w:szCs w:val="22"/>
              </w:rPr>
            </w:pPr>
          </w:p>
        </w:tc>
        <w:tc>
          <w:tcPr>
            <w:tcW w:w="683" w:type="pct"/>
          </w:tcPr>
          <w:p w:rsidR="001D05A2" w:rsidRPr="00551B47" w:rsidRDefault="001D05A2" w:rsidP="001D05A2">
            <w:pPr>
              <w:pStyle w:val="acctfourfigures"/>
              <w:tabs>
                <w:tab w:val="clear" w:pos="765"/>
                <w:tab w:val="decimal" w:pos="1048"/>
              </w:tabs>
              <w:spacing w:line="240" w:lineRule="exact"/>
              <w:ind w:left="-107"/>
              <w:rPr>
                <w:szCs w:val="22"/>
              </w:rPr>
            </w:pPr>
          </w:p>
        </w:tc>
        <w:tc>
          <w:tcPr>
            <w:tcW w:w="144" w:type="pct"/>
          </w:tcPr>
          <w:p w:rsidR="001D05A2" w:rsidRPr="00551B47" w:rsidRDefault="001D05A2" w:rsidP="001D05A2">
            <w:pPr>
              <w:pStyle w:val="acctfourfigures"/>
              <w:tabs>
                <w:tab w:val="clear" w:pos="765"/>
                <w:tab w:val="decimal" w:pos="1048"/>
              </w:tabs>
              <w:spacing w:line="240" w:lineRule="exact"/>
              <w:ind w:left="-107"/>
              <w:rPr>
                <w:szCs w:val="22"/>
              </w:rPr>
            </w:pPr>
          </w:p>
        </w:tc>
        <w:tc>
          <w:tcPr>
            <w:tcW w:w="683" w:type="pct"/>
          </w:tcPr>
          <w:p w:rsidR="001D05A2" w:rsidRPr="00551B47" w:rsidRDefault="001D05A2" w:rsidP="001D05A2">
            <w:pPr>
              <w:pStyle w:val="acctfourfigures"/>
              <w:tabs>
                <w:tab w:val="clear" w:pos="765"/>
                <w:tab w:val="decimal" w:pos="1048"/>
              </w:tabs>
              <w:spacing w:line="240" w:lineRule="exact"/>
              <w:ind w:left="-107"/>
              <w:rPr>
                <w:szCs w:val="22"/>
              </w:rPr>
            </w:pPr>
          </w:p>
        </w:tc>
        <w:tc>
          <w:tcPr>
            <w:tcW w:w="147" w:type="pct"/>
          </w:tcPr>
          <w:p w:rsidR="001D05A2" w:rsidRPr="00551B47" w:rsidRDefault="001D05A2" w:rsidP="001D05A2">
            <w:pPr>
              <w:pStyle w:val="acctfourfigures"/>
              <w:tabs>
                <w:tab w:val="clear" w:pos="765"/>
                <w:tab w:val="decimal" w:pos="1048"/>
              </w:tabs>
              <w:spacing w:line="240" w:lineRule="exact"/>
              <w:ind w:left="-107"/>
              <w:rPr>
                <w:szCs w:val="22"/>
              </w:rPr>
            </w:pPr>
          </w:p>
        </w:tc>
        <w:tc>
          <w:tcPr>
            <w:tcW w:w="618" w:type="pct"/>
          </w:tcPr>
          <w:p w:rsidR="001D05A2" w:rsidRPr="00551B47" w:rsidRDefault="001D05A2" w:rsidP="001D05A2">
            <w:pPr>
              <w:pStyle w:val="acctfourfigures"/>
              <w:tabs>
                <w:tab w:val="clear" w:pos="765"/>
                <w:tab w:val="decimal" w:pos="855"/>
              </w:tabs>
              <w:spacing w:line="240" w:lineRule="exact"/>
              <w:ind w:left="-107" w:right="-63"/>
              <w:rPr>
                <w:szCs w:val="22"/>
              </w:rPr>
            </w:pP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At 1 January 2018</w:t>
            </w:r>
          </w:p>
        </w:tc>
        <w:tc>
          <w:tcPr>
            <w:tcW w:w="631" w:type="pct"/>
            <w:vAlign w:val="bottom"/>
          </w:tcPr>
          <w:p w:rsidR="001D05A2" w:rsidRPr="00551B47" w:rsidRDefault="001D05A2" w:rsidP="001D05A2">
            <w:pPr>
              <w:pStyle w:val="acctfourfigures"/>
              <w:tabs>
                <w:tab w:val="clear" w:pos="765"/>
                <w:tab w:val="decimal" w:pos="898"/>
              </w:tabs>
              <w:spacing w:line="240" w:lineRule="exact"/>
              <w:ind w:left="-107"/>
              <w:rPr>
                <w:szCs w:val="22"/>
              </w:rPr>
            </w:pPr>
            <w:r w:rsidRPr="00551B47">
              <w:rPr>
                <w:szCs w:val="22"/>
              </w:rPr>
              <w:t>18,053</w:t>
            </w:r>
          </w:p>
        </w:tc>
        <w:tc>
          <w:tcPr>
            <w:tcW w:w="146" w:type="pct"/>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vAlign w:val="bottom"/>
          </w:tcPr>
          <w:p w:rsidR="001D05A2" w:rsidRPr="00551B47" w:rsidRDefault="001D05A2" w:rsidP="001D05A2">
            <w:pPr>
              <w:pStyle w:val="acctfourfigures"/>
              <w:tabs>
                <w:tab w:val="clear" w:pos="765"/>
                <w:tab w:val="decimal" w:pos="973"/>
              </w:tabs>
              <w:spacing w:line="240" w:lineRule="exact"/>
              <w:ind w:left="-107"/>
              <w:rPr>
                <w:szCs w:val="22"/>
              </w:rPr>
            </w:pPr>
            <w:r w:rsidRPr="00551B47">
              <w:rPr>
                <w:szCs w:val="22"/>
              </w:rPr>
              <w:t>4,082</w:t>
            </w:r>
          </w:p>
        </w:tc>
        <w:tc>
          <w:tcPr>
            <w:tcW w:w="144" w:type="pct"/>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tcPr>
          <w:p w:rsidR="001D05A2" w:rsidRPr="00551B47" w:rsidRDefault="001D05A2" w:rsidP="001D05A2">
            <w:pPr>
              <w:pStyle w:val="acctfourfigures"/>
              <w:tabs>
                <w:tab w:val="clear" w:pos="765"/>
                <w:tab w:val="decimal" w:pos="630"/>
              </w:tabs>
              <w:spacing w:line="240" w:lineRule="exact"/>
              <w:ind w:left="-107"/>
              <w:rPr>
                <w:szCs w:val="22"/>
              </w:rPr>
            </w:pPr>
            <w:r w:rsidRPr="00551B47">
              <w:rPr>
                <w:szCs w:val="22"/>
              </w:rPr>
              <w:t>-</w:t>
            </w:r>
          </w:p>
        </w:tc>
        <w:tc>
          <w:tcPr>
            <w:tcW w:w="147" w:type="pct"/>
          </w:tcPr>
          <w:p w:rsidR="001D05A2" w:rsidRPr="00551B47" w:rsidRDefault="001D05A2" w:rsidP="001D05A2">
            <w:pPr>
              <w:pStyle w:val="acctfourfigures"/>
              <w:tabs>
                <w:tab w:val="clear" w:pos="765"/>
                <w:tab w:val="decimal" w:pos="1012"/>
              </w:tabs>
              <w:spacing w:line="240" w:lineRule="exact"/>
              <w:ind w:left="-107"/>
              <w:rPr>
                <w:szCs w:val="22"/>
              </w:rPr>
            </w:pPr>
          </w:p>
        </w:tc>
        <w:tc>
          <w:tcPr>
            <w:tcW w:w="618" w:type="pct"/>
            <w:vAlign w:val="bottom"/>
          </w:tcPr>
          <w:p w:rsidR="001D05A2" w:rsidRPr="00551B47" w:rsidRDefault="001D05A2" w:rsidP="001D05A2">
            <w:pPr>
              <w:pStyle w:val="acctfourfigures"/>
              <w:tabs>
                <w:tab w:val="clear" w:pos="765"/>
                <w:tab w:val="decimal" w:pos="855"/>
              </w:tabs>
              <w:spacing w:line="240" w:lineRule="exact"/>
              <w:ind w:left="-107" w:right="-63"/>
              <w:rPr>
                <w:szCs w:val="22"/>
              </w:rPr>
            </w:pPr>
            <w:r w:rsidRPr="00551B47">
              <w:rPr>
                <w:szCs w:val="22"/>
              </w:rPr>
              <w:t>22,135</w:t>
            </w: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Amortisation charge for the year</w:t>
            </w:r>
          </w:p>
        </w:tc>
        <w:tc>
          <w:tcPr>
            <w:tcW w:w="631" w:type="pct"/>
            <w:vAlign w:val="bottom"/>
          </w:tcPr>
          <w:p w:rsidR="001D05A2" w:rsidRPr="00551B47" w:rsidRDefault="001D05A2" w:rsidP="001D05A2">
            <w:pPr>
              <w:pStyle w:val="acctfourfigures"/>
              <w:tabs>
                <w:tab w:val="clear" w:pos="765"/>
                <w:tab w:val="decimal" w:pos="898"/>
              </w:tabs>
              <w:spacing w:line="240" w:lineRule="exact"/>
              <w:ind w:left="-107"/>
              <w:rPr>
                <w:szCs w:val="22"/>
              </w:rPr>
            </w:pPr>
            <w:r w:rsidRPr="00551B47">
              <w:rPr>
                <w:szCs w:val="22"/>
              </w:rPr>
              <w:t>7,100</w:t>
            </w:r>
          </w:p>
        </w:tc>
        <w:tc>
          <w:tcPr>
            <w:tcW w:w="146" w:type="pct"/>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vAlign w:val="bottom"/>
          </w:tcPr>
          <w:p w:rsidR="001D05A2" w:rsidRPr="00551B47" w:rsidRDefault="001D05A2" w:rsidP="001D05A2">
            <w:pPr>
              <w:pStyle w:val="acctfourfigures"/>
              <w:tabs>
                <w:tab w:val="clear" w:pos="765"/>
                <w:tab w:val="decimal" w:pos="973"/>
              </w:tabs>
              <w:spacing w:line="240" w:lineRule="exact"/>
              <w:ind w:left="-107"/>
              <w:rPr>
                <w:szCs w:val="22"/>
              </w:rPr>
            </w:pPr>
            <w:r w:rsidRPr="00551B47">
              <w:rPr>
                <w:szCs w:val="22"/>
              </w:rPr>
              <w:t>3,677</w:t>
            </w:r>
          </w:p>
        </w:tc>
        <w:tc>
          <w:tcPr>
            <w:tcW w:w="144" w:type="pct"/>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tcPr>
          <w:p w:rsidR="001D05A2" w:rsidRPr="00551B47" w:rsidRDefault="001D05A2" w:rsidP="001D05A2">
            <w:pPr>
              <w:pStyle w:val="acctfourfigures"/>
              <w:tabs>
                <w:tab w:val="clear" w:pos="765"/>
                <w:tab w:val="decimal" w:pos="630"/>
              </w:tabs>
              <w:spacing w:line="240" w:lineRule="exact"/>
              <w:ind w:left="-107"/>
              <w:rPr>
                <w:szCs w:val="22"/>
              </w:rPr>
            </w:pPr>
            <w:r w:rsidRPr="00551B47">
              <w:rPr>
                <w:szCs w:val="22"/>
              </w:rPr>
              <w:t>-</w:t>
            </w:r>
          </w:p>
        </w:tc>
        <w:tc>
          <w:tcPr>
            <w:tcW w:w="147" w:type="pct"/>
          </w:tcPr>
          <w:p w:rsidR="001D05A2" w:rsidRPr="00551B47" w:rsidRDefault="001D05A2" w:rsidP="001D05A2">
            <w:pPr>
              <w:pStyle w:val="acctfourfigures"/>
              <w:tabs>
                <w:tab w:val="clear" w:pos="765"/>
                <w:tab w:val="decimal" w:pos="1012"/>
              </w:tabs>
              <w:spacing w:line="240" w:lineRule="exact"/>
              <w:ind w:left="-107"/>
              <w:rPr>
                <w:b/>
                <w:bCs/>
                <w:szCs w:val="22"/>
              </w:rPr>
            </w:pPr>
          </w:p>
        </w:tc>
        <w:tc>
          <w:tcPr>
            <w:tcW w:w="618" w:type="pct"/>
            <w:vAlign w:val="bottom"/>
          </w:tcPr>
          <w:p w:rsidR="001D05A2" w:rsidRPr="00551B47" w:rsidRDefault="001D05A2" w:rsidP="001D05A2">
            <w:pPr>
              <w:pStyle w:val="acctfourfigures"/>
              <w:tabs>
                <w:tab w:val="clear" w:pos="765"/>
                <w:tab w:val="decimal" w:pos="855"/>
              </w:tabs>
              <w:spacing w:line="240" w:lineRule="exact"/>
              <w:ind w:left="-107" w:right="-63"/>
              <w:rPr>
                <w:szCs w:val="22"/>
              </w:rPr>
            </w:pPr>
            <w:r w:rsidRPr="00551B47">
              <w:rPr>
                <w:szCs w:val="22"/>
              </w:rPr>
              <w:t>10,777</w:t>
            </w: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Disposals</w:t>
            </w:r>
          </w:p>
        </w:tc>
        <w:tc>
          <w:tcPr>
            <w:tcW w:w="631" w:type="pct"/>
            <w:vAlign w:val="bottom"/>
          </w:tcPr>
          <w:p w:rsidR="001D05A2" w:rsidRPr="00551B47" w:rsidRDefault="001D05A2" w:rsidP="001D05A2">
            <w:pPr>
              <w:pStyle w:val="acctfourfigures"/>
              <w:tabs>
                <w:tab w:val="clear" w:pos="765"/>
                <w:tab w:val="decimal" w:pos="898"/>
              </w:tabs>
              <w:spacing w:line="240" w:lineRule="exact"/>
              <w:ind w:left="-107"/>
              <w:rPr>
                <w:szCs w:val="22"/>
              </w:rPr>
            </w:pPr>
            <w:r w:rsidRPr="00551B47">
              <w:rPr>
                <w:szCs w:val="22"/>
              </w:rPr>
              <w:t>(94)</w:t>
            </w:r>
          </w:p>
        </w:tc>
        <w:tc>
          <w:tcPr>
            <w:tcW w:w="146" w:type="pct"/>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vAlign w:val="bottom"/>
          </w:tcPr>
          <w:p w:rsidR="001D05A2" w:rsidRPr="00551B47" w:rsidRDefault="001D05A2" w:rsidP="001D05A2">
            <w:pPr>
              <w:pStyle w:val="acctfourfigures"/>
              <w:tabs>
                <w:tab w:val="clear" w:pos="765"/>
                <w:tab w:val="decimal" w:pos="721"/>
              </w:tabs>
              <w:spacing w:line="240" w:lineRule="exact"/>
              <w:ind w:left="-107"/>
              <w:rPr>
                <w:szCs w:val="22"/>
              </w:rPr>
            </w:pPr>
            <w:r w:rsidRPr="00551B47">
              <w:rPr>
                <w:szCs w:val="22"/>
              </w:rPr>
              <w:t>-</w:t>
            </w:r>
          </w:p>
        </w:tc>
        <w:tc>
          <w:tcPr>
            <w:tcW w:w="144" w:type="pct"/>
          </w:tcPr>
          <w:p w:rsidR="001D05A2" w:rsidRPr="00551B47" w:rsidRDefault="001D05A2" w:rsidP="001D05A2">
            <w:pPr>
              <w:pStyle w:val="acctfourfigures"/>
              <w:tabs>
                <w:tab w:val="clear" w:pos="765"/>
                <w:tab w:val="decimal" w:pos="1513"/>
              </w:tabs>
              <w:spacing w:line="240" w:lineRule="exact"/>
              <w:ind w:left="-107"/>
              <w:rPr>
                <w:szCs w:val="22"/>
              </w:rPr>
            </w:pPr>
          </w:p>
        </w:tc>
        <w:tc>
          <w:tcPr>
            <w:tcW w:w="683" w:type="pct"/>
          </w:tcPr>
          <w:p w:rsidR="001D05A2" w:rsidRPr="00551B47" w:rsidRDefault="001D05A2" w:rsidP="001D05A2">
            <w:pPr>
              <w:pStyle w:val="acctfourfigures"/>
              <w:tabs>
                <w:tab w:val="clear" w:pos="765"/>
                <w:tab w:val="decimal" w:pos="630"/>
              </w:tabs>
              <w:spacing w:line="240" w:lineRule="exact"/>
              <w:rPr>
                <w:szCs w:val="22"/>
              </w:rPr>
            </w:pPr>
            <w:r w:rsidRPr="00551B47">
              <w:rPr>
                <w:szCs w:val="22"/>
              </w:rPr>
              <w:t>-</w:t>
            </w:r>
          </w:p>
        </w:tc>
        <w:tc>
          <w:tcPr>
            <w:tcW w:w="147" w:type="pct"/>
          </w:tcPr>
          <w:p w:rsidR="001D05A2" w:rsidRPr="00551B47" w:rsidRDefault="001D05A2" w:rsidP="001D05A2">
            <w:pPr>
              <w:pStyle w:val="acctfourfigures"/>
              <w:tabs>
                <w:tab w:val="clear" w:pos="765"/>
                <w:tab w:val="decimal" w:pos="1012"/>
              </w:tabs>
              <w:spacing w:line="240" w:lineRule="exact"/>
              <w:ind w:left="-107"/>
              <w:rPr>
                <w:szCs w:val="22"/>
              </w:rPr>
            </w:pPr>
          </w:p>
        </w:tc>
        <w:tc>
          <w:tcPr>
            <w:tcW w:w="618" w:type="pct"/>
            <w:vAlign w:val="bottom"/>
          </w:tcPr>
          <w:p w:rsidR="001D05A2" w:rsidRPr="00551B47" w:rsidRDefault="001D05A2" w:rsidP="001D05A2">
            <w:pPr>
              <w:pStyle w:val="acctfourfigures"/>
              <w:tabs>
                <w:tab w:val="clear" w:pos="765"/>
                <w:tab w:val="decimal" w:pos="855"/>
              </w:tabs>
              <w:spacing w:line="240" w:lineRule="exact"/>
              <w:ind w:left="-107" w:right="-63"/>
              <w:rPr>
                <w:szCs w:val="22"/>
              </w:rPr>
            </w:pPr>
            <w:r w:rsidRPr="00551B47">
              <w:rPr>
                <w:szCs w:val="22"/>
              </w:rPr>
              <w:t>(94)</w:t>
            </w: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551B47">
              <w:rPr>
                <w:rFonts w:ascii="Times New Roman" w:hAnsi="Times New Roman"/>
                <w:b/>
                <w:bCs/>
                <w:sz w:val="22"/>
                <w:szCs w:val="22"/>
              </w:rPr>
              <w:t xml:space="preserve">At 31 December 2018 and </w:t>
            </w:r>
          </w:p>
        </w:tc>
        <w:tc>
          <w:tcPr>
            <w:tcW w:w="631" w:type="pct"/>
            <w:tcBorders>
              <w:top w:val="single" w:sz="4" w:space="0" w:color="auto"/>
            </w:tcBorders>
            <w:vAlign w:val="bottom"/>
          </w:tcPr>
          <w:p w:rsidR="001D05A2" w:rsidRPr="00551B47" w:rsidRDefault="001D05A2" w:rsidP="001D05A2">
            <w:pPr>
              <w:pStyle w:val="acctfourfigures"/>
              <w:tabs>
                <w:tab w:val="clear" w:pos="765"/>
                <w:tab w:val="decimal" w:pos="898"/>
              </w:tabs>
              <w:spacing w:line="240" w:lineRule="exact"/>
              <w:ind w:left="-107"/>
              <w:rPr>
                <w:b/>
                <w:bCs/>
                <w:szCs w:val="22"/>
              </w:rPr>
            </w:pPr>
          </w:p>
        </w:tc>
        <w:tc>
          <w:tcPr>
            <w:tcW w:w="146" w:type="pct"/>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tcBorders>
              <w:top w:val="single" w:sz="4" w:space="0" w:color="auto"/>
            </w:tcBorders>
            <w:vAlign w:val="bottom"/>
          </w:tcPr>
          <w:p w:rsidR="001D05A2" w:rsidRPr="00551B47" w:rsidRDefault="001D05A2" w:rsidP="001D05A2">
            <w:pPr>
              <w:pStyle w:val="acctfourfigures"/>
              <w:tabs>
                <w:tab w:val="clear" w:pos="765"/>
                <w:tab w:val="decimal" w:pos="973"/>
              </w:tabs>
              <w:spacing w:line="240" w:lineRule="exact"/>
              <w:ind w:left="-107"/>
              <w:rPr>
                <w:b/>
                <w:bCs/>
                <w:szCs w:val="22"/>
              </w:rPr>
            </w:pPr>
          </w:p>
        </w:tc>
        <w:tc>
          <w:tcPr>
            <w:tcW w:w="144" w:type="pct"/>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tcBorders>
              <w:top w:val="single" w:sz="4" w:space="0" w:color="auto"/>
            </w:tcBorders>
          </w:tcPr>
          <w:p w:rsidR="001D05A2" w:rsidRPr="00551B47" w:rsidRDefault="001D05A2" w:rsidP="001D05A2">
            <w:pPr>
              <w:pStyle w:val="acctfourfigures"/>
              <w:tabs>
                <w:tab w:val="clear" w:pos="765"/>
                <w:tab w:val="decimal" w:pos="630"/>
              </w:tabs>
              <w:spacing w:line="240" w:lineRule="exact"/>
              <w:ind w:left="-107"/>
              <w:rPr>
                <w:b/>
                <w:bCs/>
                <w:szCs w:val="22"/>
              </w:rPr>
            </w:pPr>
          </w:p>
        </w:tc>
        <w:tc>
          <w:tcPr>
            <w:tcW w:w="147" w:type="pct"/>
          </w:tcPr>
          <w:p w:rsidR="001D05A2" w:rsidRPr="00551B47" w:rsidRDefault="001D05A2" w:rsidP="001D05A2">
            <w:pPr>
              <w:pStyle w:val="acctfourfigures"/>
              <w:tabs>
                <w:tab w:val="clear" w:pos="765"/>
                <w:tab w:val="decimal" w:pos="1012"/>
              </w:tabs>
              <w:spacing w:line="240" w:lineRule="exact"/>
              <w:ind w:left="-107"/>
              <w:rPr>
                <w:b/>
                <w:bCs/>
                <w:szCs w:val="22"/>
              </w:rPr>
            </w:pPr>
          </w:p>
        </w:tc>
        <w:tc>
          <w:tcPr>
            <w:tcW w:w="618" w:type="pct"/>
            <w:tcBorders>
              <w:top w:val="single" w:sz="4" w:space="0" w:color="auto"/>
            </w:tcBorders>
            <w:vAlign w:val="bottom"/>
          </w:tcPr>
          <w:p w:rsidR="001D05A2" w:rsidRPr="00551B47" w:rsidRDefault="001D05A2" w:rsidP="001D05A2">
            <w:pPr>
              <w:pStyle w:val="acctfourfigures"/>
              <w:tabs>
                <w:tab w:val="clear" w:pos="765"/>
                <w:tab w:val="decimal" w:pos="855"/>
              </w:tabs>
              <w:spacing w:line="240" w:lineRule="exact"/>
              <w:ind w:left="-107" w:right="-63"/>
              <w:rPr>
                <w:b/>
                <w:bCs/>
                <w:szCs w:val="22"/>
              </w:rPr>
            </w:pP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551B47">
              <w:rPr>
                <w:rFonts w:ascii="Times New Roman" w:hAnsi="Times New Roman"/>
                <w:b/>
                <w:bCs/>
                <w:sz w:val="22"/>
                <w:szCs w:val="22"/>
              </w:rPr>
              <w:t xml:space="preserve">   1 January 2019</w:t>
            </w:r>
          </w:p>
        </w:tc>
        <w:tc>
          <w:tcPr>
            <w:tcW w:w="631" w:type="pct"/>
            <w:vAlign w:val="bottom"/>
          </w:tcPr>
          <w:p w:rsidR="001D05A2" w:rsidRPr="00551B47" w:rsidRDefault="001D05A2" w:rsidP="001D05A2">
            <w:pPr>
              <w:pStyle w:val="acctfourfigures"/>
              <w:tabs>
                <w:tab w:val="clear" w:pos="765"/>
                <w:tab w:val="decimal" w:pos="898"/>
              </w:tabs>
              <w:spacing w:line="240" w:lineRule="exact"/>
              <w:ind w:left="-107"/>
              <w:rPr>
                <w:b/>
                <w:bCs/>
                <w:szCs w:val="22"/>
              </w:rPr>
            </w:pPr>
            <w:r w:rsidRPr="00551B47">
              <w:rPr>
                <w:b/>
                <w:bCs/>
                <w:szCs w:val="22"/>
              </w:rPr>
              <w:t>25,059</w:t>
            </w:r>
          </w:p>
        </w:tc>
        <w:tc>
          <w:tcPr>
            <w:tcW w:w="146" w:type="pct"/>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vAlign w:val="bottom"/>
          </w:tcPr>
          <w:p w:rsidR="001D05A2" w:rsidRPr="00551B47" w:rsidRDefault="001D05A2" w:rsidP="001D05A2">
            <w:pPr>
              <w:pStyle w:val="acctfourfigures"/>
              <w:tabs>
                <w:tab w:val="clear" w:pos="765"/>
                <w:tab w:val="decimal" w:pos="973"/>
              </w:tabs>
              <w:spacing w:line="240" w:lineRule="exact"/>
              <w:ind w:left="-107"/>
              <w:rPr>
                <w:b/>
                <w:bCs/>
                <w:szCs w:val="22"/>
              </w:rPr>
            </w:pPr>
            <w:r w:rsidRPr="00551B47">
              <w:rPr>
                <w:b/>
                <w:bCs/>
                <w:szCs w:val="22"/>
              </w:rPr>
              <w:t>7,759</w:t>
            </w:r>
          </w:p>
        </w:tc>
        <w:tc>
          <w:tcPr>
            <w:tcW w:w="144" w:type="pct"/>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tcPr>
          <w:p w:rsidR="001D05A2" w:rsidRPr="00551B47" w:rsidRDefault="001D05A2" w:rsidP="001D05A2">
            <w:pPr>
              <w:pStyle w:val="acctfourfigures"/>
              <w:tabs>
                <w:tab w:val="clear" w:pos="765"/>
                <w:tab w:val="decimal" w:pos="630"/>
              </w:tabs>
              <w:spacing w:line="240" w:lineRule="exact"/>
              <w:ind w:left="-107"/>
              <w:rPr>
                <w:b/>
                <w:bCs/>
                <w:szCs w:val="22"/>
              </w:rPr>
            </w:pPr>
            <w:r w:rsidRPr="00551B47">
              <w:rPr>
                <w:b/>
                <w:bCs/>
                <w:szCs w:val="22"/>
              </w:rPr>
              <w:t>-</w:t>
            </w:r>
          </w:p>
        </w:tc>
        <w:tc>
          <w:tcPr>
            <w:tcW w:w="147" w:type="pct"/>
          </w:tcPr>
          <w:p w:rsidR="001D05A2" w:rsidRPr="00551B47" w:rsidRDefault="001D05A2" w:rsidP="001D05A2">
            <w:pPr>
              <w:pStyle w:val="acctfourfigures"/>
              <w:tabs>
                <w:tab w:val="clear" w:pos="765"/>
                <w:tab w:val="decimal" w:pos="1012"/>
              </w:tabs>
              <w:spacing w:line="240" w:lineRule="exact"/>
              <w:ind w:left="-107"/>
              <w:rPr>
                <w:b/>
                <w:bCs/>
                <w:szCs w:val="22"/>
              </w:rPr>
            </w:pPr>
          </w:p>
        </w:tc>
        <w:tc>
          <w:tcPr>
            <w:tcW w:w="618" w:type="pct"/>
            <w:vAlign w:val="bottom"/>
          </w:tcPr>
          <w:p w:rsidR="001D05A2" w:rsidRPr="00551B47" w:rsidRDefault="001D05A2" w:rsidP="001D05A2">
            <w:pPr>
              <w:pStyle w:val="acctfourfigures"/>
              <w:tabs>
                <w:tab w:val="clear" w:pos="765"/>
                <w:tab w:val="decimal" w:pos="855"/>
              </w:tabs>
              <w:spacing w:line="240" w:lineRule="exact"/>
              <w:ind w:left="-107" w:right="-63"/>
              <w:rPr>
                <w:b/>
                <w:bCs/>
                <w:szCs w:val="22"/>
              </w:rPr>
            </w:pPr>
            <w:r w:rsidRPr="00551B47">
              <w:rPr>
                <w:b/>
                <w:bCs/>
                <w:szCs w:val="22"/>
              </w:rPr>
              <w:t>32,818</w:t>
            </w: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51B47">
              <w:rPr>
                <w:rFonts w:ascii="Times New Roman" w:hAnsi="Times New Roman"/>
                <w:sz w:val="22"/>
                <w:szCs w:val="22"/>
              </w:rPr>
              <w:t>Amortisation charge for the year</w:t>
            </w:r>
          </w:p>
        </w:tc>
        <w:tc>
          <w:tcPr>
            <w:tcW w:w="631" w:type="pct"/>
            <w:vAlign w:val="bottom"/>
          </w:tcPr>
          <w:p w:rsidR="001D05A2" w:rsidRPr="00551B47" w:rsidRDefault="00B66F49" w:rsidP="001D05A2">
            <w:pPr>
              <w:pStyle w:val="acctfourfigures"/>
              <w:tabs>
                <w:tab w:val="clear" w:pos="765"/>
                <w:tab w:val="decimal" w:pos="898"/>
              </w:tabs>
              <w:spacing w:line="240" w:lineRule="exact"/>
              <w:ind w:left="-107"/>
              <w:rPr>
                <w:szCs w:val="22"/>
              </w:rPr>
            </w:pPr>
            <w:r w:rsidRPr="00551B47">
              <w:rPr>
                <w:szCs w:val="22"/>
              </w:rPr>
              <w:t>8,272</w:t>
            </w:r>
          </w:p>
        </w:tc>
        <w:tc>
          <w:tcPr>
            <w:tcW w:w="146" w:type="pct"/>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vAlign w:val="bottom"/>
          </w:tcPr>
          <w:p w:rsidR="001D05A2" w:rsidRPr="00551B47" w:rsidRDefault="00B66F49" w:rsidP="001D05A2">
            <w:pPr>
              <w:pStyle w:val="acctfourfigures"/>
              <w:tabs>
                <w:tab w:val="clear" w:pos="765"/>
                <w:tab w:val="decimal" w:pos="973"/>
              </w:tabs>
              <w:spacing w:line="240" w:lineRule="exact"/>
              <w:ind w:left="-107"/>
              <w:rPr>
                <w:szCs w:val="22"/>
              </w:rPr>
            </w:pPr>
            <w:r w:rsidRPr="00551B47">
              <w:rPr>
                <w:szCs w:val="22"/>
              </w:rPr>
              <w:t>4,784</w:t>
            </w:r>
          </w:p>
        </w:tc>
        <w:tc>
          <w:tcPr>
            <w:tcW w:w="144" w:type="pct"/>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tcPr>
          <w:p w:rsidR="001D05A2" w:rsidRPr="00551B47" w:rsidRDefault="00B66F49" w:rsidP="001D05A2">
            <w:pPr>
              <w:pStyle w:val="acctfourfigures"/>
              <w:tabs>
                <w:tab w:val="clear" w:pos="765"/>
                <w:tab w:val="decimal" w:pos="630"/>
              </w:tabs>
              <w:spacing w:line="240" w:lineRule="exact"/>
              <w:ind w:left="-107"/>
              <w:rPr>
                <w:szCs w:val="22"/>
              </w:rPr>
            </w:pPr>
            <w:r w:rsidRPr="00551B47">
              <w:rPr>
                <w:szCs w:val="22"/>
              </w:rPr>
              <w:t>-</w:t>
            </w:r>
          </w:p>
        </w:tc>
        <w:tc>
          <w:tcPr>
            <w:tcW w:w="147" w:type="pct"/>
          </w:tcPr>
          <w:p w:rsidR="001D05A2" w:rsidRPr="00551B47" w:rsidRDefault="001D05A2" w:rsidP="001D05A2">
            <w:pPr>
              <w:pStyle w:val="acctfourfigures"/>
              <w:tabs>
                <w:tab w:val="clear" w:pos="765"/>
                <w:tab w:val="decimal" w:pos="1012"/>
              </w:tabs>
              <w:spacing w:line="240" w:lineRule="exact"/>
              <w:ind w:left="-107"/>
              <w:rPr>
                <w:b/>
                <w:bCs/>
                <w:szCs w:val="22"/>
              </w:rPr>
            </w:pPr>
          </w:p>
        </w:tc>
        <w:tc>
          <w:tcPr>
            <w:tcW w:w="618" w:type="pct"/>
            <w:vAlign w:val="bottom"/>
          </w:tcPr>
          <w:p w:rsidR="001D05A2" w:rsidRPr="00551B47" w:rsidRDefault="00B66F49" w:rsidP="001D05A2">
            <w:pPr>
              <w:pStyle w:val="acctfourfigures"/>
              <w:tabs>
                <w:tab w:val="clear" w:pos="765"/>
                <w:tab w:val="decimal" w:pos="855"/>
              </w:tabs>
              <w:spacing w:line="240" w:lineRule="exact"/>
              <w:ind w:left="-107" w:right="-63"/>
              <w:rPr>
                <w:szCs w:val="22"/>
              </w:rPr>
            </w:pPr>
            <w:r w:rsidRPr="00551B47">
              <w:rPr>
                <w:szCs w:val="22"/>
              </w:rPr>
              <w:t>13,056</w:t>
            </w: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551B47">
              <w:rPr>
                <w:rFonts w:ascii="Times New Roman" w:hAnsi="Times New Roman"/>
                <w:b/>
                <w:bCs/>
                <w:sz w:val="22"/>
                <w:szCs w:val="22"/>
              </w:rPr>
              <w:t>At 31 December 2019</w:t>
            </w:r>
          </w:p>
        </w:tc>
        <w:tc>
          <w:tcPr>
            <w:tcW w:w="631" w:type="pct"/>
            <w:tcBorders>
              <w:top w:val="single" w:sz="4" w:space="0" w:color="auto"/>
              <w:bottom w:val="single" w:sz="4" w:space="0" w:color="auto"/>
            </w:tcBorders>
            <w:shd w:val="clear" w:color="auto" w:fill="auto"/>
            <w:vAlign w:val="bottom"/>
          </w:tcPr>
          <w:p w:rsidR="001D05A2" w:rsidRPr="00551B47" w:rsidRDefault="00EC4BDA" w:rsidP="001D05A2">
            <w:pPr>
              <w:pStyle w:val="acctfourfigures"/>
              <w:tabs>
                <w:tab w:val="clear" w:pos="765"/>
                <w:tab w:val="decimal" w:pos="898"/>
              </w:tabs>
              <w:spacing w:line="240" w:lineRule="exact"/>
              <w:ind w:left="-107"/>
              <w:rPr>
                <w:b/>
                <w:bCs/>
                <w:szCs w:val="22"/>
              </w:rPr>
            </w:pPr>
            <w:r w:rsidRPr="00551B47">
              <w:rPr>
                <w:b/>
                <w:bCs/>
                <w:szCs w:val="22"/>
              </w:rPr>
              <w:t>33,331</w:t>
            </w:r>
          </w:p>
        </w:tc>
        <w:tc>
          <w:tcPr>
            <w:tcW w:w="146" w:type="pct"/>
            <w:shd w:val="clear" w:color="auto" w:fill="auto"/>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tcBorders>
              <w:top w:val="single" w:sz="4" w:space="0" w:color="auto"/>
              <w:bottom w:val="single" w:sz="4" w:space="0" w:color="auto"/>
            </w:tcBorders>
            <w:shd w:val="clear" w:color="auto" w:fill="auto"/>
            <w:vAlign w:val="bottom"/>
          </w:tcPr>
          <w:p w:rsidR="001D05A2" w:rsidRPr="00551B47" w:rsidRDefault="00EC4BDA" w:rsidP="001D05A2">
            <w:pPr>
              <w:pStyle w:val="acctfourfigures"/>
              <w:tabs>
                <w:tab w:val="clear" w:pos="765"/>
                <w:tab w:val="decimal" w:pos="973"/>
              </w:tabs>
              <w:spacing w:line="240" w:lineRule="exact"/>
              <w:ind w:left="-107"/>
              <w:rPr>
                <w:b/>
                <w:bCs/>
                <w:szCs w:val="22"/>
              </w:rPr>
            </w:pPr>
            <w:r w:rsidRPr="00551B47">
              <w:rPr>
                <w:b/>
                <w:bCs/>
                <w:szCs w:val="22"/>
              </w:rPr>
              <w:t>12,543</w:t>
            </w:r>
          </w:p>
        </w:tc>
        <w:tc>
          <w:tcPr>
            <w:tcW w:w="144" w:type="pct"/>
            <w:shd w:val="clear" w:color="auto" w:fill="auto"/>
          </w:tcPr>
          <w:p w:rsidR="001D05A2" w:rsidRPr="00551B47" w:rsidRDefault="001D05A2" w:rsidP="001D05A2">
            <w:pPr>
              <w:pStyle w:val="acctfourfigures"/>
              <w:tabs>
                <w:tab w:val="clear" w:pos="765"/>
                <w:tab w:val="decimal" w:pos="1513"/>
              </w:tabs>
              <w:spacing w:line="240" w:lineRule="exact"/>
              <w:ind w:left="-107"/>
              <w:rPr>
                <w:b/>
                <w:bCs/>
                <w:szCs w:val="22"/>
              </w:rPr>
            </w:pPr>
          </w:p>
        </w:tc>
        <w:tc>
          <w:tcPr>
            <w:tcW w:w="683" w:type="pct"/>
            <w:tcBorders>
              <w:top w:val="single" w:sz="4" w:space="0" w:color="auto"/>
              <w:bottom w:val="single" w:sz="4" w:space="0" w:color="auto"/>
            </w:tcBorders>
            <w:shd w:val="clear" w:color="auto" w:fill="auto"/>
          </w:tcPr>
          <w:p w:rsidR="001D05A2" w:rsidRPr="00551B47" w:rsidRDefault="00EC4BDA" w:rsidP="001D05A2">
            <w:pPr>
              <w:pStyle w:val="acctfourfigures"/>
              <w:tabs>
                <w:tab w:val="clear" w:pos="765"/>
                <w:tab w:val="decimal" w:pos="630"/>
              </w:tabs>
              <w:spacing w:line="240" w:lineRule="exact"/>
              <w:ind w:left="-107"/>
              <w:rPr>
                <w:b/>
                <w:bCs/>
                <w:szCs w:val="22"/>
              </w:rPr>
            </w:pPr>
            <w:r w:rsidRPr="00551B47">
              <w:rPr>
                <w:b/>
                <w:bCs/>
                <w:szCs w:val="22"/>
              </w:rPr>
              <w:t>-</w:t>
            </w:r>
          </w:p>
        </w:tc>
        <w:tc>
          <w:tcPr>
            <w:tcW w:w="147" w:type="pct"/>
            <w:shd w:val="clear" w:color="auto" w:fill="auto"/>
          </w:tcPr>
          <w:p w:rsidR="001D05A2" w:rsidRPr="00551B47" w:rsidRDefault="001D05A2" w:rsidP="001D05A2">
            <w:pPr>
              <w:pStyle w:val="acctfourfigures"/>
              <w:tabs>
                <w:tab w:val="clear" w:pos="765"/>
                <w:tab w:val="decimal" w:pos="1012"/>
              </w:tabs>
              <w:spacing w:line="240" w:lineRule="exact"/>
              <w:ind w:left="-107"/>
              <w:rPr>
                <w:b/>
                <w:bCs/>
                <w:szCs w:val="22"/>
              </w:rPr>
            </w:pPr>
          </w:p>
        </w:tc>
        <w:tc>
          <w:tcPr>
            <w:tcW w:w="618" w:type="pct"/>
            <w:tcBorders>
              <w:top w:val="single" w:sz="4" w:space="0" w:color="auto"/>
              <w:bottom w:val="single" w:sz="4" w:space="0" w:color="auto"/>
            </w:tcBorders>
            <w:shd w:val="clear" w:color="auto" w:fill="auto"/>
            <w:vAlign w:val="bottom"/>
          </w:tcPr>
          <w:p w:rsidR="001D05A2" w:rsidRPr="00551B47" w:rsidRDefault="00EC4BDA" w:rsidP="001D05A2">
            <w:pPr>
              <w:pStyle w:val="acctfourfigures"/>
              <w:tabs>
                <w:tab w:val="clear" w:pos="765"/>
                <w:tab w:val="decimal" w:pos="855"/>
              </w:tabs>
              <w:spacing w:line="240" w:lineRule="exact"/>
              <w:ind w:left="-107" w:right="-63"/>
              <w:rPr>
                <w:b/>
                <w:bCs/>
                <w:szCs w:val="22"/>
              </w:rPr>
            </w:pPr>
            <w:r w:rsidRPr="00551B47">
              <w:rPr>
                <w:b/>
                <w:bCs/>
                <w:szCs w:val="22"/>
              </w:rPr>
              <w:t>45,874</w:t>
            </w:r>
          </w:p>
        </w:tc>
      </w:tr>
      <w:tr w:rsidR="001D05A2" w:rsidRPr="00551B47" w:rsidTr="00C66DBA">
        <w:trPr>
          <w:trHeight w:val="145"/>
        </w:trPr>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12"/>
                <w:szCs w:val="12"/>
              </w:rPr>
            </w:pPr>
          </w:p>
        </w:tc>
        <w:tc>
          <w:tcPr>
            <w:tcW w:w="631" w:type="pct"/>
            <w:tcBorders>
              <w:top w:val="single" w:sz="4" w:space="0" w:color="auto"/>
            </w:tcBorders>
            <w:shd w:val="clear" w:color="auto" w:fill="auto"/>
          </w:tcPr>
          <w:p w:rsidR="001D05A2" w:rsidRPr="00551B47" w:rsidRDefault="001D05A2" w:rsidP="001D05A2">
            <w:pPr>
              <w:pStyle w:val="acctfourfigures"/>
              <w:tabs>
                <w:tab w:val="clear" w:pos="765"/>
                <w:tab w:val="decimal" w:pos="898"/>
                <w:tab w:val="decimal" w:pos="1048"/>
              </w:tabs>
              <w:spacing w:line="220" w:lineRule="exact"/>
              <w:ind w:left="-107"/>
              <w:rPr>
                <w:b/>
                <w:bCs/>
                <w:sz w:val="12"/>
                <w:szCs w:val="12"/>
              </w:rPr>
            </w:pPr>
          </w:p>
        </w:tc>
        <w:tc>
          <w:tcPr>
            <w:tcW w:w="146" w:type="pct"/>
            <w:shd w:val="clear" w:color="auto" w:fill="auto"/>
          </w:tcPr>
          <w:p w:rsidR="001D05A2" w:rsidRPr="00551B47" w:rsidRDefault="001D05A2" w:rsidP="001D05A2">
            <w:pPr>
              <w:pStyle w:val="acctfourfigures"/>
              <w:tabs>
                <w:tab w:val="clear" w:pos="765"/>
                <w:tab w:val="decimal" w:pos="1048"/>
              </w:tabs>
              <w:spacing w:line="220" w:lineRule="exact"/>
              <w:ind w:left="-107"/>
              <w:rPr>
                <w:b/>
                <w:bCs/>
                <w:sz w:val="12"/>
                <w:szCs w:val="12"/>
              </w:rPr>
            </w:pPr>
          </w:p>
        </w:tc>
        <w:tc>
          <w:tcPr>
            <w:tcW w:w="683" w:type="pct"/>
            <w:tcBorders>
              <w:top w:val="single" w:sz="4" w:space="0" w:color="auto"/>
            </w:tcBorders>
            <w:shd w:val="clear" w:color="auto" w:fill="auto"/>
          </w:tcPr>
          <w:p w:rsidR="001D05A2" w:rsidRPr="00551B47" w:rsidRDefault="001D05A2" w:rsidP="001D05A2">
            <w:pPr>
              <w:pStyle w:val="acctfourfigures"/>
              <w:tabs>
                <w:tab w:val="clear" w:pos="765"/>
                <w:tab w:val="decimal" w:pos="1048"/>
              </w:tabs>
              <w:spacing w:line="220" w:lineRule="exact"/>
              <w:ind w:left="-107"/>
              <w:rPr>
                <w:b/>
                <w:bCs/>
                <w:sz w:val="12"/>
                <w:szCs w:val="12"/>
              </w:rPr>
            </w:pPr>
          </w:p>
        </w:tc>
        <w:tc>
          <w:tcPr>
            <w:tcW w:w="144" w:type="pct"/>
            <w:shd w:val="clear" w:color="auto" w:fill="auto"/>
          </w:tcPr>
          <w:p w:rsidR="001D05A2" w:rsidRPr="00551B47" w:rsidRDefault="001D05A2" w:rsidP="001D05A2">
            <w:pPr>
              <w:pStyle w:val="acctfourfigures"/>
              <w:tabs>
                <w:tab w:val="clear" w:pos="765"/>
                <w:tab w:val="decimal" w:pos="1048"/>
              </w:tabs>
              <w:spacing w:line="220" w:lineRule="exact"/>
              <w:ind w:left="-107"/>
              <w:rPr>
                <w:b/>
                <w:bCs/>
                <w:sz w:val="12"/>
                <w:szCs w:val="12"/>
              </w:rPr>
            </w:pPr>
          </w:p>
        </w:tc>
        <w:tc>
          <w:tcPr>
            <w:tcW w:w="683" w:type="pct"/>
            <w:tcBorders>
              <w:top w:val="single" w:sz="4" w:space="0" w:color="auto"/>
            </w:tcBorders>
            <w:shd w:val="clear" w:color="auto" w:fill="auto"/>
          </w:tcPr>
          <w:p w:rsidR="001D05A2" w:rsidRPr="00551B47" w:rsidRDefault="001D05A2" w:rsidP="001D05A2">
            <w:pPr>
              <w:pStyle w:val="acctfourfigures"/>
              <w:tabs>
                <w:tab w:val="clear" w:pos="765"/>
                <w:tab w:val="decimal" w:pos="614"/>
              </w:tabs>
              <w:spacing w:line="220" w:lineRule="exact"/>
              <w:ind w:left="-107"/>
              <w:rPr>
                <w:sz w:val="12"/>
                <w:szCs w:val="12"/>
              </w:rPr>
            </w:pPr>
          </w:p>
        </w:tc>
        <w:tc>
          <w:tcPr>
            <w:tcW w:w="147" w:type="pct"/>
            <w:shd w:val="clear" w:color="auto" w:fill="auto"/>
          </w:tcPr>
          <w:p w:rsidR="001D05A2" w:rsidRPr="00551B47" w:rsidRDefault="001D05A2" w:rsidP="001D05A2">
            <w:pPr>
              <w:pStyle w:val="acctfourfigures"/>
              <w:tabs>
                <w:tab w:val="clear" w:pos="765"/>
                <w:tab w:val="decimal" w:pos="845"/>
                <w:tab w:val="decimal" w:pos="1048"/>
              </w:tabs>
              <w:spacing w:line="220" w:lineRule="exact"/>
              <w:ind w:left="-107"/>
              <w:rPr>
                <w:b/>
                <w:bCs/>
                <w:sz w:val="12"/>
                <w:szCs w:val="12"/>
              </w:rPr>
            </w:pPr>
          </w:p>
        </w:tc>
        <w:tc>
          <w:tcPr>
            <w:tcW w:w="618" w:type="pct"/>
            <w:tcBorders>
              <w:top w:val="single" w:sz="4" w:space="0" w:color="auto"/>
            </w:tcBorders>
            <w:shd w:val="clear" w:color="auto" w:fill="auto"/>
          </w:tcPr>
          <w:p w:rsidR="001D05A2" w:rsidRPr="00551B47" w:rsidRDefault="001D05A2" w:rsidP="001D05A2">
            <w:pPr>
              <w:pStyle w:val="acctfourfigures"/>
              <w:tabs>
                <w:tab w:val="clear" w:pos="765"/>
                <w:tab w:val="decimal" w:pos="855"/>
              </w:tabs>
              <w:spacing w:line="220" w:lineRule="exact"/>
              <w:ind w:left="-107" w:right="-63"/>
              <w:rPr>
                <w:b/>
                <w:bCs/>
                <w:sz w:val="12"/>
                <w:szCs w:val="12"/>
              </w:rPr>
            </w:pP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2"/>
                <w:szCs w:val="22"/>
              </w:rPr>
            </w:pPr>
            <w:r w:rsidRPr="00551B47">
              <w:rPr>
                <w:rFonts w:ascii="Times New Roman" w:hAnsi="Times New Roman"/>
                <w:b/>
                <w:bCs/>
                <w:i/>
                <w:iCs/>
                <w:sz w:val="22"/>
                <w:szCs w:val="22"/>
              </w:rPr>
              <w:t>Net book value</w:t>
            </w:r>
          </w:p>
        </w:tc>
        <w:tc>
          <w:tcPr>
            <w:tcW w:w="631" w:type="pct"/>
            <w:shd w:val="clear" w:color="auto" w:fill="auto"/>
          </w:tcPr>
          <w:p w:rsidR="001D05A2" w:rsidRPr="00551B47" w:rsidRDefault="001D05A2" w:rsidP="001D05A2">
            <w:pPr>
              <w:pStyle w:val="acctfourfigures"/>
              <w:tabs>
                <w:tab w:val="clear" w:pos="765"/>
                <w:tab w:val="decimal" w:pos="898"/>
                <w:tab w:val="decimal" w:pos="1048"/>
              </w:tabs>
              <w:spacing w:line="220" w:lineRule="exact"/>
              <w:ind w:left="-107"/>
              <w:rPr>
                <w:b/>
                <w:bCs/>
                <w:szCs w:val="22"/>
              </w:rPr>
            </w:pPr>
          </w:p>
        </w:tc>
        <w:tc>
          <w:tcPr>
            <w:tcW w:w="146" w:type="pct"/>
            <w:shd w:val="clear" w:color="auto" w:fill="auto"/>
          </w:tcPr>
          <w:p w:rsidR="001D05A2" w:rsidRPr="00551B47" w:rsidRDefault="001D05A2" w:rsidP="001D05A2">
            <w:pPr>
              <w:pStyle w:val="acctfourfigures"/>
              <w:tabs>
                <w:tab w:val="clear" w:pos="765"/>
                <w:tab w:val="decimal" w:pos="1048"/>
              </w:tabs>
              <w:spacing w:line="220" w:lineRule="exact"/>
              <w:ind w:left="-107"/>
              <w:rPr>
                <w:b/>
                <w:bCs/>
                <w:szCs w:val="22"/>
              </w:rPr>
            </w:pPr>
          </w:p>
        </w:tc>
        <w:tc>
          <w:tcPr>
            <w:tcW w:w="683" w:type="pct"/>
            <w:shd w:val="clear" w:color="auto" w:fill="auto"/>
          </w:tcPr>
          <w:p w:rsidR="001D05A2" w:rsidRPr="00551B47" w:rsidRDefault="001D05A2" w:rsidP="001D05A2">
            <w:pPr>
              <w:pStyle w:val="acctfourfigures"/>
              <w:tabs>
                <w:tab w:val="clear" w:pos="765"/>
                <w:tab w:val="decimal" w:pos="1048"/>
              </w:tabs>
              <w:spacing w:line="220" w:lineRule="exact"/>
              <w:ind w:left="-107"/>
              <w:rPr>
                <w:b/>
                <w:bCs/>
                <w:szCs w:val="22"/>
              </w:rPr>
            </w:pPr>
          </w:p>
        </w:tc>
        <w:tc>
          <w:tcPr>
            <w:tcW w:w="144" w:type="pct"/>
            <w:shd w:val="clear" w:color="auto" w:fill="auto"/>
          </w:tcPr>
          <w:p w:rsidR="001D05A2" w:rsidRPr="00551B47" w:rsidRDefault="001D05A2" w:rsidP="001D05A2">
            <w:pPr>
              <w:pStyle w:val="acctfourfigures"/>
              <w:tabs>
                <w:tab w:val="clear" w:pos="765"/>
                <w:tab w:val="decimal" w:pos="1048"/>
              </w:tabs>
              <w:spacing w:line="220" w:lineRule="exact"/>
              <w:ind w:left="-107"/>
              <w:rPr>
                <w:b/>
                <w:bCs/>
                <w:szCs w:val="22"/>
              </w:rPr>
            </w:pPr>
          </w:p>
        </w:tc>
        <w:tc>
          <w:tcPr>
            <w:tcW w:w="683" w:type="pct"/>
            <w:shd w:val="clear" w:color="auto" w:fill="auto"/>
          </w:tcPr>
          <w:p w:rsidR="001D05A2" w:rsidRPr="00551B47" w:rsidRDefault="001D05A2" w:rsidP="001D05A2">
            <w:pPr>
              <w:pStyle w:val="acctfourfigures"/>
              <w:tabs>
                <w:tab w:val="clear" w:pos="765"/>
                <w:tab w:val="decimal" w:pos="614"/>
              </w:tabs>
              <w:spacing w:line="220" w:lineRule="exact"/>
              <w:ind w:left="-107"/>
              <w:rPr>
                <w:szCs w:val="22"/>
              </w:rPr>
            </w:pPr>
          </w:p>
        </w:tc>
        <w:tc>
          <w:tcPr>
            <w:tcW w:w="147" w:type="pct"/>
            <w:shd w:val="clear" w:color="auto" w:fill="auto"/>
          </w:tcPr>
          <w:p w:rsidR="001D05A2" w:rsidRPr="00551B47" w:rsidRDefault="001D05A2" w:rsidP="001D05A2">
            <w:pPr>
              <w:pStyle w:val="acctfourfigures"/>
              <w:tabs>
                <w:tab w:val="clear" w:pos="765"/>
                <w:tab w:val="decimal" w:pos="845"/>
                <w:tab w:val="decimal" w:pos="1048"/>
              </w:tabs>
              <w:spacing w:line="220" w:lineRule="exact"/>
              <w:ind w:left="-107"/>
              <w:rPr>
                <w:b/>
                <w:bCs/>
                <w:szCs w:val="22"/>
              </w:rPr>
            </w:pPr>
          </w:p>
        </w:tc>
        <w:tc>
          <w:tcPr>
            <w:tcW w:w="618" w:type="pct"/>
            <w:shd w:val="clear" w:color="auto" w:fill="auto"/>
          </w:tcPr>
          <w:p w:rsidR="001D05A2" w:rsidRPr="00551B47" w:rsidRDefault="001D05A2" w:rsidP="001D05A2">
            <w:pPr>
              <w:pStyle w:val="acctfourfigures"/>
              <w:tabs>
                <w:tab w:val="clear" w:pos="765"/>
                <w:tab w:val="decimal" w:pos="855"/>
              </w:tabs>
              <w:spacing w:line="220" w:lineRule="exact"/>
              <w:ind w:left="-107" w:right="-63"/>
              <w:rPr>
                <w:b/>
                <w:bCs/>
                <w:szCs w:val="22"/>
              </w:rPr>
            </w:pPr>
          </w:p>
        </w:tc>
      </w:tr>
      <w:tr w:rsidR="001D05A2" w:rsidRPr="00551B47" w:rsidTr="00C66DBA">
        <w:trPr>
          <w:trHeight w:val="74"/>
        </w:trPr>
        <w:tc>
          <w:tcPr>
            <w:tcW w:w="1949" w:type="pct"/>
          </w:tcPr>
          <w:p w:rsidR="001D05A2" w:rsidRPr="00551B47" w:rsidRDefault="00377664"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551B47">
              <w:rPr>
                <w:rFonts w:ascii="Times New Roman" w:hAnsi="Times New Roman"/>
                <w:b/>
                <w:bCs/>
                <w:sz w:val="22"/>
                <w:szCs w:val="22"/>
              </w:rPr>
              <w:t>At 31 December 2018</w:t>
            </w:r>
          </w:p>
        </w:tc>
        <w:tc>
          <w:tcPr>
            <w:tcW w:w="631" w:type="pct"/>
            <w:tcBorders>
              <w:bottom w:val="double" w:sz="4" w:space="0" w:color="auto"/>
            </w:tcBorders>
            <w:shd w:val="clear" w:color="auto" w:fill="auto"/>
            <w:vAlign w:val="bottom"/>
          </w:tcPr>
          <w:p w:rsidR="001D05A2" w:rsidRPr="00551B47" w:rsidRDefault="001D05A2" w:rsidP="001D05A2">
            <w:pPr>
              <w:pStyle w:val="acctfourfigures"/>
              <w:tabs>
                <w:tab w:val="clear" w:pos="765"/>
                <w:tab w:val="decimal" w:pos="898"/>
              </w:tabs>
              <w:spacing w:line="220" w:lineRule="exact"/>
              <w:ind w:left="-107"/>
              <w:rPr>
                <w:b/>
                <w:bCs/>
                <w:szCs w:val="22"/>
              </w:rPr>
            </w:pPr>
            <w:r w:rsidRPr="00551B47">
              <w:rPr>
                <w:b/>
                <w:bCs/>
                <w:szCs w:val="22"/>
              </w:rPr>
              <w:t>43,714</w:t>
            </w:r>
          </w:p>
        </w:tc>
        <w:tc>
          <w:tcPr>
            <w:tcW w:w="146" w:type="pct"/>
            <w:shd w:val="clear" w:color="auto" w:fill="auto"/>
          </w:tcPr>
          <w:p w:rsidR="001D05A2" w:rsidRPr="00551B47" w:rsidRDefault="001D05A2" w:rsidP="001D05A2">
            <w:pPr>
              <w:pStyle w:val="acctfourfigures"/>
              <w:tabs>
                <w:tab w:val="clear" w:pos="765"/>
                <w:tab w:val="decimal" w:pos="1513"/>
              </w:tabs>
              <w:spacing w:line="220" w:lineRule="exact"/>
              <w:ind w:left="-107"/>
              <w:rPr>
                <w:b/>
                <w:bCs/>
                <w:szCs w:val="22"/>
              </w:rPr>
            </w:pPr>
          </w:p>
        </w:tc>
        <w:tc>
          <w:tcPr>
            <w:tcW w:w="683" w:type="pct"/>
            <w:tcBorders>
              <w:bottom w:val="double" w:sz="4" w:space="0" w:color="auto"/>
            </w:tcBorders>
            <w:shd w:val="clear" w:color="auto" w:fill="auto"/>
            <w:vAlign w:val="bottom"/>
          </w:tcPr>
          <w:p w:rsidR="001D05A2" w:rsidRPr="00551B47" w:rsidRDefault="001D05A2" w:rsidP="001D05A2">
            <w:pPr>
              <w:pStyle w:val="acctfourfigures"/>
              <w:tabs>
                <w:tab w:val="clear" w:pos="765"/>
                <w:tab w:val="decimal" w:pos="973"/>
              </w:tabs>
              <w:spacing w:line="220" w:lineRule="exact"/>
              <w:ind w:left="-107"/>
              <w:rPr>
                <w:b/>
                <w:bCs/>
                <w:szCs w:val="22"/>
              </w:rPr>
            </w:pPr>
            <w:r w:rsidRPr="00551B47">
              <w:rPr>
                <w:b/>
                <w:bCs/>
                <w:szCs w:val="22"/>
              </w:rPr>
              <w:t>16,528</w:t>
            </w:r>
          </w:p>
        </w:tc>
        <w:tc>
          <w:tcPr>
            <w:tcW w:w="144" w:type="pct"/>
            <w:shd w:val="clear" w:color="auto" w:fill="auto"/>
          </w:tcPr>
          <w:p w:rsidR="001D05A2" w:rsidRPr="00551B47" w:rsidRDefault="001D05A2" w:rsidP="001D05A2">
            <w:pPr>
              <w:pStyle w:val="acctfourfigures"/>
              <w:tabs>
                <w:tab w:val="clear" w:pos="765"/>
                <w:tab w:val="decimal" w:pos="1513"/>
              </w:tabs>
              <w:spacing w:line="220" w:lineRule="exact"/>
              <w:ind w:left="-107"/>
              <w:rPr>
                <w:b/>
                <w:bCs/>
                <w:szCs w:val="22"/>
              </w:rPr>
            </w:pPr>
          </w:p>
        </w:tc>
        <w:tc>
          <w:tcPr>
            <w:tcW w:w="683" w:type="pct"/>
            <w:tcBorders>
              <w:bottom w:val="double" w:sz="4" w:space="0" w:color="auto"/>
            </w:tcBorders>
            <w:shd w:val="clear" w:color="auto" w:fill="auto"/>
          </w:tcPr>
          <w:p w:rsidR="001D05A2" w:rsidRPr="00551B47" w:rsidRDefault="001D05A2" w:rsidP="001D05A2">
            <w:pPr>
              <w:pStyle w:val="acctfourfigures"/>
              <w:tabs>
                <w:tab w:val="clear" w:pos="765"/>
                <w:tab w:val="decimal" w:pos="973"/>
              </w:tabs>
              <w:spacing w:line="220" w:lineRule="exact"/>
              <w:ind w:left="-107"/>
              <w:rPr>
                <w:b/>
                <w:bCs/>
                <w:szCs w:val="22"/>
              </w:rPr>
            </w:pPr>
            <w:r w:rsidRPr="00551B47">
              <w:rPr>
                <w:b/>
                <w:bCs/>
                <w:szCs w:val="22"/>
              </w:rPr>
              <w:t>18,374</w:t>
            </w:r>
          </w:p>
        </w:tc>
        <w:tc>
          <w:tcPr>
            <w:tcW w:w="147" w:type="pct"/>
            <w:shd w:val="clear" w:color="auto" w:fill="auto"/>
          </w:tcPr>
          <w:p w:rsidR="001D05A2" w:rsidRPr="00551B47" w:rsidRDefault="001D05A2" w:rsidP="001D05A2">
            <w:pPr>
              <w:pStyle w:val="acctfourfigures"/>
              <w:tabs>
                <w:tab w:val="clear" w:pos="765"/>
                <w:tab w:val="decimal" w:pos="973"/>
              </w:tabs>
              <w:spacing w:line="220" w:lineRule="exact"/>
              <w:ind w:left="-107"/>
              <w:rPr>
                <w:b/>
                <w:bCs/>
                <w:szCs w:val="22"/>
              </w:rPr>
            </w:pPr>
          </w:p>
        </w:tc>
        <w:tc>
          <w:tcPr>
            <w:tcW w:w="618" w:type="pct"/>
            <w:tcBorders>
              <w:bottom w:val="double" w:sz="4" w:space="0" w:color="auto"/>
            </w:tcBorders>
            <w:shd w:val="clear" w:color="auto" w:fill="auto"/>
            <w:vAlign w:val="bottom"/>
          </w:tcPr>
          <w:p w:rsidR="001D05A2" w:rsidRPr="00551B47" w:rsidRDefault="001D05A2" w:rsidP="001D05A2">
            <w:pPr>
              <w:pStyle w:val="acctfourfigures"/>
              <w:tabs>
                <w:tab w:val="clear" w:pos="765"/>
                <w:tab w:val="decimal" w:pos="855"/>
              </w:tabs>
              <w:spacing w:line="220" w:lineRule="exact"/>
              <w:ind w:left="-107" w:right="-63"/>
              <w:rPr>
                <w:b/>
                <w:bCs/>
                <w:szCs w:val="22"/>
              </w:rPr>
            </w:pPr>
            <w:r w:rsidRPr="00551B47">
              <w:rPr>
                <w:b/>
                <w:bCs/>
                <w:szCs w:val="22"/>
              </w:rPr>
              <w:t>78,616</w:t>
            </w:r>
          </w:p>
        </w:tc>
      </w:tr>
      <w:tr w:rsidR="00377664" w:rsidRPr="00551B47" w:rsidTr="00C66DBA">
        <w:trPr>
          <w:trHeight w:val="74"/>
        </w:trPr>
        <w:tc>
          <w:tcPr>
            <w:tcW w:w="1949" w:type="pct"/>
          </w:tcPr>
          <w:p w:rsidR="00377664" w:rsidRPr="00551B47" w:rsidRDefault="00377664"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631" w:type="pct"/>
            <w:tcBorders>
              <w:top w:val="double" w:sz="4" w:space="0" w:color="auto"/>
            </w:tcBorders>
            <w:shd w:val="clear" w:color="auto" w:fill="auto"/>
            <w:vAlign w:val="bottom"/>
          </w:tcPr>
          <w:p w:rsidR="00377664" w:rsidRPr="00551B47" w:rsidRDefault="00377664" w:rsidP="001D05A2">
            <w:pPr>
              <w:pStyle w:val="acctfourfigures"/>
              <w:tabs>
                <w:tab w:val="clear" w:pos="765"/>
                <w:tab w:val="decimal" w:pos="898"/>
              </w:tabs>
              <w:spacing w:line="220" w:lineRule="exact"/>
              <w:ind w:left="-107"/>
              <w:rPr>
                <w:b/>
                <w:bCs/>
                <w:szCs w:val="22"/>
              </w:rPr>
            </w:pPr>
          </w:p>
        </w:tc>
        <w:tc>
          <w:tcPr>
            <w:tcW w:w="146" w:type="pct"/>
            <w:shd w:val="clear" w:color="auto" w:fill="auto"/>
          </w:tcPr>
          <w:p w:rsidR="00377664" w:rsidRPr="00551B47" w:rsidRDefault="00377664" w:rsidP="001D05A2">
            <w:pPr>
              <w:pStyle w:val="acctfourfigures"/>
              <w:tabs>
                <w:tab w:val="clear" w:pos="765"/>
                <w:tab w:val="decimal" w:pos="1513"/>
              </w:tabs>
              <w:spacing w:line="220" w:lineRule="exact"/>
              <w:ind w:left="-107"/>
              <w:rPr>
                <w:b/>
                <w:bCs/>
                <w:szCs w:val="22"/>
              </w:rPr>
            </w:pPr>
          </w:p>
        </w:tc>
        <w:tc>
          <w:tcPr>
            <w:tcW w:w="683" w:type="pct"/>
            <w:tcBorders>
              <w:top w:val="double" w:sz="4" w:space="0" w:color="auto"/>
            </w:tcBorders>
            <w:shd w:val="clear" w:color="auto" w:fill="auto"/>
            <w:vAlign w:val="bottom"/>
          </w:tcPr>
          <w:p w:rsidR="00377664" w:rsidRPr="00551B47" w:rsidRDefault="00377664" w:rsidP="001D05A2">
            <w:pPr>
              <w:pStyle w:val="acctfourfigures"/>
              <w:tabs>
                <w:tab w:val="clear" w:pos="765"/>
                <w:tab w:val="decimal" w:pos="973"/>
              </w:tabs>
              <w:spacing w:line="220" w:lineRule="exact"/>
              <w:ind w:left="-107"/>
              <w:rPr>
                <w:b/>
                <w:bCs/>
                <w:szCs w:val="22"/>
              </w:rPr>
            </w:pPr>
          </w:p>
        </w:tc>
        <w:tc>
          <w:tcPr>
            <w:tcW w:w="144" w:type="pct"/>
            <w:shd w:val="clear" w:color="auto" w:fill="auto"/>
          </w:tcPr>
          <w:p w:rsidR="00377664" w:rsidRPr="00551B47" w:rsidRDefault="00377664" w:rsidP="001D05A2">
            <w:pPr>
              <w:pStyle w:val="acctfourfigures"/>
              <w:tabs>
                <w:tab w:val="clear" w:pos="765"/>
                <w:tab w:val="decimal" w:pos="1513"/>
              </w:tabs>
              <w:spacing w:line="220" w:lineRule="exact"/>
              <w:ind w:left="-107"/>
              <w:rPr>
                <w:b/>
                <w:bCs/>
                <w:szCs w:val="22"/>
              </w:rPr>
            </w:pPr>
          </w:p>
        </w:tc>
        <w:tc>
          <w:tcPr>
            <w:tcW w:w="683" w:type="pct"/>
            <w:tcBorders>
              <w:top w:val="double" w:sz="4" w:space="0" w:color="auto"/>
            </w:tcBorders>
            <w:shd w:val="clear" w:color="auto" w:fill="auto"/>
          </w:tcPr>
          <w:p w:rsidR="00377664" w:rsidRPr="00551B47" w:rsidRDefault="00377664" w:rsidP="001D05A2">
            <w:pPr>
              <w:pStyle w:val="acctfourfigures"/>
              <w:tabs>
                <w:tab w:val="clear" w:pos="765"/>
                <w:tab w:val="decimal" w:pos="973"/>
              </w:tabs>
              <w:spacing w:line="220" w:lineRule="exact"/>
              <w:ind w:left="-107"/>
              <w:rPr>
                <w:b/>
                <w:bCs/>
                <w:szCs w:val="22"/>
              </w:rPr>
            </w:pPr>
          </w:p>
        </w:tc>
        <w:tc>
          <w:tcPr>
            <w:tcW w:w="147" w:type="pct"/>
            <w:shd w:val="clear" w:color="auto" w:fill="auto"/>
          </w:tcPr>
          <w:p w:rsidR="00377664" w:rsidRPr="00551B47" w:rsidRDefault="00377664" w:rsidP="001D05A2">
            <w:pPr>
              <w:pStyle w:val="acctfourfigures"/>
              <w:tabs>
                <w:tab w:val="clear" w:pos="765"/>
                <w:tab w:val="decimal" w:pos="973"/>
              </w:tabs>
              <w:spacing w:line="220" w:lineRule="exact"/>
              <w:ind w:left="-107"/>
              <w:rPr>
                <w:b/>
                <w:bCs/>
                <w:szCs w:val="22"/>
              </w:rPr>
            </w:pPr>
          </w:p>
        </w:tc>
        <w:tc>
          <w:tcPr>
            <w:tcW w:w="618" w:type="pct"/>
            <w:tcBorders>
              <w:top w:val="double" w:sz="4" w:space="0" w:color="auto"/>
            </w:tcBorders>
            <w:shd w:val="clear" w:color="auto" w:fill="auto"/>
            <w:vAlign w:val="bottom"/>
          </w:tcPr>
          <w:p w:rsidR="00377664" w:rsidRPr="00551B47" w:rsidRDefault="00377664" w:rsidP="001D05A2">
            <w:pPr>
              <w:pStyle w:val="acctfourfigures"/>
              <w:tabs>
                <w:tab w:val="clear" w:pos="765"/>
                <w:tab w:val="decimal" w:pos="855"/>
              </w:tabs>
              <w:spacing w:line="220" w:lineRule="exact"/>
              <w:ind w:left="-107" w:right="-63"/>
              <w:rPr>
                <w:b/>
                <w:bCs/>
                <w:szCs w:val="22"/>
              </w:rPr>
            </w:pPr>
          </w:p>
        </w:tc>
      </w:tr>
      <w:tr w:rsidR="001D05A2" w:rsidRPr="00551B47" w:rsidTr="00C66DBA">
        <w:tc>
          <w:tcPr>
            <w:tcW w:w="1949" w:type="pct"/>
          </w:tcPr>
          <w:p w:rsidR="001D05A2" w:rsidRPr="00551B47" w:rsidRDefault="001D05A2" w:rsidP="001D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551B47">
              <w:rPr>
                <w:rFonts w:ascii="Times New Roman" w:hAnsi="Times New Roman"/>
                <w:b/>
                <w:bCs/>
                <w:sz w:val="22"/>
                <w:szCs w:val="22"/>
              </w:rPr>
              <w:t>At 31 December 2019</w:t>
            </w:r>
          </w:p>
        </w:tc>
        <w:tc>
          <w:tcPr>
            <w:tcW w:w="631" w:type="pct"/>
            <w:tcBorders>
              <w:bottom w:val="double" w:sz="4" w:space="0" w:color="auto"/>
            </w:tcBorders>
            <w:shd w:val="clear" w:color="auto" w:fill="auto"/>
            <w:vAlign w:val="bottom"/>
          </w:tcPr>
          <w:p w:rsidR="001D05A2" w:rsidRPr="00551B47" w:rsidRDefault="00EC4BDA" w:rsidP="001D05A2">
            <w:pPr>
              <w:pStyle w:val="acctfourfigures"/>
              <w:tabs>
                <w:tab w:val="clear" w:pos="765"/>
                <w:tab w:val="decimal" w:pos="898"/>
              </w:tabs>
              <w:spacing w:line="220" w:lineRule="exact"/>
              <w:ind w:left="-107"/>
              <w:rPr>
                <w:b/>
                <w:bCs/>
                <w:szCs w:val="22"/>
              </w:rPr>
            </w:pPr>
            <w:r w:rsidRPr="00551B47">
              <w:rPr>
                <w:b/>
                <w:bCs/>
                <w:szCs w:val="22"/>
              </w:rPr>
              <w:t>52,991</w:t>
            </w:r>
          </w:p>
        </w:tc>
        <w:tc>
          <w:tcPr>
            <w:tcW w:w="146" w:type="pct"/>
            <w:shd w:val="clear" w:color="auto" w:fill="auto"/>
          </w:tcPr>
          <w:p w:rsidR="001D05A2" w:rsidRPr="00551B47" w:rsidRDefault="001D05A2" w:rsidP="001D05A2">
            <w:pPr>
              <w:pStyle w:val="acctfourfigures"/>
              <w:tabs>
                <w:tab w:val="clear" w:pos="765"/>
                <w:tab w:val="decimal" w:pos="1513"/>
              </w:tabs>
              <w:spacing w:line="220" w:lineRule="exact"/>
              <w:ind w:left="-107"/>
              <w:rPr>
                <w:b/>
                <w:bCs/>
                <w:szCs w:val="22"/>
              </w:rPr>
            </w:pPr>
          </w:p>
        </w:tc>
        <w:tc>
          <w:tcPr>
            <w:tcW w:w="683" w:type="pct"/>
            <w:tcBorders>
              <w:bottom w:val="double" w:sz="4" w:space="0" w:color="auto"/>
            </w:tcBorders>
            <w:shd w:val="clear" w:color="auto" w:fill="auto"/>
            <w:vAlign w:val="bottom"/>
          </w:tcPr>
          <w:p w:rsidR="001D05A2" w:rsidRPr="00551B47" w:rsidRDefault="00EC4BDA" w:rsidP="001D05A2">
            <w:pPr>
              <w:pStyle w:val="acctfourfigures"/>
              <w:tabs>
                <w:tab w:val="clear" w:pos="765"/>
                <w:tab w:val="decimal" w:pos="973"/>
              </w:tabs>
              <w:spacing w:line="220" w:lineRule="exact"/>
              <w:ind w:left="-107"/>
              <w:rPr>
                <w:b/>
                <w:bCs/>
                <w:szCs w:val="22"/>
              </w:rPr>
            </w:pPr>
            <w:r w:rsidRPr="00551B47">
              <w:rPr>
                <w:b/>
                <w:bCs/>
                <w:szCs w:val="22"/>
              </w:rPr>
              <w:t>16,058</w:t>
            </w:r>
          </w:p>
        </w:tc>
        <w:tc>
          <w:tcPr>
            <w:tcW w:w="144" w:type="pct"/>
            <w:shd w:val="clear" w:color="auto" w:fill="auto"/>
          </w:tcPr>
          <w:p w:rsidR="001D05A2" w:rsidRPr="00551B47" w:rsidRDefault="001D05A2" w:rsidP="001D05A2">
            <w:pPr>
              <w:pStyle w:val="acctfourfigures"/>
              <w:tabs>
                <w:tab w:val="clear" w:pos="765"/>
                <w:tab w:val="decimal" w:pos="1513"/>
              </w:tabs>
              <w:spacing w:line="220" w:lineRule="exact"/>
              <w:ind w:left="-107"/>
              <w:rPr>
                <w:b/>
                <w:bCs/>
                <w:szCs w:val="22"/>
              </w:rPr>
            </w:pPr>
          </w:p>
        </w:tc>
        <w:tc>
          <w:tcPr>
            <w:tcW w:w="683" w:type="pct"/>
            <w:tcBorders>
              <w:bottom w:val="double" w:sz="4" w:space="0" w:color="auto"/>
            </w:tcBorders>
            <w:shd w:val="clear" w:color="auto" w:fill="auto"/>
          </w:tcPr>
          <w:p w:rsidR="001D05A2" w:rsidRPr="00551B47" w:rsidRDefault="00EC4BDA" w:rsidP="001D05A2">
            <w:pPr>
              <w:pStyle w:val="acctfourfigures"/>
              <w:tabs>
                <w:tab w:val="clear" w:pos="765"/>
                <w:tab w:val="decimal" w:pos="973"/>
              </w:tabs>
              <w:spacing w:line="220" w:lineRule="exact"/>
              <w:ind w:left="-107"/>
              <w:rPr>
                <w:b/>
                <w:bCs/>
                <w:szCs w:val="22"/>
              </w:rPr>
            </w:pPr>
            <w:r w:rsidRPr="00551B47">
              <w:rPr>
                <w:b/>
                <w:bCs/>
                <w:szCs w:val="22"/>
              </w:rPr>
              <w:t>54,709</w:t>
            </w:r>
          </w:p>
        </w:tc>
        <w:tc>
          <w:tcPr>
            <w:tcW w:w="147" w:type="pct"/>
            <w:shd w:val="clear" w:color="auto" w:fill="auto"/>
          </w:tcPr>
          <w:p w:rsidR="001D05A2" w:rsidRPr="00551B47" w:rsidRDefault="001D05A2" w:rsidP="001D05A2">
            <w:pPr>
              <w:pStyle w:val="acctfourfigures"/>
              <w:tabs>
                <w:tab w:val="clear" w:pos="765"/>
                <w:tab w:val="decimal" w:pos="973"/>
              </w:tabs>
              <w:spacing w:line="220" w:lineRule="exact"/>
              <w:ind w:left="-107"/>
              <w:rPr>
                <w:b/>
                <w:bCs/>
                <w:szCs w:val="22"/>
              </w:rPr>
            </w:pPr>
          </w:p>
        </w:tc>
        <w:tc>
          <w:tcPr>
            <w:tcW w:w="618" w:type="pct"/>
            <w:tcBorders>
              <w:bottom w:val="double" w:sz="4" w:space="0" w:color="auto"/>
            </w:tcBorders>
            <w:shd w:val="clear" w:color="auto" w:fill="auto"/>
            <w:vAlign w:val="bottom"/>
          </w:tcPr>
          <w:p w:rsidR="001D05A2" w:rsidRPr="00551B47" w:rsidRDefault="00EC4BDA" w:rsidP="001D05A2">
            <w:pPr>
              <w:pStyle w:val="acctfourfigures"/>
              <w:tabs>
                <w:tab w:val="clear" w:pos="765"/>
                <w:tab w:val="decimal" w:pos="855"/>
              </w:tabs>
              <w:spacing w:line="220" w:lineRule="exact"/>
              <w:ind w:left="-107" w:right="-63"/>
              <w:rPr>
                <w:b/>
                <w:bCs/>
                <w:szCs w:val="22"/>
              </w:rPr>
            </w:pPr>
            <w:r w:rsidRPr="00551B47">
              <w:rPr>
                <w:b/>
                <w:bCs/>
                <w:szCs w:val="22"/>
              </w:rPr>
              <w:t>123,758</w:t>
            </w:r>
          </w:p>
        </w:tc>
      </w:tr>
    </w:tbl>
    <w:p w:rsidR="005944A2" w:rsidRPr="00551B47" w:rsidRDefault="005944A2" w:rsidP="00340906">
      <w:pPr>
        <w:rPr>
          <w:sz w:val="16"/>
          <w:szCs w:val="16"/>
        </w:rPr>
      </w:pPr>
      <w:r w:rsidRPr="00551B47">
        <w:rPr>
          <w:rFonts w:ascii="Times New Roman" w:hAnsi="Times New Roman"/>
          <w:sz w:val="24"/>
          <w:szCs w:val="24"/>
        </w:rPr>
        <w:tab/>
      </w:r>
    </w:p>
    <w:p w:rsidR="00725526" w:rsidRPr="00551B47" w:rsidRDefault="005944A2" w:rsidP="00C66DBA">
      <w:pPr>
        <w:pStyle w:val="acctfourfigures"/>
        <w:tabs>
          <w:tab w:val="clear" w:pos="765"/>
          <w:tab w:val="decimal" w:pos="973"/>
        </w:tabs>
        <w:spacing w:line="240" w:lineRule="exact"/>
        <w:ind w:left="450"/>
        <w:jc w:val="thaiDistribute"/>
        <w:rPr>
          <w:i/>
          <w:iCs/>
          <w:szCs w:val="22"/>
        </w:rPr>
      </w:pPr>
      <w:r w:rsidRPr="00551B47">
        <w:rPr>
          <w:szCs w:val="22"/>
        </w:rPr>
        <w:t xml:space="preserve">The gross amount of the Company’s fully </w:t>
      </w:r>
      <w:r w:rsidR="00D9000A" w:rsidRPr="00551B47">
        <w:rPr>
          <w:szCs w:val="22"/>
        </w:rPr>
        <w:t>amortised intangible</w:t>
      </w:r>
      <w:r w:rsidRPr="00551B47">
        <w:rPr>
          <w:szCs w:val="22"/>
        </w:rPr>
        <w:t xml:space="preserve"> assets </w:t>
      </w:r>
      <w:r w:rsidR="00287C04" w:rsidRPr="00551B47">
        <w:rPr>
          <w:szCs w:val="22"/>
        </w:rPr>
        <w:t>that w</w:t>
      </w:r>
      <w:r w:rsidR="00D33F06" w:rsidRPr="00551B47">
        <w:rPr>
          <w:szCs w:val="22"/>
        </w:rPr>
        <w:t>as</w:t>
      </w:r>
      <w:r w:rsidRPr="00551B47">
        <w:rPr>
          <w:szCs w:val="22"/>
        </w:rPr>
        <w:t xml:space="preserve"> still in use as at</w:t>
      </w:r>
      <w:r w:rsidR="002B2E7E" w:rsidRPr="00551B47">
        <w:rPr>
          <w:szCs w:val="22"/>
        </w:rPr>
        <w:t xml:space="preserve"> </w:t>
      </w:r>
      <w:r w:rsidR="00060E42" w:rsidRPr="00551B47">
        <w:rPr>
          <w:szCs w:val="22"/>
        </w:rPr>
        <w:br/>
      </w:r>
      <w:r w:rsidRPr="00551B47">
        <w:rPr>
          <w:szCs w:val="22"/>
        </w:rPr>
        <w:t>31 De</w:t>
      </w:r>
      <w:r w:rsidR="004877B4" w:rsidRPr="00551B47">
        <w:rPr>
          <w:szCs w:val="22"/>
        </w:rPr>
        <w:t>cember 201</w:t>
      </w:r>
      <w:r w:rsidR="001D05A2" w:rsidRPr="00551B47">
        <w:rPr>
          <w:szCs w:val="22"/>
        </w:rPr>
        <w:t>9</w:t>
      </w:r>
      <w:r w:rsidR="00E622FA" w:rsidRPr="00551B47">
        <w:rPr>
          <w:szCs w:val="22"/>
        </w:rPr>
        <w:t xml:space="preserve"> </w:t>
      </w:r>
      <w:r w:rsidRPr="00551B47">
        <w:rPr>
          <w:szCs w:val="22"/>
        </w:rPr>
        <w:t xml:space="preserve">amounted to Baht </w:t>
      </w:r>
      <w:r w:rsidR="00504A93" w:rsidRPr="00551B47">
        <w:rPr>
          <w:szCs w:val="22"/>
        </w:rPr>
        <w:t>10.9</w:t>
      </w:r>
      <w:r w:rsidR="00D9000A" w:rsidRPr="00551B47">
        <w:rPr>
          <w:szCs w:val="22"/>
        </w:rPr>
        <w:t xml:space="preserve"> million</w:t>
      </w:r>
      <w:r w:rsidR="00DC0B2B" w:rsidRPr="00551B47">
        <w:rPr>
          <w:szCs w:val="22"/>
        </w:rPr>
        <w:t xml:space="preserve"> </w:t>
      </w:r>
      <w:r w:rsidR="00DC0B2B" w:rsidRPr="00551B47">
        <w:rPr>
          <w:i/>
          <w:iCs/>
          <w:szCs w:val="22"/>
        </w:rPr>
        <w:t>(201</w:t>
      </w:r>
      <w:r w:rsidR="001D05A2" w:rsidRPr="00551B47">
        <w:rPr>
          <w:i/>
          <w:iCs/>
          <w:szCs w:val="22"/>
        </w:rPr>
        <w:t>8</w:t>
      </w:r>
      <w:r w:rsidR="00DC0B2B" w:rsidRPr="00551B47">
        <w:rPr>
          <w:i/>
          <w:iCs/>
          <w:szCs w:val="22"/>
        </w:rPr>
        <w:t xml:space="preserve">: Baht </w:t>
      </w:r>
      <w:r w:rsidR="001D05A2" w:rsidRPr="00551B47">
        <w:rPr>
          <w:i/>
          <w:iCs/>
          <w:szCs w:val="22"/>
        </w:rPr>
        <w:t>10.4</w:t>
      </w:r>
      <w:r w:rsidR="00DC0B2B" w:rsidRPr="00551B47">
        <w:rPr>
          <w:i/>
          <w:iCs/>
          <w:szCs w:val="22"/>
        </w:rPr>
        <w:t xml:space="preserve"> million).</w:t>
      </w:r>
    </w:p>
    <w:p w:rsidR="001232AB" w:rsidRPr="00551B47" w:rsidRDefault="001232AB" w:rsidP="008F5D6D">
      <w:pPr>
        <w:tabs>
          <w:tab w:val="clear" w:pos="227"/>
          <w:tab w:val="clear" w:pos="454"/>
          <w:tab w:val="left" w:pos="0"/>
        </w:tabs>
        <w:rPr>
          <w:rFonts w:ascii="Times New Roman" w:hAnsi="Times New Roman"/>
          <w:b/>
          <w:bCs/>
          <w:sz w:val="22"/>
          <w:szCs w:val="22"/>
          <w:lang w:val="en-GB"/>
        </w:rPr>
      </w:pPr>
    </w:p>
    <w:p w:rsidR="00FA1E5C" w:rsidRPr="00551B47" w:rsidRDefault="007F3EDB" w:rsidP="00BF652A">
      <w:pPr>
        <w:pStyle w:val="Heading1"/>
        <w:keepLines/>
        <w:numPr>
          <w:ilvl w:val="0"/>
          <w:numId w:val="0"/>
        </w:numPr>
        <w:shd w:val="clear" w:color="auto" w:fill="auto"/>
        <w:tabs>
          <w:tab w:val="left" w:pos="540"/>
        </w:tabs>
        <w:ind w:left="450" w:hanging="450"/>
        <w:jc w:val="both"/>
        <w:rPr>
          <w:rFonts w:ascii="Times New Roman" w:hAnsi="Times New Roman"/>
          <w:sz w:val="24"/>
          <w:szCs w:val="24"/>
          <w:u w:val="none"/>
        </w:rPr>
      </w:pPr>
      <w:r w:rsidRPr="00551B47">
        <w:rPr>
          <w:rFonts w:ascii="Times New Roman" w:hAnsi="Times New Roman"/>
          <w:sz w:val="24"/>
          <w:szCs w:val="24"/>
          <w:u w:val="none"/>
        </w:rPr>
        <w:t>1</w:t>
      </w:r>
      <w:r w:rsidR="00F576F3" w:rsidRPr="00551B47">
        <w:rPr>
          <w:rFonts w:ascii="Times New Roman" w:hAnsi="Times New Roman"/>
          <w:sz w:val="24"/>
          <w:szCs w:val="24"/>
          <w:u w:val="none"/>
        </w:rPr>
        <w:t>4</w:t>
      </w:r>
      <w:r w:rsidR="0071016C" w:rsidRPr="00551B47">
        <w:rPr>
          <w:rFonts w:ascii="Times New Roman" w:hAnsi="Times New Roman"/>
          <w:sz w:val="24"/>
          <w:szCs w:val="24"/>
          <w:u w:val="none"/>
        </w:rPr>
        <w:tab/>
      </w:r>
      <w:r w:rsidR="00FA1E5C" w:rsidRPr="00551B47">
        <w:rPr>
          <w:rFonts w:ascii="Times New Roman" w:hAnsi="Times New Roman"/>
          <w:sz w:val="24"/>
          <w:szCs w:val="24"/>
          <w:u w:val="none"/>
        </w:rPr>
        <w:t>Trade accounts payable</w:t>
      </w:r>
    </w:p>
    <w:p w:rsidR="00934A1F" w:rsidRPr="00551B47" w:rsidRDefault="00934A1F" w:rsidP="00B13E33">
      <w:pPr>
        <w:rPr>
          <w:rFonts w:ascii="Times New Roman" w:hAnsi="Times New Roman"/>
          <w:sz w:val="22"/>
          <w:szCs w:val="22"/>
        </w:rPr>
      </w:pPr>
    </w:p>
    <w:tbl>
      <w:tblPr>
        <w:tblW w:w="9297" w:type="dxa"/>
        <w:tblInd w:w="360" w:type="dxa"/>
        <w:tblLayout w:type="fixed"/>
        <w:tblLook w:val="01E0" w:firstRow="1" w:lastRow="1" w:firstColumn="1" w:lastColumn="1" w:noHBand="0" w:noVBand="0"/>
      </w:tblPr>
      <w:tblGrid>
        <w:gridCol w:w="3087"/>
        <w:gridCol w:w="720"/>
        <w:gridCol w:w="1161"/>
        <w:gridCol w:w="270"/>
        <w:gridCol w:w="1170"/>
        <w:gridCol w:w="270"/>
        <w:gridCol w:w="1197"/>
        <w:gridCol w:w="270"/>
        <w:gridCol w:w="1152"/>
      </w:tblGrid>
      <w:tr w:rsidR="00557A75" w:rsidRPr="00551B47" w:rsidTr="00C66DBA">
        <w:tc>
          <w:tcPr>
            <w:tcW w:w="3087" w:type="dxa"/>
          </w:tcPr>
          <w:p w:rsidR="00557A75" w:rsidRPr="00551B47" w:rsidRDefault="00557A75"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720" w:type="dxa"/>
          </w:tcPr>
          <w:p w:rsidR="00557A75" w:rsidRPr="00551B47" w:rsidRDefault="00557A75"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rPr>
            </w:pPr>
          </w:p>
        </w:tc>
        <w:tc>
          <w:tcPr>
            <w:tcW w:w="2601" w:type="dxa"/>
            <w:gridSpan w:val="3"/>
          </w:tcPr>
          <w:p w:rsidR="00557A75" w:rsidRPr="00551B47" w:rsidRDefault="00557A75"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551B47">
              <w:rPr>
                <w:rFonts w:ascii="Times New Roman" w:hAnsi="Times New Roman"/>
                <w:b/>
                <w:bCs/>
                <w:sz w:val="22"/>
                <w:szCs w:val="22"/>
              </w:rPr>
              <w:t>Consolidated</w:t>
            </w:r>
          </w:p>
        </w:tc>
        <w:tc>
          <w:tcPr>
            <w:tcW w:w="270" w:type="dxa"/>
          </w:tcPr>
          <w:p w:rsidR="00557A75" w:rsidRPr="00551B47" w:rsidRDefault="00557A75"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sz w:val="22"/>
                <w:szCs w:val="22"/>
              </w:rPr>
            </w:pPr>
          </w:p>
        </w:tc>
        <w:tc>
          <w:tcPr>
            <w:tcW w:w="2619" w:type="dxa"/>
            <w:gridSpan w:val="3"/>
          </w:tcPr>
          <w:p w:rsidR="00557A75" w:rsidRPr="00551B47" w:rsidRDefault="00557A75"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551B47">
              <w:rPr>
                <w:rFonts w:ascii="Times New Roman" w:hAnsi="Times New Roman"/>
                <w:b/>
                <w:bCs/>
                <w:sz w:val="22"/>
                <w:szCs w:val="22"/>
              </w:rPr>
              <w:t>Separate</w:t>
            </w:r>
          </w:p>
        </w:tc>
      </w:tr>
      <w:tr w:rsidR="00557A75" w:rsidRPr="00551B47" w:rsidTr="00C66DBA">
        <w:tc>
          <w:tcPr>
            <w:tcW w:w="3087" w:type="dxa"/>
          </w:tcPr>
          <w:p w:rsidR="00557A75" w:rsidRPr="00551B47" w:rsidRDefault="00557A75"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720" w:type="dxa"/>
          </w:tcPr>
          <w:p w:rsidR="00557A75" w:rsidRPr="00551B47" w:rsidRDefault="00557A75"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rPr>
            </w:pPr>
          </w:p>
        </w:tc>
        <w:tc>
          <w:tcPr>
            <w:tcW w:w="2601" w:type="dxa"/>
            <w:gridSpan w:val="3"/>
            <w:tcBorders>
              <w:bottom w:val="single" w:sz="4" w:space="0" w:color="auto"/>
            </w:tcBorders>
          </w:tcPr>
          <w:p w:rsidR="00557A75" w:rsidRPr="00551B47" w:rsidRDefault="00557A75"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551B47">
              <w:rPr>
                <w:rFonts w:ascii="Times New Roman" w:hAnsi="Times New Roman"/>
                <w:b/>
                <w:bCs/>
                <w:sz w:val="22"/>
                <w:szCs w:val="22"/>
              </w:rPr>
              <w:t>financial statements</w:t>
            </w:r>
          </w:p>
        </w:tc>
        <w:tc>
          <w:tcPr>
            <w:tcW w:w="270" w:type="dxa"/>
            <w:tcBorders>
              <w:left w:val="nil"/>
            </w:tcBorders>
          </w:tcPr>
          <w:p w:rsidR="00557A75" w:rsidRPr="00551B47" w:rsidRDefault="00557A75"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sz w:val="22"/>
                <w:szCs w:val="22"/>
              </w:rPr>
            </w:pPr>
          </w:p>
        </w:tc>
        <w:tc>
          <w:tcPr>
            <w:tcW w:w="2619" w:type="dxa"/>
            <w:gridSpan w:val="3"/>
            <w:tcBorders>
              <w:bottom w:val="single" w:sz="4" w:space="0" w:color="auto"/>
            </w:tcBorders>
          </w:tcPr>
          <w:p w:rsidR="00557A75" w:rsidRPr="00551B47" w:rsidRDefault="00557A75"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551B47">
              <w:rPr>
                <w:rFonts w:ascii="Times New Roman" w:hAnsi="Times New Roman"/>
                <w:b/>
                <w:bCs/>
                <w:sz w:val="22"/>
                <w:szCs w:val="22"/>
              </w:rPr>
              <w:t>financial statements</w:t>
            </w:r>
          </w:p>
        </w:tc>
      </w:tr>
      <w:tr w:rsidR="007331EE" w:rsidRPr="00551B47" w:rsidTr="00C66DBA">
        <w:tc>
          <w:tcPr>
            <w:tcW w:w="3087"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72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cs/>
              </w:rPr>
            </w:pPr>
            <w:r w:rsidRPr="00551B47">
              <w:rPr>
                <w:rFonts w:ascii="Times New Roman" w:hAnsi="Times New Roman"/>
                <w:i/>
                <w:iCs/>
                <w:sz w:val="22"/>
                <w:szCs w:val="22"/>
              </w:rPr>
              <w:t>Note</w:t>
            </w:r>
          </w:p>
        </w:tc>
        <w:tc>
          <w:tcPr>
            <w:tcW w:w="1161" w:type="dxa"/>
            <w:tcBorders>
              <w:top w:val="single" w:sz="4" w:space="0" w:color="auto"/>
            </w:tcBorders>
          </w:tcPr>
          <w:p w:rsidR="007331EE" w:rsidRPr="00551B47" w:rsidRDefault="007331EE" w:rsidP="00733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270" w:type="dxa"/>
            <w:tcBorders>
              <w:top w:val="single" w:sz="4" w:space="0" w:color="auto"/>
            </w:tcBorders>
          </w:tcPr>
          <w:p w:rsidR="007331EE" w:rsidRPr="00551B47" w:rsidRDefault="007331EE" w:rsidP="00733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170" w:type="dxa"/>
            <w:tcBorders>
              <w:top w:val="single" w:sz="4" w:space="0" w:color="auto"/>
            </w:tcBorders>
          </w:tcPr>
          <w:p w:rsidR="007331EE" w:rsidRPr="00551B47" w:rsidRDefault="007331EE" w:rsidP="00733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c>
          <w:tcPr>
            <w:tcW w:w="270" w:type="dxa"/>
          </w:tcPr>
          <w:p w:rsidR="007331EE" w:rsidRPr="00551B47" w:rsidRDefault="007331EE" w:rsidP="00733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197" w:type="dxa"/>
            <w:tcBorders>
              <w:top w:val="single" w:sz="4" w:space="0" w:color="auto"/>
            </w:tcBorders>
          </w:tcPr>
          <w:p w:rsidR="007331EE" w:rsidRPr="00551B47" w:rsidRDefault="007331EE" w:rsidP="00733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270" w:type="dxa"/>
            <w:tcBorders>
              <w:top w:val="single" w:sz="4" w:space="0" w:color="auto"/>
            </w:tcBorders>
          </w:tcPr>
          <w:p w:rsidR="007331EE" w:rsidRPr="00551B47" w:rsidRDefault="007331EE" w:rsidP="00733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152" w:type="dxa"/>
            <w:tcBorders>
              <w:top w:val="single" w:sz="4" w:space="0" w:color="auto"/>
            </w:tcBorders>
          </w:tcPr>
          <w:p w:rsidR="007331EE" w:rsidRPr="00551B47" w:rsidRDefault="007331EE" w:rsidP="00733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r>
      <w:tr w:rsidR="00557A75" w:rsidRPr="00551B47" w:rsidTr="00C66DBA">
        <w:tc>
          <w:tcPr>
            <w:tcW w:w="3087" w:type="dxa"/>
          </w:tcPr>
          <w:p w:rsidR="00557A75" w:rsidRPr="00551B47" w:rsidRDefault="00557A75"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720" w:type="dxa"/>
          </w:tcPr>
          <w:p w:rsidR="00557A75" w:rsidRPr="00551B47" w:rsidRDefault="00557A75"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490" w:type="dxa"/>
            <w:gridSpan w:val="7"/>
          </w:tcPr>
          <w:p w:rsidR="00557A75" w:rsidRPr="00551B47" w:rsidRDefault="00557A75" w:rsidP="0080623E">
            <w:pPr>
              <w:ind w:left="-108"/>
              <w:jc w:val="center"/>
              <w:rPr>
                <w:rFonts w:ascii="Times New Roman" w:hAnsi="Times New Roman"/>
                <w:sz w:val="22"/>
                <w:szCs w:val="22"/>
              </w:rPr>
            </w:pPr>
            <w:r w:rsidRPr="00551B47">
              <w:rPr>
                <w:rFonts w:ascii="Times New Roman" w:hAnsi="Times New Roman"/>
                <w:i/>
                <w:iCs/>
                <w:sz w:val="22"/>
                <w:szCs w:val="22"/>
              </w:rPr>
              <w:t>(in thousand Baht)</w:t>
            </w:r>
          </w:p>
        </w:tc>
      </w:tr>
      <w:tr w:rsidR="007331EE" w:rsidRPr="00551B47" w:rsidTr="00C66DBA">
        <w:tc>
          <w:tcPr>
            <w:tcW w:w="3087"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Related parties</w:t>
            </w:r>
          </w:p>
        </w:tc>
        <w:tc>
          <w:tcPr>
            <w:tcW w:w="720" w:type="dxa"/>
          </w:tcPr>
          <w:p w:rsidR="007331EE" w:rsidRPr="00551B47" w:rsidRDefault="007331EE" w:rsidP="007331EE">
            <w:pPr>
              <w:pStyle w:val="acctfourfigures"/>
              <w:tabs>
                <w:tab w:val="clear" w:pos="765"/>
                <w:tab w:val="decimal" w:pos="101"/>
                <w:tab w:val="decimal" w:pos="821"/>
              </w:tabs>
              <w:spacing w:line="240" w:lineRule="atLeast"/>
              <w:ind w:left="-79"/>
              <w:jc w:val="center"/>
              <w:rPr>
                <w:i/>
                <w:iCs/>
                <w:szCs w:val="22"/>
              </w:rPr>
            </w:pPr>
            <w:r w:rsidRPr="00551B47">
              <w:rPr>
                <w:i/>
                <w:iCs/>
                <w:szCs w:val="22"/>
              </w:rPr>
              <w:t>5</w:t>
            </w:r>
          </w:p>
        </w:tc>
        <w:tc>
          <w:tcPr>
            <w:tcW w:w="1161" w:type="dxa"/>
            <w:shd w:val="clear" w:color="auto" w:fill="auto"/>
          </w:tcPr>
          <w:p w:rsidR="007331EE" w:rsidRPr="00551B47" w:rsidRDefault="00F0336C"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sz w:val="22"/>
                <w:szCs w:val="22"/>
              </w:rPr>
            </w:pPr>
            <w:r w:rsidRPr="00551B47">
              <w:rPr>
                <w:rFonts w:ascii="Times New Roman" w:hAnsi="Times New Roman"/>
                <w:sz w:val="22"/>
                <w:szCs w:val="22"/>
              </w:rPr>
              <w:t>90,404</w:t>
            </w:r>
          </w:p>
        </w:tc>
        <w:tc>
          <w:tcPr>
            <w:tcW w:w="270" w:type="dxa"/>
          </w:tcPr>
          <w:p w:rsidR="007331EE" w:rsidRPr="00551B47" w:rsidRDefault="007331EE" w:rsidP="007331EE">
            <w:pPr>
              <w:pStyle w:val="acctfourfigures"/>
              <w:tabs>
                <w:tab w:val="clear" w:pos="765"/>
                <w:tab w:val="decimal" w:pos="762"/>
              </w:tabs>
              <w:spacing w:line="240" w:lineRule="atLeast"/>
              <w:ind w:left="-79"/>
              <w:rPr>
                <w:szCs w:val="22"/>
              </w:rPr>
            </w:pPr>
          </w:p>
        </w:tc>
        <w:tc>
          <w:tcPr>
            <w:tcW w:w="11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sz w:val="22"/>
                <w:szCs w:val="22"/>
              </w:rPr>
            </w:pPr>
            <w:r w:rsidRPr="00551B47">
              <w:rPr>
                <w:rFonts w:ascii="Times New Roman" w:hAnsi="Times New Roman"/>
                <w:sz w:val="22"/>
                <w:szCs w:val="22"/>
              </w:rPr>
              <w:t>55,605</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197" w:type="dxa"/>
            <w:shd w:val="clear" w:color="auto" w:fill="auto"/>
          </w:tcPr>
          <w:p w:rsidR="007331EE" w:rsidRPr="00551B47" w:rsidRDefault="00297C24" w:rsidP="007331EE">
            <w:pPr>
              <w:pStyle w:val="acctfourfigures"/>
              <w:tabs>
                <w:tab w:val="clear" w:pos="765"/>
                <w:tab w:val="decimal" w:pos="969"/>
              </w:tabs>
              <w:spacing w:line="240" w:lineRule="atLeast"/>
              <w:ind w:left="-79" w:right="-108"/>
              <w:rPr>
                <w:szCs w:val="22"/>
              </w:rPr>
            </w:pPr>
            <w:r w:rsidRPr="00551B47">
              <w:rPr>
                <w:szCs w:val="22"/>
              </w:rPr>
              <w:t>29,322</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152" w:type="dxa"/>
          </w:tcPr>
          <w:p w:rsidR="007331EE" w:rsidRPr="00551B47" w:rsidRDefault="007331EE" w:rsidP="007331EE">
            <w:pPr>
              <w:pStyle w:val="acctfourfigures"/>
              <w:tabs>
                <w:tab w:val="clear" w:pos="765"/>
                <w:tab w:val="decimal" w:pos="969"/>
              </w:tabs>
              <w:spacing w:line="240" w:lineRule="atLeast"/>
              <w:ind w:left="-79" w:right="-108"/>
              <w:rPr>
                <w:szCs w:val="22"/>
              </w:rPr>
            </w:pPr>
            <w:r w:rsidRPr="00551B47">
              <w:rPr>
                <w:szCs w:val="22"/>
              </w:rPr>
              <w:t>7,973</w:t>
            </w:r>
          </w:p>
        </w:tc>
      </w:tr>
      <w:tr w:rsidR="007331EE" w:rsidRPr="00551B47" w:rsidTr="00C66DBA">
        <w:tc>
          <w:tcPr>
            <w:tcW w:w="3087"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Other parties</w:t>
            </w:r>
          </w:p>
        </w:tc>
        <w:tc>
          <w:tcPr>
            <w:tcW w:w="720" w:type="dxa"/>
          </w:tcPr>
          <w:p w:rsidR="007331EE" w:rsidRPr="00551B47" w:rsidRDefault="007331EE" w:rsidP="007331EE">
            <w:pPr>
              <w:pStyle w:val="acctfourfigures"/>
              <w:tabs>
                <w:tab w:val="clear" w:pos="765"/>
                <w:tab w:val="decimal" w:pos="101"/>
                <w:tab w:val="decimal" w:pos="821"/>
              </w:tabs>
              <w:spacing w:line="240" w:lineRule="atLeast"/>
              <w:ind w:left="-79"/>
              <w:jc w:val="center"/>
              <w:rPr>
                <w:i/>
                <w:iCs/>
                <w:szCs w:val="22"/>
              </w:rPr>
            </w:pPr>
          </w:p>
        </w:tc>
        <w:tc>
          <w:tcPr>
            <w:tcW w:w="1161" w:type="dxa"/>
            <w:shd w:val="clear" w:color="auto" w:fill="auto"/>
          </w:tcPr>
          <w:p w:rsidR="007331EE" w:rsidRPr="00551B47" w:rsidRDefault="00F0336C"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Pr>
                <w:rFonts w:ascii="Times New Roman" w:hAnsi="Times New Roman"/>
                <w:sz w:val="22"/>
                <w:szCs w:val="22"/>
              </w:rPr>
            </w:pPr>
            <w:r w:rsidRPr="00551B47">
              <w:rPr>
                <w:rFonts w:ascii="Times New Roman" w:hAnsi="Times New Roman"/>
                <w:sz w:val="22"/>
                <w:szCs w:val="22"/>
              </w:rPr>
              <w:t>2,2</w:t>
            </w:r>
            <w:r w:rsidR="00377664" w:rsidRPr="00551B47">
              <w:rPr>
                <w:rFonts w:ascii="Times New Roman" w:hAnsi="Times New Roman"/>
                <w:sz w:val="22"/>
                <w:szCs w:val="22"/>
              </w:rPr>
              <w:t>02</w:t>
            </w:r>
            <w:r w:rsidRPr="00551B47">
              <w:rPr>
                <w:rFonts w:ascii="Times New Roman" w:hAnsi="Times New Roman"/>
                <w:sz w:val="22"/>
                <w:szCs w:val="22"/>
              </w:rPr>
              <w:t>,</w:t>
            </w:r>
            <w:r w:rsidR="00377664" w:rsidRPr="00551B47">
              <w:rPr>
                <w:rFonts w:ascii="Times New Roman" w:hAnsi="Times New Roman"/>
                <w:sz w:val="22"/>
                <w:szCs w:val="22"/>
              </w:rPr>
              <w:t>88</w:t>
            </w:r>
            <w:r w:rsidRPr="00551B47">
              <w:rPr>
                <w:rFonts w:ascii="Times New Roman" w:hAnsi="Times New Roman"/>
                <w:sz w:val="22"/>
                <w:szCs w:val="22"/>
              </w:rPr>
              <w:t>8</w:t>
            </w:r>
          </w:p>
        </w:tc>
        <w:tc>
          <w:tcPr>
            <w:tcW w:w="270" w:type="dxa"/>
          </w:tcPr>
          <w:p w:rsidR="007331EE" w:rsidRPr="00551B47" w:rsidRDefault="007331EE" w:rsidP="007331EE">
            <w:pPr>
              <w:pStyle w:val="acctfourfigures"/>
              <w:tabs>
                <w:tab w:val="clear" w:pos="765"/>
                <w:tab w:val="decimal" w:pos="762"/>
              </w:tabs>
              <w:spacing w:line="240" w:lineRule="atLeast"/>
              <w:ind w:left="-79"/>
              <w:rPr>
                <w:szCs w:val="22"/>
              </w:rPr>
            </w:pPr>
          </w:p>
        </w:tc>
        <w:tc>
          <w:tcPr>
            <w:tcW w:w="1170" w:type="dxa"/>
          </w:tcPr>
          <w:p w:rsidR="007331EE" w:rsidRPr="00551B47" w:rsidRDefault="00297C24"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Pr>
                <w:rFonts w:ascii="Times New Roman" w:hAnsi="Times New Roman"/>
                <w:sz w:val="22"/>
                <w:szCs w:val="22"/>
              </w:rPr>
            </w:pPr>
            <w:r w:rsidRPr="00551B47">
              <w:rPr>
                <w:rFonts w:ascii="Times New Roman" w:hAnsi="Times New Roman"/>
                <w:sz w:val="22"/>
                <w:szCs w:val="22"/>
              </w:rPr>
              <w:t>2,1</w:t>
            </w:r>
            <w:r w:rsidR="00377664" w:rsidRPr="00551B47">
              <w:rPr>
                <w:rFonts w:ascii="Times New Roman" w:hAnsi="Times New Roman"/>
                <w:sz w:val="22"/>
                <w:szCs w:val="22"/>
              </w:rPr>
              <w:t>1</w:t>
            </w:r>
            <w:r w:rsidRPr="00551B47">
              <w:rPr>
                <w:rFonts w:ascii="Times New Roman" w:hAnsi="Times New Roman"/>
                <w:sz w:val="22"/>
                <w:szCs w:val="22"/>
              </w:rPr>
              <w:t>1,</w:t>
            </w:r>
            <w:r w:rsidR="00377664" w:rsidRPr="00551B47">
              <w:rPr>
                <w:rFonts w:ascii="Times New Roman" w:hAnsi="Times New Roman"/>
                <w:sz w:val="22"/>
                <w:szCs w:val="22"/>
              </w:rPr>
              <w:t>64</w:t>
            </w:r>
            <w:r w:rsidRPr="00551B47">
              <w:rPr>
                <w:rFonts w:ascii="Times New Roman" w:hAnsi="Times New Roman"/>
                <w:sz w:val="22"/>
                <w:szCs w:val="22"/>
              </w:rPr>
              <w:t>3</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197" w:type="dxa"/>
            <w:shd w:val="clear" w:color="auto" w:fill="auto"/>
          </w:tcPr>
          <w:p w:rsidR="007331EE" w:rsidRPr="00551B47" w:rsidRDefault="00297C24" w:rsidP="007331EE">
            <w:pPr>
              <w:pStyle w:val="acctfourfigures"/>
              <w:tabs>
                <w:tab w:val="clear" w:pos="765"/>
                <w:tab w:val="decimal" w:pos="969"/>
              </w:tabs>
              <w:spacing w:line="240" w:lineRule="atLeast"/>
              <w:ind w:left="-79" w:right="-108"/>
              <w:rPr>
                <w:szCs w:val="22"/>
              </w:rPr>
            </w:pPr>
            <w:r w:rsidRPr="00551B47">
              <w:rPr>
                <w:szCs w:val="22"/>
              </w:rPr>
              <w:t>699,204</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152" w:type="dxa"/>
          </w:tcPr>
          <w:p w:rsidR="007331EE" w:rsidRPr="00551B47" w:rsidRDefault="007331EE" w:rsidP="007331EE">
            <w:pPr>
              <w:pStyle w:val="acctfourfigures"/>
              <w:tabs>
                <w:tab w:val="clear" w:pos="765"/>
                <w:tab w:val="decimal" w:pos="969"/>
              </w:tabs>
              <w:spacing w:line="240" w:lineRule="atLeast"/>
              <w:ind w:left="-79" w:right="-108"/>
              <w:rPr>
                <w:szCs w:val="22"/>
              </w:rPr>
            </w:pPr>
            <w:r w:rsidRPr="00551B47">
              <w:rPr>
                <w:szCs w:val="22"/>
              </w:rPr>
              <w:t>599,019</w:t>
            </w:r>
          </w:p>
        </w:tc>
      </w:tr>
      <w:tr w:rsidR="007331EE" w:rsidRPr="00551B47" w:rsidTr="00C66DBA">
        <w:tc>
          <w:tcPr>
            <w:tcW w:w="3087"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sz w:val="22"/>
                <w:szCs w:val="22"/>
              </w:rPr>
              <w:t>Total</w:t>
            </w:r>
          </w:p>
        </w:tc>
        <w:tc>
          <w:tcPr>
            <w:tcW w:w="720" w:type="dxa"/>
          </w:tcPr>
          <w:p w:rsidR="007331EE" w:rsidRPr="00551B47" w:rsidRDefault="007331EE" w:rsidP="007331EE">
            <w:pPr>
              <w:pStyle w:val="acctfourfigures"/>
              <w:tabs>
                <w:tab w:val="clear" w:pos="765"/>
                <w:tab w:val="decimal" w:pos="101"/>
                <w:tab w:val="decimal" w:pos="821"/>
              </w:tabs>
              <w:spacing w:line="240" w:lineRule="atLeast"/>
              <w:ind w:left="-79"/>
              <w:jc w:val="center"/>
              <w:rPr>
                <w:i/>
                <w:iCs/>
                <w:szCs w:val="22"/>
              </w:rPr>
            </w:pPr>
          </w:p>
        </w:tc>
        <w:tc>
          <w:tcPr>
            <w:tcW w:w="1161" w:type="dxa"/>
            <w:tcBorders>
              <w:top w:val="single" w:sz="4" w:space="0" w:color="auto"/>
              <w:bottom w:val="double" w:sz="4" w:space="0" w:color="auto"/>
            </w:tcBorders>
            <w:shd w:val="clear" w:color="auto" w:fill="auto"/>
          </w:tcPr>
          <w:p w:rsidR="007331EE" w:rsidRPr="00551B47" w:rsidRDefault="00F0336C" w:rsidP="007331EE">
            <w:pPr>
              <w:pStyle w:val="acctfourfigures"/>
              <w:tabs>
                <w:tab w:val="clear" w:pos="765"/>
                <w:tab w:val="decimal" w:pos="945"/>
              </w:tabs>
              <w:spacing w:line="240" w:lineRule="atLeast"/>
              <w:ind w:left="-76"/>
              <w:rPr>
                <w:b/>
                <w:bCs/>
                <w:szCs w:val="22"/>
              </w:rPr>
            </w:pPr>
            <w:r w:rsidRPr="00551B47">
              <w:rPr>
                <w:b/>
                <w:bCs/>
                <w:szCs w:val="22"/>
              </w:rPr>
              <w:t>2,</w:t>
            </w:r>
            <w:r w:rsidR="00377664" w:rsidRPr="00551B47">
              <w:rPr>
                <w:b/>
                <w:bCs/>
                <w:szCs w:val="22"/>
              </w:rPr>
              <w:t>293</w:t>
            </w:r>
            <w:r w:rsidRPr="00551B47">
              <w:rPr>
                <w:b/>
                <w:bCs/>
                <w:szCs w:val="22"/>
              </w:rPr>
              <w:t>,</w:t>
            </w:r>
            <w:r w:rsidR="00377664" w:rsidRPr="00551B47">
              <w:rPr>
                <w:b/>
                <w:bCs/>
                <w:szCs w:val="22"/>
              </w:rPr>
              <w:t>29</w:t>
            </w:r>
            <w:r w:rsidRPr="00551B47">
              <w:rPr>
                <w:b/>
                <w:bCs/>
                <w:szCs w:val="22"/>
              </w:rPr>
              <w:t>2</w:t>
            </w:r>
          </w:p>
        </w:tc>
        <w:tc>
          <w:tcPr>
            <w:tcW w:w="270" w:type="dxa"/>
          </w:tcPr>
          <w:p w:rsidR="007331EE" w:rsidRPr="00551B47" w:rsidRDefault="007331EE" w:rsidP="007331EE">
            <w:pPr>
              <w:pStyle w:val="acctfourfigures"/>
              <w:tabs>
                <w:tab w:val="clear" w:pos="765"/>
                <w:tab w:val="decimal" w:pos="762"/>
              </w:tabs>
              <w:spacing w:line="240" w:lineRule="atLeast"/>
              <w:ind w:left="-76"/>
              <w:rPr>
                <w:szCs w:val="22"/>
              </w:rPr>
            </w:pPr>
          </w:p>
        </w:tc>
        <w:tc>
          <w:tcPr>
            <w:tcW w:w="1170" w:type="dxa"/>
            <w:tcBorders>
              <w:top w:val="single" w:sz="4" w:space="0" w:color="auto"/>
              <w:bottom w:val="double" w:sz="4" w:space="0" w:color="auto"/>
            </w:tcBorders>
          </w:tcPr>
          <w:p w:rsidR="007331EE" w:rsidRPr="00551B47" w:rsidRDefault="00297C24" w:rsidP="007331EE">
            <w:pPr>
              <w:pStyle w:val="acctfourfigures"/>
              <w:tabs>
                <w:tab w:val="clear" w:pos="765"/>
                <w:tab w:val="decimal" w:pos="945"/>
              </w:tabs>
              <w:spacing w:line="240" w:lineRule="atLeast"/>
              <w:ind w:left="-76"/>
              <w:rPr>
                <w:b/>
                <w:bCs/>
                <w:szCs w:val="22"/>
              </w:rPr>
            </w:pPr>
            <w:r w:rsidRPr="00551B47">
              <w:rPr>
                <w:b/>
                <w:bCs/>
                <w:szCs w:val="22"/>
              </w:rPr>
              <w:t>2,1</w:t>
            </w:r>
            <w:r w:rsidR="00377664" w:rsidRPr="00551B47">
              <w:rPr>
                <w:b/>
                <w:bCs/>
                <w:szCs w:val="22"/>
              </w:rPr>
              <w:t>6</w:t>
            </w:r>
            <w:r w:rsidRPr="00551B47">
              <w:rPr>
                <w:b/>
                <w:bCs/>
                <w:szCs w:val="22"/>
              </w:rPr>
              <w:t>7,</w:t>
            </w:r>
            <w:r w:rsidR="00377664" w:rsidRPr="00551B47">
              <w:rPr>
                <w:b/>
                <w:bCs/>
                <w:szCs w:val="22"/>
              </w:rPr>
              <w:t>24</w:t>
            </w:r>
            <w:r w:rsidRPr="00551B47">
              <w:rPr>
                <w:b/>
                <w:bCs/>
                <w:szCs w:val="22"/>
              </w:rPr>
              <w:t>8</w:t>
            </w:r>
          </w:p>
        </w:tc>
        <w:tc>
          <w:tcPr>
            <w:tcW w:w="270" w:type="dxa"/>
          </w:tcPr>
          <w:p w:rsidR="007331EE" w:rsidRPr="00551B47" w:rsidRDefault="007331EE" w:rsidP="007331EE">
            <w:pPr>
              <w:tabs>
                <w:tab w:val="decimal" w:pos="762"/>
              </w:tabs>
              <w:ind w:left="-108"/>
              <w:rPr>
                <w:b/>
                <w:bCs/>
                <w:sz w:val="22"/>
                <w:szCs w:val="22"/>
              </w:rPr>
            </w:pPr>
          </w:p>
        </w:tc>
        <w:tc>
          <w:tcPr>
            <w:tcW w:w="1197" w:type="dxa"/>
            <w:tcBorders>
              <w:top w:val="single" w:sz="4" w:space="0" w:color="auto"/>
              <w:bottom w:val="double" w:sz="4" w:space="0" w:color="auto"/>
            </w:tcBorders>
            <w:shd w:val="clear" w:color="auto" w:fill="auto"/>
          </w:tcPr>
          <w:p w:rsidR="007331EE" w:rsidRPr="00551B47" w:rsidRDefault="00297C24" w:rsidP="007331EE">
            <w:pPr>
              <w:pStyle w:val="acctfourfigures"/>
              <w:tabs>
                <w:tab w:val="clear" w:pos="765"/>
                <w:tab w:val="decimal" w:pos="969"/>
              </w:tabs>
              <w:spacing w:line="240" w:lineRule="atLeast"/>
              <w:ind w:left="-79" w:right="-108"/>
              <w:rPr>
                <w:b/>
                <w:bCs/>
                <w:szCs w:val="22"/>
              </w:rPr>
            </w:pPr>
            <w:r w:rsidRPr="00551B47">
              <w:rPr>
                <w:b/>
                <w:bCs/>
                <w:szCs w:val="22"/>
              </w:rPr>
              <w:t>728,526</w:t>
            </w:r>
          </w:p>
        </w:tc>
        <w:tc>
          <w:tcPr>
            <w:tcW w:w="270" w:type="dxa"/>
          </w:tcPr>
          <w:p w:rsidR="007331EE" w:rsidRPr="00551B47" w:rsidRDefault="007331EE" w:rsidP="007331EE">
            <w:pPr>
              <w:tabs>
                <w:tab w:val="decimal" w:pos="762"/>
              </w:tabs>
              <w:ind w:left="-108"/>
              <w:rPr>
                <w:b/>
                <w:bCs/>
                <w:sz w:val="22"/>
                <w:szCs w:val="22"/>
              </w:rPr>
            </w:pPr>
          </w:p>
        </w:tc>
        <w:tc>
          <w:tcPr>
            <w:tcW w:w="1152" w:type="dxa"/>
            <w:tcBorders>
              <w:top w:val="single" w:sz="4" w:space="0" w:color="auto"/>
              <w:bottom w:val="double" w:sz="4" w:space="0" w:color="auto"/>
            </w:tcBorders>
          </w:tcPr>
          <w:p w:rsidR="007331EE" w:rsidRPr="00551B47" w:rsidRDefault="007331EE" w:rsidP="007331EE">
            <w:pPr>
              <w:pStyle w:val="acctfourfigures"/>
              <w:tabs>
                <w:tab w:val="clear" w:pos="765"/>
                <w:tab w:val="decimal" w:pos="969"/>
              </w:tabs>
              <w:spacing w:line="240" w:lineRule="atLeast"/>
              <w:ind w:left="-79" w:right="-108"/>
              <w:rPr>
                <w:b/>
                <w:bCs/>
                <w:szCs w:val="22"/>
              </w:rPr>
            </w:pPr>
            <w:r w:rsidRPr="00551B47">
              <w:rPr>
                <w:b/>
                <w:bCs/>
                <w:szCs w:val="22"/>
              </w:rPr>
              <w:t>606,992</w:t>
            </w:r>
          </w:p>
        </w:tc>
      </w:tr>
    </w:tbl>
    <w:p w:rsidR="00717719" w:rsidRPr="00551B47" w:rsidRDefault="00717719" w:rsidP="00F576F3"/>
    <w:p w:rsidR="00377664" w:rsidRPr="00551B47" w:rsidRDefault="00377664" w:rsidP="00F576F3"/>
    <w:p w:rsidR="00377664" w:rsidRPr="00551B47" w:rsidRDefault="00377664" w:rsidP="00F576F3"/>
    <w:p w:rsidR="00377664" w:rsidRPr="00551B47" w:rsidRDefault="00377664" w:rsidP="00F576F3"/>
    <w:p w:rsidR="00377664" w:rsidRPr="00551B47" w:rsidRDefault="00377664" w:rsidP="00F576F3"/>
    <w:p w:rsidR="00377664" w:rsidRPr="00551B47" w:rsidRDefault="00377664" w:rsidP="00F576F3"/>
    <w:p w:rsidR="00377664" w:rsidRPr="00551B47" w:rsidRDefault="00377664" w:rsidP="00F576F3"/>
    <w:p w:rsidR="00377664" w:rsidRPr="00551B47" w:rsidRDefault="00377664" w:rsidP="00F576F3"/>
    <w:p w:rsidR="00377664" w:rsidRPr="00551B47" w:rsidRDefault="00377664" w:rsidP="00F576F3"/>
    <w:p w:rsidR="00377664" w:rsidRPr="00551B47" w:rsidRDefault="00377664" w:rsidP="00F576F3"/>
    <w:p w:rsidR="00377664" w:rsidRPr="00551B47" w:rsidRDefault="00377664" w:rsidP="00F576F3"/>
    <w:p w:rsidR="00377664" w:rsidRPr="00551B47" w:rsidRDefault="00377664" w:rsidP="00F576F3"/>
    <w:p w:rsidR="00FA1E5C" w:rsidRPr="00551B47" w:rsidRDefault="00F87B26" w:rsidP="00F66BD3">
      <w:pPr>
        <w:pStyle w:val="Heading1"/>
        <w:keepLines/>
        <w:numPr>
          <w:ilvl w:val="0"/>
          <w:numId w:val="0"/>
        </w:numPr>
        <w:shd w:val="clear" w:color="auto" w:fill="auto"/>
        <w:ind w:left="450" w:hanging="450"/>
        <w:jc w:val="both"/>
        <w:rPr>
          <w:rFonts w:ascii="Times New Roman" w:hAnsi="Times New Roman"/>
          <w:sz w:val="24"/>
          <w:szCs w:val="24"/>
          <w:u w:val="none"/>
        </w:rPr>
      </w:pPr>
      <w:r w:rsidRPr="00551B47">
        <w:rPr>
          <w:rFonts w:ascii="Times New Roman" w:hAnsi="Times New Roman"/>
          <w:sz w:val="24"/>
          <w:szCs w:val="24"/>
          <w:u w:val="none"/>
        </w:rPr>
        <w:lastRenderedPageBreak/>
        <w:t>1</w:t>
      </w:r>
      <w:r w:rsidR="00F576F3" w:rsidRPr="00551B47">
        <w:rPr>
          <w:rFonts w:ascii="Times New Roman" w:hAnsi="Times New Roman"/>
          <w:sz w:val="24"/>
          <w:szCs w:val="24"/>
          <w:u w:val="none"/>
        </w:rPr>
        <w:t>5</w:t>
      </w:r>
      <w:r w:rsidR="0071016C" w:rsidRPr="00551B47">
        <w:rPr>
          <w:rFonts w:ascii="Times New Roman" w:hAnsi="Times New Roman"/>
          <w:sz w:val="24"/>
          <w:szCs w:val="24"/>
          <w:u w:val="none"/>
        </w:rPr>
        <w:tab/>
      </w:r>
      <w:r w:rsidR="00FA1E5C" w:rsidRPr="00551B47">
        <w:rPr>
          <w:rFonts w:ascii="Times New Roman" w:hAnsi="Times New Roman"/>
          <w:sz w:val="24"/>
          <w:szCs w:val="24"/>
          <w:u w:val="none"/>
        </w:rPr>
        <w:t>Other</w:t>
      </w:r>
      <w:r w:rsidR="00DE3610" w:rsidRPr="00551B47">
        <w:rPr>
          <w:rFonts w:ascii="Times New Roman" w:hAnsi="Times New Roman"/>
          <w:sz w:val="24"/>
          <w:szCs w:val="24"/>
          <w:u w:val="none"/>
        </w:rPr>
        <w:t xml:space="preserve"> </w:t>
      </w:r>
      <w:r w:rsidR="00D67A3F" w:rsidRPr="00551B47">
        <w:rPr>
          <w:rFonts w:ascii="Times New Roman" w:hAnsi="Times New Roman"/>
          <w:sz w:val="24"/>
          <w:szCs w:val="24"/>
          <w:u w:val="none"/>
        </w:rPr>
        <w:t>payable</w:t>
      </w:r>
      <w:r w:rsidR="000A795E" w:rsidRPr="00551B47">
        <w:rPr>
          <w:rFonts w:ascii="Times New Roman" w:hAnsi="Times New Roman"/>
          <w:sz w:val="24"/>
          <w:szCs w:val="24"/>
          <w:u w:val="none"/>
        </w:rPr>
        <w:t>s</w:t>
      </w:r>
    </w:p>
    <w:p w:rsidR="00934A1F" w:rsidRPr="00551B47" w:rsidRDefault="00934A1F" w:rsidP="00576987">
      <w:pPr>
        <w:tabs>
          <w:tab w:val="clear" w:pos="227"/>
          <w:tab w:val="clear" w:pos="454"/>
          <w:tab w:val="left" w:pos="540"/>
        </w:tabs>
        <w:ind w:left="540"/>
        <w:rPr>
          <w:rFonts w:ascii="Times New Roman" w:hAnsi="Times New Roman"/>
          <w:sz w:val="22"/>
          <w:szCs w:val="22"/>
          <w:lang w:bidi="ar-SA"/>
        </w:rPr>
      </w:pPr>
    </w:p>
    <w:tbl>
      <w:tblPr>
        <w:tblW w:w="9540" w:type="dxa"/>
        <w:tblInd w:w="360" w:type="dxa"/>
        <w:tblLayout w:type="fixed"/>
        <w:tblLook w:val="01E0" w:firstRow="1" w:lastRow="1" w:firstColumn="1" w:lastColumn="1" w:noHBand="0" w:noVBand="0"/>
      </w:tblPr>
      <w:tblGrid>
        <w:gridCol w:w="3141"/>
        <w:gridCol w:w="1089"/>
        <w:gridCol w:w="1170"/>
        <w:gridCol w:w="270"/>
        <w:gridCol w:w="1170"/>
        <w:gridCol w:w="270"/>
        <w:gridCol w:w="1080"/>
        <w:gridCol w:w="270"/>
        <w:gridCol w:w="1080"/>
      </w:tblGrid>
      <w:tr w:rsidR="005F6F00" w:rsidRPr="00551B47" w:rsidTr="005A7546">
        <w:trPr>
          <w:trHeight w:val="272"/>
        </w:trPr>
        <w:tc>
          <w:tcPr>
            <w:tcW w:w="3141" w:type="dxa"/>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1089" w:type="dxa"/>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610" w:type="dxa"/>
            <w:gridSpan w:val="3"/>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Consolidated</w:t>
            </w:r>
          </w:p>
        </w:tc>
        <w:tc>
          <w:tcPr>
            <w:tcW w:w="270" w:type="dxa"/>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Separate</w:t>
            </w:r>
          </w:p>
        </w:tc>
      </w:tr>
      <w:tr w:rsidR="005F6F00" w:rsidRPr="00551B47" w:rsidTr="005A7546">
        <w:trPr>
          <w:trHeight w:val="272"/>
        </w:trPr>
        <w:tc>
          <w:tcPr>
            <w:tcW w:w="3141" w:type="dxa"/>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1089" w:type="dxa"/>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610" w:type="dxa"/>
            <w:gridSpan w:val="3"/>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c>
          <w:tcPr>
            <w:tcW w:w="270" w:type="dxa"/>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Borders>
              <w:bottom w:val="single" w:sz="4" w:space="0" w:color="auto"/>
            </w:tcBorders>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r>
      <w:tr w:rsidR="007331EE" w:rsidRPr="00551B47" w:rsidTr="005A7546">
        <w:trPr>
          <w:trHeight w:val="256"/>
        </w:trPr>
        <w:tc>
          <w:tcPr>
            <w:tcW w:w="3141"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1089"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i/>
                <w:iCs/>
                <w:sz w:val="22"/>
                <w:szCs w:val="22"/>
                <w:cs/>
              </w:rPr>
            </w:pPr>
            <w:r w:rsidRPr="00551B47">
              <w:rPr>
                <w:rFonts w:ascii="Times New Roman" w:hAnsi="Times New Roman"/>
                <w:i/>
                <w:iCs/>
                <w:sz w:val="22"/>
                <w:szCs w:val="22"/>
              </w:rPr>
              <w:t>Note</w:t>
            </w:r>
          </w:p>
        </w:tc>
        <w:tc>
          <w:tcPr>
            <w:tcW w:w="1170" w:type="dxa"/>
            <w:tcBorders>
              <w:top w:val="single" w:sz="4" w:space="0" w:color="auto"/>
            </w:tcBorders>
          </w:tcPr>
          <w:p w:rsidR="007331EE" w:rsidRPr="00551B47" w:rsidRDefault="007331EE" w:rsidP="00733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270" w:type="dxa"/>
            <w:tcBorders>
              <w:top w:val="single" w:sz="4" w:space="0" w:color="auto"/>
            </w:tcBorders>
          </w:tcPr>
          <w:p w:rsidR="007331EE" w:rsidRPr="00551B47" w:rsidRDefault="007331EE" w:rsidP="00733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170" w:type="dxa"/>
            <w:tcBorders>
              <w:top w:val="single" w:sz="4" w:space="0" w:color="auto"/>
            </w:tcBorders>
          </w:tcPr>
          <w:p w:rsidR="007331EE" w:rsidRPr="00551B47" w:rsidRDefault="007331EE" w:rsidP="00733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c>
          <w:tcPr>
            <w:tcW w:w="270" w:type="dxa"/>
          </w:tcPr>
          <w:p w:rsidR="007331EE" w:rsidRPr="00551B47" w:rsidRDefault="007331EE" w:rsidP="00733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80" w:type="dxa"/>
            <w:tcBorders>
              <w:top w:val="single" w:sz="4" w:space="0" w:color="auto"/>
            </w:tcBorders>
          </w:tcPr>
          <w:p w:rsidR="007331EE" w:rsidRPr="00551B47" w:rsidRDefault="007331EE" w:rsidP="00733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270" w:type="dxa"/>
            <w:tcBorders>
              <w:top w:val="single" w:sz="4" w:space="0" w:color="auto"/>
            </w:tcBorders>
          </w:tcPr>
          <w:p w:rsidR="007331EE" w:rsidRPr="00551B47" w:rsidRDefault="007331EE" w:rsidP="00733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80" w:type="dxa"/>
            <w:tcBorders>
              <w:top w:val="single" w:sz="4" w:space="0" w:color="auto"/>
            </w:tcBorders>
          </w:tcPr>
          <w:p w:rsidR="007331EE" w:rsidRPr="00551B47" w:rsidRDefault="007331EE" w:rsidP="00733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r>
      <w:tr w:rsidR="005F6F00" w:rsidRPr="00551B47" w:rsidTr="005A7546">
        <w:trPr>
          <w:trHeight w:val="272"/>
        </w:trPr>
        <w:tc>
          <w:tcPr>
            <w:tcW w:w="3141" w:type="dxa"/>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1089" w:type="dxa"/>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310" w:type="dxa"/>
            <w:gridSpan w:val="7"/>
          </w:tcPr>
          <w:p w:rsidR="005F6F00" w:rsidRPr="00551B47" w:rsidRDefault="005F6F00" w:rsidP="007457E2">
            <w:pPr>
              <w:tabs>
                <w:tab w:val="clear" w:pos="4451"/>
                <w:tab w:val="clear" w:pos="4678"/>
                <w:tab w:val="clear" w:pos="5387"/>
                <w:tab w:val="left" w:pos="4302"/>
                <w:tab w:val="left" w:pos="5202"/>
              </w:tabs>
              <w:ind w:left="-108" w:right="-18"/>
              <w:jc w:val="center"/>
              <w:rPr>
                <w:rFonts w:ascii="Times New Roman" w:hAnsi="Times New Roman"/>
                <w:sz w:val="22"/>
                <w:szCs w:val="22"/>
              </w:rPr>
            </w:pPr>
            <w:r w:rsidRPr="00551B47">
              <w:rPr>
                <w:rFonts w:ascii="Times New Roman" w:hAnsi="Times New Roman"/>
                <w:i/>
                <w:iCs/>
                <w:sz w:val="22"/>
                <w:szCs w:val="22"/>
              </w:rPr>
              <w:t>(in thousand Baht)</w:t>
            </w:r>
          </w:p>
        </w:tc>
      </w:tr>
      <w:tr w:rsidR="007331EE" w:rsidRPr="00551B47" w:rsidTr="005A7546">
        <w:trPr>
          <w:trHeight w:val="272"/>
        </w:trPr>
        <w:tc>
          <w:tcPr>
            <w:tcW w:w="3141"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sz w:val="22"/>
                <w:szCs w:val="22"/>
              </w:rPr>
              <w:t>Related parties</w:t>
            </w:r>
          </w:p>
        </w:tc>
        <w:tc>
          <w:tcPr>
            <w:tcW w:w="1089" w:type="dxa"/>
            <w:vAlign w:val="bottom"/>
          </w:tcPr>
          <w:p w:rsidR="007331EE" w:rsidRPr="00551B47" w:rsidRDefault="007331EE" w:rsidP="007331EE">
            <w:pPr>
              <w:pStyle w:val="acctfourfigures"/>
              <w:tabs>
                <w:tab w:val="clear" w:pos="765"/>
                <w:tab w:val="decimal" w:pos="371"/>
                <w:tab w:val="decimal" w:pos="731"/>
              </w:tabs>
              <w:spacing w:line="240" w:lineRule="atLeast"/>
              <w:jc w:val="center"/>
              <w:rPr>
                <w:i/>
                <w:iCs/>
                <w:szCs w:val="22"/>
              </w:rPr>
            </w:pPr>
            <w:r w:rsidRPr="00551B47">
              <w:rPr>
                <w:i/>
                <w:iCs/>
                <w:szCs w:val="22"/>
              </w:rPr>
              <w:t>5</w:t>
            </w:r>
          </w:p>
        </w:tc>
        <w:tc>
          <w:tcPr>
            <w:tcW w:w="1170" w:type="dxa"/>
            <w:tcBorders>
              <w:bottom w:val="single" w:sz="4" w:space="0" w:color="auto"/>
            </w:tcBorders>
            <w:shd w:val="clear" w:color="auto" w:fill="auto"/>
          </w:tcPr>
          <w:p w:rsidR="007331EE" w:rsidRPr="00551B47" w:rsidRDefault="00AE7926"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b/>
                <w:bCs/>
                <w:sz w:val="22"/>
                <w:szCs w:val="22"/>
              </w:rPr>
            </w:pPr>
            <w:r w:rsidRPr="00551B47">
              <w:rPr>
                <w:rFonts w:ascii="Times New Roman" w:hAnsi="Times New Roman"/>
                <w:b/>
                <w:bCs/>
                <w:sz w:val="22"/>
                <w:szCs w:val="22"/>
              </w:rPr>
              <w:t>131,847</w:t>
            </w:r>
          </w:p>
        </w:tc>
        <w:tc>
          <w:tcPr>
            <w:tcW w:w="270" w:type="dxa"/>
          </w:tcPr>
          <w:p w:rsidR="007331EE" w:rsidRPr="00551B47" w:rsidRDefault="007331EE" w:rsidP="007331EE">
            <w:pPr>
              <w:pStyle w:val="Signature"/>
              <w:tabs>
                <w:tab w:val="decimal" w:pos="954"/>
              </w:tabs>
              <w:spacing w:line="240" w:lineRule="atLeast"/>
              <w:ind w:left="-79"/>
              <w:rPr>
                <w:b/>
                <w:bCs/>
                <w:szCs w:val="22"/>
              </w:rPr>
            </w:pPr>
          </w:p>
        </w:tc>
        <w:tc>
          <w:tcPr>
            <w:tcW w:w="1170" w:type="dxa"/>
            <w:tcBorders>
              <w:bottom w:val="single" w:sz="4" w:space="0" w:color="auto"/>
            </w:tcBorders>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b/>
                <w:bCs/>
                <w:sz w:val="22"/>
                <w:szCs w:val="22"/>
              </w:rPr>
            </w:pPr>
            <w:r w:rsidRPr="00551B47">
              <w:rPr>
                <w:rFonts w:ascii="Times New Roman" w:hAnsi="Times New Roman"/>
                <w:b/>
                <w:bCs/>
                <w:sz w:val="22"/>
                <w:szCs w:val="22"/>
              </w:rPr>
              <w:t>142,929</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b/>
                <w:bCs/>
                <w:sz w:val="22"/>
                <w:szCs w:val="22"/>
              </w:rPr>
            </w:pPr>
          </w:p>
        </w:tc>
        <w:tc>
          <w:tcPr>
            <w:tcW w:w="1080" w:type="dxa"/>
            <w:tcBorders>
              <w:bottom w:val="single" w:sz="4" w:space="0" w:color="auto"/>
            </w:tcBorders>
            <w:shd w:val="clear" w:color="auto" w:fill="auto"/>
          </w:tcPr>
          <w:p w:rsidR="007331EE" w:rsidRPr="00551B47" w:rsidRDefault="00AE7926"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ight="-18"/>
              <w:rPr>
                <w:rFonts w:ascii="Times New Roman" w:hAnsi="Times New Roman"/>
                <w:b/>
                <w:bCs/>
                <w:sz w:val="22"/>
                <w:szCs w:val="22"/>
              </w:rPr>
            </w:pPr>
            <w:r w:rsidRPr="00551B47">
              <w:rPr>
                <w:rFonts w:ascii="Times New Roman" w:hAnsi="Times New Roman"/>
                <w:b/>
                <w:bCs/>
                <w:sz w:val="22"/>
                <w:szCs w:val="22"/>
              </w:rPr>
              <w:t>96,413</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18"/>
              <w:rPr>
                <w:rFonts w:ascii="Times New Roman" w:hAnsi="Times New Roman"/>
                <w:b/>
                <w:bCs/>
                <w:sz w:val="22"/>
                <w:szCs w:val="22"/>
              </w:rPr>
            </w:pPr>
          </w:p>
        </w:tc>
        <w:tc>
          <w:tcPr>
            <w:tcW w:w="1080" w:type="dxa"/>
            <w:tcBorders>
              <w:bottom w:val="single" w:sz="4" w:space="0" w:color="auto"/>
            </w:tcBorders>
          </w:tcPr>
          <w:p w:rsidR="007331EE" w:rsidRPr="00551B47" w:rsidRDefault="005A28FB"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ight="-18"/>
              <w:rPr>
                <w:rFonts w:ascii="Times New Roman" w:hAnsi="Times New Roman"/>
                <w:b/>
                <w:bCs/>
                <w:sz w:val="22"/>
                <w:szCs w:val="22"/>
              </w:rPr>
            </w:pPr>
            <w:r w:rsidRPr="00551B47">
              <w:rPr>
                <w:rFonts w:ascii="Times New Roman" w:hAnsi="Times New Roman"/>
                <w:b/>
                <w:bCs/>
                <w:sz w:val="22"/>
                <w:szCs w:val="22"/>
              </w:rPr>
              <w:t>167,138</w:t>
            </w:r>
          </w:p>
        </w:tc>
      </w:tr>
      <w:tr w:rsidR="007331EE" w:rsidRPr="00551B47" w:rsidTr="005A7546">
        <w:trPr>
          <w:trHeight w:val="272"/>
        </w:trPr>
        <w:tc>
          <w:tcPr>
            <w:tcW w:w="3141"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9" w:type="dxa"/>
            <w:vAlign w:val="bottom"/>
          </w:tcPr>
          <w:p w:rsidR="007331EE" w:rsidRPr="00551B47" w:rsidRDefault="007331EE" w:rsidP="007331EE">
            <w:pPr>
              <w:pStyle w:val="acctfourfigures"/>
              <w:tabs>
                <w:tab w:val="clear" w:pos="765"/>
                <w:tab w:val="decimal" w:pos="371"/>
                <w:tab w:val="decimal" w:pos="731"/>
              </w:tabs>
              <w:spacing w:line="240" w:lineRule="atLeast"/>
              <w:jc w:val="center"/>
              <w:rPr>
                <w:i/>
                <w:iCs/>
                <w:szCs w:val="22"/>
              </w:rPr>
            </w:pPr>
          </w:p>
        </w:tc>
        <w:tc>
          <w:tcPr>
            <w:tcW w:w="1170" w:type="dxa"/>
            <w:tcBorders>
              <w:top w:val="single" w:sz="4" w:space="0" w:color="auto"/>
            </w:tcBorders>
            <w:shd w:val="clear" w:color="auto" w:fill="auto"/>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rPr>
            </w:pPr>
          </w:p>
        </w:tc>
        <w:tc>
          <w:tcPr>
            <w:tcW w:w="270" w:type="dxa"/>
          </w:tcPr>
          <w:p w:rsidR="007331EE" w:rsidRPr="00551B47" w:rsidRDefault="007331EE" w:rsidP="007331EE">
            <w:pPr>
              <w:pStyle w:val="Signature"/>
              <w:tabs>
                <w:tab w:val="decimal" w:pos="954"/>
              </w:tabs>
              <w:spacing w:line="240" w:lineRule="atLeast"/>
              <w:ind w:left="-79"/>
              <w:rPr>
                <w:szCs w:val="22"/>
              </w:rPr>
            </w:pPr>
          </w:p>
        </w:tc>
        <w:tc>
          <w:tcPr>
            <w:tcW w:w="1170" w:type="dxa"/>
            <w:tcBorders>
              <w:top w:val="single" w:sz="4" w:space="0" w:color="auto"/>
            </w:tcBorders>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rPr>
            </w:pP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p>
        </w:tc>
        <w:tc>
          <w:tcPr>
            <w:tcW w:w="1080" w:type="dxa"/>
            <w:tcBorders>
              <w:top w:val="single" w:sz="4" w:space="0" w:color="auto"/>
            </w:tcBorders>
            <w:shd w:val="clear" w:color="auto" w:fill="auto"/>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34"/>
              </w:tabs>
              <w:ind w:left="-108" w:right="-18"/>
              <w:rPr>
                <w:rFonts w:ascii="Times New Roman" w:hAnsi="Times New Roman"/>
                <w:sz w:val="22"/>
                <w:szCs w:val="22"/>
              </w:rPr>
            </w:pP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
              <w:rPr>
                <w:rFonts w:ascii="Times New Roman" w:hAnsi="Times New Roman"/>
                <w:sz w:val="22"/>
                <w:szCs w:val="22"/>
              </w:rPr>
            </w:pPr>
          </w:p>
        </w:tc>
        <w:tc>
          <w:tcPr>
            <w:tcW w:w="1080" w:type="dxa"/>
            <w:tcBorders>
              <w:top w:val="single" w:sz="4" w:space="0" w:color="auto"/>
            </w:tcBorders>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34"/>
              </w:tabs>
              <w:ind w:left="-108" w:right="-18"/>
              <w:rPr>
                <w:rFonts w:ascii="Times New Roman" w:hAnsi="Times New Roman"/>
                <w:sz w:val="22"/>
                <w:szCs w:val="22"/>
              </w:rPr>
            </w:pPr>
          </w:p>
        </w:tc>
      </w:tr>
      <w:tr w:rsidR="007331EE" w:rsidRPr="00551B47" w:rsidTr="005A7546">
        <w:trPr>
          <w:trHeight w:val="256"/>
        </w:trPr>
        <w:tc>
          <w:tcPr>
            <w:tcW w:w="3141"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551B47">
              <w:rPr>
                <w:rFonts w:ascii="Times New Roman" w:hAnsi="Times New Roman"/>
                <w:b/>
                <w:bCs/>
                <w:i/>
                <w:iCs/>
                <w:sz w:val="22"/>
                <w:szCs w:val="22"/>
              </w:rPr>
              <w:t>Others</w:t>
            </w:r>
          </w:p>
        </w:tc>
        <w:tc>
          <w:tcPr>
            <w:tcW w:w="1089" w:type="dxa"/>
            <w:vAlign w:val="bottom"/>
          </w:tcPr>
          <w:p w:rsidR="007331EE" w:rsidRPr="00551B47" w:rsidRDefault="007331EE" w:rsidP="007331EE">
            <w:pPr>
              <w:pStyle w:val="acctfourfigures"/>
              <w:tabs>
                <w:tab w:val="clear" w:pos="765"/>
                <w:tab w:val="decimal" w:pos="371"/>
                <w:tab w:val="decimal" w:pos="731"/>
              </w:tabs>
              <w:spacing w:line="240" w:lineRule="atLeast"/>
              <w:jc w:val="center"/>
              <w:rPr>
                <w:b/>
                <w:bCs/>
                <w:i/>
                <w:iCs/>
                <w:szCs w:val="22"/>
              </w:rPr>
            </w:pPr>
          </w:p>
        </w:tc>
        <w:tc>
          <w:tcPr>
            <w:tcW w:w="1170" w:type="dxa"/>
            <w:shd w:val="clear" w:color="auto" w:fill="auto"/>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b/>
                <w:bCs/>
                <w:sz w:val="22"/>
                <w:szCs w:val="22"/>
              </w:rPr>
            </w:pPr>
          </w:p>
        </w:tc>
        <w:tc>
          <w:tcPr>
            <w:tcW w:w="270" w:type="dxa"/>
          </w:tcPr>
          <w:p w:rsidR="007331EE" w:rsidRPr="00551B47" w:rsidRDefault="007331EE" w:rsidP="007331EE">
            <w:pPr>
              <w:pStyle w:val="Signature"/>
              <w:tabs>
                <w:tab w:val="decimal" w:pos="954"/>
              </w:tabs>
              <w:spacing w:line="240" w:lineRule="atLeast"/>
              <w:ind w:left="-79"/>
              <w:rPr>
                <w:b/>
                <w:bCs/>
                <w:szCs w:val="22"/>
              </w:rPr>
            </w:pPr>
          </w:p>
        </w:tc>
        <w:tc>
          <w:tcPr>
            <w:tcW w:w="11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b/>
                <w:bCs/>
                <w:sz w:val="22"/>
                <w:szCs w:val="22"/>
              </w:rPr>
            </w:pP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b/>
                <w:bCs/>
                <w:sz w:val="22"/>
                <w:szCs w:val="22"/>
              </w:rPr>
            </w:pPr>
          </w:p>
        </w:tc>
        <w:tc>
          <w:tcPr>
            <w:tcW w:w="1080" w:type="dxa"/>
            <w:shd w:val="clear" w:color="auto" w:fill="auto"/>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34"/>
              </w:tabs>
              <w:ind w:left="-108" w:right="-18"/>
              <w:rPr>
                <w:rFonts w:ascii="Times New Roman" w:hAnsi="Times New Roman"/>
                <w:b/>
                <w:bCs/>
                <w:sz w:val="22"/>
                <w:szCs w:val="22"/>
              </w:rPr>
            </w:pP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
              <w:rPr>
                <w:rFonts w:ascii="Times New Roman" w:hAnsi="Times New Roman"/>
                <w:b/>
                <w:bCs/>
                <w:sz w:val="22"/>
                <w:szCs w:val="22"/>
              </w:rPr>
            </w:pPr>
          </w:p>
        </w:tc>
        <w:tc>
          <w:tcPr>
            <w:tcW w:w="108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34"/>
              </w:tabs>
              <w:ind w:left="-108" w:right="-18"/>
              <w:rPr>
                <w:rFonts w:ascii="Times New Roman" w:hAnsi="Times New Roman"/>
                <w:b/>
                <w:bCs/>
                <w:sz w:val="22"/>
                <w:szCs w:val="22"/>
              </w:rPr>
            </w:pPr>
          </w:p>
        </w:tc>
      </w:tr>
      <w:tr w:rsidR="007331EE" w:rsidRPr="00551B47" w:rsidTr="005A7546">
        <w:trPr>
          <w:trHeight w:val="272"/>
        </w:trPr>
        <w:tc>
          <w:tcPr>
            <w:tcW w:w="3141"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Accrued expenses</w:t>
            </w:r>
          </w:p>
        </w:tc>
        <w:tc>
          <w:tcPr>
            <w:tcW w:w="1089" w:type="dxa"/>
            <w:vAlign w:val="bottom"/>
          </w:tcPr>
          <w:p w:rsidR="007331EE" w:rsidRPr="00551B47" w:rsidRDefault="007331EE" w:rsidP="007331EE">
            <w:pPr>
              <w:pStyle w:val="acctfourfigures"/>
              <w:tabs>
                <w:tab w:val="clear" w:pos="765"/>
                <w:tab w:val="decimal" w:pos="371"/>
                <w:tab w:val="decimal" w:pos="731"/>
              </w:tabs>
              <w:spacing w:line="240" w:lineRule="atLeast"/>
              <w:jc w:val="center"/>
              <w:rPr>
                <w:i/>
                <w:iCs/>
                <w:szCs w:val="22"/>
              </w:rPr>
            </w:pPr>
          </w:p>
        </w:tc>
        <w:tc>
          <w:tcPr>
            <w:tcW w:w="1170" w:type="dxa"/>
            <w:shd w:val="clear" w:color="auto" w:fill="auto"/>
          </w:tcPr>
          <w:p w:rsidR="007331EE" w:rsidRPr="00551B47" w:rsidRDefault="00AE7926"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rPr>
            </w:pPr>
            <w:r w:rsidRPr="00551B47">
              <w:rPr>
                <w:rFonts w:ascii="Times New Roman" w:hAnsi="Times New Roman"/>
                <w:sz w:val="22"/>
                <w:szCs w:val="22"/>
              </w:rPr>
              <w:t>26</w:t>
            </w:r>
            <w:r w:rsidR="00377664" w:rsidRPr="00551B47">
              <w:rPr>
                <w:rFonts w:ascii="Times New Roman" w:hAnsi="Times New Roman"/>
                <w:sz w:val="22"/>
                <w:szCs w:val="22"/>
              </w:rPr>
              <w:t>0</w:t>
            </w:r>
            <w:r w:rsidRPr="00551B47">
              <w:rPr>
                <w:rFonts w:ascii="Times New Roman" w:hAnsi="Times New Roman"/>
                <w:sz w:val="22"/>
                <w:szCs w:val="22"/>
              </w:rPr>
              <w:t>,</w:t>
            </w:r>
            <w:r w:rsidR="00377664" w:rsidRPr="00551B47">
              <w:rPr>
                <w:rFonts w:ascii="Times New Roman" w:hAnsi="Times New Roman"/>
                <w:sz w:val="22"/>
                <w:szCs w:val="22"/>
              </w:rPr>
              <w:t>860</w:t>
            </w:r>
          </w:p>
        </w:tc>
        <w:tc>
          <w:tcPr>
            <w:tcW w:w="270" w:type="dxa"/>
          </w:tcPr>
          <w:p w:rsidR="007331EE" w:rsidRPr="00551B47" w:rsidRDefault="007331EE" w:rsidP="007331EE">
            <w:pPr>
              <w:pStyle w:val="Signature"/>
              <w:tabs>
                <w:tab w:val="decimal" w:pos="954"/>
              </w:tabs>
              <w:spacing w:line="240" w:lineRule="atLeast"/>
              <w:ind w:left="-79"/>
              <w:rPr>
                <w:szCs w:val="22"/>
              </w:rPr>
            </w:pPr>
          </w:p>
        </w:tc>
        <w:tc>
          <w:tcPr>
            <w:tcW w:w="1170" w:type="dxa"/>
          </w:tcPr>
          <w:p w:rsidR="007331EE" w:rsidRPr="00551B47" w:rsidRDefault="006335C3" w:rsidP="005A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rPr>
            </w:pPr>
            <w:r w:rsidRPr="00551B47">
              <w:rPr>
                <w:rFonts w:ascii="Times New Roman" w:hAnsi="Times New Roman"/>
                <w:sz w:val="22"/>
                <w:szCs w:val="22"/>
              </w:rPr>
              <w:t>279,435</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p>
        </w:tc>
        <w:tc>
          <w:tcPr>
            <w:tcW w:w="1080" w:type="dxa"/>
            <w:shd w:val="clear" w:color="auto" w:fill="auto"/>
          </w:tcPr>
          <w:p w:rsidR="007331EE" w:rsidRPr="00551B47" w:rsidRDefault="00AE7926"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right="-18"/>
              <w:rPr>
                <w:rFonts w:ascii="Times New Roman" w:hAnsi="Times New Roman"/>
                <w:sz w:val="22"/>
                <w:szCs w:val="22"/>
              </w:rPr>
            </w:pPr>
            <w:r w:rsidRPr="00551B47">
              <w:rPr>
                <w:rFonts w:ascii="Times New Roman" w:hAnsi="Times New Roman"/>
                <w:sz w:val="22"/>
                <w:szCs w:val="22"/>
              </w:rPr>
              <w:t>8</w:t>
            </w:r>
            <w:r w:rsidR="00377664" w:rsidRPr="00551B47">
              <w:rPr>
                <w:rFonts w:ascii="Times New Roman" w:hAnsi="Times New Roman"/>
                <w:sz w:val="22"/>
                <w:szCs w:val="22"/>
              </w:rPr>
              <w:t>3</w:t>
            </w:r>
            <w:r w:rsidRPr="00551B47">
              <w:rPr>
                <w:rFonts w:ascii="Times New Roman" w:hAnsi="Times New Roman"/>
                <w:sz w:val="22"/>
                <w:szCs w:val="22"/>
              </w:rPr>
              <w:t>,</w:t>
            </w:r>
            <w:r w:rsidR="00377664" w:rsidRPr="00551B47">
              <w:rPr>
                <w:rFonts w:ascii="Times New Roman" w:hAnsi="Times New Roman"/>
                <w:sz w:val="22"/>
                <w:szCs w:val="22"/>
              </w:rPr>
              <w:t>514</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
              <w:rPr>
                <w:rFonts w:ascii="Times New Roman" w:hAnsi="Times New Roman"/>
                <w:sz w:val="22"/>
                <w:szCs w:val="22"/>
              </w:rPr>
            </w:pPr>
          </w:p>
        </w:tc>
        <w:tc>
          <w:tcPr>
            <w:tcW w:w="108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right="-18"/>
              <w:rPr>
                <w:rFonts w:ascii="Times New Roman" w:hAnsi="Times New Roman"/>
                <w:sz w:val="22"/>
                <w:szCs w:val="22"/>
              </w:rPr>
            </w:pPr>
            <w:r w:rsidRPr="00551B47">
              <w:rPr>
                <w:rFonts w:ascii="Times New Roman" w:hAnsi="Times New Roman"/>
                <w:sz w:val="22"/>
                <w:szCs w:val="22"/>
              </w:rPr>
              <w:t>98,503</w:t>
            </w:r>
          </w:p>
        </w:tc>
      </w:tr>
      <w:tr w:rsidR="007331EE" w:rsidRPr="00551B47" w:rsidTr="005A7546">
        <w:trPr>
          <w:trHeight w:val="165"/>
        </w:trPr>
        <w:tc>
          <w:tcPr>
            <w:tcW w:w="3141"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Supplies payable</w:t>
            </w:r>
          </w:p>
        </w:tc>
        <w:tc>
          <w:tcPr>
            <w:tcW w:w="1089" w:type="dxa"/>
          </w:tcPr>
          <w:p w:rsidR="007331EE" w:rsidRPr="00551B47" w:rsidRDefault="007331EE" w:rsidP="007331EE">
            <w:pPr>
              <w:pStyle w:val="acctfourfigures"/>
              <w:tabs>
                <w:tab w:val="clear" w:pos="765"/>
                <w:tab w:val="decimal" w:pos="371"/>
                <w:tab w:val="decimal" w:pos="731"/>
              </w:tabs>
              <w:spacing w:line="240" w:lineRule="atLeast"/>
              <w:jc w:val="center"/>
              <w:rPr>
                <w:i/>
                <w:iCs/>
                <w:szCs w:val="22"/>
              </w:rPr>
            </w:pPr>
          </w:p>
        </w:tc>
        <w:tc>
          <w:tcPr>
            <w:tcW w:w="1170" w:type="dxa"/>
            <w:shd w:val="clear" w:color="auto" w:fill="auto"/>
          </w:tcPr>
          <w:p w:rsidR="007331EE" w:rsidRPr="00551B47" w:rsidRDefault="00AE7926"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lang w:eastAsia="ja-JP"/>
              </w:rPr>
            </w:pPr>
            <w:r w:rsidRPr="00551B47">
              <w:rPr>
                <w:rFonts w:ascii="Times New Roman" w:hAnsi="Times New Roman"/>
                <w:sz w:val="22"/>
                <w:szCs w:val="22"/>
                <w:lang w:eastAsia="ja-JP"/>
              </w:rPr>
              <w:t>71,181</w:t>
            </w:r>
          </w:p>
        </w:tc>
        <w:tc>
          <w:tcPr>
            <w:tcW w:w="270" w:type="dxa"/>
          </w:tcPr>
          <w:p w:rsidR="007331EE" w:rsidRPr="00551B47" w:rsidRDefault="007331EE" w:rsidP="007331EE">
            <w:pPr>
              <w:pStyle w:val="acctfourfigures"/>
              <w:tabs>
                <w:tab w:val="clear" w:pos="765"/>
                <w:tab w:val="decimal" w:pos="954"/>
              </w:tabs>
              <w:spacing w:line="240" w:lineRule="atLeast"/>
              <w:ind w:left="-79"/>
              <w:rPr>
                <w:szCs w:val="22"/>
              </w:rPr>
            </w:pPr>
          </w:p>
        </w:tc>
        <w:tc>
          <w:tcPr>
            <w:tcW w:w="11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lang w:eastAsia="ja-JP"/>
              </w:rPr>
            </w:pPr>
            <w:r w:rsidRPr="00551B47">
              <w:rPr>
                <w:rFonts w:ascii="Times New Roman" w:hAnsi="Times New Roman"/>
                <w:sz w:val="22"/>
                <w:szCs w:val="22"/>
                <w:lang w:eastAsia="ja-JP"/>
              </w:rPr>
              <w:t>66,836</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p>
        </w:tc>
        <w:tc>
          <w:tcPr>
            <w:tcW w:w="1080" w:type="dxa"/>
            <w:shd w:val="clear" w:color="auto" w:fill="auto"/>
          </w:tcPr>
          <w:p w:rsidR="007331EE" w:rsidRPr="00551B47" w:rsidRDefault="00AE7926"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right="-18"/>
              <w:rPr>
                <w:rFonts w:ascii="Times New Roman" w:hAnsi="Times New Roman"/>
                <w:sz w:val="22"/>
                <w:szCs w:val="22"/>
              </w:rPr>
            </w:pPr>
            <w:r w:rsidRPr="00551B47">
              <w:rPr>
                <w:rFonts w:ascii="Times New Roman" w:hAnsi="Times New Roman"/>
                <w:sz w:val="22"/>
                <w:szCs w:val="22"/>
              </w:rPr>
              <w:t>8,914</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
              <w:rPr>
                <w:rFonts w:ascii="Times New Roman" w:hAnsi="Times New Roman"/>
                <w:sz w:val="22"/>
                <w:szCs w:val="22"/>
              </w:rPr>
            </w:pPr>
          </w:p>
        </w:tc>
        <w:tc>
          <w:tcPr>
            <w:tcW w:w="108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right="-18"/>
              <w:rPr>
                <w:rFonts w:ascii="Times New Roman" w:hAnsi="Times New Roman"/>
                <w:sz w:val="22"/>
                <w:szCs w:val="22"/>
              </w:rPr>
            </w:pPr>
            <w:r w:rsidRPr="00551B47">
              <w:rPr>
                <w:rFonts w:ascii="Times New Roman" w:hAnsi="Times New Roman"/>
                <w:sz w:val="22"/>
                <w:szCs w:val="22"/>
              </w:rPr>
              <w:t>15,482</w:t>
            </w:r>
          </w:p>
        </w:tc>
      </w:tr>
      <w:tr w:rsidR="00151EFF" w:rsidRPr="00551B47" w:rsidTr="005A7546">
        <w:trPr>
          <w:trHeight w:val="165"/>
        </w:trPr>
        <w:tc>
          <w:tcPr>
            <w:tcW w:w="3141" w:type="dxa"/>
          </w:tcPr>
          <w:p w:rsidR="00151EFF" w:rsidRPr="00551B47" w:rsidRDefault="00151EFF"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Style w:val="st1"/>
                <w:rFonts w:ascii="Times New Roman" w:hAnsi="Times New Roman"/>
                <w:sz w:val="22"/>
                <w:szCs w:val="22"/>
              </w:rPr>
              <w:t>Value added tax</w:t>
            </w:r>
            <w:r w:rsidRPr="00551B47">
              <w:rPr>
                <w:rStyle w:val="Emphasis"/>
                <w:rFonts w:ascii="Times New Roman" w:hAnsi="Times New Roman"/>
                <w:color w:val="auto"/>
                <w:sz w:val="22"/>
                <w:szCs w:val="22"/>
              </w:rPr>
              <w:t xml:space="preserve"> payable</w:t>
            </w:r>
          </w:p>
        </w:tc>
        <w:tc>
          <w:tcPr>
            <w:tcW w:w="1089" w:type="dxa"/>
          </w:tcPr>
          <w:p w:rsidR="00151EFF" w:rsidRPr="00551B47" w:rsidRDefault="00151EFF" w:rsidP="007331EE">
            <w:pPr>
              <w:pStyle w:val="acctfourfigures"/>
              <w:tabs>
                <w:tab w:val="clear" w:pos="765"/>
                <w:tab w:val="decimal" w:pos="371"/>
                <w:tab w:val="decimal" w:pos="731"/>
              </w:tabs>
              <w:spacing w:line="240" w:lineRule="atLeast"/>
              <w:jc w:val="center"/>
              <w:rPr>
                <w:i/>
                <w:iCs/>
                <w:szCs w:val="22"/>
              </w:rPr>
            </w:pPr>
          </w:p>
        </w:tc>
        <w:tc>
          <w:tcPr>
            <w:tcW w:w="1170" w:type="dxa"/>
            <w:shd w:val="clear" w:color="auto" w:fill="auto"/>
          </w:tcPr>
          <w:p w:rsidR="00151EFF" w:rsidRPr="00551B47" w:rsidRDefault="00151EFF"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lang w:eastAsia="ja-JP"/>
              </w:rPr>
            </w:pPr>
            <w:r w:rsidRPr="00551B47">
              <w:rPr>
                <w:rFonts w:ascii="Times New Roman" w:hAnsi="Times New Roman"/>
                <w:sz w:val="22"/>
                <w:szCs w:val="22"/>
                <w:lang w:eastAsia="ja-JP"/>
              </w:rPr>
              <w:t>27,949</w:t>
            </w:r>
          </w:p>
        </w:tc>
        <w:tc>
          <w:tcPr>
            <w:tcW w:w="270" w:type="dxa"/>
          </w:tcPr>
          <w:p w:rsidR="00151EFF" w:rsidRPr="00551B47" w:rsidRDefault="00151EFF" w:rsidP="007331EE">
            <w:pPr>
              <w:pStyle w:val="acctfourfigures"/>
              <w:tabs>
                <w:tab w:val="clear" w:pos="765"/>
                <w:tab w:val="decimal" w:pos="954"/>
              </w:tabs>
              <w:spacing w:line="240" w:lineRule="atLeast"/>
              <w:ind w:left="-79"/>
              <w:rPr>
                <w:szCs w:val="22"/>
              </w:rPr>
            </w:pPr>
          </w:p>
        </w:tc>
        <w:tc>
          <w:tcPr>
            <w:tcW w:w="1170" w:type="dxa"/>
          </w:tcPr>
          <w:p w:rsidR="00151EFF" w:rsidRPr="00551B47" w:rsidRDefault="00377664"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lang w:eastAsia="ja-JP"/>
              </w:rPr>
            </w:pPr>
            <w:r w:rsidRPr="00551B47">
              <w:rPr>
                <w:rFonts w:ascii="Times New Roman" w:hAnsi="Times New Roman"/>
                <w:sz w:val="22"/>
                <w:szCs w:val="22"/>
                <w:lang w:eastAsia="ja-JP"/>
              </w:rPr>
              <w:t>28,651</w:t>
            </w:r>
          </w:p>
        </w:tc>
        <w:tc>
          <w:tcPr>
            <w:tcW w:w="270" w:type="dxa"/>
          </w:tcPr>
          <w:p w:rsidR="00151EFF" w:rsidRPr="00551B47" w:rsidRDefault="00151EFF"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p>
        </w:tc>
        <w:tc>
          <w:tcPr>
            <w:tcW w:w="1080" w:type="dxa"/>
            <w:shd w:val="clear" w:color="auto" w:fill="auto"/>
          </w:tcPr>
          <w:p w:rsidR="00151EFF" w:rsidRPr="00551B47" w:rsidRDefault="00151EFF" w:rsidP="005A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right="-18"/>
              <w:rPr>
                <w:rFonts w:ascii="Times New Roman" w:hAnsi="Times New Roman"/>
                <w:sz w:val="22"/>
                <w:szCs w:val="22"/>
              </w:rPr>
            </w:pPr>
            <w:r w:rsidRPr="00551B47">
              <w:rPr>
                <w:rFonts w:ascii="Times New Roman" w:hAnsi="Times New Roman"/>
                <w:sz w:val="22"/>
                <w:szCs w:val="22"/>
              </w:rPr>
              <w:t>939</w:t>
            </w:r>
          </w:p>
        </w:tc>
        <w:tc>
          <w:tcPr>
            <w:tcW w:w="270" w:type="dxa"/>
          </w:tcPr>
          <w:p w:rsidR="00151EFF" w:rsidRPr="00551B47" w:rsidRDefault="00151EFF"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
              <w:rPr>
                <w:rFonts w:ascii="Times New Roman" w:hAnsi="Times New Roman"/>
                <w:sz w:val="22"/>
                <w:szCs w:val="22"/>
              </w:rPr>
            </w:pPr>
          </w:p>
        </w:tc>
        <w:tc>
          <w:tcPr>
            <w:tcW w:w="1080" w:type="dxa"/>
          </w:tcPr>
          <w:p w:rsidR="00151EFF" w:rsidRPr="00551B47" w:rsidRDefault="00151EFF" w:rsidP="005A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right="-18"/>
              <w:rPr>
                <w:rFonts w:ascii="Times New Roman" w:hAnsi="Times New Roman"/>
                <w:sz w:val="22"/>
                <w:szCs w:val="22"/>
              </w:rPr>
            </w:pPr>
            <w:r w:rsidRPr="00551B47">
              <w:rPr>
                <w:rFonts w:ascii="Times New Roman" w:hAnsi="Times New Roman"/>
                <w:sz w:val="22"/>
                <w:szCs w:val="22"/>
              </w:rPr>
              <w:t>6,033</w:t>
            </w:r>
          </w:p>
        </w:tc>
      </w:tr>
      <w:tr w:rsidR="007331EE" w:rsidRPr="00551B47" w:rsidTr="005A7546">
        <w:trPr>
          <w:trHeight w:val="272"/>
        </w:trPr>
        <w:tc>
          <w:tcPr>
            <w:tcW w:w="3141"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sz w:val="22"/>
                <w:szCs w:val="22"/>
              </w:rPr>
              <w:t>Deposits and advance received</w:t>
            </w:r>
          </w:p>
        </w:tc>
        <w:tc>
          <w:tcPr>
            <w:tcW w:w="1089" w:type="dxa"/>
          </w:tcPr>
          <w:p w:rsidR="007331EE" w:rsidRPr="00551B47" w:rsidRDefault="007331EE" w:rsidP="007331EE">
            <w:pPr>
              <w:pStyle w:val="acctfourfigures"/>
              <w:tabs>
                <w:tab w:val="clear" w:pos="765"/>
                <w:tab w:val="decimal" w:pos="101"/>
                <w:tab w:val="decimal" w:pos="821"/>
              </w:tabs>
              <w:spacing w:line="240" w:lineRule="atLeast"/>
              <w:ind w:left="-79"/>
              <w:jc w:val="center"/>
              <w:rPr>
                <w:i/>
                <w:iCs/>
                <w:szCs w:val="22"/>
              </w:rPr>
            </w:pPr>
          </w:p>
        </w:tc>
        <w:tc>
          <w:tcPr>
            <w:tcW w:w="1170" w:type="dxa"/>
            <w:shd w:val="clear" w:color="auto" w:fill="auto"/>
          </w:tcPr>
          <w:p w:rsidR="007331EE" w:rsidRPr="00551B47" w:rsidRDefault="006335C3"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rPr>
            </w:pPr>
            <w:r w:rsidRPr="00551B47">
              <w:rPr>
                <w:rFonts w:ascii="Times New Roman" w:hAnsi="Times New Roman"/>
                <w:sz w:val="22"/>
                <w:szCs w:val="22"/>
              </w:rPr>
              <w:t>20,492</w:t>
            </w:r>
          </w:p>
        </w:tc>
        <w:tc>
          <w:tcPr>
            <w:tcW w:w="270" w:type="dxa"/>
          </w:tcPr>
          <w:p w:rsidR="007331EE" w:rsidRPr="00551B47" w:rsidRDefault="007331EE" w:rsidP="007331EE">
            <w:pPr>
              <w:pStyle w:val="acctfourfigures"/>
              <w:tabs>
                <w:tab w:val="clear" w:pos="765"/>
                <w:tab w:val="decimal" w:pos="954"/>
              </w:tabs>
              <w:spacing w:line="240" w:lineRule="atLeast"/>
              <w:ind w:left="-79"/>
              <w:rPr>
                <w:szCs w:val="22"/>
              </w:rPr>
            </w:pPr>
          </w:p>
        </w:tc>
        <w:tc>
          <w:tcPr>
            <w:tcW w:w="11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rPr>
            </w:pPr>
            <w:r w:rsidRPr="00551B47">
              <w:rPr>
                <w:rFonts w:ascii="Times New Roman" w:hAnsi="Times New Roman"/>
                <w:sz w:val="22"/>
                <w:szCs w:val="22"/>
              </w:rPr>
              <w:t>39,058</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p>
        </w:tc>
        <w:tc>
          <w:tcPr>
            <w:tcW w:w="1080" w:type="dxa"/>
            <w:shd w:val="clear" w:color="auto" w:fill="auto"/>
          </w:tcPr>
          <w:p w:rsidR="007331EE" w:rsidRPr="00551B47" w:rsidRDefault="00AE7926"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ight="-18"/>
              <w:rPr>
                <w:rFonts w:ascii="Times New Roman" w:hAnsi="Times New Roman"/>
                <w:sz w:val="22"/>
                <w:szCs w:val="22"/>
              </w:rPr>
            </w:pPr>
            <w:r w:rsidRPr="00551B47">
              <w:rPr>
                <w:rFonts w:ascii="Times New Roman" w:hAnsi="Times New Roman"/>
                <w:sz w:val="22"/>
                <w:szCs w:val="22"/>
              </w:rPr>
              <w:t>4,366</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
              <w:rPr>
                <w:rFonts w:ascii="Times New Roman" w:hAnsi="Times New Roman"/>
                <w:sz w:val="22"/>
                <w:szCs w:val="22"/>
              </w:rPr>
            </w:pPr>
          </w:p>
        </w:tc>
        <w:tc>
          <w:tcPr>
            <w:tcW w:w="108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ight="-18"/>
              <w:rPr>
                <w:rFonts w:ascii="Times New Roman" w:hAnsi="Times New Roman"/>
                <w:sz w:val="22"/>
                <w:szCs w:val="22"/>
              </w:rPr>
            </w:pPr>
            <w:r w:rsidRPr="00551B47">
              <w:rPr>
                <w:rFonts w:ascii="Times New Roman" w:hAnsi="Times New Roman"/>
                <w:sz w:val="22"/>
                <w:szCs w:val="22"/>
              </w:rPr>
              <w:t>4,781</w:t>
            </w:r>
          </w:p>
        </w:tc>
      </w:tr>
      <w:tr w:rsidR="007331EE" w:rsidRPr="00551B47" w:rsidTr="005A7546">
        <w:trPr>
          <w:trHeight w:val="272"/>
        </w:trPr>
        <w:tc>
          <w:tcPr>
            <w:tcW w:w="3141"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Property tax payable</w:t>
            </w:r>
          </w:p>
        </w:tc>
        <w:tc>
          <w:tcPr>
            <w:tcW w:w="1089" w:type="dxa"/>
          </w:tcPr>
          <w:p w:rsidR="007331EE" w:rsidRPr="00551B47" w:rsidRDefault="007331EE" w:rsidP="007331EE">
            <w:pPr>
              <w:pStyle w:val="acctfourfigures"/>
              <w:tabs>
                <w:tab w:val="clear" w:pos="765"/>
                <w:tab w:val="decimal" w:pos="101"/>
                <w:tab w:val="decimal" w:pos="821"/>
              </w:tabs>
              <w:spacing w:line="240" w:lineRule="atLeast"/>
              <w:ind w:left="-79"/>
              <w:jc w:val="center"/>
              <w:rPr>
                <w:i/>
                <w:iCs/>
                <w:szCs w:val="22"/>
              </w:rPr>
            </w:pPr>
          </w:p>
        </w:tc>
        <w:tc>
          <w:tcPr>
            <w:tcW w:w="1170" w:type="dxa"/>
            <w:shd w:val="clear" w:color="auto" w:fill="auto"/>
          </w:tcPr>
          <w:p w:rsidR="007331EE" w:rsidRPr="00551B47" w:rsidRDefault="00AE7926"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rPr>
            </w:pPr>
            <w:r w:rsidRPr="00551B47">
              <w:rPr>
                <w:rFonts w:ascii="Times New Roman" w:hAnsi="Times New Roman"/>
                <w:sz w:val="22"/>
                <w:szCs w:val="22"/>
              </w:rPr>
              <w:t>14,549</w:t>
            </w:r>
          </w:p>
        </w:tc>
        <w:tc>
          <w:tcPr>
            <w:tcW w:w="270" w:type="dxa"/>
          </w:tcPr>
          <w:p w:rsidR="007331EE" w:rsidRPr="00551B47" w:rsidRDefault="007331EE" w:rsidP="007331EE">
            <w:pPr>
              <w:pStyle w:val="acctfourfigures"/>
              <w:tabs>
                <w:tab w:val="clear" w:pos="765"/>
                <w:tab w:val="decimal" w:pos="954"/>
              </w:tabs>
              <w:spacing w:line="240" w:lineRule="atLeast"/>
              <w:ind w:left="-79"/>
              <w:rPr>
                <w:szCs w:val="22"/>
              </w:rPr>
            </w:pPr>
          </w:p>
        </w:tc>
        <w:tc>
          <w:tcPr>
            <w:tcW w:w="11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rPr>
            </w:pPr>
            <w:r w:rsidRPr="00551B47">
              <w:rPr>
                <w:rFonts w:ascii="Times New Roman" w:hAnsi="Times New Roman"/>
                <w:sz w:val="22"/>
                <w:szCs w:val="22"/>
              </w:rPr>
              <w:t>21,729</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p>
        </w:tc>
        <w:tc>
          <w:tcPr>
            <w:tcW w:w="1080" w:type="dxa"/>
            <w:shd w:val="clear" w:color="auto" w:fill="auto"/>
          </w:tcPr>
          <w:p w:rsidR="007331EE" w:rsidRPr="00551B47" w:rsidRDefault="00AE7926"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ight="-18"/>
              <w:rPr>
                <w:rFonts w:ascii="Times New Roman" w:hAnsi="Times New Roman"/>
                <w:sz w:val="22"/>
                <w:szCs w:val="22"/>
              </w:rPr>
            </w:pPr>
            <w:r w:rsidRPr="00551B47">
              <w:rPr>
                <w:rFonts w:ascii="Times New Roman" w:hAnsi="Times New Roman"/>
                <w:sz w:val="22"/>
                <w:szCs w:val="22"/>
              </w:rPr>
              <w:t>283</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
              <w:rPr>
                <w:rFonts w:ascii="Times New Roman" w:hAnsi="Times New Roman"/>
                <w:sz w:val="22"/>
                <w:szCs w:val="22"/>
              </w:rPr>
            </w:pPr>
          </w:p>
        </w:tc>
        <w:tc>
          <w:tcPr>
            <w:tcW w:w="108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ight="-18"/>
              <w:rPr>
                <w:rFonts w:ascii="Times New Roman" w:hAnsi="Times New Roman"/>
                <w:sz w:val="22"/>
                <w:szCs w:val="22"/>
              </w:rPr>
            </w:pPr>
            <w:r w:rsidRPr="00551B47">
              <w:rPr>
                <w:rFonts w:ascii="Times New Roman" w:hAnsi="Times New Roman"/>
                <w:sz w:val="22"/>
                <w:szCs w:val="22"/>
              </w:rPr>
              <w:t>716</w:t>
            </w:r>
          </w:p>
        </w:tc>
      </w:tr>
      <w:tr w:rsidR="007331EE" w:rsidRPr="00551B47" w:rsidTr="005A7546">
        <w:trPr>
          <w:trHeight w:val="272"/>
        </w:trPr>
        <w:tc>
          <w:tcPr>
            <w:tcW w:w="3141"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Withholding tax payable</w:t>
            </w:r>
          </w:p>
        </w:tc>
        <w:tc>
          <w:tcPr>
            <w:tcW w:w="1089" w:type="dxa"/>
          </w:tcPr>
          <w:p w:rsidR="007331EE" w:rsidRPr="00551B47" w:rsidRDefault="007331EE" w:rsidP="007331EE">
            <w:pPr>
              <w:pStyle w:val="acctfourfigures"/>
              <w:tabs>
                <w:tab w:val="clear" w:pos="765"/>
                <w:tab w:val="decimal" w:pos="101"/>
                <w:tab w:val="decimal" w:pos="821"/>
              </w:tabs>
              <w:spacing w:line="240" w:lineRule="atLeast"/>
              <w:ind w:left="-79"/>
              <w:jc w:val="center"/>
              <w:rPr>
                <w:i/>
                <w:iCs/>
                <w:szCs w:val="22"/>
              </w:rPr>
            </w:pPr>
          </w:p>
        </w:tc>
        <w:tc>
          <w:tcPr>
            <w:tcW w:w="1170" w:type="dxa"/>
            <w:shd w:val="clear" w:color="auto" w:fill="auto"/>
          </w:tcPr>
          <w:p w:rsidR="007331EE" w:rsidRPr="00551B47" w:rsidRDefault="00AE7926"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rPr>
            </w:pPr>
            <w:r w:rsidRPr="00551B47">
              <w:rPr>
                <w:rFonts w:ascii="Times New Roman" w:hAnsi="Times New Roman"/>
                <w:sz w:val="22"/>
                <w:szCs w:val="22"/>
              </w:rPr>
              <w:t>11,424</w:t>
            </w:r>
          </w:p>
        </w:tc>
        <w:tc>
          <w:tcPr>
            <w:tcW w:w="270" w:type="dxa"/>
          </w:tcPr>
          <w:p w:rsidR="007331EE" w:rsidRPr="00551B47" w:rsidRDefault="007331EE" w:rsidP="007331EE">
            <w:pPr>
              <w:pStyle w:val="acctfourfigures"/>
              <w:tabs>
                <w:tab w:val="clear" w:pos="765"/>
                <w:tab w:val="decimal" w:pos="954"/>
              </w:tabs>
              <w:spacing w:line="240" w:lineRule="atLeast"/>
              <w:ind w:left="-79"/>
              <w:rPr>
                <w:szCs w:val="22"/>
              </w:rPr>
            </w:pPr>
          </w:p>
        </w:tc>
        <w:tc>
          <w:tcPr>
            <w:tcW w:w="11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rPr>
            </w:pPr>
            <w:r w:rsidRPr="00551B47">
              <w:rPr>
                <w:rFonts w:ascii="Times New Roman" w:hAnsi="Times New Roman"/>
                <w:sz w:val="22"/>
                <w:szCs w:val="22"/>
              </w:rPr>
              <w:t>7,216</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p>
        </w:tc>
        <w:tc>
          <w:tcPr>
            <w:tcW w:w="1080" w:type="dxa"/>
            <w:shd w:val="clear" w:color="auto" w:fill="auto"/>
          </w:tcPr>
          <w:p w:rsidR="007331EE" w:rsidRPr="00551B47" w:rsidRDefault="00AE7926"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ight="-18"/>
              <w:rPr>
                <w:rFonts w:ascii="Times New Roman" w:hAnsi="Times New Roman"/>
                <w:sz w:val="22"/>
                <w:szCs w:val="22"/>
              </w:rPr>
            </w:pPr>
            <w:r w:rsidRPr="00551B47">
              <w:rPr>
                <w:rFonts w:ascii="Times New Roman" w:hAnsi="Times New Roman"/>
                <w:sz w:val="22"/>
                <w:szCs w:val="22"/>
              </w:rPr>
              <w:t>4,484</w:t>
            </w:r>
          </w:p>
        </w:tc>
        <w:tc>
          <w:tcPr>
            <w:tcW w:w="27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
              <w:rPr>
                <w:rFonts w:ascii="Times New Roman" w:hAnsi="Times New Roman"/>
                <w:sz w:val="22"/>
                <w:szCs w:val="22"/>
              </w:rPr>
            </w:pPr>
          </w:p>
        </w:tc>
        <w:tc>
          <w:tcPr>
            <w:tcW w:w="1080"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ight="-18"/>
              <w:rPr>
                <w:rFonts w:ascii="Times New Roman" w:hAnsi="Times New Roman"/>
                <w:sz w:val="22"/>
                <w:szCs w:val="22"/>
              </w:rPr>
            </w:pPr>
            <w:r w:rsidRPr="00551B47">
              <w:rPr>
                <w:rFonts w:ascii="Times New Roman" w:hAnsi="Times New Roman"/>
                <w:sz w:val="22"/>
                <w:szCs w:val="22"/>
              </w:rPr>
              <w:t>1,621</w:t>
            </w:r>
          </w:p>
        </w:tc>
      </w:tr>
      <w:tr w:rsidR="007331EE" w:rsidRPr="00551B47" w:rsidTr="005A7546">
        <w:trPr>
          <w:trHeight w:val="272"/>
        </w:trPr>
        <w:tc>
          <w:tcPr>
            <w:tcW w:w="3141" w:type="dxa"/>
            <w:vAlign w:val="bottom"/>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51B47">
              <w:rPr>
                <w:rFonts w:ascii="Times New Roman" w:hAnsi="Times New Roman"/>
                <w:sz w:val="22"/>
                <w:szCs w:val="22"/>
              </w:rPr>
              <w:t>Others</w:t>
            </w:r>
          </w:p>
        </w:tc>
        <w:tc>
          <w:tcPr>
            <w:tcW w:w="1089" w:type="dxa"/>
            <w:vAlign w:val="bottom"/>
          </w:tcPr>
          <w:p w:rsidR="007331EE" w:rsidRPr="00551B47" w:rsidRDefault="007331EE" w:rsidP="007331EE">
            <w:pPr>
              <w:pStyle w:val="acctfourfigures"/>
              <w:tabs>
                <w:tab w:val="clear" w:pos="765"/>
                <w:tab w:val="decimal" w:pos="371"/>
                <w:tab w:val="decimal" w:pos="731"/>
              </w:tabs>
              <w:spacing w:line="240" w:lineRule="atLeast"/>
              <w:rPr>
                <w:i/>
                <w:iCs/>
                <w:szCs w:val="22"/>
              </w:rPr>
            </w:pPr>
          </w:p>
        </w:tc>
        <w:tc>
          <w:tcPr>
            <w:tcW w:w="1170" w:type="dxa"/>
            <w:tcBorders>
              <w:bottom w:val="single" w:sz="4" w:space="0" w:color="auto"/>
            </w:tcBorders>
            <w:shd w:val="clear" w:color="auto" w:fill="auto"/>
            <w:vAlign w:val="bottom"/>
          </w:tcPr>
          <w:p w:rsidR="007331EE" w:rsidRPr="00551B47" w:rsidRDefault="00377664" w:rsidP="005A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lang w:eastAsia="ja-JP"/>
              </w:rPr>
            </w:pPr>
            <w:r w:rsidRPr="00551B47">
              <w:rPr>
                <w:rFonts w:ascii="Times New Roman" w:hAnsi="Times New Roman"/>
                <w:sz w:val="22"/>
                <w:szCs w:val="22"/>
                <w:lang w:eastAsia="ja-JP"/>
              </w:rPr>
              <w:t>50</w:t>
            </w:r>
            <w:r w:rsidR="006335C3" w:rsidRPr="00551B47">
              <w:rPr>
                <w:rFonts w:ascii="Times New Roman" w:hAnsi="Times New Roman"/>
                <w:sz w:val="22"/>
                <w:szCs w:val="22"/>
                <w:lang w:eastAsia="ja-JP"/>
              </w:rPr>
              <w:t>,3</w:t>
            </w:r>
            <w:r w:rsidRPr="00551B47">
              <w:rPr>
                <w:rFonts w:ascii="Times New Roman" w:hAnsi="Times New Roman"/>
                <w:sz w:val="22"/>
                <w:szCs w:val="22"/>
                <w:lang w:eastAsia="ja-JP"/>
              </w:rPr>
              <w:t>26</w:t>
            </w:r>
          </w:p>
        </w:tc>
        <w:tc>
          <w:tcPr>
            <w:tcW w:w="270" w:type="dxa"/>
            <w:vAlign w:val="bottom"/>
          </w:tcPr>
          <w:p w:rsidR="007331EE" w:rsidRPr="00551B47" w:rsidRDefault="007331EE" w:rsidP="007331EE">
            <w:pPr>
              <w:pStyle w:val="acctfourfigures"/>
              <w:tabs>
                <w:tab w:val="clear" w:pos="765"/>
                <w:tab w:val="decimal" w:pos="954"/>
              </w:tabs>
              <w:spacing w:line="240" w:lineRule="atLeast"/>
              <w:ind w:left="-79"/>
              <w:rPr>
                <w:szCs w:val="22"/>
              </w:rPr>
            </w:pPr>
          </w:p>
        </w:tc>
        <w:tc>
          <w:tcPr>
            <w:tcW w:w="1170" w:type="dxa"/>
            <w:tcBorders>
              <w:bottom w:val="single" w:sz="4" w:space="0" w:color="auto"/>
            </w:tcBorders>
            <w:vAlign w:val="bottom"/>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Pr>
                <w:rFonts w:ascii="Times New Roman" w:hAnsi="Times New Roman"/>
                <w:sz w:val="22"/>
                <w:szCs w:val="22"/>
                <w:lang w:eastAsia="ja-JP"/>
              </w:rPr>
            </w:pPr>
            <w:r w:rsidRPr="00551B47">
              <w:rPr>
                <w:rFonts w:ascii="Times New Roman" w:hAnsi="Times New Roman"/>
                <w:sz w:val="22"/>
                <w:szCs w:val="22"/>
                <w:lang w:eastAsia="ja-JP"/>
              </w:rPr>
              <w:t>33,04</w:t>
            </w:r>
            <w:r w:rsidR="00377664" w:rsidRPr="00551B47">
              <w:rPr>
                <w:rFonts w:ascii="Times New Roman" w:hAnsi="Times New Roman"/>
                <w:sz w:val="22"/>
                <w:szCs w:val="22"/>
                <w:lang w:eastAsia="ja-JP"/>
              </w:rPr>
              <w:t>7</w:t>
            </w:r>
          </w:p>
        </w:tc>
        <w:tc>
          <w:tcPr>
            <w:tcW w:w="270" w:type="dxa"/>
            <w:vAlign w:val="bottom"/>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p>
        </w:tc>
        <w:tc>
          <w:tcPr>
            <w:tcW w:w="1080" w:type="dxa"/>
            <w:tcBorders>
              <w:bottom w:val="single" w:sz="4" w:space="0" w:color="auto"/>
            </w:tcBorders>
            <w:shd w:val="clear" w:color="auto" w:fill="auto"/>
            <w:vAlign w:val="bottom"/>
          </w:tcPr>
          <w:p w:rsidR="007331EE" w:rsidRPr="00551B47" w:rsidRDefault="00377664"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ight="-18"/>
              <w:rPr>
                <w:rFonts w:ascii="Times New Roman" w:hAnsi="Times New Roman"/>
                <w:sz w:val="22"/>
                <w:szCs w:val="22"/>
              </w:rPr>
            </w:pPr>
            <w:r w:rsidRPr="00551B47">
              <w:rPr>
                <w:rFonts w:ascii="Times New Roman" w:hAnsi="Times New Roman"/>
                <w:sz w:val="22"/>
                <w:szCs w:val="22"/>
              </w:rPr>
              <w:t>11,410</w:t>
            </w:r>
          </w:p>
        </w:tc>
        <w:tc>
          <w:tcPr>
            <w:tcW w:w="270" w:type="dxa"/>
            <w:vAlign w:val="bottom"/>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
              <w:rPr>
                <w:rFonts w:ascii="Times New Roman" w:hAnsi="Times New Roman"/>
                <w:sz w:val="22"/>
                <w:szCs w:val="22"/>
              </w:rPr>
            </w:pPr>
          </w:p>
        </w:tc>
        <w:tc>
          <w:tcPr>
            <w:tcW w:w="1080" w:type="dxa"/>
            <w:tcBorders>
              <w:bottom w:val="single" w:sz="4" w:space="0" w:color="auto"/>
            </w:tcBorders>
            <w:vAlign w:val="bottom"/>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ight="-18"/>
              <w:rPr>
                <w:rFonts w:ascii="Times New Roman" w:hAnsi="Times New Roman"/>
                <w:sz w:val="22"/>
                <w:szCs w:val="22"/>
              </w:rPr>
            </w:pPr>
            <w:r w:rsidRPr="00551B47">
              <w:rPr>
                <w:rFonts w:ascii="Times New Roman" w:hAnsi="Times New Roman"/>
                <w:sz w:val="22"/>
                <w:szCs w:val="22"/>
              </w:rPr>
              <w:t>23,973</w:t>
            </w:r>
          </w:p>
        </w:tc>
      </w:tr>
      <w:tr w:rsidR="007331EE" w:rsidRPr="00551B47" w:rsidTr="005A7546">
        <w:trPr>
          <w:trHeight w:val="256"/>
        </w:trPr>
        <w:tc>
          <w:tcPr>
            <w:tcW w:w="3141"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089" w:type="dxa"/>
          </w:tcPr>
          <w:p w:rsidR="007331EE" w:rsidRPr="00551B47" w:rsidRDefault="007331EE" w:rsidP="007331EE">
            <w:pPr>
              <w:pStyle w:val="acctfourfigures"/>
              <w:tabs>
                <w:tab w:val="clear" w:pos="765"/>
                <w:tab w:val="decimal" w:pos="371"/>
                <w:tab w:val="decimal" w:pos="731"/>
              </w:tabs>
              <w:spacing w:line="240" w:lineRule="atLeast"/>
              <w:jc w:val="center"/>
              <w:rPr>
                <w:b/>
                <w:bCs/>
                <w:i/>
                <w:iCs/>
                <w:szCs w:val="22"/>
              </w:rPr>
            </w:pPr>
          </w:p>
        </w:tc>
        <w:tc>
          <w:tcPr>
            <w:tcW w:w="1170" w:type="dxa"/>
            <w:tcBorders>
              <w:top w:val="single" w:sz="4" w:space="0" w:color="auto"/>
              <w:bottom w:val="single" w:sz="4" w:space="0" w:color="auto"/>
            </w:tcBorders>
            <w:shd w:val="clear" w:color="auto" w:fill="auto"/>
          </w:tcPr>
          <w:p w:rsidR="007331EE" w:rsidRPr="00551B47" w:rsidRDefault="006335C3" w:rsidP="007331EE">
            <w:pPr>
              <w:pStyle w:val="acctfourfigures"/>
              <w:tabs>
                <w:tab w:val="clear" w:pos="765"/>
                <w:tab w:val="decimal" w:pos="894"/>
              </w:tabs>
              <w:spacing w:line="240" w:lineRule="atLeast"/>
              <w:ind w:left="-76"/>
              <w:rPr>
                <w:b/>
                <w:bCs/>
                <w:szCs w:val="22"/>
              </w:rPr>
            </w:pPr>
            <w:r w:rsidRPr="00551B47">
              <w:rPr>
                <w:b/>
                <w:bCs/>
                <w:szCs w:val="22"/>
              </w:rPr>
              <w:t>4</w:t>
            </w:r>
            <w:r w:rsidR="00377664" w:rsidRPr="00551B47">
              <w:rPr>
                <w:b/>
                <w:bCs/>
                <w:szCs w:val="22"/>
              </w:rPr>
              <w:t>56</w:t>
            </w:r>
            <w:r w:rsidRPr="00551B47">
              <w:rPr>
                <w:b/>
                <w:bCs/>
                <w:szCs w:val="22"/>
              </w:rPr>
              <w:t>,</w:t>
            </w:r>
            <w:r w:rsidR="00377664" w:rsidRPr="00551B47">
              <w:rPr>
                <w:b/>
                <w:bCs/>
                <w:szCs w:val="22"/>
              </w:rPr>
              <w:t>781</w:t>
            </w:r>
          </w:p>
        </w:tc>
        <w:tc>
          <w:tcPr>
            <w:tcW w:w="270" w:type="dxa"/>
          </w:tcPr>
          <w:p w:rsidR="007331EE" w:rsidRPr="00551B47" w:rsidRDefault="007331EE" w:rsidP="007331EE">
            <w:pPr>
              <w:pStyle w:val="acctfourfigures"/>
              <w:tabs>
                <w:tab w:val="clear" w:pos="765"/>
                <w:tab w:val="decimal" w:pos="954"/>
              </w:tabs>
              <w:spacing w:line="240" w:lineRule="atLeast"/>
              <w:ind w:left="-76"/>
              <w:rPr>
                <w:b/>
                <w:bCs/>
                <w:szCs w:val="22"/>
              </w:rPr>
            </w:pPr>
          </w:p>
        </w:tc>
        <w:tc>
          <w:tcPr>
            <w:tcW w:w="1170" w:type="dxa"/>
            <w:tcBorders>
              <w:top w:val="single" w:sz="4" w:space="0" w:color="auto"/>
              <w:bottom w:val="single" w:sz="4" w:space="0" w:color="auto"/>
            </w:tcBorders>
          </w:tcPr>
          <w:p w:rsidR="007331EE" w:rsidRPr="00551B47" w:rsidRDefault="006335C3" w:rsidP="007331EE">
            <w:pPr>
              <w:pStyle w:val="acctfourfigures"/>
              <w:tabs>
                <w:tab w:val="clear" w:pos="765"/>
                <w:tab w:val="decimal" w:pos="894"/>
              </w:tabs>
              <w:spacing w:line="240" w:lineRule="atLeast"/>
              <w:ind w:left="-76"/>
              <w:rPr>
                <w:b/>
                <w:bCs/>
                <w:szCs w:val="22"/>
              </w:rPr>
            </w:pPr>
            <w:r w:rsidRPr="00551B47">
              <w:rPr>
                <w:b/>
                <w:bCs/>
                <w:szCs w:val="22"/>
              </w:rPr>
              <w:t>4</w:t>
            </w:r>
            <w:r w:rsidR="00377664" w:rsidRPr="00551B47">
              <w:rPr>
                <w:b/>
                <w:bCs/>
                <w:szCs w:val="22"/>
              </w:rPr>
              <w:t>75</w:t>
            </w:r>
            <w:r w:rsidRPr="00551B47">
              <w:rPr>
                <w:b/>
                <w:bCs/>
                <w:szCs w:val="22"/>
              </w:rPr>
              <w:t>,</w:t>
            </w:r>
            <w:r w:rsidR="00377664" w:rsidRPr="00551B47">
              <w:rPr>
                <w:b/>
                <w:bCs/>
                <w:szCs w:val="22"/>
              </w:rPr>
              <w:t>972</w:t>
            </w:r>
          </w:p>
        </w:tc>
        <w:tc>
          <w:tcPr>
            <w:tcW w:w="270" w:type="dxa"/>
          </w:tcPr>
          <w:p w:rsidR="007331EE" w:rsidRPr="00551B47" w:rsidRDefault="007331EE" w:rsidP="007331EE">
            <w:pPr>
              <w:tabs>
                <w:tab w:val="decimal" w:pos="729"/>
                <w:tab w:val="decimal" w:pos="954"/>
              </w:tabs>
              <w:ind w:left="-108"/>
              <w:rPr>
                <w:b/>
                <w:bCs/>
                <w:sz w:val="22"/>
                <w:szCs w:val="22"/>
              </w:rPr>
            </w:pPr>
          </w:p>
        </w:tc>
        <w:tc>
          <w:tcPr>
            <w:tcW w:w="1080" w:type="dxa"/>
            <w:tcBorders>
              <w:top w:val="single" w:sz="4" w:space="0" w:color="auto"/>
              <w:bottom w:val="single" w:sz="4" w:space="0" w:color="auto"/>
            </w:tcBorders>
            <w:shd w:val="clear" w:color="auto" w:fill="auto"/>
          </w:tcPr>
          <w:p w:rsidR="007331EE" w:rsidRPr="00551B47" w:rsidRDefault="00AE7926" w:rsidP="007331EE">
            <w:pPr>
              <w:pStyle w:val="acctfourfigures"/>
              <w:tabs>
                <w:tab w:val="clear" w:pos="765"/>
                <w:tab w:val="decimal" w:pos="834"/>
              </w:tabs>
              <w:spacing w:line="240" w:lineRule="atLeast"/>
              <w:ind w:left="-76" w:right="-18"/>
              <w:rPr>
                <w:b/>
                <w:bCs/>
                <w:szCs w:val="22"/>
              </w:rPr>
            </w:pPr>
            <w:r w:rsidRPr="00551B47">
              <w:rPr>
                <w:b/>
                <w:bCs/>
                <w:szCs w:val="22"/>
              </w:rPr>
              <w:t>113,910</w:t>
            </w:r>
          </w:p>
        </w:tc>
        <w:tc>
          <w:tcPr>
            <w:tcW w:w="270" w:type="dxa"/>
          </w:tcPr>
          <w:p w:rsidR="007331EE" w:rsidRPr="00551B47" w:rsidRDefault="007331EE" w:rsidP="007331EE">
            <w:pPr>
              <w:tabs>
                <w:tab w:val="decimal" w:pos="729"/>
                <w:tab w:val="decimal" w:pos="954"/>
              </w:tabs>
              <w:ind w:left="-108" w:right="-18"/>
              <w:rPr>
                <w:b/>
                <w:bCs/>
                <w:sz w:val="22"/>
                <w:szCs w:val="22"/>
              </w:rPr>
            </w:pPr>
          </w:p>
        </w:tc>
        <w:tc>
          <w:tcPr>
            <w:tcW w:w="1080" w:type="dxa"/>
            <w:tcBorders>
              <w:top w:val="single" w:sz="4" w:space="0" w:color="auto"/>
              <w:bottom w:val="single" w:sz="4" w:space="0" w:color="auto"/>
            </w:tcBorders>
          </w:tcPr>
          <w:p w:rsidR="007331EE" w:rsidRPr="00551B47" w:rsidRDefault="007331EE" w:rsidP="007331EE">
            <w:pPr>
              <w:pStyle w:val="acctfourfigures"/>
              <w:tabs>
                <w:tab w:val="clear" w:pos="765"/>
                <w:tab w:val="decimal" w:pos="834"/>
              </w:tabs>
              <w:spacing w:line="240" w:lineRule="atLeast"/>
              <w:ind w:left="-76" w:right="-18"/>
              <w:rPr>
                <w:b/>
                <w:bCs/>
                <w:szCs w:val="22"/>
              </w:rPr>
            </w:pPr>
            <w:r w:rsidRPr="00551B47">
              <w:rPr>
                <w:b/>
                <w:bCs/>
                <w:szCs w:val="22"/>
              </w:rPr>
              <w:t>151,109</w:t>
            </w:r>
          </w:p>
        </w:tc>
      </w:tr>
      <w:tr w:rsidR="007331EE" w:rsidRPr="00551B47" w:rsidTr="005A7546">
        <w:trPr>
          <w:trHeight w:val="272"/>
        </w:trPr>
        <w:tc>
          <w:tcPr>
            <w:tcW w:w="3141" w:type="dxa"/>
          </w:tcPr>
          <w:p w:rsidR="007331EE" w:rsidRPr="00551B47" w:rsidRDefault="007331EE" w:rsidP="0073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sz w:val="22"/>
                <w:szCs w:val="22"/>
              </w:rPr>
              <w:t>Total</w:t>
            </w:r>
          </w:p>
        </w:tc>
        <w:tc>
          <w:tcPr>
            <w:tcW w:w="1089" w:type="dxa"/>
          </w:tcPr>
          <w:p w:rsidR="007331EE" w:rsidRPr="00551B47" w:rsidRDefault="007331EE" w:rsidP="007331EE">
            <w:pPr>
              <w:pStyle w:val="acctfourfigures"/>
              <w:tabs>
                <w:tab w:val="clear" w:pos="765"/>
                <w:tab w:val="decimal" w:pos="371"/>
                <w:tab w:val="decimal" w:pos="731"/>
              </w:tabs>
              <w:spacing w:line="240" w:lineRule="atLeast"/>
              <w:jc w:val="center"/>
              <w:rPr>
                <w:b/>
                <w:bCs/>
                <w:i/>
                <w:iCs/>
                <w:szCs w:val="22"/>
              </w:rPr>
            </w:pPr>
          </w:p>
        </w:tc>
        <w:tc>
          <w:tcPr>
            <w:tcW w:w="1170" w:type="dxa"/>
            <w:tcBorders>
              <w:top w:val="single" w:sz="4" w:space="0" w:color="auto"/>
              <w:bottom w:val="double" w:sz="4" w:space="0" w:color="auto"/>
            </w:tcBorders>
            <w:shd w:val="clear" w:color="auto" w:fill="auto"/>
          </w:tcPr>
          <w:p w:rsidR="007331EE" w:rsidRPr="00551B47" w:rsidRDefault="006335C3" w:rsidP="007331EE">
            <w:pPr>
              <w:pStyle w:val="acctfourfigures"/>
              <w:tabs>
                <w:tab w:val="clear" w:pos="765"/>
                <w:tab w:val="decimal" w:pos="894"/>
              </w:tabs>
              <w:spacing w:line="240" w:lineRule="atLeast"/>
              <w:ind w:left="-76"/>
              <w:rPr>
                <w:b/>
                <w:bCs/>
                <w:szCs w:val="22"/>
              </w:rPr>
            </w:pPr>
            <w:r w:rsidRPr="00551B47">
              <w:rPr>
                <w:b/>
                <w:bCs/>
                <w:szCs w:val="22"/>
              </w:rPr>
              <w:t>5</w:t>
            </w:r>
            <w:r w:rsidR="00377664" w:rsidRPr="00551B47">
              <w:rPr>
                <w:b/>
                <w:bCs/>
                <w:szCs w:val="22"/>
              </w:rPr>
              <w:t>88</w:t>
            </w:r>
            <w:r w:rsidRPr="00551B47">
              <w:rPr>
                <w:b/>
                <w:bCs/>
                <w:szCs w:val="22"/>
              </w:rPr>
              <w:t>,</w:t>
            </w:r>
            <w:r w:rsidR="00377664" w:rsidRPr="00551B47">
              <w:rPr>
                <w:b/>
                <w:bCs/>
                <w:szCs w:val="22"/>
              </w:rPr>
              <w:t>628</w:t>
            </w:r>
          </w:p>
        </w:tc>
        <w:tc>
          <w:tcPr>
            <w:tcW w:w="270" w:type="dxa"/>
          </w:tcPr>
          <w:p w:rsidR="007331EE" w:rsidRPr="00551B47" w:rsidRDefault="007331EE" w:rsidP="007331EE">
            <w:pPr>
              <w:pStyle w:val="acctfourfigures"/>
              <w:tabs>
                <w:tab w:val="clear" w:pos="765"/>
                <w:tab w:val="decimal" w:pos="954"/>
              </w:tabs>
              <w:spacing w:line="240" w:lineRule="atLeast"/>
              <w:ind w:left="-76"/>
              <w:rPr>
                <w:b/>
                <w:bCs/>
                <w:szCs w:val="22"/>
              </w:rPr>
            </w:pPr>
          </w:p>
        </w:tc>
        <w:tc>
          <w:tcPr>
            <w:tcW w:w="1170" w:type="dxa"/>
            <w:tcBorders>
              <w:top w:val="single" w:sz="4" w:space="0" w:color="auto"/>
              <w:bottom w:val="double" w:sz="4" w:space="0" w:color="auto"/>
            </w:tcBorders>
          </w:tcPr>
          <w:p w:rsidR="007331EE" w:rsidRPr="00551B47" w:rsidRDefault="00377664" w:rsidP="007331EE">
            <w:pPr>
              <w:pStyle w:val="acctfourfigures"/>
              <w:tabs>
                <w:tab w:val="clear" w:pos="765"/>
                <w:tab w:val="decimal" w:pos="894"/>
              </w:tabs>
              <w:spacing w:line="240" w:lineRule="atLeast"/>
              <w:ind w:left="-76"/>
              <w:rPr>
                <w:b/>
                <w:bCs/>
                <w:szCs w:val="22"/>
              </w:rPr>
            </w:pPr>
            <w:r w:rsidRPr="00551B47">
              <w:rPr>
                <w:b/>
                <w:bCs/>
                <w:szCs w:val="22"/>
              </w:rPr>
              <w:t>618,901</w:t>
            </w:r>
          </w:p>
        </w:tc>
        <w:tc>
          <w:tcPr>
            <w:tcW w:w="270" w:type="dxa"/>
          </w:tcPr>
          <w:p w:rsidR="007331EE" w:rsidRPr="00551B47" w:rsidRDefault="007331EE" w:rsidP="007331EE">
            <w:pPr>
              <w:tabs>
                <w:tab w:val="decimal" w:pos="729"/>
                <w:tab w:val="decimal" w:pos="954"/>
              </w:tabs>
              <w:ind w:left="-108"/>
              <w:rPr>
                <w:b/>
                <w:bCs/>
                <w:sz w:val="22"/>
                <w:szCs w:val="22"/>
              </w:rPr>
            </w:pPr>
          </w:p>
        </w:tc>
        <w:tc>
          <w:tcPr>
            <w:tcW w:w="1080" w:type="dxa"/>
            <w:tcBorders>
              <w:top w:val="single" w:sz="4" w:space="0" w:color="auto"/>
              <w:bottom w:val="double" w:sz="4" w:space="0" w:color="auto"/>
            </w:tcBorders>
            <w:shd w:val="clear" w:color="auto" w:fill="auto"/>
          </w:tcPr>
          <w:p w:rsidR="007331EE" w:rsidRPr="00551B47" w:rsidRDefault="00AE7926" w:rsidP="007331EE">
            <w:pPr>
              <w:pStyle w:val="acctfourfigures"/>
              <w:tabs>
                <w:tab w:val="clear" w:pos="765"/>
                <w:tab w:val="decimal" w:pos="834"/>
              </w:tabs>
              <w:spacing w:line="240" w:lineRule="atLeast"/>
              <w:ind w:left="-76" w:right="-18"/>
              <w:rPr>
                <w:b/>
                <w:bCs/>
                <w:szCs w:val="22"/>
              </w:rPr>
            </w:pPr>
            <w:r w:rsidRPr="00551B47">
              <w:rPr>
                <w:b/>
                <w:bCs/>
                <w:szCs w:val="22"/>
              </w:rPr>
              <w:t>210,323</w:t>
            </w:r>
          </w:p>
        </w:tc>
        <w:tc>
          <w:tcPr>
            <w:tcW w:w="270" w:type="dxa"/>
          </w:tcPr>
          <w:p w:rsidR="007331EE" w:rsidRPr="00551B47" w:rsidRDefault="007331EE" w:rsidP="007331EE">
            <w:pPr>
              <w:tabs>
                <w:tab w:val="decimal" w:pos="729"/>
                <w:tab w:val="decimal" w:pos="954"/>
              </w:tabs>
              <w:ind w:left="-108" w:right="-18"/>
              <w:rPr>
                <w:b/>
                <w:bCs/>
                <w:sz w:val="22"/>
                <w:szCs w:val="22"/>
              </w:rPr>
            </w:pPr>
          </w:p>
        </w:tc>
        <w:tc>
          <w:tcPr>
            <w:tcW w:w="1080" w:type="dxa"/>
            <w:tcBorders>
              <w:top w:val="single" w:sz="4" w:space="0" w:color="auto"/>
              <w:bottom w:val="double" w:sz="4" w:space="0" w:color="auto"/>
            </w:tcBorders>
          </w:tcPr>
          <w:p w:rsidR="007331EE" w:rsidRPr="00551B47" w:rsidRDefault="005A28FB" w:rsidP="007331EE">
            <w:pPr>
              <w:pStyle w:val="acctfourfigures"/>
              <w:tabs>
                <w:tab w:val="clear" w:pos="765"/>
                <w:tab w:val="decimal" w:pos="834"/>
              </w:tabs>
              <w:spacing w:line="240" w:lineRule="atLeast"/>
              <w:ind w:left="-76" w:right="-18"/>
              <w:rPr>
                <w:b/>
                <w:bCs/>
                <w:szCs w:val="22"/>
              </w:rPr>
            </w:pPr>
            <w:r w:rsidRPr="00551B47">
              <w:rPr>
                <w:b/>
                <w:bCs/>
                <w:szCs w:val="22"/>
              </w:rPr>
              <w:t>318,247</w:t>
            </w:r>
          </w:p>
        </w:tc>
      </w:tr>
    </w:tbl>
    <w:p w:rsidR="00822A27" w:rsidRPr="00551B47" w:rsidRDefault="00822A27" w:rsidP="00576987">
      <w:pPr>
        <w:tabs>
          <w:tab w:val="clear" w:pos="227"/>
          <w:tab w:val="clear" w:pos="454"/>
          <w:tab w:val="left" w:pos="540"/>
        </w:tabs>
        <w:ind w:left="540"/>
        <w:rPr>
          <w:rFonts w:ascii="Times New Roman" w:hAnsi="Times New Roman"/>
          <w:b/>
          <w:bCs/>
          <w:i/>
          <w:iCs/>
          <w:sz w:val="22"/>
          <w:szCs w:val="22"/>
          <w:lang w:val="en-GB" w:bidi="ar-SA"/>
        </w:rPr>
      </w:pPr>
    </w:p>
    <w:p w:rsidR="001232AB" w:rsidRPr="00551B47" w:rsidRDefault="00F576F3" w:rsidP="005A7546">
      <w:pPr>
        <w:pStyle w:val="Heading1"/>
        <w:numPr>
          <w:ilvl w:val="0"/>
          <w:numId w:val="0"/>
        </w:numPr>
        <w:ind w:left="450" w:hanging="450"/>
        <w:rPr>
          <w:rFonts w:ascii="Times New Roman" w:hAnsi="Times New Roman"/>
          <w:sz w:val="36"/>
          <w:szCs w:val="36"/>
          <w:u w:val="none"/>
        </w:rPr>
      </w:pPr>
      <w:r w:rsidRPr="00551B47">
        <w:rPr>
          <w:rFonts w:ascii="Times New Roman" w:hAnsi="Times New Roman"/>
          <w:sz w:val="24"/>
          <w:szCs w:val="24"/>
          <w:u w:val="none"/>
        </w:rPr>
        <w:t>16</w:t>
      </w:r>
      <w:r w:rsidR="001232AB" w:rsidRPr="00551B47">
        <w:rPr>
          <w:rFonts w:ascii="Times New Roman" w:hAnsi="Times New Roman"/>
          <w:sz w:val="24"/>
          <w:szCs w:val="24"/>
          <w:u w:val="none"/>
        </w:rPr>
        <w:tab/>
      </w:r>
      <w:r w:rsidR="00364582" w:rsidRPr="00551B47">
        <w:rPr>
          <w:rFonts w:ascii="Times New Roman" w:hAnsi="Times New Roman"/>
          <w:sz w:val="24"/>
          <w:szCs w:val="24"/>
          <w:u w:val="none"/>
        </w:rPr>
        <w:t>P</w:t>
      </w:r>
      <w:r w:rsidR="00B42C9C" w:rsidRPr="00551B47">
        <w:rPr>
          <w:rFonts w:ascii="Times New Roman" w:hAnsi="Times New Roman"/>
          <w:sz w:val="24"/>
          <w:szCs w:val="24"/>
          <w:u w:val="none"/>
        </w:rPr>
        <w:t>rovisions for employee benefits</w:t>
      </w:r>
    </w:p>
    <w:p w:rsidR="001232AB" w:rsidRPr="00551B47" w:rsidRDefault="001232AB" w:rsidP="001232AB">
      <w:pPr>
        <w:pStyle w:val="Heading1"/>
        <w:numPr>
          <w:ilvl w:val="0"/>
          <w:numId w:val="0"/>
        </w:numPr>
        <w:ind w:left="540" w:hanging="540"/>
        <w:rPr>
          <w:rFonts w:ascii="Times New Roman" w:hAnsi="Times New Roman"/>
          <w:sz w:val="22"/>
          <w:szCs w:val="22"/>
          <w:u w:val="none"/>
        </w:rPr>
      </w:pPr>
      <w:r w:rsidRPr="00551B47">
        <w:rPr>
          <w:rFonts w:ascii="Times New Roman" w:hAnsi="Times New Roman"/>
          <w:sz w:val="22"/>
          <w:szCs w:val="22"/>
          <w:u w:val="none"/>
        </w:rPr>
        <w:tab/>
      </w:r>
    </w:p>
    <w:p w:rsidR="00DA57A3" w:rsidRPr="00551B47" w:rsidRDefault="00DA57A3" w:rsidP="005A7546">
      <w:pPr>
        <w:tabs>
          <w:tab w:val="clear" w:pos="454"/>
          <w:tab w:val="left" w:pos="540"/>
        </w:tabs>
        <w:ind w:left="540" w:hanging="90"/>
        <w:rPr>
          <w:rFonts w:ascii="Times New Roman" w:hAnsi="Times New Roman"/>
          <w:b/>
          <w:bCs/>
          <w:i/>
          <w:iCs/>
          <w:spacing w:val="-2"/>
          <w:sz w:val="22"/>
          <w:szCs w:val="22"/>
        </w:rPr>
      </w:pPr>
      <w:r w:rsidRPr="00551B47">
        <w:rPr>
          <w:rFonts w:ascii="Times New Roman" w:hAnsi="Times New Roman"/>
          <w:b/>
          <w:bCs/>
          <w:i/>
          <w:iCs/>
          <w:spacing w:val="-2"/>
          <w:sz w:val="22"/>
          <w:szCs w:val="22"/>
        </w:rPr>
        <w:t xml:space="preserve">Defined benefit plan  </w:t>
      </w:r>
    </w:p>
    <w:p w:rsidR="00DA57A3" w:rsidRPr="00551B47" w:rsidRDefault="00DA57A3" w:rsidP="005A7546">
      <w:pPr>
        <w:tabs>
          <w:tab w:val="clear" w:pos="454"/>
          <w:tab w:val="left" w:pos="540"/>
        </w:tabs>
        <w:ind w:left="540" w:hanging="90"/>
        <w:rPr>
          <w:rFonts w:ascii="Times New Roman" w:hAnsi="Times New Roman"/>
          <w:spacing w:val="-2"/>
          <w:sz w:val="22"/>
          <w:szCs w:val="22"/>
        </w:rPr>
      </w:pPr>
    </w:p>
    <w:p w:rsidR="00DA57A3" w:rsidRPr="00551B47" w:rsidRDefault="00DA57A3" w:rsidP="00CE3FF3">
      <w:pPr>
        <w:tabs>
          <w:tab w:val="clear" w:pos="454"/>
          <w:tab w:val="left" w:pos="450"/>
        </w:tabs>
        <w:ind w:left="450"/>
        <w:jc w:val="both"/>
        <w:rPr>
          <w:rFonts w:ascii="Times New Roman" w:hAnsi="Times New Roman"/>
          <w:spacing w:val="-2"/>
          <w:sz w:val="22"/>
          <w:szCs w:val="22"/>
        </w:rPr>
      </w:pPr>
      <w:r w:rsidRPr="00551B47">
        <w:rPr>
          <w:rFonts w:ascii="Times New Roman" w:hAnsi="Times New Roman"/>
          <w:spacing w:val="-2"/>
          <w:sz w:val="22"/>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currency risk</w:t>
      </w:r>
      <w:r w:rsidR="00CE3FF3" w:rsidRPr="00551B47">
        <w:rPr>
          <w:rFonts w:ascii="Times New Roman" w:hAnsi="Times New Roman"/>
          <w:spacing w:val="-2"/>
          <w:sz w:val="22"/>
          <w:szCs w:val="22"/>
        </w:rPr>
        <w:t xml:space="preserve"> and change in salary growth rate risk</w:t>
      </w:r>
      <w:r w:rsidRPr="00551B47">
        <w:rPr>
          <w:rFonts w:ascii="Times New Roman" w:hAnsi="Times New Roman"/>
          <w:spacing w:val="-2"/>
          <w:sz w:val="22"/>
          <w:szCs w:val="22"/>
        </w:rPr>
        <w:t>.</w:t>
      </w:r>
    </w:p>
    <w:p w:rsidR="007362AA" w:rsidRPr="00551B47" w:rsidRDefault="007362AA" w:rsidP="00DA57A3">
      <w:pPr>
        <w:ind w:left="540"/>
        <w:rPr>
          <w:rFonts w:ascii="Times New Roman" w:hAnsi="Times New Roman"/>
          <w:spacing w:val="-2"/>
          <w:sz w:val="22"/>
          <w:szCs w:val="22"/>
        </w:rPr>
      </w:pPr>
    </w:p>
    <w:tbl>
      <w:tblPr>
        <w:tblW w:w="9576" w:type="dxa"/>
        <w:tblInd w:w="360" w:type="dxa"/>
        <w:tblLayout w:type="fixed"/>
        <w:tblLook w:val="0000" w:firstRow="0" w:lastRow="0" w:firstColumn="0" w:lastColumn="0" w:noHBand="0" w:noVBand="0"/>
      </w:tblPr>
      <w:tblGrid>
        <w:gridCol w:w="4248"/>
        <w:gridCol w:w="1170"/>
        <w:gridCol w:w="270"/>
        <w:gridCol w:w="1170"/>
        <w:gridCol w:w="270"/>
        <w:gridCol w:w="1098"/>
        <w:gridCol w:w="270"/>
        <w:gridCol w:w="1080"/>
      </w:tblGrid>
      <w:tr w:rsidR="007F4806" w:rsidRPr="00551B47" w:rsidTr="005A7546">
        <w:tc>
          <w:tcPr>
            <w:tcW w:w="4248" w:type="dxa"/>
          </w:tcPr>
          <w:p w:rsidR="007F4806" w:rsidRPr="00551B47" w:rsidRDefault="00C211A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pacing w:val="-2"/>
                <w:sz w:val="22"/>
                <w:szCs w:val="22"/>
              </w:rPr>
            </w:pPr>
            <w:r w:rsidRPr="00551B47">
              <w:rPr>
                <w:rFonts w:ascii="Times New Roman" w:hAnsi="Times New Roman"/>
                <w:b/>
                <w:bCs/>
                <w:i/>
                <w:iCs/>
                <w:spacing w:val="-2"/>
                <w:sz w:val="22"/>
                <w:szCs w:val="22"/>
              </w:rPr>
              <w:t>Present value of the defined benefit obligations</w:t>
            </w:r>
          </w:p>
        </w:tc>
        <w:tc>
          <w:tcPr>
            <w:tcW w:w="2610" w:type="dxa"/>
            <w:gridSpan w:val="3"/>
            <w:tcBorders>
              <w:bottom w:val="single" w:sz="4" w:space="0" w:color="auto"/>
            </w:tcBorders>
          </w:tcPr>
          <w:p w:rsidR="00C211A3" w:rsidRPr="00551B47" w:rsidRDefault="00C211A3" w:rsidP="00C21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9"/>
              <w:jc w:val="center"/>
              <w:rPr>
                <w:rFonts w:ascii="Times New Roman" w:hAnsi="Times New Roman"/>
                <w:b/>
                <w:bCs/>
                <w:spacing w:val="-2"/>
                <w:sz w:val="22"/>
                <w:szCs w:val="22"/>
              </w:rPr>
            </w:pPr>
            <w:r w:rsidRPr="00551B47">
              <w:rPr>
                <w:rFonts w:ascii="Times New Roman" w:hAnsi="Times New Roman"/>
                <w:b/>
                <w:bCs/>
                <w:spacing w:val="-2"/>
                <w:sz w:val="22"/>
                <w:szCs w:val="22"/>
              </w:rPr>
              <w:t>Consolidated</w:t>
            </w:r>
          </w:p>
          <w:p w:rsidR="007F4806" w:rsidRPr="00551B47" w:rsidRDefault="00C211A3" w:rsidP="00C21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9"/>
              <w:jc w:val="center"/>
              <w:rPr>
                <w:rFonts w:ascii="Times New Roman" w:hAnsi="Times New Roman"/>
                <w:b/>
                <w:bCs/>
                <w:spacing w:val="-2"/>
                <w:sz w:val="22"/>
                <w:szCs w:val="22"/>
                <w:cs/>
              </w:rPr>
            </w:pPr>
            <w:r w:rsidRPr="00551B47">
              <w:rPr>
                <w:rFonts w:ascii="Times New Roman" w:hAnsi="Times New Roman"/>
                <w:b/>
                <w:bCs/>
                <w:spacing w:val="-2"/>
                <w:sz w:val="22"/>
                <w:szCs w:val="22"/>
              </w:rPr>
              <w:t>financial statements</w:t>
            </w:r>
          </w:p>
        </w:tc>
        <w:tc>
          <w:tcPr>
            <w:tcW w:w="270"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9"/>
              <w:jc w:val="center"/>
              <w:rPr>
                <w:rFonts w:ascii="Times New Roman" w:hAnsi="Times New Roman"/>
                <w:b/>
                <w:bCs/>
                <w:spacing w:val="-2"/>
                <w:sz w:val="22"/>
                <w:szCs w:val="22"/>
                <w:cs/>
              </w:rPr>
            </w:pPr>
          </w:p>
        </w:tc>
        <w:tc>
          <w:tcPr>
            <w:tcW w:w="2448" w:type="dxa"/>
            <w:gridSpan w:val="3"/>
            <w:tcBorders>
              <w:bottom w:val="single" w:sz="4" w:space="0" w:color="auto"/>
            </w:tcBorders>
          </w:tcPr>
          <w:p w:rsidR="00C211A3" w:rsidRPr="00551B47" w:rsidRDefault="00C211A3" w:rsidP="00C21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9"/>
              <w:jc w:val="center"/>
              <w:rPr>
                <w:rFonts w:ascii="Times New Roman" w:hAnsi="Times New Roman"/>
                <w:b/>
                <w:bCs/>
                <w:spacing w:val="-2"/>
                <w:sz w:val="22"/>
                <w:szCs w:val="22"/>
              </w:rPr>
            </w:pPr>
            <w:r w:rsidRPr="00551B47">
              <w:rPr>
                <w:rFonts w:ascii="Times New Roman" w:hAnsi="Times New Roman"/>
                <w:b/>
                <w:bCs/>
                <w:spacing w:val="-2"/>
                <w:sz w:val="22"/>
                <w:szCs w:val="22"/>
              </w:rPr>
              <w:t>Separate</w:t>
            </w:r>
          </w:p>
          <w:p w:rsidR="007F4806" w:rsidRPr="00551B47" w:rsidRDefault="00C211A3" w:rsidP="00C21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9"/>
              <w:jc w:val="center"/>
              <w:rPr>
                <w:rFonts w:ascii="Times New Roman" w:hAnsi="Times New Roman"/>
                <w:b/>
                <w:bCs/>
                <w:spacing w:val="-2"/>
                <w:sz w:val="22"/>
                <w:szCs w:val="22"/>
              </w:rPr>
            </w:pPr>
            <w:r w:rsidRPr="00551B47">
              <w:rPr>
                <w:rFonts w:ascii="Times New Roman" w:hAnsi="Times New Roman"/>
                <w:b/>
                <w:bCs/>
                <w:spacing w:val="-2"/>
                <w:sz w:val="22"/>
                <w:szCs w:val="22"/>
              </w:rPr>
              <w:t>financial statements</w:t>
            </w:r>
          </w:p>
        </w:tc>
      </w:tr>
      <w:tr w:rsidR="007F4806" w:rsidRPr="00551B47" w:rsidTr="005A7546">
        <w:tc>
          <w:tcPr>
            <w:tcW w:w="4248"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51B47">
              <w:rPr>
                <w:rFonts w:ascii="Times New Roman" w:hAnsi="Times New Roman"/>
                <w:b/>
                <w:bCs/>
                <w:i/>
                <w:iCs/>
                <w:sz w:val="22"/>
                <w:szCs w:val="22"/>
                <w:cs/>
              </w:rPr>
              <w:t xml:space="preserve"> </w:t>
            </w:r>
          </w:p>
        </w:tc>
        <w:tc>
          <w:tcPr>
            <w:tcW w:w="1170" w:type="dxa"/>
            <w:tcBorders>
              <w:top w:val="single" w:sz="4" w:space="0" w:color="auto"/>
            </w:tcBorders>
          </w:tcPr>
          <w:p w:rsidR="007F4806" w:rsidRPr="00551B47" w:rsidRDefault="00D905B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Cs/>
                <w:sz w:val="22"/>
                <w:szCs w:val="22"/>
              </w:rPr>
            </w:pPr>
            <w:r w:rsidRPr="00551B47">
              <w:rPr>
                <w:rFonts w:ascii="Times New Roman" w:hAnsi="Times New Roman" w:cs="Cordia New"/>
                <w:bCs/>
                <w:sz w:val="22"/>
                <w:szCs w:val="22"/>
              </w:rPr>
              <w:t>2019</w:t>
            </w:r>
          </w:p>
        </w:tc>
        <w:tc>
          <w:tcPr>
            <w:tcW w:w="270" w:type="dxa"/>
            <w:tcBorders>
              <w:top w:val="single" w:sz="4" w:space="0" w:color="auto"/>
            </w:tcBorders>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tcPr>
          <w:p w:rsidR="007F4806" w:rsidRPr="00551B47" w:rsidRDefault="00D905B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551B47">
              <w:rPr>
                <w:rFonts w:ascii="Times New Roman" w:hAnsi="Times New Roman"/>
                <w:bCs/>
                <w:sz w:val="22"/>
                <w:szCs w:val="22"/>
              </w:rPr>
              <w:t>2018</w:t>
            </w:r>
          </w:p>
        </w:tc>
        <w:tc>
          <w:tcPr>
            <w:tcW w:w="270"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98" w:type="dxa"/>
            <w:tcBorders>
              <w:top w:val="single" w:sz="4" w:space="0" w:color="auto"/>
            </w:tcBorders>
          </w:tcPr>
          <w:p w:rsidR="007F4806" w:rsidRPr="00551B47" w:rsidRDefault="00D905B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551B47">
              <w:rPr>
                <w:rFonts w:ascii="Times New Roman" w:hAnsi="Times New Roman"/>
                <w:bCs/>
                <w:sz w:val="22"/>
                <w:szCs w:val="22"/>
              </w:rPr>
              <w:t>2019</w:t>
            </w:r>
          </w:p>
        </w:tc>
        <w:tc>
          <w:tcPr>
            <w:tcW w:w="270" w:type="dxa"/>
            <w:tcBorders>
              <w:top w:val="single" w:sz="4" w:space="0" w:color="auto"/>
            </w:tcBorders>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80" w:type="dxa"/>
            <w:tcBorders>
              <w:top w:val="single" w:sz="4" w:space="0" w:color="auto"/>
            </w:tcBorders>
          </w:tcPr>
          <w:p w:rsidR="007F4806" w:rsidRPr="00551B47" w:rsidRDefault="00D905B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551B47">
              <w:rPr>
                <w:rFonts w:ascii="Times New Roman" w:hAnsi="Times New Roman"/>
                <w:bCs/>
                <w:sz w:val="22"/>
                <w:szCs w:val="22"/>
              </w:rPr>
              <w:t>2018</w:t>
            </w:r>
          </w:p>
        </w:tc>
      </w:tr>
      <w:tr w:rsidR="007F4806" w:rsidRPr="00551B47" w:rsidTr="005A7546">
        <w:tc>
          <w:tcPr>
            <w:tcW w:w="4248"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c>
        <w:tc>
          <w:tcPr>
            <w:tcW w:w="5328" w:type="dxa"/>
            <w:gridSpan w:val="7"/>
          </w:tcPr>
          <w:p w:rsidR="007F4806" w:rsidRPr="00551B47" w:rsidRDefault="00591EFD"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9"/>
              <w:jc w:val="center"/>
              <w:rPr>
                <w:rFonts w:ascii="Times New Roman" w:hAnsi="Times New Roman"/>
                <w:i/>
                <w:iCs/>
                <w:sz w:val="22"/>
                <w:szCs w:val="22"/>
              </w:rPr>
            </w:pPr>
            <w:r w:rsidRPr="00551B47">
              <w:rPr>
                <w:rFonts w:ascii="Times New Roman" w:hAnsi="Times New Roman"/>
                <w:i/>
                <w:iCs/>
                <w:sz w:val="22"/>
                <w:szCs w:val="22"/>
              </w:rPr>
              <w:t>(in thousand Baht)</w:t>
            </w:r>
          </w:p>
        </w:tc>
      </w:tr>
      <w:tr w:rsidR="007F4806" w:rsidRPr="00551B47" w:rsidTr="005A7546">
        <w:tc>
          <w:tcPr>
            <w:tcW w:w="4248" w:type="dxa"/>
          </w:tcPr>
          <w:p w:rsidR="007F4806" w:rsidRPr="00551B47" w:rsidRDefault="00C211A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pacing w:val="-2"/>
                <w:sz w:val="22"/>
                <w:szCs w:val="22"/>
                <w:cs/>
              </w:rPr>
            </w:pPr>
            <w:r w:rsidRPr="00551B47">
              <w:rPr>
                <w:rFonts w:ascii="Times New Roman" w:hAnsi="Times New Roman"/>
                <w:spacing w:val="-2"/>
                <w:sz w:val="22"/>
                <w:szCs w:val="22"/>
              </w:rPr>
              <w:t xml:space="preserve">At </w:t>
            </w:r>
            <w:r w:rsidRPr="00551B47">
              <w:rPr>
                <w:rFonts w:ascii="Times New Roman" w:hAnsi="Times New Roman"/>
                <w:spacing w:val="-2"/>
                <w:sz w:val="22"/>
                <w:szCs w:val="22"/>
                <w:cs/>
              </w:rPr>
              <w:t xml:space="preserve">1 </w:t>
            </w:r>
            <w:r w:rsidRPr="00551B47">
              <w:rPr>
                <w:rFonts w:ascii="Times New Roman" w:hAnsi="Times New Roman"/>
                <w:spacing w:val="-2"/>
                <w:sz w:val="22"/>
                <w:szCs w:val="22"/>
              </w:rPr>
              <w:t>January</w:t>
            </w:r>
          </w:p>
        </w:tc>
        <w:tc>
          <w:tcPr>
            <w:tcW w:w="1170" w:type="dxa"/>
            <w:shd w:val="clear" w:color="auto" w:fill="auto"/>
          </w:tcPr>
          <w:p w:rsidR="007F4806" w:rsidRPr="00551B47" w:rsidRDefault="007F4806" w:rsidP="00E71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sz w:val="22"/>
                <w:szCs w:val="22"/>
              </w:rPr>
            </w:pPr>
            <w:r w:rsidRPr="00551B47">
              <w:rPr>
                <w:rFonts w:ascii="Times New Roman" w:hAnsi="Times New Roman"/>
                <w:sz w:val="22"/>
                <w:szCs w:val="22"/>
              </w:rPr>
              <w:t>84,822</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170" w:type="dxa"/>
            <w:shd w:val="clear" w:color="auto" w:fill="auto"/>
          </w:tcPr>
          <w:p w:rsidR="007F4806" w:rsidRPr="00551B47" w:rsidRDefault="007F4806" w:rsidP="0067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sz w:val="22"/>
                <w:szCs w:val="22"/>
              </w:rPr>
            </w:pPr>
            <w:r w:rsidRPr="00551B47">
              <w:rPr>
                <w:rFonts w:ascii="Times New Roman" w:hAnsi="Times New Roman"/>
                <w:sz w:val="22"/>
                <w:szCs w:val="22"/>
              </w:rPr>
              <w:t>64,453</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lang w:val="en-US"/>
              </w:rPr>
            </w:pPr>
          </w:p>
        </w:tc>
        <w:tc>
          <w:tcPr>
            <w:tcW w:w="1098"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jc w:val="center"/>
              <w:rPr>
                <w:rFonts w:ascii="Times New Roman" w:hAnsi="Times New Roman"/>
                <w:sz w:val="22"/>
                <w:szCs w:val="22"/>
              </w:rPr>
            </w:pPr>
            <w:r w:rsidRPr="00551B47">
              <w:rPr>
                <w:rFonts w:ascii="Times New Roman" w:hAnsi="Times New Roman"/>
                <w:sz w:val="22"/>
                <w:szCs w:val="22"/>
              </w:rPr>
              <w:t>31,801</w:t>
            </w:r>
          </w:p>
        </w:tc>
        <w:tc>
          <w:tcPr>
            <w:tcW w:w="270" w:type="dxa"/>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080" w:type="dxa"/>
          </w:tcPr>
          <w:p w:rsidR="007F4806" w:rsidRPr="00551B47" w:rsidRDefault="007F4806" w:rsidP="00E71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jc w:val="center"/>
              <w:rPr>
                <w:rFonts w:ascii="Times New Roman" w:hAnsi="Times New Roman"/>
                <w:sz w:val="22"/>
                <w:szCs w:val="22"/>
              </w:rPr>
            </w:pPr>
            <w:r w:rsidRPr="00551B47">
              <w:rPr>
                <w:rFonts w:ascii="Times New Roman" w:hAnsi="Times New Roman"/>
                <w:sz w:val="22"/>
                <w:szCs w:val="22"/>
              </w:rPr>
              <w:t>26,712</w:t>
            </w:r>
          </w:p>
        </w:tc>
      </w:tr>
      <w:tr w:rsidR="007F4806" w:rsidRPr="00551B47" w:rsidTr="005A7546">
        <w:tc>
          <w:tcPr>
            <w:tcW w:w="4248" w:type="dxa"/>
          </w:tcPr>
          <w:p w:rsidR="007F4806" w:rsidRPr="00551B47" w:rsidRDefault="007F4806" w:rsidP="00221C05">
            <w:pPr>
              <w:ind w:left="234" w:hanging="234"/>
              <w:rPr>
                <w:rFonts w:ascii="Times New Roman" w:hAnsi="Times New Roman"/>
                <w:spacing w:val="-2"/>
                <w:sz w:val="22"/>
                <w:szCs w:val="22"/>
                <w:cs/>
              </w:rPr>
            </w:pPr>
          </w:p>
        </w:tc>
        <w:tc>
          <w:tcPr>
            <w:tcW w:w="1170"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234" w:right="-108" w:hanging="234"/>
              <w:jc w:val="center"/>
              <w:rPr>
                <w:rFonts w:ascii="Times New Roman" w:hAnsi="Times New Roman"/>
                <w:sz w:val="22"/>
                <w:szCs w:val="22"/>
              </w:rPr>
            </w:pP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234" w:right="-108" w:hanging="234"/>
              <w:jc w:val="center"/>
              <w:rPr>
                <w:szCs w:val="22"/>
                <w:lang w:val="en-US" w:bidi="th-TH"/>
              </w:rPr>
            </w:pPr>
          </w:p>
        </w:tc>
        <w:tc>
          <w:tcPr>
            <w:tcW w:w="1170"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234" w:right="-108" w:hanging="234"/>
              <w:jc w:val="center"/>
              <w:rPr>
                <w:rFonts w:ascii="Times New Roman" w:hAnsi="Times New Roman"/>
                <w:sz w:val="22"/>
                <w:szCs w:val="22"/>
              </w:rPr>
            </w:pP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234" w:right="-108" w:hanging="234"/>
              <w:jc w:val="center"/>
              <w:rPr>
                <w:szCs w:val="22"/>
                <w:lang w:val="en-US" w:bidi="th-TH"/>
              </w:rPr>
            </w:pPr>
          </w:p>
        </w:tc>
        <w:tc>
          <w:tcPr>
            <w:tcW w:w="1098"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234" w:right="-108" w:hanging="234"/>
              <w:jc w:val="center"/>
              <w:rPr>
                <w:rFonts w:ascii="Times New Roman" w:hAnsi="Times New Roman"/>
                <w:sz w:val="22"/>
                <w:szCs w:val="22"/>
              </w:rPr>
            </w:pPr>
          </w:p>
        </w:tc>
        <w:tc>
          <w:tcPr>
            <w:tcW w:w="270" w:type="dxa"/>
          </w:tcPr>
          <w:p w:rsidR="007F4806" w:rsidRPr="00551B47" w:rsidRDefault="007F4806" w:rsidP="00221C05">
            <w:pPr>
              <w:pStyle w:val="acctfourfigures"/>
              <w:tabs>
                <w:tab w:val="clear" w:pos="765"/>
                <w:tab w:val="decimal" w:pos="864"/>
              </w:tabs>
              <w:spacing w:line="240" w:lineRule="auto"/>
              <w:ind w:left="234" w:right="-108" w:hanging="234"/>
              <w:jc w:val="center"/>
              <w:rPr>
                <w:szCs w:val="22"/>
                <w:lang w:val="en-US" w:bidi="th-TH"/>
              </w:rPr>
            </w:pPr>
          </w:p>
        </w:tc>
        <w:tc>
          <w:tcPr>
            <w:tcW w:w="1080"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234" w:right="-108" w:hanging="234"/>
              <w:jc w:val="center"/>
              <w:rPr>
                <w:rFonts w:ascii="Times New Roman" w:hAnsi="Times New Roman"/>
                <w:sz w:val="22"/>
                <w:szCs w:val="22"/>
              </w:rPr>
            </w:pPr>
          </w:p>
        </w:tc>
      </w:tr>
      <w:tr w:rsidR="007F4806" w:rsidRPr="00551B47" w:rsidTr="005A7546">
        <w:tc>
          <w:tcPr>
            <w:tcW w:w="4248" w:type="dxa"/>
          </w:tcPr>
          <w:p w:rsidR="007F4806" w:rsidRPr="00551B47" w:rsidRDefault="00C211A3" w:rsidP="00221C05">
            <w:pPr>
              <w:ind w:left="342" w:hanging="342"/>
              <w:rPr>
                <w:rFonts w:ascii="Times New Roman" w:hAnsi="Times New Roman"/>
                <w:b/>
                <w:bCs/>
                <w:spacing w:val="-2"/>
                <w:sz w:val="22"/>
                <w:szCs w:val="22"/>
                <w:cs/>
              </w:rPr>
            </w:pPr>
            <w:r w:rsidRPr="00551B47">
              <w:rPr>
                <w:rFonts w:ascii="Times New Roman" w:hAnsi="Times New Roman"/>
                <w:b/>
                <w:bCs/>
                <w:spacing w:val="-2"/>
                <w:sz w:val="22"/>
                <w:szCs w:val="22"/>
              </w:rPr>
              <w:t>Include in profit or loss:</w:t>
            </w:r>
          </w:p>
        </w:tc>
        <w:tc>
          <w:tcPr>
            <w:tcW w:w="1170"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sz w:val="22"/>
                <w:szCs w:val="22"/>
              </w:rPr>
            </w:pP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170" w:type="dxa"/>
            <w:shd w:val="clear" w:color="auto" w:fill="auto"/>
          </w:tcPr>
          <w:p w:rsidR="007F4806" w:rsidRPr="00551B47" w:rsidRDefault="007F4806" w:rsidP="00630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sz w:val="22"/>
                <w:szCs w:val="22"/>
              </w:rPr>
            </w:pP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lang w:val="en-US"/>
              </w:rPr>
            </w:pPr>
          </w:p>
        </w:tc>
        <w:tc>
          <w:tcPr>
            <w:tcW w:w="1098"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jc w:val="center"/>
              <w:rPr>
                <w:rFonts w:ascii="Times New Roman" w:hAnsi="Times New Roman"/>
                <w:sz w:val="22"/>
                <w:szCs w:val="22"/>
              </w:rPr>
            </w:pPr>
          </w:p>
        </w:tc>
        <w:tc>
          <w:tcPr>
            <w:tcW w:w="270" w:type="dxa"/>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080"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jc w:val="center"/>
              <w:rPr>
                <w:rFonts w:ascii="Times New Roman" w:hAnsi="Times New Roman"/>
                <w:sz w:val="22"/>
                <w:szCs w:val="22"/>
              </w:rPr>
            </w:pPr>
          </w:p>
        </w:tc>
      </w:tr>
      <w:tr w:rsidR="007F4806" w:rsidRPr="00551B47" w:rsidTr="005A7546">
        <w:tc>
          <w:tcPr>
            <w:tcW w:w="4248" w:type="dxa"/>
          </w:tcPr>
          <w:p w:rsidR="007F4806" w:rsidRPr="00551B47" w:rsidRDefault="00C211A3" w:rsidP="00221C05">
            <w:pPr>
              <w:ind w:left="342" w:hanging="342"/>
              <w:rPr>
                <w:rFonts w:ascii="Times New Roman" w:hAnsi="Times New Roman"/>
                <w:spacing w:val="-2"/>
                <w:sz w:val="22"/>
                <w:szCs w:val="22"/>
                <w:cs/>
              </w:rPr>
            </w:pPr>
            <w:r w:rsidRPr="00551B47">
              <w:rPr>
                <w:rFonts w:ascii="Times New Roman" w:hAnsi="Times New Roman"/>
                <w:spacing w:val="-2"/>
                <w:sz w:val="22"/>
                <w:szCs w:val="22"/>
              </w:rPr>
              <w:t>Current service cost</w:t>
            </w:r>
          </w:p>
        </w:tc>
        <w:tc>
          <w:tcPr>
            <w:tcW w:w="1170" w:type="dxa"/>
            <w:shd w:val="clear" w:color="auto" w:fill="auto"/>
          </w:tcPr>
          <w:p w:rsidR="007F4806" w:rsidRPr="00551B47" w:rsidRDefault="007F4806" w:rsidP="0089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sz w:val="22"/>
                <w:szCs w:val="22"/>
              </w:rPr>
            </w:pPr>
            <w:r w:rsidRPr="00551B47">
              <w:rPr>
                <w:rFonts w:ascii="Times New Roman" w:hAnsi="Times New Roman"/>
                <w:sz w:val="22"/>
                <w:szCs w:val="22"/>
              </w:rPr>
              <w:t>13,855</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170" w:type="dxa"/>
            <w:shd w:val="clear" w:color="auto" w:fill="auto"/>
          </w:tcPr>
          <w:p w:rsidR="007F4806" w:rsidRPr="00551B47" w:rsidRDefault="007F4806" w:rsidP="00671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sz w:val="22"/>
                <w:szCs w:val="22"/>
              </w:rPr>
            </w:pPr>
            <w:r w:rsidRPr="00551B47">
              <w:rPr>
                <w:rFonts w:ascii="Times New Roman" w:hAnsi="Times New Roman"/>
                <w:sz w:val="22"/>
                <w:szCs w:val="22"/>
              </w:rPr>
              <w:t>7,334</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lang w:val="en-US"/>
              </w:rPr>
            </w:pPr>
          </w:p>
        </w:tc>
        <w:tc>
          <w:tcPr>
            <w:tcW w:w="1098"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jc w:val="center"/>
              <w:rPr>
                <w:rFonts w:ascii="Times New Roman" w:hAnsi="Times New Roman"/>
                <w:sz w:val="22"/>
                <w:szCs w:val="22"/>
              </w:rPr>
            </w:pPr>
            <w:r w:rsidRPr="00551B47">
              <w:rPr>
                <w:rFonts w:ascii="Times New Roman" w:hAnsi="Times New Roman"/>
                <w:sz w:val="22"/>
                <w:szCs w:val="22"/>
              </w:rPr>
              <w:t>5,492</w:t>
            </w:r>
          </w:p>
        </w:tc>
        <w:tc>
          <w:tcPr>
            <w:tcW w:w="270" w:type="dxa"/>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080"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jc w:val="center"/>
              <w:rPr>
                <w:rFonts w:ascii="Times New Roman" w:hAnsi="Times New Roman"/>
                <w:sz w:val="22"/>
                <w:szCs w:val="22"/>
              </w:rPr>
            </w:pPr>
            <w:r w:rsidRPr="00551B47">
              <w:rPr>
                <w:rFonts w:ascii="Times New Roman" w:hAnsi="Times New Roman"/>
                <w:sz w:val="22"/>
                <w:szCs w:val="22"/>
              </w:rPr>
              <w:t>3,541</w:t>
            </w:r>
          </w:p>
        </w:tc>
      </w:tr>
      <w:tr w:rsidR="007F4806" w:rsidRPr="00551B47" w:rsidTr="005A7546">
        <w:tc>
          <w:tcPr>
            <w:tcW w:w="4248" w:type="dxa"/>
          </w:tcPr>
          <w:p w:rsidR="007F4806" w:rsidRPr="00551B47" w:rsidRDefault="00C211A3" w:rsidP="00221C05">
            <w:pPr>
              <w:ind w:left="342" w:hanging="342"/>
              <w:rPr>
                <w:rFonts w:ascii="Times New Roman" w:hAnsi="Times New Roman"/>
                <w:spacing w:val="-2"/>
                <w:sz w:val="22"/>
                <w:szCs w:val="22"/>
                <w:cs/>
              </w:rPr>
            </w:pPr>
            <w:r w:rsidRPr="00551B47">
              <w:rPr>
                <w:rFonts w:ascii="Times New Roman" w:hAnsi="Times New Roman"/>
                <w:spacing w:val="-2"/>
                <w:sz w:val="22"/>
                <w:szCs w:val="22"/>
              </w:rPr>
              <w:t>Past service cost</w:t>
            </w:r>
          </w:p>
        </w:tc>
        <w:tc>
          <w:tcPr>
            <w:tcW w:w="1170"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sz w:val="22"/>
                <w:szCs w:val="22"/>
              </w:rPr>
            </w:pPr>
            <w:r w:rsidRPr="00551B47">
              <w:rPr>
                <w:rFonts w:ascii="Times New Roman" w:hAnsi="Times New Roman"/>
                <w:sz w:val="22"/>
                <w:szCs w:val="22"/>
              </w:rPr>
              <w:t>24,025</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170"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lang w:val="en-US"/>
              </w:rPr>
            </w:pPr>
          </w:p>
        </w:tc>
        <w:tc>
          <w:tcPr>
            <w:tcW w:w="1098"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jc w:val="center"/>
              <w:rPr>
                <w:rFonts w:ascii="Times New Roman" w:hAnsi="Times New Roman"/>
                <w:sz w:val="22"/>
                <w:szCs w:val="22"/>
              </w:rPr>
            </w:pPr>
            <w:r w:rsidRPr="00551B47">
              <w:rPr>
                <w:rFonts w:ascii="Times New Roman" w:hAnsi="Times New Roman"/>
                <w:sz w:val="22"/>
                <w:szCs w:val="22"/>
              </w:rPr>
              <w:t>9,382</w:t>
            </w:r>
          </w:p>
        </w:tc>
        <w:tc>
          <w:tcPr>
            <w:tcW w:w="270" w:type="dxa"/>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080"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rPr>
                <w:rFonts w:ascii="Times New Roman" w:hAnsi="Times New Roman"/>
                <w:sz w:val="22"/>
                <w:szCs w:val="22"/>
              </w:rPr>
            </w:pPr>
            <w:r w:rsidRPr="00551B47">
              <w:rPr>
                <w:rFonts w:ascii="Times New Roman" w:hAnsi="Times New Roman"/>
                <w:sz w:val="22"/>
                <w:szCs w:val="22"/>
              </w:rPr>
              <w:t>-</w:t>
            </w:r>
          </w:p>
        </w:tc>
      </w:tr>
      <w:tr w:rsidR="007F4806" w:rsidRPr="00551B47" w:rsidTr="005A7546">
        <w:tc>
          <w:tcPr>
            <w:tcW w:w="4248" w:type="dxa"/>
          </w:tcPr>
          <w:p w:rsidR="007F4806" w:rsidRPr="00551B47" w:rsidRDefault="00C211A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pacing w:val="-2"/>
                <w:sz w:val="22"/>
                <w:szCs w:val="22"/>
                <w:cs/>
              </w:rPr>
            </w:pPr>
            <w:r w:rsidRPr="00551B47">
              <w:rPr>
                <w:rFonts w:ascii="Times New Roman" w:hAnsi="Times New Roman"/>
                <w:spacing w:val="-2"/>
                <w:sz w:val="22"/>
                <w:szCs w:val="22"/>
              </w:rPr>
              <w:t>Interest on obligation</w:t>
            </w:r>
          </w:p>
        </w:tc>
        <w:tc>
          <w:tcPr>
            <w:tcW w:w="1170" w:type="dxa"/>
            <w:tcBorders>
              <w:bottom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sz w:val="22"/>
                <w:szCs w:val="22"/>
              </w:rPr>
            </w:pPr>
            <w:r w:rsidRPr="00551B47">
              <w:rPr>
                <w:rFonts w:ascii="Times New Roman" w:hAnsi="Times New Roman"/>
                <w:sz w:val="22"/>
                <w:szCs w:val="22"/>
              </w:rPr>
              <w:t>3,537</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170"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sz w:val="22"/>
                <w:szCs w:val="22"/>
              </w:rPr>
            </w:pPr>
            <w:r w:rsidRPr="00551B47">
              <w:rPr>
                <w:rFonts w:ascii="Times New Roman" w:hAnsi="Times New Roman"/>
                <w:sz w:val="22"/>
                <w:szCs w:val="22"/>
              </w:rPr>
              <w:t>2,328</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lang w:val="en-US"/>
              </w:rPr>
            </w:pPr>
          </w:p>
        </w:tc>
        <w:tc>
          <w:tcPr>
            <w:tcW w:w="1098" w:type="dxa"/>
            <w:tcBorders>
              <w:bottom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jc w:val="center"/>
              <w:rPr>
                <w:rFonts w:ascii="Times New Roman" w:hAnsi="Times New Roman"/>
                <w:sz w:val="22"/>
                <w:szCs w:val="22"/>
              </w:rPr>
            </w:pPr>
            <w:r w:rsidRPr="00551B47">
              <w:rPr>
                <w:rFonts w:ascii="Times New Roman" w:hAnsi="Times New Roman"/>
                <w:sz w:val="22"/>
                <w:szCs w:val="22"/>
              </w:rPr>
              <w:t>1,358</w:t>
            </w:r>
          </w:p>
        </w:tc>
        <w:tc>
          <w:tcPr>
            <w:tcW w:w="270" w:type="dxa"/>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080"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jc w:val="center"/>
              <w:rPr>
                <w:rFonts w:ascii="Times New Roman" w:hAnsi="Times New Roman"/>
                <w:sz w:val="22"/>
                <w:szCs w:val="22"/>
              </w:rPr>
            </w:pPr>
            <w:r w:rsidRPr="00551B47">
              <w:rPr>
                <w:rFonts w:ascii="Times New Roman" w:hAnsi="Times New Roman"/>
                <w:sz w:val="22"/>
                <w:szCs w:val="22"/>
              </w:rPr>
              <w:t>914</w:t>
            </w:r>
          </w:p>
        </w:tc>
      </w:tr>
      <w:tr w:rsidR="007F4806" w:rsidRPr="00551B47" w:rsidTr="005A7546">
        <w:tc>
          <w:tcPr>
            <w:tcW w:w="4248"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pacing w:val="-2"/>
                <w:sz w:val="22"/>
                <w:szCs w:val="22"/>
                <w:cs/>
              </w:rPr>
            </w:pPr>
          </w:p>
        </w:tc>
        <w:tc>
          <w:tcPr>
            <w:tcW w:w="1170" w:type="dxa"/>
            <w:tcBorders>
              <w:top w:val="single" w:sz="4" w:space="0" w:color="auto"/>
              <w:bottom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b/>
                <w:bCs/>
                <w:sz w:val="22"/>
                <w:szCs w:val="22"/>
              </w:rPr>
            </w:pPr>
            <w:r w:rsidRPr="00551B47">
              <w:rPr>
                <w:rFonts w:ascii="Times New Roman" w:hAnsi="Times New Roman"/>
                <w:b/>
                <w:bCs/>
                <w:sz w:val="22"/>
                <w:szCs w:val="22"/>
              </w:rPr>
              <w:t>41,417</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170" w:type="dxa"/>
            <w:tcBorders>
              <w:top w:val="single" w:sz="4" w:space="0" w:color="auto"/>
              <w:bottom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b/>
                <w:bCs/>
                <w:sz w:val="22"/>
                <w:szCs w:val="22"/>
              </w:rPr>
            </w:pPr>
            <w:r w:rsidRPr="00551B47">
              <w:rPr>
                <w:rFonts w:ascii="Times New Roman" w:hAnsi="Times New Roman"/>
                <w:b/>
                <w:bCs/>
                <w:sz w:val="22"/>
                <w:szCs w:val="22"/>
              </w:rPr>
              <w:t>9,662</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lang w:val="en-US"/>
              </w:rPr>
            </w:pPr>
          </w:p>
        </w:tc>
        <w:tc>
          <w:tcPr>
            <w:tcW w:w="1098" w:type="dxa"/>
            <w:tcBorders>
              <w:top w:val="single" w:sz="4" w:space="0" w:color="auto"/>
              <w:bottom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jc w:val="center"/>
              <w:rPr>
                <w:rFonts w:ascii="Times New Roman" w:hAnsi="Times New Roman"/>
                <w:b/>
                <w:bCs/>
                <w:sz w:val="22"/>
                <w:szCs w:val="22"/>
              </w:rPr>
            </w:pPr>
            <w:r w:rsidRPr="00551B47">
              <w:rPr>
                <w:rFonts w:ascii="Times New Roman" w:hAnsi="Times New Roman"/>
                <w:b/>
                <w:bCs/>
                <w:sz w:val="22"/>
                <w:szCs w:val="22"/>
              </w:rPr>
              <w:t>16,232</w:t>
            </w:r>
          </w:p>
        </w:tc>
        <w:tc>
          <w:tcPr>
            <w:tcW w:w="270" w:type="dxa"/>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080" w:type="dxa"/>
            <w:tcBorders>
              <w:top w:val="single" w:sz="4" w:space="0" w:color="auto"/>
              <w:bottom w:val="single" w:sz="4" w:space="0" w:color="auto"/>
            </w:tcBorders>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jc w:val="center"/>
              <w:rPr>
                <w:rFonts w:ascii="Times New Roman" w:hAnsi="Times New Roman"/>
                <w:b/>
                <w:bCs/>
                <w:sz w:val="22"/>
                <w:szCs w:val="22"/>
              </w:rPr>
            </w:pPr>
            <w:r w:rsidRPr="00551B47">
              <w:rPr>
                <w:rFonts w:ascii="Times New Roman" w:hAnsi="Times New Roman"/>
                <w:b/>
                <w:bCs/>
                <w:sz w:val="22"/>
                <w:szCs w:val="22"/>
              </w:rPr>
              <w:t>4,455</w:t>
            </w:r>
          </w:p>
        </w:tc>
      </w:tr>
      <w:tr w:rsidR="007F4806" w:rsidRPr="00551B47" w:rsidTr="005A7546">
        <w:tc>
          <w:tcPr>
            <w:tcW w:w="4248" w:type="dxa"/>
          </w:tcPr>
          <w:p w:rsidR="007F4806" w:rsidRPr="00551B47" w:rsidRDefault="00C211A3" w:rsidP="00221C05">
            <w:pPr>
              <w:ind w:left="342" w:hanging="342"/>
              <w:rPr>
                <w:rFonts w:ascii="Times New Roman" w:hAnsi="Times New Roman"/>
                <w:b/>
                <w:bCs/>
                <w:spacing w:val="-2"/>
                <w:sz w:val="22"/>
                <w:szCs w:val="22"/>
                <w:cs/>
              </w:rPr>
            </w:pPr>
            <w:r w:rsidRPr="00551B47">
              <w:rPr>
                <w:rFonts w:ascii="Times New Roman" w:hAnsi="Times New Roman"/>
                <w:b/>
                <w:bCs/>
                <w:spacing w:val="-2"/>
                <w:sz w:val="22"/>
                <w:szCs w:val="22"/>
              </w:rPr>
              <w:t>Included in other comprehensive income</w:t>
            </w:r>
          </w:p>
        </w:tc>
        <w:tc>
          <w:tcPr>
            <w:tcW w:w="1170" w:type="dxa"/>
            <w:tcBorders>
              <w:top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sz w:val="22"/>
                <w:szCs w:val="22"/>
              </w:rPr>
            </w:pP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170" w:type="dxa"/>
            <w:tcBorders>
              <w:top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sz w:val="22"/>
                <w:szCs w:val="22"/>
              </w:rPr>
            </w:pP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lang w:val="en-US"/>
              </w:rPr>
            </w:pPr>
          </w:p>
        </w:tc>
        <w:tc>
          <w:tcPr>
            <w:tcW w:w="1098" w:type="dxa"/>
            <w:tcBorders>
              <w:top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jc w:val="center"/>
              <w:rPr>
                <w:rFonts w:ascii="Times New Roman" w:hAnsi="Times New Roman"/>
                <w:sz w:val="22"/>
                <w:szCs w:val="22"/>
              </w:rPr>
            </w:pPr>
          </w:p>
        </w:tc>
        <w:tc>
          <w:tcPr>
            <w:tcW w:w="270" w:type="dxa"/>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080" w:type="dxa"/>
            <w:tcBorders>
              <w:top w:val="single" w:sz="4" w:space="0" w:color="auto"/>
            </w:tcBorders>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jc w:val="center"/>
              <w:rPr>
                <w:rFonts w:ascii="Times New Roman" w:hAnsi="Times New Roman"/>
                <w:sz w:val="22"/>
                <w:szCs w:val="22"/>
              </w:rPr>
            </w:pPr>
          </w:p>
        </w:tc>
      </w:tr>
      <w:tr w:rsidR="007F4806" w:rsidRPr="00551B47" w:rsidTr="005A7546">
        <w:tc>
          <w:tcPr>
            <w:tcW w:w="4248" w:type="dxa"/>
          </w:tcPr>
          <w:p w:rsidR="007F4806" w:rsidRPr="00551B47" w:rsidRDefault="00C211A3" w:rsidP="00221C05">
            <w:pPr>
              <w:ind w:left="234" w:hanging="234"/>
              <w:rPr>
                <w:rFonts w:ascii="Times New Roman" w:hAnsi="Times New Roman"/>
                <w:spacing w:val="-2"/>
                <w:sz w:val="22"/>
                <w:szCs w:val="22"/>
              </w:rPr>
            </w:pPr>
            <w:r w:rsidRPr="00551B47">
              <w:rPr>
                <w:rFonts w:ascii="Times New Roman" w:hAnsi="Times New Roman"/>
                <w:spacing w:val="-2"/>
                <w:sz w:val="22"/>
                <w:szCs w:val="22"/>
              </w:rPr>
              <w:t>Actuarial gain (loss)</w:t>
            </w:r>
          </w:p>
        </w:tc>
        <w:tc>
          <w:tcPr>
            <w:tcW w:w="1170"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jc w:val="center"/>
              <w:rPr>
                <w:rFonts w:ascii="Times New Roman" w:hAnsi="Times New Roman"/>
                <w:sz w:val="22"/>
                <w:szCs w:val="22"/>
              </w:rPr>
            </w:pP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170"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jc w:val="center"/>
              <w:rPr>
                <w:rFonts w:ascii="Times New Roman" w:hAnsi="Times New Roman"/>
                <w:sz w:val="22"/>
                <w:szCs w:val="22"/>
              </w:rPr>
            </w:pPr>
          </w:p>
        </w:tc>
        <w:tc>
          <w:tcPr>
            <w:tcW w:w="270" w:type="dxa"/>
            <w:shd w:val="clear" w:color="auto" w:fill="auto"/>
          </w:tcPr>
          <w:p w:rsidR="007F4806" w:rsidRPr="00551B47" w:rsidRDefault="007F4806" w:rsidP="00221C05">
            <w:pPr>
              <w:pStyle w:val="acctfourfigures"/>
              <w:tabs>
                <w:tab w:val="clear" w:pos="765"/>
                <w:tab w:val="decimal" w:pos="864"/>
              </w:tabs>
              <w:spacing w:line="240" w:lineRule="atLeast"/>
              <w:ind w:left="-108" w:right="-108"/>
              <w:jc w:val="both"/>
              <w:rPr>
                <w:szCs w:val="22"/>
                <w:lang w:val="en-US"/>
              </w:rPr>
            </w:pPr>
          </w:p>
        </w:tc>
        <w:tc>
          <w:tcPr>
            <w:tcW w:w="1098" w:type="dxa"/>
            <w:shd w:val="clear" w:color="auto" w:fill="auto"/>
          </w:tcPr>
          <w:p w:rsidR="007F4806" w:rsidRPr="00551B47" w:rsidDel="006A7EC4"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jc w:val="center"/>
              <w:rPr>
                <w:rFonts w:ascii="Times New Roman" w:hAnsi="Times New Roman"/>
                <w:sz w:val="22"/>
                <w:szCs w:val="22"/>
              </w:rPr>
            </w:pPr>
          </w:p>
        </w:tc>
        <w:tc>
          <w:tcPr>
            <w:tcW w:w="270"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8"/>
              <w:rPr>
                <w:rFonts w:ascii="Times New Roman" w:hAnsi="Times New Roman"/>
                <w:sz w:val="22"/>
                <w:szCs w:val="22"/>
              </w:rPr>
            </w:pPr>
          </w:p>
        </w:tc>
        <w:tc>
          <w:tcPr>
            <w:tcW w:w="1080" w:type="dxa"/>
          </w:tcPr>
          <w:p w:rsidR="007F4806" w:rsidRPr="00551B47" w:rsidDel="006A7EC4"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8"/>
              <w:jc w:val="center"/>
              <w:rPr>
                <w:rFonts w:ascii="Times New Roman" w:hAnsi="Times New Roman"/>
                <w:sz w:val="22"/>
                <w:szCs w:val="22"/>
              </w:rPr>
            </w:pPr>
          </w:p>
        </w:tc>
      </w:tr>
      <w:tr w:rsidR="007F4806" w:rsidRPr="00551B47" w:rsidTr="005A7546">
        <w:tc>
          <w:tcPr>
            <w:tcW w:w="4248" w:type="dxa"/>
          </w:tcPr>
          <w:p w:rsidR="007F4806" w:rsidRPr="00551B47" w:rsidRDefault="007F4806" w:rsidP="007F4806">
            <w:pPr>
              <w:pStyle w:val="ListParagraph"/>
              <w:numPr>
                <w:ilvl w:val="0"/>
                <w:numId w:val="45"/>
              </w:numPr>
              <w:tabs>
                <w:tab w:val="clear" w:pos="227"/>
                <w:tab w:val="clear" w:pos="340"/>
                <w:tab w:val="left" w:pos="525"/>
              </w:tabs>
              <w:ind w:hanging="85"/>
              <w:rPr>
                <w:rFonts w:ascii="Times New Roman" w:hAnsi="Times New Roman" w:cs="Times New Roman"/>
                <w:spacing w:val="-2"/>
                <w:sz w:val="22"/>
                <w:cs/>
              </w:rPr>
            </w:pPr>
            <w:r w:rsidRPr="00551B47">
              <w:rPr>
                <w:rFonts w:ascii="Times New Roman" w:hAnsi="Times New Roman" w:cs="Times New Roman"/>
                <w:spacing w:val="-2"/>
                <w:sz w:val="22"/>
              </w:rPr>
              <w:t xml:space="preserve">  </w:t>
            </w:r>
            <w:r w:rsidR="00C211A3" w:rsidRPr="00551B47">
              <w:rPr>
                <w:rFonts w:ascii="Times New Roman" w:hAnsi="Times New Roman" w:cs="Times New Roman"/>
                <w:spacing w:val="-2"/>
                <w:sz w:val="22"/>
                <w:cs/>
              </w:rPr>
              <w:tab/>
            </w:r>
            <w:r w:rsidR="00C211A3" w:rsidRPr="00551B47">
              <w:rPr>
                <w:rFonts w:ascii="Times New Roman" w:hAnsi="Times New Roman" w:cs="Times New Roman"/>
                <w:spacing w:val="-2"/>
                <w:sz w:val="22"/>
              </w:rPr>
              <w:t>Demographic assumptions</w:t>
            </w:r>
          </w:p>
        </w:tc>
        <w:tc>
          <w:tcPr>
            <w:tcW w:w="1170"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r w:rsidRPr="00551B47">
              <w:rPr>
                <w:rFonts w:ascii="Times New Roman" w:hAnsi="Times New Roman"/>
                <w:sz w:val="22"/>
                <w:szCs w:val="22"/>
              </w:rPr>
              <w:t>(10,010)</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170" w:type="dxa"/>
            <w:shd w:val="clear" w:color="auto" w:fill="auto"/>
          </w:tcPr>
          <w:p w:rsidR="007F4806" w:rsidRPr="00551B47" w:rsidRDefault="007F4806" w:rsidP="00630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sz w:val="22"/>
                <w:szCs w:val="22"/>
              </w:rPr>
            </w:pPr>
            <w:r w:rsidRPr="00551B47">
              <w:rPr>
                <w:rFonts w:ascii="Times New Roman" w:hAnsi="Times New Roman"/>
                <w:sz w:val="22"/>
                <w:szCs w:val="22"/>
              </w:rPr>
              <w:t>2,238</w:t>
            </w:r>
          </w:p>
        </w:tc>
        <w:tc>
          <w:tcPr>
            <w:tcW w:w="270" w:type="dxa"/>
            <w:shd w:val="clear" w:color="auto" w:fill="auto"/>
          </w:tcPr>
          <w:p w:rsidR="007F4806" w:rsidRPr="00551B47" w:rsidRDefault="007F4806" w:rsidP="00221C05">
            <w:pPr>
              <w:pStyle w:val="acctfourfigures"/>
              <w:tabs>
                <w:tab w:val="clear" w:pos="765"/>
                <w:tab w:val="decimal" w:pos="864"/>
              </w:tabs>
              <w:spacing w:line="240" w:lineRule="atLeast"/>
              <w:ind w:left="-108" w:right="-108"/>
              <w:jc w:val="both"/>
              <w:rPr>
                <w:szCs w:val="22"/>
                <w:lang w:val="en-US"/>
              </w:rPr>
            </w:pPr>
          </w:p>
        </w:tc>
        <w:tc>
          <w:tcPr>
            <w:tcW w:w="1098" w:type="dxa"/>
            <w:shd w:val="clear" w:color="auto" w:fill="auto"/>
          </w:tcPr>
          <w:p w:rsidR="007F4806" w:rsidRPr="00551B47" w:rsidRDefault="007F4806" w:rsidP="00E7139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108"/>
              <w:jc w:val="center"/>
              <w:rPr>
                <w:rFonts w:ascii="Times New Roman" w:hAnsi="Times New Roman"/>
                <w:sz w:val="22"/>
                <w:szCs w:val="22"/>
              </w:rPr>
            </w:pPr>
            <w:r w:rsidRPr="00551B47">
              <w:rPr>
                <w:rFonts w:ascii="Times New Roman" w:hAnsi="Times New Roman"/>
                <w:sz w:val="22"/>
                <w:szCs w:val="22"/>
              </w:rPr>
              <w:t>(10,306)</w:t>
            </w:r>
          </w:p>
        </w:tc>
        <w:tc>
          <w:tcPr>
            <w:tcW w:w="270"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8"/>
              <w:rPr>
                <w:rFonts w:ascii="Times New Roman" w:hAnsi="Times New Roman"/>
                <w:sz w:val="22"/>
                <w:szCs w:val="22"/>
              </w:rPr>
            </w:pPr>
          </w:p>
        </w:tc>
        <w:tc>
          <w:tcPr>
            <w:tcW w:w="1080"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8"/>
              <w:jc w:val="center"/>
              <w:rPr>
                <w:rFonts w:ascii="Times New Roman" w:hAnsi="Times New Roman"/>
                <w:sz w:val="22"/>
                <w:szCs w:val="22"/>
              </w:rPr>
            </w:pPr>
            <w:r w:rsidRPr="00551B47">
              <w:rPr>
                <w:rFonts w:ascii="Times New Roman" w:hAnsi="Times New Roman"/>
                <w:sz w:val="22"/>
                <w:szCs w:val="22"/>
              </w:rPr>
              <w:t>6,547</w:t>
            </w:r>
          </w:p>
        </w:tc>
      </w:tr>
      <w:tr w:rsidR="007F4806" w:rsidRPr="00551B47" w:rsidTr="005A7546">
        <w:tc>
          <w:tcPr>
            <w:tcW w:w="4248" w:type="dxa"/>
          </w:tcPr>
          <w:p w:rsidR="007F4806" w:rsidRPr="00551B47" w:rsidRDefault="007F4806" w:rsidP="007F4806">
            <w:pPr>
              <w:pStyle w:val="ListParagraph"/>
              <w:numPr>
                <w:ilvl w:val="0"/>
                <w:numId w:val="45"/>
              </w:numPr>
              <w:ind w:hanging="85"/>
              <w:rPr>
                <w:rFonts w:ascii="Times New Roman" w:hAnsi="Times New Roman" w:cs="Times New Roman"/>
                <w:spacing w:val="-2"/>
                <w:sz w:val="22"/>
                <w:cs/>
              </w:rPr>
            </w:pPr>
            <w:r w:rsidRPr="00551B47">
              <w:rPr>
                <w:rFonts w:ascii="Times New Roman" w:hAnsi="Times New Roman" w:cs="Times New Roman"/>
                <w:spacing w:val="-2"/>
                <w:sz w:val="22"/>
              </w:rPr>
              <w:t xml:space="preserve">  </w:t>
            </w:r>
            <w:r w:rsidR="00C211A3" w:rsidRPr="00551B47">
              <w:rPr>
                <w:rFonts w:ascii="Times New Roman" w:hAnsi="Times New Roman" w:cs="Times New Roman"/>
                <w:spacing w:val="-2"/>
                <w:sz w:val="22"/>
              </w:rPr>
              <w:t>Financial assumptions</w:t>
            </w:r>
          </w:p>
        </w:tc>
        <w:tc>
          <w:tcPr>
            <w:tcW w:w="1170"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jc w:val="center"/>
              <w:rPr>
                <w:rFonts w:ascii="Times New Roman" w:hAnsi="Times New Roman"/>
                <w:sz w:val="22"/>
                <w:szCs w:val="22"/>
              </w:rPr>
            </w:pPr>
            <w:r w:rsidRPr="00551B47">
              <w:rPr>
                <w:rFonts w:ascii="Times New Roman" w:hAnsi="Times New Roman"/>
                <w:sz w:val="22"/>
                <w:szCs w:val="22"/>
              </w:rPr>
              <w:t>33,035</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170" w:type="dxa"/>
            <w:shd w:val="clear" w:color="auto" w:fill="auto"/>
          </w:tcPr>
          <w:p w:rsidR="007F4806" w:rsidRPr="00551B47" w:rsidRDefault="007F4806" w:rsidP="00630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80"/>
              <w:jc w:val="center"/>
              <w:rPr>
                <w:rFonts w:ascii="Times New Roman" w:hAnsi="Times New Roman"/>
                <w:sz w:val="22"/>
                <w:szCs w:val="22"/>
              </w:rPr>
            </w:pPr>
            <w:r w:rsidRPr="00551B47">
              <w:rPr>
                <w:rFonts w:ascii="Times New Roman" w:hAnsi="Times New Roman"/>
                <w:sz w:val="22"/>
                <w:szCs w:val="22"/>
              </w:rPr>
              <w:t>(2,669)</w:t>
            </w:r>
          </w:p>
        </w:tc>
        <w:tc>
          <w:tcPr>
            <w:tcW w:w="270" w:type="dxa"/>
            <w:shd w:val="clear" w:color="auto" w:fill="auto"/>
          </w:tcPr>
          <w:p w:rsidR="007F4806" w:rsidRPr="00551B47" w:rsidRDefault="007F4806" w:rsidP="00221C05">
            <w:pPr>
              <w:pStyle w:val="acctfourfigures"/>
              <w:tabs>
                <w:tab w:val="clear" w:pos="765"/>
                <w:tab w:val="decimal" w:pos="864"/>
              </w:tabs>
              <w:spacing w:line="240" w:lineRule="atLeast"/>
              <w:ind w:left="-108" w:right="-108"/>
              <w:jc w:val="both"/>
              <w:rPr>
                <w:szCs w:val="22"/>
                <w:lang w:val="en-US"/>
              </w:rPr>
            </w:pPr>
          </w:p>
        </w:tc>
        <w:tc>
          <w:tcPr>
            <w:tcW w:w="1098" w:type="dxa"/>
            <w:shd w:val="clear" w:color="auto" w:fill="auto"/>
          </w:tcPr>
          <w:p w:rsidR="007F4806" w:rsidRPr="00551B47" w:rsidRDefault="007F4806" w:rsidP="00E7139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70"/>
              <w:jc w:val="center"/>
              <w:rPr>
                <w:rFonts w:ascii="Times New Roman" w:hAnsi="Times New Roman"/>
                <w:sz w:val="22"/>
                <w:szCs w:val="22"/>
              </w:rPr>
            </w:pPr>
            <w:r w:rsidRPr="00551B47">
              <w:rPr>
                <w:rFonts w:ascii="Times New Roman" w:hAnsi="Times New Roman"/>
                <w:sz w:val="22"/>
                <w:szCs w:val="22"/>
              </w:rPr>
              <w:t>10,885</w:t>
            </w:r>
          </w:p>
        </w:tc>
        <w:tc>
          <w:tcPr>
            <w:tcW w:w="270"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8"/>
              <w:rPr>
                <w:rFonts w:ascii="Times New Roman" w:hAnsi="Times New Roman"/>
                <w:sz w:val="22"/>
                <w:szCs w:val="22"/>
              </w:rPr>
            </w:pPr>
          </w:p>
        </w:tc>
        <w:tc>
          <w:tcPr>
            <w:tcW w:w="1080"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08"/>
              <w:jc w:val="center"/>
              <w:rPr>
                <w:rFonts w:ascii="Times New Roman" w:hAnsi="Times New Roman"/>
                <w:sz w:val="22"/>
                <w:szCs w:val="22"/>
              </w:rPr>
            </w:pPr>
            <w:r w:rsidRPr="00551B47">
              <w:rPr>
                <w:rFonts w:ascii="Times New Roman" w:hAnsi="Times New Roman"/>
                <w:sz w:val="22"/>
                <w:szCs w:val="22"/>
              </w:rPr>
              <w:t>(1,361)</w:t>
            </w:r>
          </w:p>
        </w:tc>
      </w:tr>
      <w:tr w:rsidR="007F4806" w:rsidRPr="00551B47" w:rsidTr="005A7546">
        <w:tc>
          <w:tcPr>
            <w:tcW w:w="4248" w:type="dxa"/>
          </w:tcPr>
          <w:p w:rsidR="007F4806" w:rsidRPr="00551B47" w:rsidRDefault="007F4806" w:rsidP="007F4806">
            <w:pPr>
              <w:pStyle w:val="ListParagraph"/>
              <w:numPr>
                <w:ilvl w:val="0"/>
                <w:numId w:val="45"/>
              </w:numPr>
              <w:ind w:hanging="85"/>
              <w:rPr>
                <w:rFonts w:ascii="Times New Roman" w:hAnsi="Times New Roman" w:cs="Times New Roman"/>
                <w:spacing w:val="-2"/>
                <w:sz w:val="22"/>
                <w:cs/>
              </w:rPr>
            </w:pPr>
            <w:r w:rsidRPr="00551B47">
              <w:rPr>
                <w:rFonts w:ascii="Times New Roman" w:hAnsi="Times New Roman" w:cs="Times New Roman"/>
                <w:spacing w:val="-2"/>
                <w:sz w:val="22"/>
              </w:rPr>
              <w:t xml:space="preserve">  </w:t>
            </w:r>
            <w:r w:rsidR="00C211A3" w:rsidRPr="00551B47">
              <w:rPr>
                <w:rFonts w:ascii="Times New Roman" w:hAnsi="Times New Roman" w:cs="Times New Roman"/>
                <w:spacing w:val="-2"/>
                <w:sz w:val="22"/>
              </w:rPr>
              <w:t>Experience adjustment</w:t>
            </w:r>
          </w:p>
        </w:tc>
        <w:tc>
          <w:tcPr>
            <w:tcW w:w="1170" w:type="dxa"/>
            <w:tcBorders>
              <w:bottom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
              </w:tabs>
              <w:spacing w:line="240" w:lineRule="auto"/>
              <w:ind w:left="-108" w:right="-108"/>
              <w:jc w:val="center"/>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170" w:type="dxa"/>
            <w:tcBorders>
              <w:bottom w:val="single" w:sz="4" w:space="0" w:color="auto"/>
            </w:tcBorders>
            <w:shd w:val="clear" w:color="auto" w:fill="auto"/>
          </w:tcPr>
          <w:p w:rsidR="007F4806" w:rsidRPr="00551B47" w:rsidRDefault="007F4806" w:rsidP="00630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sz w:val="22"/>
                <w:szCs w:val="22"/>
              </w:rPr>
            </w:pPr>
            <w:r w:rsidRPr="00551B47">
              <w:rPr>
                <w:rFonts w:ascii="Times New Roman" w:hAnsi="Times New Roman"/>
                <w:sz w:val="22"/>
                <w:szCs w:val="22"/>
              </w:rPr>
              <w:t>15,058</w:t>
            </w:r>
          </w:p>
        </w:tc>
        <w:tc>
          <w:tcPr>
            <w:tcW w:w="270" w:type="dxa"/>
            <w:shd w:val="clear" w:color="auto" w:fill="auto"/>
          </w:tcPr>
          <w:p w:rsidR="007F4806" w:rsidRPr="00551B47" w:rsidRDefault="007F4806" w:rsidP="00221C05">
            <w:pPr>
              <w:pStyle w:val="acctfourfigures"/>
              <w:tabs>
                <w:tab w:val="clear" w:pos="765"/>
                <w:tab w:val="decimal" w:pos="864"/>
              </w:tabs>
              <w:spacing w:line="240" w:lineRule="atLeast"/>
              <w:ind w:left="-108" w:right="-108"/>
              <w:jc w:val="both"/>
              <w:rPr>
                <w:szCs w:val="22"/>
                <w:lang w:val="en-US"/>
              </w:rPr>
            </w:pPr>
          </w:p>
        </w:tc>
        <w:tc>
          <w:tcPr>
            <w:tcW w:w="1098" w:type="dxa"/>
            <w:tcBorders>
              <w:bottom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8"/>
              <w:rPr>
                <w:rFonts w:ascii="Times New Roman" w:hAnsi="Times New Roman"/>
                <w:sz w:val="22"/>
                <w:szCs w:val="22"/>
              </w:rPr>
            </w:pPr>
            <w:r w:rsidRPr="00551B47">
              <w:rPr>
                <w:rFonts w:ascii="Times New Roman" w:hAnsi="Times New Roman"/>
                <w:sz w:val="22"/>
                <w:szCs w:val="22"/>
              </w:rPr>
              <w:t>-</w:t>
            </w:r>
          </w:p>
        </w:tc>
        <w:tc>
          <w:tcPr>
            <w:tcW w:w="270"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8"/>
              <w:rPr>
                <w:rFonts w:ascii="Times New Roman" w:hAnsi="Times New Roman"/>
                <w:sz w:val="22"/>
                <w:szCs w:val="22"/>
              </w:rPr>
            </w:pPr>
          </w:p>
        </w:tc>
        <w:tc>
          <w:tcPr>
            <w:tcW w:w="1080" w:type="dxa"/>
            <w:tcBorders>
              <w:bottom w:val="single" w:sz="4" w:space="0" w:color="auto"/>
            </w:tcBorders>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8"/>
              <w:jc w:val="center"/>
              <w:rPr>
                <w:rFonts w:ascii="Times New Roman" w:hAnsi="Times New Roman"/>
                <w:sz w:val="22"/>
                <w:szCs w:val="22"/>
              </w:rPr>
            </w:pPr>
            <w:r w:rsidRPr="00551B47">
              <w:rPr>
                <w:rFonts w:ascii="Times New Roman" w:hAnsi="Times New Roman"/>
                <w:sz w:val="22"/>
                <w:szCs w:val="22"/>
              </w:rPr>
              <w:t>837</w:t>
            </w:r>
          </w:p>
        </w:tc>
      </w:tr>
      <w:tr w:rsidR="007F4806" w:rsidRPr="00551B47" w:rsidTr="005A7546">
        <w:tc>
          <w:tcPr>
            <w:tcW w:w="4248" w:type="dxa"/>
          </w:tcPr>
          <w:p w:rsidR="007F4806" w:rsidRPr="00551B47" w:rsidRDefault="007F4806" w:rsidP="00221C05">
            <w:pPr>
              <w:ind w:left="234" w:hanging="234"/>
              <w:rPr>
                <w:rFonts w:ascii="Times New Roman" w:hAnsi="Times New Roman"/>
                <w:spacing w:val="-2"/>
                <w:sz w:val="22"/>
                <w:szCs w:val="22"/>
                <w:cs/>
              </w:rPr>
            </w:pPr>
          </w:p>
        </w:tc>
        <w:tc>
          <w:tcPr>
            <w:tcW w:w="1170" w:type="dxa"/>
            <w:tcBorders>
              <w:top w:val="single" w:sz="4" w:space="0" w:color="auto"/>
              <w:bottom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jc w:val="center"/>
              <w:rPr>
                <w:rFonts w:ascii="Times New Roman" w:hAnsi="Times New Roman"/>
                <w:b/>
                <w:bCs/>
                <w:sz w:val="22"/>
                <w:szCs w:val="22"/>
              </w:rPr>
            </w:pPr>
            <w:r w:rsidRPr="00551B47">
              <w:rPr>
                <w:rFonts w:ascii="Times New Roman" w:hAnsi="Times New Roman"/>
                <w:b/>
                <w:bCs/>
                <w:sz w:val="22"/>
                <w:szCs w:val="22"/>
              </w:rPr>
              <w:t>23,025</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b/>
                <w:bCs/>
                <w:szCs w:val="22"/>
              </w:rPr>
            </w:pPr>
          </w:p>
        </w:tc>
        <w:tc>
          <w:tcPr>
            <w:tcW w:w="1170" w:type="dxa"/>
            <w:tcBorders>
              <w:top w:val="single" w:sz="4" w:space="0" w:color="auto"/>
              <w:bottom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jc w:val="center"/>
              <w:rPr>
                <w:rFonts w:ascii="Times New Roman" w:hAnsi="Times New Roman"/>
                <w:b/>
                <w:bCs/>
                <w:sz w:val="22"/>
                <w:szCs w:val="22"/>
              </w:rPr>
            </w:pPr>
            <w:r w:rsidRPr="00551B47">
              <w:rPr>
                <w:rFonts w:ascii="Times New Roman" w:hAnsi="Times New Roman"/>
                <w:b/>
                <w:bCs/>
                <w:sz w:val="22"/>
                <w:szCs w:val="22"/>
              </w:rPr>
              <w:t>14,627</w:t>
            </w:r>
          </w:p>
        </w:tc>
        <w:tc>
          <w:tcPr>
            <w:tcW w:w="270" w:type="dxa"/>
            <w:shd w:val="clear" w:color="auto" w:fill="auto"/>
          </w:tcPr>
          <w:p w:rsidR="007F4806" w:rsidRPr="00551B47" w:rsidRDefault="007F4806" w:rsidP="00221C05">
            <w:pPr>
              <w:pStyle w:val="acctfourfigures"/>
              <w:tabs>
                <w:tab w:val="clear" w:pos="765"/>
                <w:tab w:val="decimal" w:pos="864"/>
              </w:tabs>
              <w:spacing w:line="240" w:lineRule="atLeast"/>
              <w:ind w:left="-108" w:right="-108"/>
              <w:jc w:val="both"/>
              <w:rPr>
                <w:b/>
                <w:bCs/>
                <w:szCs w:val="22"/>
                <w:lang w:val="en-US"/>
              </w:rPr>
            </w:pPr>
          </w:p>
        </w:tc>
        <w:tc>
          <w:tcPr>
            <w:tcW w:w="1098" w:type="dxa"/>
            <w:tcBorders>
              <w:top w:val="single" w:sz="4" w:space="0" w:color="auto"/>
              <w:bottom w:val="single" w:sz="4" w:space="0" w:color="auto"/>
            </w:tcBorders>
            <w:shd w:val="clear" w:color="auto" w:fill="auto"/>
          </w:tcPr>
          <w:p w:rsidR="007F4806" w:rsidRPr="00551B47" w:rsidRDefault="007F4806" w:rsidP="00E7139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70"/>
              <w:jc w:val="center"/>
              <w:rPr>
                <w:rFonts w:ascii="Times New Roman" w:hAnsi="Times New Roman"/>
                <w:b/>
                <w:bCs/>
                <w:sz w:val="22"/>
                <w:szCs w:val="22"/>
              </w:rPr>
            </w:pPr>
            <w:r w:rsidRPr="00551B47">
              <w:rPr>
                <w:rFonts w:ascii="Times New Roman" w:hAnsi="Times New Roman"/>
                <w:b/>
                <w:bCs/>
                <w:sz w:val="22"/>
                <w:szCs w:val="22"/>
              </w:rPr>
              <w:t>579</w:t>
            </w:r>
          </w:p>
        </w:tc>
        <w:tc>
          <w:tcPr>
            <w:tcW w:w="270"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8"/>
              <w:rPr>
                <w:rFonts w:ascii="Times New Roman" w:hAnsi="Times New Roman"/>
                <w:b/>
                <w:bCs/>
                <w:sz w:val="22"/>
                <w:szCs w:val="22"/>
              </w:rPr>
            </w:pPr>
          </w:p>
        </w:tc>
        <w:tc>
          <w:tcPr>
            <w:tcW w:w="1080" w:type="dxa"/>
            <w:tcBorders>
              <w:top w:val="single" w:sz="4" w:space="0" w:color="auto"/>
              <w:bottom w:val="single" w:sz="4" w:space="0" w:color="auto"/>
            </w:tcBorders>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8"/>
              <w:jc w:val="center"/>
              <w:rPr>
                <w:rFonts w:ascii="Times New Roman" w:hAnsi="Times New Roman"/>
                <w:b/>
                <w:bCs/>
                <w:sz w:val="22"/>
                <w:szCs w:val="22"/>
              </w:rPr>
            </w:pPr>
            <w:r w:rsidRPr="00551B47">
              <w:rPr>
                <w:rFonts w:ascii="Times New Roman" w:hAnsi="Times New Roman"/>
                <w:b/>
                <w:bCs/>
                <w:sz w:val="22"/>
                <w:szCs w:val="22"/>
              </w:rPr>
              <w:t>6,023</w:t>
            </w:r>
          </w:p>
        </w:tc>
      </w:tr>
      <w:tr w:rsidR="007F4806" w:rsidRPr="00551B47" w:rsidTr="005A7546">
        <w:tc>
          <w:tcPr>
            <w:tcW w:w="4248" w:type="dxa"/>
          </w:tcPr>
          <w:p w:rsidR="007F4806" w:rsidRPr="00551B47" w:rsidRDefault="007F4806" w:rsidP="00221C05">
            <w:pPr>
              <w:ind w:left="234" w:hanging="234"/>
              <w:rPr>
                <w:rFonts w:ascii="Times New Roman" w:hAnsi="Times New Roman"/>
                <w:spacing w:val="-2"/>
                <w:sz w:val="22"/>
                <w:szCs w:val="22"/>
                <w:cs/>
              </w:rPr>
            </w:pPr>
          </w:p>
        </w:tc>
        <w:tc>
          <w:tcPr>
            <w:tcW w:w="1170" w:type="dxa"/>
            <w:tcBorders>
              <w:top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22"/>
                <w:szCs w:val="22"/>
              </w:rPr>
            </w:pP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170" w:type="dxa"/>
            <w:tcBorders>
              <w:top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22"/>
                <w:szCs w:val="22"/>
              </w:rPr>
            </w:pPr>
          </w:p>
        </w:tc>
        <w:tc>
          <w:tcPr>
            <w:tcW w:w="270" w:type="dxa"/>
            <w:shd w:val="clear" w:color="auto" w:fill="auto"/>
          </w:tcPr>
          <w:p w:rsidR="007F4806" w:rsidRPr="00551B47" w:rsidRDefault="007F4806" w:rsidP="00221C05">
            <w:pPr>
              <w:pStyle w:val="acctfourfigures"/>
              <w:tabs>
                <w:tab w:val="clear" w:pos="765"/>
                <w:tab w:val="decimal" w:pos="864"/>
              </w:tabs>
              <w:spacing w:line="240" w:lineRule="atLeast"/>
              <w:ind w:left="-108" w:right="-108"/>
              <w:jc w:val="both"/>
              <w:rPr>
                <w:szCs w:val="22"/>
                <w:lang w:val="en-US"/>
              </w:rPr>
            </w:pPr>
          </w:p>
        </w:tc>
        <w:tc>
          <w:tcPr>
            <w:tcW w:w="1098" w:type="dxa"/>
            <w:tcBorders>
              <w:top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8"/>
              <w:rPr>
                <w:rFonts w:ascii="Times New Roman" w:hAnsi="Times New Roman"/>
                <w:sz w:val="22"/>
                <w:szCs w:val="22"/>
              </w:rPr>
            </w:pPr>
          </w:p>
        </w:tc>
        <w:tc>
          <w:tcPr>
            <w:tcW w:w="270"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8"/>
              <w:rPr>
                <w:rFonts w:ascii="Times New Roman" w:hAnsi="Times New Roman"/>
                <w:sz w:val="22"/>
                <w:szCs w:val="22"/>
              </w:rPr>
            </w:pPr>
          </w:p>
        </w:tc>
        <w:tc>
          <w:tcPr>
            <w:tcW w:w="1080" w:type="dxa"/>
            <w:tcBorders>
              <w:top w:val="single" w:sz="4" w:space="0" w:color="auto"/>
            </w:tcBorders>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8"/>
              <w:rPr>
                <w:rFonts w:ascii="Times New Roman" w:hAnsi="Times New Roman"/>
                <w:sz w:val="22"/>
                <w:szCs w:val="22"/>
              </w:rPr>
            </w:pPr>
          </w:p>
        </w:tc>
      </w:tr>
      <w:tr w:rsidR="007F4806" w:rsidRPr="00551B47" w:rsidTr="005A7546">
        <w:tc>
          <w:tcPr>
            <w:tcW w:w="4248" w:type="dxa"/>
          </w:tcPr>
          <w:p w:rsidR="007F4806" w:rsidRPr="00551B47" w:rsidRDefault="00C211A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pacing w:val="-2"/>
                <w:sz w:val="22"/>
                <w:szCs w:val="22"/>
                <w:cs/>
              </w:rPr>
            </w:pPr>
            <w:r w:rsidRPr="00551B47">
              <w:rPr>
                <w:rFonts w:ascii="Times New Roman" w:hAnsi="Times New Roman"/>
                <w:spacing w:val="-2"/>
                <w:sz w:val="22"/>
                <w:szCs w:val="22"/>
              </w:rPr>
              <w:t>Benefit paid</w:t>
            </w:r>
          </w:p>
        </w:tc>
        <w:tc>
          <w:tcPr>
            <w:tcW w:w="1170" w:type="dxa"/>
            <w:shd w:val="clear" w:color="auto" w:fill="auto"/>
          </w:tcPr>
          <w:p w:rsidR="007F4806" w:rsidRPr="00551B47" w:rsidRDefault="007F4806" w:rsidP="0089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r w:rsidRPr="00551B47">
              <w:rPr>
                <w:rFonts w:ascii="Times New Roman" w:hAnsi="Times New Roman"/>
                <w:sz w:val="22"/>
                <w:szCs w:val="22"/>
              </w:rPr>
              <w:t>(2,373)</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170"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r w:rsidRPr="00551B47">
              <w:rPr>
                <w:rFonts w:ascii="Times New Roman" w:hAnsi="Times New Roman"/>
                <w:sz w:val="22"/>
                <w:szCs w:val="22"/>
              </w:rPr>
              <w:t>(3,920)</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szCs w:val="22"/>
                <w:lang w:val="en-US"/>
              </w:rPr>
            </w:pPr>
          </w:p>
        </w:tc>
        <w:tc>
          <w:tcPr>
            <w:tcW w:w="1098" w:type="dxa"/>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rPr>
                <w:rFonts w:ascii="Times New Roman" w:hAnsi="Times New Roman"/>
                <w:sz w:val="22"/>
                <w:szCs w:val="22"/>
              </w:rPr>
            </w:pPr>
            <w:r w:rsidRPr="00551B47">
              <w:rPr>
                <w:rFonts w:ascii="Times New Roman" w:hAnsi="Times New Roman"/>
                <w:sz w:val="22"/>
                <w:szCs w:val="22"/>
              </w:rPr>
              <w:t>-</w:t>
            </w:r>
          </w:p>
        </w:tc>
        <w:tc>
          <w:tcPr>
            <w:tcW w:w="270" w:type="dxa"/>
          </w:tcPr>
          <w:p w:rsidR="007F4806" w:rsidRPr="00551B47" w:rsidRDefault="007F4806" w:rsidP="00221C05">
            <w:pPr>
              <w:pStyle w:val="acctfourfigures"/>
              <w:tabs>
                <w:tab w:val="clear" w:pos="765"/>
                <w:tab w:val="decimal" w:pos="864"/>
              </w:tabs>
              <w:spacing w:line="240" w:lineRule="auto"/>
              <w:ind w:left="-108" w:right="-108"/>
              <w:jc w:val="center"/>
              <w:rPr>
                <w:szCs w:val="22"/>
              </w:rPr>
            </w:pPr>
          </w:p>
        </w:tc>
        <w:tc>
          <w:tcPr>
            <w:tcW w:w="1080" w:type="dxa"/>
          </w:tcPr>
          <w:p w:rsidR="007F4806" w:rsidRPr="00551B47" w:rsidRDefault="007F4806" w:rsidP="00E71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60"/>
              <w:jc w:val="center"/>
              <w:rPr>
                <w:rFonts w:ascii="Times New Roman" w:hAnsi="Times New Roman"/>
                <w:sz w:val="22"/>
                <w:szCs w:val="22"/>
              </w:rPr>
            </w:pPr>
            <w:r w:rsidRPr="00551B47">
              <w:rPr>
                <w:rFonts w:ascii="Times New Roman" w:hAnsi="Times New Roman"/>
                <w:sz w:val="22"/>
                <w:szCs w:val="22"/>
              </w:rPr>
              <w:t>(5,389)</w:t>
            </w:r>
          </w:p>
        </w:tc>
      </w:tr>
      <w:tr w:rsidR="007F4806" w:rsidRPr="00551B47" w:rsidTr="005A7546">
        <w:tc>
          <w:tcPr>
            <w:tcW w:w="4248" w:type="dxa"/>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pacing w:val="-2"/>
                <w:sz w:val="22"/>
                <w:szCs w:val="22"/>
                <w:cs/>
              </w:rPr>
            </w:pPr>
          </w:p>
        </w:tc>
        <w:tc>
          <w:tcPr>
            <w:tcW w:w="1170" w:type="dxa"/>
            <w:tcBorders>
              <w:top w:val="single" w:sz="4" w:space="0" w:color="auto"/>
              <w:bottom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b/>
                <w:bCs/>
                <w:sz w:val="22"/>
                <w:szCs w:val="22"/>
              </w:rPr>
            </w:pPr>
            <w:r w:rsidRPr="00551B47">
              <w:rPr>
                <w:rFonts w:ascii="Times New Roman" w:hAnsi="Times New Roman"/>
                <w:b/>
                <w:bCs/>
                <w:sz w:val="22"/>
                <w:szCs w:val="22"/>
              </w:rPr>
              <w:t>(2,373)</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b/>
                <w:bCs/>
                <w:szCs w:val="22"/>
              </w:rPr>
            </w:pPr>
          </w:p>
        </w:tc>
        <w:tc>
          <w:tcPr>
            <w:tcW w:w="1170" w:type="dxa"/>
            <w:tcBorders>
              <w:top w:val="single" w:sz="4" w:space="0" w:color="auto"/>
              <w:bottom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b/>
                <w:bCs/>
                <w:sz w:val="22"/>
                <w:szCs w:val="22"/>
              </w:rPr>
            </w:pPr>
            <w:r w:rsidRPr="00551B47">
              <w:rPr>
                <w:rFonts w:ascii="Times New Roman" w:hAnsi="Times New Roman"/>
                <w:b/>
                <w:bCs/>
                <w:sz w:val="22"/>
                <w:szCs w:val="22"/>
              </w:rPr>
              <w:t>(3,920)</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b/>
                <w:bCs/>
                <w:szCs w:val="22"/>
                <w:lang w:val="en-US"/>
              </w:rPr>
            </w:pPr>
          </w:p>
        </w:tc>
        <w:tc>
          <w:tcPr>
            <w:tcW w:w="1098" w:type="dxa"/>
            <w:tcBorders>
              <w:top w:val="single" w:sz="4" w:space="0" w:color="auto"/>
              <w:bottom w:val="sing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rPr>
                <w:rFonts w:ascii="Times New Roman" w:hAnsi="Times New Roman"/>
                <w:b/>
                <w:bCs/>
                <w:sz w:val="22"/>
                <w:szCs w:val="22"/>
              </w:rPr>
            </w:pPr>
            <w:r w:rsidRPr="00551B47">
              <w:rPr>
                <w:rFonts w:ascii="Times New Roman" w:hAnsi="Times New Roman"/>
                <w:b/>
                <w:bCs/>
                <w:sz w:val="22"/>
                <w:szCs w:val="22"/>
              </w:rPr>
              <w:t>-</w:t>
            </w:r>
          </w:p>
        </w:tc>
        <w:tc>
          <w:tcPr>
            <w:tcW w:w="270" w:type="dxa"/>
          </w:tcPr>
          <w:p w:rsidR="007F4806" w:rsidRPr="00551B47" w:rsidRDefault="007F4806" w:rsidP="00221C05">
            <w:pPr>
              <w:pStyle w:val="acctfourfigures"/>
              <w:tabs>
                <w:tab w:val="clear" w:pos="765"/>
                <w:tab w:val="decimal" w:pos="864"/>
              </w:tabs>
              <w:spacing w:line="240" w:lineRule="auto"/>
              <w:ind w:left="-108" w:right="-108"/>
              <w:jc w:val="center"/>
              <w:rPr>
                <w:b/>
                <w:bCs/>
                <w:szCs w:val="22"/>
              </w:rPr>
            </w:pPr>
          </w:p>
        </w:tc>
        <w:tc>
          <w:tcPr>
            <w:tcW w:w="1080" w:type="dxa"/>
            <w:tcBorders>
              <w:top w:val="single" w:sz="4" w:space="0" w:color="auto"/>
              <w:bottom w:val="single" w:sz="4" w:space="0" w:color="auto"/>
            </w:tcBorders>
          </w:tcPr>
          <w:p w:rsidR="007F4806" w:rsidRPr="00551B47" w:rsidRDefault="007F4806" w:rsidP="00E71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60"/>
              <w:jc w:val="center"/>
              <w:rPr>
                <w:rFonts w:ascii="Times New Roman" w:hAnsi="Times New Roman"/>
                <w:b/>
                <w:bCs/>
                <w:sz w:val="22"/>
                <w:szCs w:val="22"/>
              </w:rPr>
            </w:pPr>
            <w:r w:rsidRPr="00551B47">
              <w:rPr>
                <w:rFonts w:ascii="Times New Roman" w:hAnsi="Times New Roman"/>
                <w:b/>
                <w:bCs/>
                <w:sz w:val="22"/>
                <w:szCs w:val="22"/>
              </w:rPr>
              <w:t>(5,389)</w:t>
            </w:r>
          </w:p>
        </w:tc>
      </w:tr>
      <w:tr w:rsidR="007F4806" w:rsidRPr="00551B47" w:rsidTr="005A7546">
        <w:tc>
          <w:tcPr>
            <w:tcW w:w="4248" w:type="dxa"/>
          </w:tcPr>
          <w:p w:rsidR="007F4806" w:rsidRPr="00551B47" w:rsidRDefault="00C211A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b/>
                <w:bCs/>
                <w:spacing w:val="-2"/>
                <w:sz w:val="22"/>
                <w:szCs w:val="22"/>
                <w:cs/>
              </w:rPr>
            </w:pPr>
            <w:r w:rsidRPr="00551B47">
              <w:rPr>
                <w:rFonts w:ascii="Times New Roman" w:hAnsi="Times New Roman"/>
                <w:b/>
                <w:bCs/>
                <w:spacing w:val="-2"/>
                <w:sz w:val="22"/>
                <w:szCs w:val="22"/>
              </w:rPr>
              <w:t xml:space="preserve">At </w:t>
            </w:r>
            <w:r w:rsidRPr="00551B47">
              <w:rPr>
                <w:rFonts w:ascii="Times New Roman" w:hAnsi="Times New Roman"/>
                <w:b/>
                <w:bCs/>
                <w:spacing w:val="-2"/>
                <w:sz w:val="22"/>
                <w:szCs w:val="22"/>
                <w:cs/>
              </w:rPr>
              <w:t xml:space="preserve">31 </w:t>
            </w:r>
            <w:r w:rsidRPr="00551B47">
              <w:rPr>
                <w:rFonts w:ascii="Times New Roman" w:hAnsi="Times New Roman"/>
                <w:b/>
                <w:bCs/>
                <w:spacing w:val="-2"/>
                <w:sz w:val="22"/>
                <w:szCs w:val="22"/>
              </w:rPr>
              <w:t>December</w:t>
            </w:r>
          </w:p>
        </w:tc>
        <w:tc>
          <w:tcPr>
            <w:tcW w:w="1170" w:type="dxa"/>
            <w:tcBorders>
              <w:bottom w:val="double" w:sz="4" w:space="0" w:color="auto"/>
            </w:tcBorders>
            <w:shd w:val="clear" w:color="auto" w:fill="auto"/>
          </w:tcPr>
          <w:p w:rsidR="007F4806" w:rsidRPr="00551B47" w:rsidRDefault="007F4806" w:rsidP="0089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jc w:val="center"/>
              <w:rPr>
                <w:rFonts w:ascii="Times New Roman" w:hAnsi="Times New Roman"/>
                <w:b/>
                <w:bCs/>
                <w:sz w:val="22"/>
                <w:szCs w:val="22"/>
              </w:rPr>
            </w:pPr>
            <w:r w:rsidRPr="00551B47">
              <w:rPr>
                <w:rFonts w:ascii="Times New Roman" w:hAnsi="Times New Roman"/>
                <w:b/>
                <w:bCs/>
                <w:sz w:val="22"/>
                <w:szCs w:val="22"/>
              </w:rPr>
              <w:t>146,891</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b/>
                <w:bCs/>
                <w:szCs w:val="22"/>
              </w:rPr>
            </w:pPr>
          </w:p>
        </w:tc>
        <w:tc>
          <w:tcPr>
            <w:tcW w:w="1170" w:type="dxa"/>
            <w:tcBorders>
              <w:bottom w:val="double" w:sz="4" w:space="0" w:color="auto"/>
            </w:tcBorders>
            <w:shd w:val="clear" w:color="auto" w:fill="auto"/>
          </w:tcPr>
          <w:p w:rsidR="007F4806" w:rsidRPr="00551B47" w:rsidRDefault="007F4806"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jc w:val="center"/>
              <w:rPr>
                <w:rFonts w:ascii="Times New Roman" w:hAnsi="Times New Roman"/>
                <w:b/>
                <w:bCs/>
                <w:sz w:val="22"/>
                <w:szCs w:val="22"/>
              </w:rPr>
            </w:pPr>
            <w:r w:rsidRPr="00551B47">
              <w:rPr>
                <w:rFonts w:ascii="Times New Roman" w:hAnsi="Times New Roman"/>
                <w:b/>
                <w:bCs/>
                <w:sz w:val="22"/>
                <w:szCs w:val="22"/>
              </w:rPr>
              <w:t>84,822</w:t>
            </w:r>
          </w:p>
        </w:tc>
        <w:tc>
          <w:tcPr>
            <w:tcW w:w="270" w:type="dxa"/>
            <w:shd w:val="clear" w:color="auto" w:fill="auto"/>
          </w:tcPr>
          <w:p w:rsidR="007F4806" w:rsidRPr="00551B47" w:rsidRDefault="007F4806" w:rsidP="00221C05">
            <w:pPr>
              <w:pStyle w:val="acctfourfigures"/>
              <w:tabs>
                <w:tab w:val="clear" w:pos="765"/>
                <w:tab w:val="decimal" w:pos="864"/>
              </w:tabs>
              <w:spacing w:line="240" w:lineRule="auto"/>
              <w:ind w:left="-108" w:right="-108"/>
              <w:jc w:val="center"/>
              <w:rPr>
                <w:b/>
                <w:bCs/>
                <w:szCs w:val="22"/>
                <w:lang w:val="en-US"/>
              </w:rPr>
            </w:pPr>
          </w:p>
        </w:tc>
        <w:tc>
          <w:tcPr>
            <w:tcW w:w="1098" w:type="dxa"/>
            <w:tcBorders>
              <w:bottom w:val="double" w:sz="4" w:space="0" w:color="auto"/>
            </w:tcBorders>
            <w:shd w:val="clear" w:color="auto" w:fill="auto"/>
          </w:tcPr>
          <w:p w:rsidR="007F4806" w:rsidRPr="00551B47" w:rsidRDefault="007F4806" w:rsidP="00E7139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70"/>
              <w:jc w:val="center"/>
              <w:rPr>
                <w:rFonts w:ascii="Times New Roman" w:hAnsi="Times New Roman"/>
                <w:b/>
                <w:bCs/>
                <w:sz w:val="22"/>
                <w:szCs w:val="22"/>
                <w:cs/>
              </w:rPr>
            </w:pPr>
            <w:r w:rsidRPr="00551B47">
              <w:rPr>
                <w:rFonts w:ascii="Times New Roman" w:hAnsi="Times New Roman"/>
                <w:b/>
                <w:bCs/>
                <w:sz w:val="22"/>
                <w:szCs w:val="22"/>
              </w:rPr>
              <w:t>48,612</w:t>
            </w:r>
          </w:p>
        </w:tc>
        <w:tc>
          <w:tcPr>
            <w:tcW w:w="270" w:type="dxa"/>
          </w:tcPr>
          <w:p w:rsidR="007F4806" w:rsidRPr="00551B47" w:rsidRDefault="007F4806" w:rsidP="00221C05">
            <w:pPr>
              <w:pStyle w:val="acctfourfigures"/>
              <w:tabs>
                <w:tab w:val="clear" w:pos="765"/>
                <w:tab w:val="decimal" w:pos="864"/>
              </w:tabs>
              <w:spacing w:line="240" w:lineRule="auto"/>
              <w:ind w:left="-108" w:right="-108"/>
              <w:jc w:val="center"/>
              <w:rPr>
                <w:b/>
                <w:bCs/>
                <w:szCs w:val="22"/>
              </w:rPr>
            </w:pPr>
          </w:p>
        </w:tc>
        <w:tc>
          <w:tcPr>
            <w:tcW w:w="1080" w:type="dxa"/>
            <w:tcBorders>
              <w:bottom w:val="double" w:sz="4" w:space="0" w:color="auto"/>
            </w:tcBorders>
          </w:tcPr>
          <w:p w:rsidR="007F4806" w:rsidRPr="00551B47" w:rsidRDefault="007F4806" w:rsidP="00E71395">
            <w:pPr>
              <w:pStyle w:val="acctfourfigures"/>
              <w:tabs>
                <w:tab w:val="clear" w:pos="765"/>
                <w:tab w:val="decimal" w:pos="594"/>
              </w:tabs>
              <w:spacing w:line="240" w:lineRule="auto"/>
              <w:ind w:left="-108" w:right="-160"/>
              <w:jc w:val="center"/>
              <w:rPr>
                <w:b/>
                <w:bCs/>
                <w:szCs w:val="22"/>
                <w:cs/>
                <w:lang w:bidi="th-TH"/>
              </w:rPr>
            </w:pPr>
            <w:r w:rsidRPr="00551B47">
              <w:rPr>
                <w:b/>
                <w:bCs/>
                <w:szCs w:val="22"/>
                <w:lang w:bidi="th-TH"/>
              </w:rPr>
              <w:t>31,801</w:t>
            </w:r>
          </w:p>
        </w:tc>
      </w:tr>
    </w:tbl>
    <w:p w:rsidR="007362AA" w:rsidRPr="00551B47" w:rsidRDefault="007362AA" w:rsidP="00DA57A3">
      <w:pPr>
        <w:ind w:left="540"/>
        <w:rPr>
          <w:rFonts w:ascii="Times New Roman" w:hAnsi="Times New Roman"/>
          <w:spacing w:val="-2"/>
          <w:sz w:val="22"/>
          <w:szCs w:val="22"/>
        </w:rPr>
      </w:pPr>
    </w:p>
    <w:p w:rsidR="007362AA" w:rsidRPr="00551B47" w:rsidRDefault="007362AA" w:rsidP="00DA57A3">
      <w:pPr>
        <w:ind w:left="540"/>
        <w:rPr>
          <w:rFonts w:ascii="Times New Roman" w:hAnsi="Times New Roman"/>
          <w:spacing w:val="-2"/>
          <w:sz w:val="22"/>
          <w:szCs w:val="22"/>
        </w:rPr>
      </w:pPr>
    </w:p>
    <w:p w:rsidR="00016CE2" w:rsidRPr="00551B47" w:rsidRDefault="00687676" w:rsidP="000E6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pacing w:val="-2"/>
          <w:sz w:val="22"/>
          <w:szCs w:val="22"/>
        </w:rPr>
      </w:pPr>
      <w:r w:rsidRPr="00551B47">
        <w:rPr>
          <w:rFonts w:ascii="Times New Roman" w:hAnsi="Times New Roman"/>
          <w:spacing w:val="-2"/>
          <w:sz w:val="22"/>
          <w:szCs w:val="22"/>
        </w:rPr>
        <w:lastRenderedPageBreak/>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recognised increased.</w:t>
      </w:r>
    </w:p>
    <w:p w:rsidR="002F2132" w:rsidRPr="00551B47" w:rsidRDefault="002F2132" w:rsidP="00364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pacing w:val="-2"/>
          <w:sz w:val="22"/>
          <w:szCs w:val="22"/>
        </w:rPr>
      </w:pPr>
    </w:p>
    <w:tbl>
      <w:tblPr>
        <w:tblW w:w="9180" w:type="dxa"/>
        <w:tblInd w:w="450" w:type="dxa"/>
        <w:tblLayout w:type="fixed"/>
        <w:tblLook w:val="0000" w:firstRow="0" w:lastRow="0" w:firstColumn="0" w:lastColumn="0" w:noHBand="0" w:noVBand="0"/>
      </w:tblPr>
      <w:tblGrid>
        <w:gridCol w:w="3870"/>
        <w:gridCol w:w="1260"/>
        <w:gridCol w:w="270"/>
        <w:gridCol w:w="990"/>
        <w:gridCol w:w="265"/>
        <w:gridCol w:w="995"/>
        <w:gridCol w:w="238"/>
        <w:gridCol w:w="1292"/>
      </w:tblGrid>
      <w:tr w:rsidR="00EE1DDC" w:rsidRPr="00551B47" w:rsidTr="00EE1DDC">
        <w:tc>
          <w:tcPr>
            <w:tcW w:w="3870" w:type="dxa"/>
            <w:vMerge w:val="restart"/>
          </w:tcPr>
          <w:p w:rsidR="000C2C0D" w:rsidRPr="00551B47" w:rsidRDefault="000C2C0D"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65" w:hanging="165"/>
              <w:rPr>
                <w:rFonts w:ascii="Times New Roman" w:hAnsi="Times New Roman" w:cs="Cordia New"/>
                <w:b/>
                <w:bCs/>
                <w:i/>
                <w:iCs/>
                <w:spacing w:val="-2"/>
                <w:sz w:val="22"/>
                <w:szCs w:val="22"/>
              </w:rPr>
            </w:pPr>
          </w:p>
          <w:p w:rsidR="000C2C0D" w:rsidRPr="00551B47" w:rsidRDefault="000C2C0D"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65" w:hanging="165"/>
              <w:rPr>
                <w:rFonts w:ascii="Times New Roman" w:hAnsi="Times New Roman" w:cs="Cordia New"/>
                <w:b/>
                <w:bCs/>
                <w:i/>
                <w:iCs/>
                <w:spacing w:val="-2"/>
                <w:sz w:val="22"/>
                <w:szCs w:val="22"/>
              </w:rPr>
            </w:pPr>
          </w:p>
          <w:p w:rsidR="00D905B3" w:rsidRPr="00551B47" w:rsidRDefault="00D905B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65" w:hanging="165"/>
              <w:rPr>
                <w:rFonts w:ascii="Times New Roman" w:hAnsi="Times New Roman"/>
                <w:b/>
                <w:bCs/>
                <w:i/>
                <w:iCs/>
                <w:sz w:val="22"/>
                <w:szCs w:val="22"/>
              </w:rPr>
            </w:pPr>
            <w:r w:rsidRPr="00551B47">
              <w:rPr>
                <w:rFonts w:ascii="Times New Roman" w:hAnsi="Times New Roman"/>
                <w:b/>
                <w:bCs/>
                <w:i/>
                <w:iCs/>
                <w:spacing w:val="-2"/>
                <w:sz w:val="22"/>
                <w:szCs w:val="22"/>
              </w:rPr>
              <w:t>Principal actuarial assumptions</w:t>
            </w:r>
          </w:p>
        </w:tc>
        <w:tc>
          <w:tcPr>
            <w:tcW w:w="2520" w:type="dxa"/>
            <w:gridSpan w:val="3"/>
            <w:tcBorders>
              <w:bottom w:val="single" w:sz="4" w:space="0" w:color="auto"/>
            </w:tcBorders>
          </w:tcPr>
          <w:p w:rsidR="00A45CA6" w:rsidRPr="00551B47" w:rsidRDefault="00A45CA6" w:rsidP="00A45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b/>
                <w:bCs/>
                <w:spacing w:val="-2"/>
                <w:sz w:val="22"/>
                <w:szCs w:val="22"/>
              </w:rPr>
            </w:pPr>
            <w:r w:rsidRPr="00551B47">
              <w:rPr>
                <w:rFonts w:ascii="Times New Roman" w:hAnsi="Times New Roman"/>
                <w:b/>
                <w:bCs/>
                <w:spacing w:val="-2"/>
                <w:sz w:val="22"/>
                <w:szCs w:val="22"/>
              </w:rPr>
              <w:t xml:space="preserve">Consolidated </w:t>
            </w:r>
          </w:p>
          <w:p w:rsidR="00D905B3" w:rsidRPr="00551B47" w:rsidRDefault="00A45CA6" w:rsidP="00A45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b/>
                <w:bCs/>
                <w:sz w:val="22"/>
                <w:szCs w:val="22"/>
                <w:cs/>
              </w:rPr>
            </w:pPr>
            <w:r w:rsidRPr="00551B47">
              <w:rPr>
                <w:rFonts w:ascii="Times New Roman" w:hAnsi="Times New Roman"/>
                <w:b/>
                <w:bCs/>
                <w:spacing w:val="-2"/>
                <w:sz w:val="22"/>
                <w:szCs w:val="22"/>
              </w:rPr>
              <w:t>financial statements</w:t>
            </w:r>
          </w:p>
        </w:tc>
        <w:tc>
          <w:tcPr>
            <w:tcW w:w="265" w:type="dxa"/>
          </w:tcPr>
          <w:p w:rsidR="00D905B3" w:rsidRPr="00551B47" w:rsidRDefault="00D905B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b/>
                <w:bCs/>
                <w:sz w:val="22"/>
                <w:szCs w:val="22"/>
                <w:cs/>
              </w:rPr>
            </w:pPr>
          </w:p>
        </w:tc>
        <w:tc>
          <w:tcPr>
            <w:tcW w:w="2525" w:type="dxa"/>
            <w:gridSpan w:val="3"/>
            <w:tcBorders>
              <w:bottom w:val="single" w:sz="4" w:space="0" w:color="auto"/>
            </w:tcBorders>
          </w:tcPr>
          <w:p w:rsidR="00C22827" w:rsidRPr="00551B47" w:rsidRDefault="00C22827" w:rsidP="00C22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b/>
                <w:bCs/>
                <w:spacing w:val="-2"/>
                <w:sz w:val="22"/>
                <w:szCs w:val="22"/>
              </w:rPr>
            </w:pPr>
            <w:r w:rsidRPr="00551B47">
              <w:rPr>
                <w:rFonts w:ascii="Times New Roman" w:hAnsi="Times New Roman"/>
                <w:b/>
                <w:bCs/>
                <w:spacing w:val="-2"/>
                <w:sz w:val="22"/>
                <w:szCs w:val="22"/>
              </w:rPr>
              <w:t xml:space="preserve">Separate </w:t>
            </w:r>
          </w:p>
          <w:p w:rsidR="00D905B3" w:rsidRPr="00551B47" w:rsidRDefault="00C22827" w:rsidP="00C22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b/>
                <w:bCs/>
                <w:sz w:val="22"/>
                <w:szCs w:val="22"/>
              </w:rPr>
            </w:pPr>
            <w:r w:rsidRPr="00551B47">
              <w:rPr>
                <w:rFonts w:ascii="Times New Roman" w:hAnsi="Times New Roman"/>
                <w:b/>
                <w:bCs/>
                <w:spacing w:val="-2"/>
                <w:sz w:val="22"/>
                <w:szCs w:val="22"/>
              </w:rPr>
              <w:t>financial statements</w:t>
            </w:r>
          </w:p>
        </w:tc>
      </w:tr>
      <w:tr w:rsidR="00EE1DDC" w:rsidRPr="00551B47" w:rsidTr="00EE1DDC">
        <w:tc>
          <w:tcPr>
            <w:tcW w:w="3870" w:type="dxa"/>
            <w:vMerge/>
          </w:tcPr>
          <w:p w:rsidR="00D905B3" w:rsidRPr="00551B47" w:rsidRDefault="00D905B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Borders>
              <w:top w:val="single" w:sz="4" w:space="0" w:color="auto"/>
            </w:tcBorders>
          </w:tcPr>
          <w:p w:rsidR="00D905B3" w:rsidRPr="00551B47" w:rsidRDefault="00901978"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551B47">
              <w:rPr>
                <w:rFonts w:ascii="Times New Roman" w:hAnsi="Times New Roman"/>
                <w:bCs/>
                <w:sz w:val="22"/>
                <w:szCs w:val="22"/>
              </w:rPr>
              <w:t>2019</w:t>
            </w:r>
          </w:p>
        </w:tc>
        <w:tc>
          <w:tcPr>
            <w:tcW w:w="270" w:type="dxa"/>
            <w:tcBorders>
              <w:top w:val="single" w:sz="4" w:space="0" w:color="auto"/>
            </w:tcBorders>
          </w:tcPr>
          <w:p w:rsidR="00D905B3" w:rsidRPr="00551B47" w:rsidRDefault="00D905B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0" w:type="dxa"/>
          </w:tcPr>
          <w:p w:rsidR="00D905B3" w:rsidRPr="00551B47" w:rsidRDefault="00591EFD"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551B47">
              <w:rPr>
                <w:rFonts w:ascii="Times New Roman" w:hAnsi="Times New Roman"/>
                <w:bCs/>
                <w:sz w:val="22"/>
                <w:szCs w:val="22"/>
              </w:rPr>
              <w:t>2018</w:t>
            </w:r>
          </w:p>
        </w:tc>
        <w:tc>
          <w:tcPr>
            <w:tcW w:w="265" w:type="dxa"/>
          </w:tcPr>
          <w:p w:rsidR="00D905B3" w:rsidRPr="00551B47" w:rsidRDefault="00D905B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5" w:type="dxa"/>
            <w:tcBorders>
              <w:top w:val="single" w:sz="4" w:space="0" w:color="auto"/>
            </w:tcBorders>
          </w:tcPr>
          <w:p w:rsidR="00D905B3" w:rsidRPr="00551B47" w:rsidRDefault="00591EFD"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551B47">
              <w:rPr>
                <w:rFonts w:ascii="Times New Roman" w:hAnsi="Times New Roman"/>
                <w:bCs/>
                <w:sz w:val="22"/>
                <w:szCs w:val="22"/>
              </w:rPr>
              <w:t>2019</w:t>
            </w:r>
          </w:p>
        </w:tc>
        <w:tc>
          <w:tcPr>
            <w:tcW w:w="238" w:type="dxa"/>
            <w:tcBorders>
              <w:top w:val="single" w:sz="4" w:space="0" w:color="auto"/>
            </w:tcBorders>
          </w:tcPr>
          <w:p w:rsidR="00D905B3" w:rsidRPr="00551B47" w:rsidRDefault="00D905B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92" w:type="dxa"/>
            <w:tcBorders>
              <w:top w:val="single" w:sz="4" w:space="0" w:color="auto"/>
            </w:tcBorders>
          </w:tcPr>
          <w:p w:rsidR="00D905B3" w:rsidRPr="00551B47" w:rsidRDefault="00591EFD"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551B47">
              <w:rPr>
                <w:rFonts w:ascii="Times New Roman" w:hAnsi="Times New Roman"/>
                <w:bCs/>
                <w:sz w:val="22"/>
                <w:szCs w:val="22"/>
              </w:rPr>
              <w:t>2018</w:t>
            </w:r>
          </w:p>
        </w:tc>
      </w:tr>
      <w:tr w:rsidR="00EE1DDC" w:rsidRPr="00551B47" w:rsidTr="00EE1DDC">
        <w:tc>
          <w:tcPr>
            <w:tcW w:w="3870" w:type="dxa"/>
          </w:tcPr>
          <w:p w:rsidR="00D905B3" w:rsidRPr="00551B47" w:rsidRDefault="00D905B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5310" w:type="dxa"/>
            <w:gridSpan w:val="7"/>
          </w:tcPr>
          <w:p w:rsidR="00D905B3" w:rsidRPr="00551B47" w:rsidRDefault="00591EFD" w:rsidP="00A2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rPr>
            </w:pPr>
            <w:r w:rsidRPr="00551B47">
              <w:rPr>
                <w:rFonts w:ascii="Times New Roman" w:hAnsi="Times New Roman"/>
                <w:b/>
                <w:i/>
                <w:iCs/>
                <w:sz w:val="22"/>
                <w:szCs w:val="22"/>
                <w:cs/>
              </w:rPr>
              <w:t>(%)</w:t>
            </w:r>
          </w:p>
        </w:tc>
      </w:tr>
      <w:tr w:rsidR="00EE1DDC" w:rsidRPr="00551B47" w:rsidTr="00EE1DDC">
        <w:tc>
          <w:tcPr>
            <w:tcW w:w="3870" w:type="dxa"/>
          </w:tcPr>
          <w:p w:rsidR="00D905B3" w:rsidRPr="00551B47" w:rsidRDefault="00591EFD"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pacing w:val="-2"/>
                <w:sz w:val="22"/>
                <w:szCs w:val="22"/>
                <w:cs/>
              </w:rPr>
            </w:pPr>
            <w:r w:rsidRPr="00551B47">
              <w:rPr>
                <w:rFonts w:ascii="Times New Roman" w:hAnsi="Times New Roman"/>
                <w:spacing w:val="-2"/>
                <w:sz w:val="22"/>
                <w:szCs w:val="22"/>
              </w:rPr>
              <w:t>Discount rate</w:t>
            </w:r>
          </w:p>
        </w:tc>
        <w:tc>
          <w:tcPr>
            <w:tcW w:w="1260" w:type="dxa"/>
            <w:shd w:val="clear" w:color="auto" w:fill="auto"/>
          </w:tcPr>
          <w:p w:rsidR="00D905B3" w:rsidRPr="00551B47" w:rsidRDefault="00D905B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51B47">
              <w:rPr>
                <w:rFonts w:ascii="Times New Roman" w:hAnsi="Times New Roman"/>
                <w:sz w:val="22"/>
                <w:szCs w:val="22"/>
              </w:rPr>
              <w:t>1.5</w:t>
            </w:r>
          </w:p>
        </w:tc>
        <w:tc>
          <w:tcPr>
            <w:tcW w:w="270" w:type="dxa"/>
            <w:shd w:val="clear" w:color="auto" w:fill="auto"/>
          </w:tcPr>
          <w:p w:rsidR="00D905B3" w:rsidRPr="00551B47" w:rsidRDefault="00D905B3" w:rsidP="00221C05">
            <w:pPr>
              <w:pStyle w:val="acctfourfigures"/>
              <w:tabs>
                <w:tab w:val="clear" w:pos="765"/>
                <w:tab w:val="decimal" w:pos="612"/>
                <w:tab w:val="decimal" w:pos="864"/>
              </w:tabs>
              <w:spacing w:line="240" w:lineRule="atLeast"/>
              <w:ind w:left="-108" w:right="-108"/>
              <w:jc w:val="both"/>
              <w:rPr>
                <w:szCs w:val="22"/>
              </w:rPr>
            </w:pPr>
          </w:p>
        </w:tc>
        <w:tc>
          <w:tcPr>
            <w:tcW w:w="990" w:type="dxa"/>
            <w:shd w:val="clear" w:color="auto" w:fill="auto"/>
          </w:tcPr>
          <w:p w:rsidR="00D905B3" w:rsidRPr="00551B47" w:rsidRDefault="00D905B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51B47">
              <w:rPr>
                <w:rFonts w:ascii="Times New Roman" w:hAnsi="Times New Roman"/>
                <w:sz w:val="22"/>
                <w:szCs w:val="22"/>
              </w:rPr>
              <w:t>3.3</w:t>
            </w:r>
          </w:p>
        </w:tc>
        <w:tc>
          <w:tcPr>
            <w:tcW w:w="265" w:type="dxa"/>
            <w:shd w:val="clear" w:color="auto" w:fill="auto"/>
          </w:tcPr>
          <w:p w:rsidR="00D905B3" w:rsidRPr="00551B47" w:rsidRDefault="00D905B3" w:rsidP="00221C05">
            <w:pPr>
              <w:pStyle w:val="acctfourfigures"/>
              <w:tabs>
                <w:tab w:val="clear" w:pos="765"/>
                <w:tab w:val="decimal" w:pos="612"/>
                <w:tab w:val="decimal" w:pos="864"/>
              </w:tabs>
              <w:spacing w:line="240" w:lineRule="atLeast"/>
              <w:ind w:left="-108" w:right="-108"/>
              <w:jc w:val="both"/>
              <w:rPr>
                <w:szCs w:val="22"/>
                <w:lang w:val="en-US"/>
              </w:rPr>
            </w:pPr>
          </w:p>
        </w:tc>
        <w:tc>
          <w:tcPr>
            <w:tcW w:w="995" w:type="dxa"/>
            <w:shd w:val="clear" w:color="auto" w:fill="auto"/>
          </w:tcPr>
          <w:p w:rsidR="00D905B3" w:rsidRPr="00551B47" w:rsidRDefault="00D905B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51B47">
              <w:rPr>
                <w:rFonts w:ascii="Times New Roman" w:hAnsi="Times New Roman"/>
                <w:sz w:val="22"/>
                <w:szCs w:val="22"/>
              </w:rPr>
              <w:t>1.5</w:t>
            </w:r>
          </w:p>
        </w:tc>
        <w:tc>
          <w:tcPr>
            <w:tcW w:w="238" w:type="dxa"/>
          </w:tcPr>
          <w:p w:rsidR="00D905B3" w:rsidRPr="00551B47" w:rsidRDefault="00D905B3" w:rsidP="00221C05">
            <w:pPr>
              <w:pStyle w:val="acctfourfigures"/>
              <w:tabs>
                <w:tab w:val="clear" w:pos="765"/>
                <w:tab w:val="decimal" w:pos="612"/>
                <w:tab w:val="decimal" w:pos="864"/>
              </w:tabs>
              <w:spacing w:line="240" w:lineRule="atLeast"/>
              <w:ind w:left="-108" w:right="-108"/>
              <w:jc w:val="both"/>
              <w:rPr>
                <w:szCs w:val="22"/>
              </w:rPr>
            </w:pPr>
          </w:p>
        </w:tc>
        <w:tc>
          <w:tcPr>
            <w:tcW w:w="1292" w:type="dxa"/>
          </w:tcPr>
          <w:p w:rsidR="00D905B3" w:rsidRPr="00551B47" w:rsidRDefault="00D905B3"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51B47">
              <w:rPr>
                <w:rFonts w:ascii="Times New Roman" w:hAnsi="Times New Roman"/>
                <w:sz w:val="22"/>
                <w:szCs w:val="22"/>
              </w:rPr>
              <w:t>3.3</w:t>
            </w:r>
          </w:p>
        </w:tc>
      </w:tr>
      <w:tr w:rsidR="00EE1DDC" w:rsidRPr="00551B47" w:rsidTr="00EE1DDC">
        <w:tc>
          <w:tcPr>
            <w:tcW w:w="3870" w:type="dxa"/>
          </w:tcPr>
          <w:p w:rsidR="00D905B3" w:rsidRPr="00551B47" w:rsidRDefault="00591EFD"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pacing w:val="-2"/>
                <w:sz w:val="22"/>
                <w:szCs w:val="22"/>
                <w:cs/>
              </w:rPr>
            </w:pPr>
            <w:r w:rsidRPr="00551B47">
              <w:rPr>
                <w:rFonts w:ascii="Times New Roman" w:hAnsi="Times New Roman"/>
                <w:spacing w:val="-2"/>
                <w:sz w:val="22"/>
                <w:szCs w:val="22"/>
              </w:rPr>
              <w:t>Future salary growth</w:t>
            </w:r>
          </w:p>
        </w:tc>
        <w:tc>
          <w:tcPr>
            <w:tcW w:w="1260" w:type="dxa"/>
            <w:shd w:val="clear" w:color="auto" w:fill="auto"/>
          </w:tcPr>
          <w:p w:rsidR="00D905B3" w:rsidRPr="00551B47" w:rsidRDefault="00377664"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51B47">
              <w:rPr>
                <w:rFonts w:ascii="Times New Roman" w:hAnsi="Times New Roman"/>
                <w:sz w:val="22"/>
                <w:szCs w:val="22"/>
              </w:rPr>
              <w:t>5.0 - 8.0</w:t>
            </w:r>
          </w:p>
        </w:tc>
        <w:tc>
          <w:tcPr>
            <w:tcW w:w="270" w:type="dxa"/>
            <w:shd w:val="clear" w:color="auto" w:fill="auto"/>
          </w:tcPr>
          <w:p w:rsidR="00D905B3" w:rsidRPr="00551B47" w:rsidRDefault="00D905B3" w:rsidP="00221C05">
            <w:pPr>
              <w:pStyle w:val="acctfourfigures"/>
              <w:tabs>
                <w:tab w:val="clear" w:pos="765"/>
                <w:tab w:val="decimal" w:pos="702"/>
                <w:tab w:val="decimal" w:pos="864"/>
              </w:tabs>
              <w:spacing w:line="240" w:lineRule="atLeast"/>
              <w:ind w:left="-108" w:right="-108"/>
              <w:jc w:val="both"/>
              <w:rPr>
                <w:szCs w:val="22"/>
              </w:rPr>
            </w:pPr>
          </w:p>
        </w:tc>
        <w:tc>
          <w:tcPr>
            <w:tcW w:w="990" w:type="dxa"/>
            <w:shd w:val="clear" w:color="auto" w:fill="auto"/>
          </w:tcPr>
          <w:p w:rsidR="00D905B3" w:rsidRPr="00551B47" w:rsidRDefault="00377664"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51B47">
              <w:rPr>
                <w:rFonts w:ascii="Times New Roman" w:hAnsi="Times New Roman"/>
                <w:sz w:val="22"/>
                <w:szCs w:val="22"/>
              </w:rPr>
              <w:t>5.0 - 8.0</w:t>
            </w:r>
          </w:p>
        </w:tc>
        <w:tc>
          <w:tcPr>
            <w:tcW w:w="265" w:type="dxa"/>
            <w:shd w:val="clear" w:color="auto" w:fill="auto"/>
          </w:tcPr>
          <w:p w:rsidR="00D905B3" w:rsidRPr="00551B47" w:rsidRDefault="00D905B3" w:rsidP="00221C05">
            <w:pPr>
              <w:pStyle w:val="acctfourfigures"/>
              <w:tabs>
                <w:tab w:val="clear" w:pos="765"/>
                <w:tab w:val="decimal" w:pos="162"/>
                <w:tab w:val="decimal" w:pos="864"/>
              </w:tabs>
              <w:spacing w:line="240" w:lineRule="atLeast"/>
              <w:ind w:left="-108" w:right="-108"/>
              <w:jc w:val="both"/>
              <w:rPr>
                <w:szCs w:val="22"/>
                <w:lang w:val="en-US" w:bidi="th-TH"/>
              </w:rPr>
            </w:pPr>
          </w:p>
        </w:tc>
        <w:tc>
          <w:tcPr>
            <w:tcW w:w="995" w:type="dxa"/>
            <w:shd w:val="clear" w:color="auto" w:fill="auto"/>
          </w:tcPr>
          <w:p w:rsidR="00D905B3" w:rsidRPr="00551B47" w:rsidRDefault="00377664"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51B47">
              <w:rPr>
                <w:rFonts w:ascii="Times New Roman" w:hAnsi="Times New Roman"/>
                <w:sz w:val="22"/>
                <w:szCs w:val="22"/>
              </w:rPr>
              <w:t>5.0 - 8.0</w:t>
            </w:r>
          </w:p>
        </w:tc>
        <w:tc>
          <w:tcPr>
            <w:tcW w:w="238" w:type="dxa"/>
          </w:tcPr>
          <w:p w:rsidR="00D905B3" w:rsidRPr="00551B47" w:rsidRDefault="00D905B3" w:rsidP="00221C05">
            <w:pPr>
              <w:pStyle w:val="acctfourfigures"/>
              <w:tabs>
                <w:tab w:val="clear" w:pos="765"/>
                <w:tab w:val="decimal" w:pos="162"/>
                <w:tab w:val="decimal" w:pos="864"/>
              </w:tabs>
              <w:spacing w:line="240" w:lineRule="atLeast"/>
              <w:ind w:left="-108" w:right="-108"/>
              <w:jc w:val="both"/>
              <w:rPr>
                <w:szCs w:val="22"/>
                <w:lang w:val="en-US" w:bidi="th-TH"/>
              </w:rPr>
            </w:pPr>
          </w:p>
        </w:tc>
        <w:tc>
          <w:tcPr>
            <w:tcW w:w="1292" w:type="dxa"/>
          </w:tcPr>
          <w:p w:rsidR="00D905B3" w:rsidRPr="00551B47" w:rsidRDefault="00377664" w:rsidP="0022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51B47">
              <w:rPr>
                <w:rFonts w:ascii="Times New Roman" w:hAnsi="Times New Roman"/>
                <w:sz w:val="22"/>
                <w:szCs w:val="22"/>
              </w:rPr>
              <w:t>5.0 - 8.0</w:t>
            </w:r>
          </w:p>
        </w:tc>
      </w:tr>
    </w:tbl>
    <w:p w:rsidR="005F6F00" w:rsidRPr="00551B47" w:rsidRDefault="005F6F00" w:rsidP="005F6F00">
      <w:pPr>
        <w:rPr>
          <w:rFonts w:ascii="Times New Roman" w:hAnsi="Times New Roman" w:cs="Cordia New"/>
          <w:sz w:val="22"/>
          <w:szCs w:val="22"/>
        </w:rPr>
      </w:pPr>
    </w:p>
    <w:p w:rsidR="005F6F00" w:rsidRPr="00551B47" w:rsidRDefault="005F6F00" w:rsidP="00C26C87">
      <w:pPr>
        <w:ind w:left="540"/>
        <w:jc w:val="thaiDistribute"/>
        <w:rPr>
          <w:rFonts w:ascii="Times New Roman" w:hAnsi="Times New Roman"/>
          <w:sz w:val="22"/>
          <w:szCs w:val="22"/>
        </w:rPr>
      </w:pPr>
      <w:r w:rsidRPr="00551B47">
        <w:rPr>
          <w:rFonts w:ascii="Times New Roman" w:hAnsi="Times New Roman"/>
          <w:sz w:val="22"/>
          <w:szCs w:val="22"/>
        </w:rPr>
        <w:t xml:space="preserve">Assumptions regarding future mortality </w:t>
      </w:r>
      <w:r w:rsidR="00DC640E" w:rsidRPr="00551B47">
        <w:rPr>
          <w:rFonts w:ascii="Times New Roman" w:hAnsi="Times New Roman"/>
          <w:sz w:val="22"/>
          <w:szCs w:val="22"/>
        </w:rPr>
        <w:t>have been</w:t>
      </w:r>
      <w:r w:rsidRPr="00551B47">
        <w:rPr>
          <w:rFonts w:ascii="Times New Roman" w:hAnsi="Times New Roman"/>
          <w:sz w:val="22"/>
          <w:szCs w:val="22"/>
        </w:rPr>
        <w:t xml:space="preserve"> based on published statistics and </w:t>
      </w:r>
      <w:r w:rsidR="007870EA" w:rsidRPr="00551B47">
        <w:rPr>
          <w:rFonts w:ascii="Times New Roman" w:hAnsi="Times New Roman"/>
          <w:sz w:val="22"/>
          <w:szCs w:val="22"/>
        </w:rPr>
        <w:t>mortality tables</w:t>
      </w:r>
      <w:r w:rsidRPr="00551B47">
        <w:rPr>
          <w:rFonts w:ascii="Times New Roman" w:hAnsi="Times New Roman"/>
          <w:sz w:val="22"/>
          <w:szCs w:val="22"/>
        </w:rPr>
        <w:t xml:space="preserve">.  </w:t>
      </w:r>
    </w:p>
    <w:p w:rsidR="009F1611" w:rsidRPr="00551B47" w:rsidRDefault="009F1611" w:rsidP="00C26C87">
      <w:pPr>
        <w:ind w:left="540"/>
        <w:jc w:val="thaiDistribute"/>
        <w:rPr>
          <w:rFonts w:ascii="Times New Roman" w:hAnsi="Times New Roman"/>
          <w:sz w:val="22"/>
          <w:szCs w:val="22"/>
        </w:rPr>
      </w:pPr>
    </w:p>
    <w:p w:rsidR="009F1611" w:rsidRPr="00551B47" w:rsidRDefault="00F20946" w:rsidP="00C26C87">
      <w:pPr>
        <w:ind w:left="540"/>
        <w:jc w:val="thaiDistribute"/>
        <w:rPr>
          <w:rFonts w:ascii="Times New Roman" w:hAnsi="Times New Roman"/>
          <w:sz w:val="22"/>
          <w:szCs w:val="22"/>
        </w:rPr>
      </w:pPr>
      <w:r w:rsidRPr="00551B47">
        <w:rPr>
          <w:rFonts w:ascii="Times New Roman" w:hAnsi="Times New Roman"/>
          <w:sz w:val="22"/>
          <w:szCs w:val="22"/>
        </w:rPr>
        <w:t xml:space="preserve">At 31 December 2019, the weighted-average duration of the defined benefit obligation was </w:t>
      </w:r>
      <w:r w:rsidR="00536293" w:rsidRPr="00551B47">
        <w:rPr>
          <w:rFonts w:ascii="Times New Roman" w:hAnsi="Times New Roman"/>
          <w:sz w:val="22"/>
          <w:szCs w:val="22"/>
        </w:rPr>
        <w:t>9</w:t>
      </w:r>
      <w:r w:rsidRPr="00551B47">
        <w:rPr>
          <w:rFonts w:ascii="Times New Roman" w:hAnsi="Times New Roman"/>
          <w:sz w:val="22"/>
          <w:szCs w:val="22"/>
        </w:rPr>
        <w:t xml:space="preserve"> years </w:t>
      </w:r>
      <w:r w:rsidRPr="00551B47">
        <w:rPr>
          <w:rFonts w:ascii="Times New Roman" w:hAnsi="Times New Roman"/>
          <w:i/>
          <w:iCs/>
          <w:sz w:val="22"/>
          <w:szCs w:val="22"/>
        </w:rPr>
        <w:t xml:space="preserve">(2018 : </w:t>
      </w:r>
      <w:r w:rsidR="00536293" w:rsidRPr="00551B47">
        <w:rPr>
          <w:rFonts w:ascii="Times New Roman" w:hAnsi="Times New Roman"/>
          <w:i/>
          <w:iCs/>
          <w:sz w:val="22"/>
          <w:szCs w:val="22"/>
        </w:rPr>
        <w:t>16</w:t>
      </w:r>
      <w:r w:rsidRPr="00551B47">
        <w:rPr>
          <w:rFonts w:ascii="Times New Roman" w:hAnsi="Times New Roman"/>
          <w:i/>
          <w:iCs/>
          <w:sz w:val="22"/>
          <w:szCs w:val="22"/>
        </w:rPr>
        <w:t xml:space="preserve"> years).</w:t>
      </w:r>
      <w:r w:rsidRPr="00551B47">
        <w:rPr>
          <w:rFonts w:ascii="Times New Roman" w:hAnsi="Times New Roman"/>
          <w:sz w:val="22"/>
          <w:szCs w:val="22"/>
        </w:rPr>
        <w:t xml:space="preserve"> </w:t>
      </w:r>
    </w:p>
    <w:p w:rsidR="005F6F00" w:rsidRPr="00551B47" w:rsidRDefault="005F6F00" w:rsidP="005F6F00">
      <w:pPr>
        <w:ind w:left="540"/>
        <w:rPr>
          <w:rFonts w:ascii="Times New Roman" w:hAnsi="Times New Roman"/>
          <w:sz w:val="22"/>
          <w:szCs w:val="22"/>
        </w:rPr>
      </w:pPr>
    </w:p>
    <w:p w:rsidR="005F6F00" w:rsidRPr="00551B47" w:rsidRDefault="005F6F00" w:rsidP="005F6F00">
      <w:pPr>
        <w:tabs>
          <w:tab w:val="clear" w:pos="227"/>
          <w:tab w:val="clear" w:pos="454"/>
          <w:tab w:val="clear" w:pos="680"/>
          <w:tab w:val="left" w:pos="540"/>
        </w:tabs>
        <w:ind w:left="540"/>
        <w:rPr>
          <w:rFonts w:ascii="Times New Roman" w:hAnsi="Times New Roman"/>
          <w:b/>
          <w:bCs/>
          <w:i/>
          <w:iCs/>
          <w:sz w:val="22"/>
          <w:szCs w:val="22"/>
        </w:rPr>
      </w:pPr>
      <w:r w:rsidRPr="00551B47">
        <w:rPr>
          <w:rFonts w:ascii="Times New Roman" w:hAnsi="Times New Roman"/>
          <w:b/>
          <w:bCs/>
          <w:i/>
          <w:iCs/>
          <w:sz w:val="22"/>
          <w:szCs w:val="22"/>
        </w:rPr>
        <w:t>Sensitivity analysis</w:t>
      </w:r>
    </w:p>
    <w:p w:rsidR="005F6F00" w:rsidRPr="00551B47" w:rsidRDefault="00445F7D" w:rsidP="0044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1152"/>
          <w:tab w:val="left" w:pos="1728"/>
          <w:tab w:val="left" w:pos="2304"/>
        </w:tabs>
      </w:pPr>
      <w:r w:rsidRPr="00551B47">
        <w:tab/>
      </w:r>
      <w:r w:rsidRPr="00551B47">
        <w:tab/>
      </w:r>
      <w:r w:rsidRPr="00551B47">
        <w:tab/>
      </w:r>
      <w:r w:rsidRPr="00551B47">
        <w:tab/>
      </w:r>
      <w:r w:rsidRPr="00551B47">
        <w:tab/>
      </w:r>
    </w:p>
    <w:p w:rsidR="005F6F00" w:rsidRPr="00551B47" w:rsidRDefault="005F6F00" w:rsidP="00C26C87">
      <w:pPr>
        <w:tabs>
          <w:tab w:val="clear" w:pos="227"/>
          <w:tab w:val="clear" w:pos="454"/>
          <w:tab w:val="clear" w:pos="680"/>
          <w:tab w:val="left" w:pos="540"/>
        </w:tabs>
        <w:ind w:left="540"/>
        <w:jc w:val="thaiDistribute"/>
        <w:rPr>
          <w:rFonts w:ascii="Times New Roman" w:hAnsi="Times New Roman" w:cs="Cordia New"/>
          <w:sz w:val="22"/>
          <w:szCs w:val="22"/>
        </w:rPr>
      </w:pPr>
      <w:r w:rsidRPr="00551B47">
        <w:rPr>
          <w:rFonts w:ascii="Times New Roman" w:hAnsi="Times New Roman"/>
          <w:sz w:val="22"/>
          <w:szCs w:val="22"/>
        </w:rPr>
        <w:t>Reasonably possible changes at the reporting date to one of the relevant actuarial assumptions, holding other assumptions constant, would have affected the defined benefit obligation by the amounts shown below.</w:t>
      </w:r>
    </w:p>
    <w:p w:rsidR="0010375F" w:rsidRPr="00551B47" w:rsidRDefault="0010375F" w:rsidP="00C26C87">
      <w:pPr>
        <w:tabs>
          <w:tab w:val="clear" w:pos="227"/>
          <w:tab w:val="clear" w:pos="454"/>
          <w:tab w:val="clear" w:pos="680"/>
          <w:tab w:val="left" w:pos="540"/>
        </w:tabs>
        <w:ind w:left="540"/>
        <w:jc w:val="thaiDistribute"/>
        <w:rPr>
          <w:rFonts w:ascii="Times New Roman" w:hAnsi="Times New Roman" w:cs="Cordia New"/>
          <w:sz w:val="22"/>
          <w:szCs w:val="22"/>
        </w:rPr>
      </w:pPr>
    </w:p>
    <w:tbl>
      <w:tblPr>
        <w:tblW w:w="9175" w:type="dxa"/>
        <w:tblInd w:w="450" w:type="dxa"/>
        <w:tblLayout w:type="fixed"/>
        <w:tblCellMar>
          <w:left w:w="79" w:type="dxa"/>
          <w:right w:w="79" w:type="dxa"/>
        </w:tblCellMar>
        <w:tblLook w:val="0000" w:firstRow="0" w:lastRow="0" w:firstColumn="0" w:lastColumn="0" w:noHBand="0" w:noVBand="0"/>
      </w:tblPr>
      <w:tblGrid>
        <w:gridCol w:w="3870"/>
        <w:gridCol w:w="1260"/>
        <w:gridCol w:w="270"/>
        <w:gridCol w:w="990"/>
        <w:gridCol w:w="180"/>
        <w:gridCol w:w="1078"/>
        <w:gridCol w:w="267"/>
        <w:gridCol w:w="1260"/>
      </w:tblGrid>
      <w:tr w:rsidR="009A517A" w:rsidRPr="00551B47" w:rsidTr="005A7546">
        <w:trPr>
          <w:cantSplit/>
          <w:tblHeader/>
        </w:trPr>
        <w:tc>
          <w:tcPr>
            <w:tcW w:w="3870" w:type="dxa"/>
          </w:tcPr>
          <w:p w:rsidR="009A517A" w:rsidRPr="00551B47" w:rsidRDefault="009A517A" w:rsidP="00221C05">
            <w:pPr>
              <w:spacing w:line="240" w:lineRule="auto"/>
              <w:rPr>
                <w:b/>
                <w:bCs/>
                <w:i/>
                <w:iCs/>
                <w:sz w:val="20"/>
                <w:lang w:val="fr-FR"/>
              </w:rPr>
            </w:pPr>
          </w:p>
        </w:tc>
        <w:tc>
          <w:tcPr>
            <w:tcW w:w="5305" w:type="dxa"/>
            <w:gridSpan w:val="7"/>
          </w:tcPr>
          <w:p w:rsidR="009A517A" w:rsidRPr="00551B47" w:rsidRDefault="009A517A" w:rsidP="00221C05">
            <w:pPr>
              <w:pStyle w:val="acctmergecolhdg"/>
              <w:spacing w:line="240" w:lineRule="auto"/>
              <w:ind w:left="-75" w:right="-77"/>
              <w:rPr>
                <w:sz w:val="20"/>
                <w:szCs w:val="18"/>
              </w:rPr>
            </w:pPr>
            <w:r w:rsidRPr="00551B47">
              <w:rPr>
                <w:sz w:val="20"/>
                <w:szCs w:val="18"/>
              </w:rPr>
              <w:t xml:space="preserve">Consolidated financial statements </w:t>
            </w:r>
          </w:p>
        </w:tc>
      </w:tr>
      <w:tr w:rsidR="00EE1DDC" w:rsidRPr="00551B47" w:rsidTr="005A7546">
        <w:trPr>
          <w:cantSplit/>
          <w:tblHeader/>
        </w:trPr>
        <w:tc>
          <w:tcPr>
            <w:tcW w:w="3870" w:type="dxa"/>
          </w:tcPr>
          <w:p w:rsidR="009A517A" w:rsidRPr="00551B47" w:rsidRDefault="009A517A" w:rsidP="00221C05">
            <w:pPr>
              <w:pStyle w:val="acctfourfigures"/>
              <w:tabs>
                <w:tab w:val="clear" w:pos="765"/>
              </w:tabs>
              <w:spacing w:line="240" w:lineRule="auto"/>
              <w:rPr>
                <w:szCs w:val="28"/>
              </w:rPr>
            </w:pPr>
            <w:r w:rsidRPr="00551B47">
              <w:rPr>
                <w:rFonts w:eastAsiaTheme="minorHAnsi"/>
                <w:b/>
                <w:bCs/>
                <w:i/>
                <w:iCs/>
                <w:szCs w:val="28"/>
                <w:lang w:val="en-US" w:bidi="th-TH"/>
              </w:rPr>
              <w:t>Effect</w:t>
            </w:r>
            <w:r w:rsidRPr="00551B47">
              <w:rPr>
                <w:rFonts w:eastAsiaTheme="minorHAnsi" w:cstheme="minorBidi"/>
                <w:b/>
                <w:bCs/>
                <w:i/>
                <w:iCs/>
                <w:szCs w:val="28"/>
                <w:cs/>
                <w:lang w:val="en-US" w:bidi="th-TH"/>
              </w:rPr>
              <w:t xml:space="preserve"> </w:t>
            </w:r>
            <w:r w:rsidRPr="00551B47">
              <w:rPr>
                <w:rFonts w:eastAsiaTheme="minorHAnsi" w:cstheme="minorBidi"/>
                <w:b/>
                <w:bCs/>
                <w:i/>
                <w:iCs/>
                <w:szCs w:val="28"/>
                <w:lang w:val="en-US" w:bidi="th-TH"/>
              </w:rPr>
              <w:t>to</w:t>
            </w:r>
            <w:r w:rsidRPr="00551B47">
              <w:rPr>
                <w:rFonts w:eastAsiaTheme="minorHAnsi"/>
                <w:b/>
                <w:bCs/>
                <w:i/>
                <w:iCs/>
                <w:szCs w:val="28"/>
                <w:lang w:val="en-US" w:bidi="th-TH"/>
              </w:rPr>
              <w:t xml:space="preserve"> the defined benefit obligation</w:t>
            </w:r>
          </w:p>
        </w:tc>
        <w:tc>
          <w:tcPr>
            <w:tcW w:w="2520" w:type="dxa"/>
            <w:gridSpan w:val="3"/>
            <w:tcBorders>
              <w:top w:val="single" w:sz="4" w:space="0" w:color="auto"/>
              <w:bottom w:val="single" w:sz="4" w:space="0" w:color="auto"/>
            </w:tcBorders>
            <w:shd w:val="clear" w:color="auto" w:fill="auto"/>
          </w:tcPr>
          <w:p w:rsidR="009A517A" w:rsidRPr="00551B47" w:rsidRDefault="009A517A" w:rsidP="009A517A">
            <w:pPr>
              <w:pStyle w:val="BodyText"/>
              <w:spacing w:after="0" w:line="240" w:lineRule="auto"/>
              <w:rPr>
                <w:rFonts w:ascii="Times New Roman" w:hAnsi="Times New Roman"/>
                <w:sz w:val="22"/>
                <w:szCs w:val="22"/>
              </w:rPr>
            </w:pPr>
            <w:r w:rsidRPr="00551B47">
              <w:rPr>
                <w:rFonts w:ascii="Times New Roman" w:hAnsi="Times New Roman"/>
                <w:sz w:val="22"/>
                <w:szCs w:val="22"/>
              </w:rPr>
              <w:t>1% increase in assumption</w:t>
            </w:r>
          </w:p>
        </w:tc>
        <w:tc>
          <w:tcPr>
            <w:tcW w:w="180" w:type="dxa"/>
            <w:tcBorders>
              <w:top w:val="single" w:sz="4" w:space="0" w:color="auto"/>
            </w:tcBorders>
            <w:shd w:val="clear" w:color="auto" w:fill="auto"/>
          </w:tcPr>
          <w:p w:rsidR="009A517A" w:rsidRPr="00551B47" w:rsidRDefault="009A517A" w:rsidP="009A517A">
            <w:pPr>
              <w:pStyle w:val="BodyText"/>
              <w:spacing w:after="0" w:line="240" w:lineRule="auto"/>
              <w:rPr>
                <w:rFonts w:ascii="Times New Roman" w:hAnsi="Times New Roman"/>
                <w:sz w:val="22"/>
                <w:szCs w:val="22"/>
              </w:rPr>
            </w:pPr>
          </w:p>
        </w:tc>
        <w:tc>
          <w:tcPr>
            <w:tcW w:w="2605" w:type="dxa"/>
            <w:gridSpan w:val="3"/>
            <w:tcBorders>
              <w:top w:val="single" w:sz="4" w:space="0" w:color="auto"/>
              <w:bottom w:val="single" w:sz="4" w:space="0" w:color="auto"/>
            </w:tcBorders>
            <w:shd w:val="clear" w:color="auto" w:fill="auto"/>
          </w:tcPr>
          <w:p w:rsidR="009A517A" w:rsidRPr="00551B47" w:rsidRDefault="009A517A" w:rsidP="009A517A">
            <w:pPr>
              <w:pStyle w:val="BodyText"/>
              <w:spacing w:after="0" w:line="240" w:lineRule="auto"/>
              <w:rPr>
                <w:rFonts w:ascii="Times New Roman" w:hAnsi="Times New Roman"/>
                <w:sz w:val="22"/>
                <w:szCs w:val="22"/>
              </w:rPr>
            </w:pPr>
            <w:r w:rsidRPr="00551B47">
              <w:rPr>
                <w:rFonts w:ascii="Times New Roman" w:hAnsi="Times New Roman"/>
                <w:sz w:val="22"/>
                <w:szCs w:val="22"/>
              </w:rPr>
              <w:t>1% decrease in assumption</w:t>
            </w:r>
          </w:p>
        </w:tc>
      </w:tr>
      <w:tr w:rsidR="00EE1DDC" w:rsidRPr="00551B47" w:rsidTr="00CE3FF3">
        <w:trPr>
          <w:cantSplit/>
          <w:tblHeader/>
        </w:trPr>
        <w:tc>
          <w:tcPr>
            <w:tcW w:w="3870" w:type="dxa"/>
          </w:tcPr>
          <w:p w:rsidR="009A517A" w:rsidRPr="00551B47" w:rsidRDefault="009A517A" w:rsidP="00221C05">
            <w:pPr>
              <w:pStyle w:val="acctfourfigures"/>
              <w:tabs>
                <w:tab w:val="clear" w:pos="765"/>
              </w:tabs>
              <w:spacing w:line="240" w:lineRule="auto"/>
              <w:rPr>
                <w:i/>
                <w:iCs/>
                <w:szCs w:val="28"/>
              </w:rPr>
            </w:pPr>
            <w:r w:rsidRPr="00551B47">
              <w:rPr>
                <w:b/>
                <w:bCs/>
                <w:i/>
                <w:iCs/>
                <w:szCs w:val="28"/>
              </w:rPr>
              <w:t>At 31 December</w:t>
            </w:r>
          </w:p>
        </w:tc>
        <w:tc>
          <w:tcPr>
            <w:tcW w:w="1260" w:type="dxa"/>
            <w:tcBorders>
              <w:top w:val="single" w:sz="4" w:space="0" w:color="auto"/>
            </w:tcBorders>
            <w:shd w:val="clear" w:color="auto" w:fill="auto"/>
          </w:tcPr>
          <w:p w:rsidR="009A517A" w:rsidRPr="00551B47" w:rsidRDefault="009A517A" w:rsidP="009A517A">
            <w:pPr>
              <w:pStyle w:val="BodyText"/>
              <w:spacing w:after="0" w:line="240" w:lineRule="auto"/>
              <w:jc w:val="center"/>
              <w:rPr>
                <w:rFonts w:ascii="Times New Roman" w:hAnsi="Times New Roman"/>
                <w:sz w:val="22"/>
                <w:szCs w:val="22"/>
              </w:rPr>
            </w:pPr>
            <w:r w:rsidRPr="00551B47">
              <w:rPr>
                <w:rFonts w:ascii="Times New Roman" w:hAnsi="Times New Roman"/>
                <w:sz w:val="22"/>
                <w:szCs w:val="22"/>
              </w:rPr>
              <w:t>2019</w:t>
            </w:r>
          </w:p>
        </w:tc>
        <w:tc>
          <w:tcPr>
            <w:tcW w:w="270" w:type="dxa"/>
            <w:tcBorders>
              <w:top w:val="single" w:sz="4" w:space="0" w:color="auto"/>
            </w:tcBorders>
            <w:shd w:val="clear" w:color="auto" w:fill="auto"/>
          </w:tcPr>
          <w:p w:rsidR="009A517A" w:rsidRPr="00551B47" w:rsidRDefault="009A517A" w:rsidP="009A517A">
            <w:pPr>
              <w:pStyle w:val="BodyText"/>
              <w:spacing w:after="0" w:line="240" w:lineRule="auto"/>
              <w:jc w:val="center"/>
              <w:rPr>
                <w:rFonts w:ascii="Times New Roman" w:hAnsi="Times New Roman"/>
                <w:sz w:val="22"/>
                <w:szCs w:val="22"/>
              </w:rPr>
            </w:pPr>
          </w:p>
        </w:tc>
        <w:tc>
          <w:tcPr>
            <w:tcW w:w="990" w:type="dxa"/>
            <w:tcBorders>
              <w:top w:val="single" w:sz="4" w:space="0" w:color="auto"/>
            </w:tcBorders>
            <w:shd w:val="clear" w:color="auto" w:fill="auto"/>
          </w:tcPr>
          <w:p w:rsidR="009A517A" w:rsidRPr="00551B47" w:rsidRDefault="009A517A" w:rsidP="009A517A">
            <w:pPr>
              <w:pStyle w:val="BodyText"/>
              <w:spacing w:after="0" w:line="240" w:lineRule="auto"/>
              <w:jc w:val="center"/>
              <w:rPr>
                <w:rFonts w:ascii="Times New Roman" w:hAnsi="Times New Roman"/>
                <w:sz w:val="22"/>
                <w:szCs w:val="22"/>
              </w:rPr>
            </w:pPr>
            <w:r w:rsidRPr="00551B47">
              <w:rPr>
                <w:rFonts w:ascii="Times New Roman" w:hAnsi="Times New Roman"/>
                <w:sz w:val="22"/>
                <w:szCs w:val="22"/>
              </w:rPr>
              <w:t>2018</w:t>
            </w:r>
          </w:p>
        </w:tc>
        <w:tc>
          <w:tcPr>
            <w:tcW w:w="180" w:type="dxa"/>
            <w:shd w:val="clear" w:color="auto" w:fill="auto"/>
          </w:tcPr>
          <w:p w:rsidR="009A517A" w:rsidRPr="00551B47" w:rsidRDefault="009A517A" w:rsidP="009A517A">
            <w:pPr>
              <w:pStyle w:val="BodyText"/>
              <w:spacing w:after="0" w:line="240" w:lineRule="auto"/>
              <w:jc w:val="center"/>
              <w:rPr>
                <w:rFonts w:ascii="Times New Roman" w:hAnsi="Times New Roman"/>
                <w:sz w:val="22"/>
                <w:szCs w:val="22"/>
              </w:rPr>
            </w:pPr>
          </w:p>
        </w:tc>
        <w:tc>
          <w:tcPr>
            <w:tcW w:w="1078" w:type="dxa"/>
            <w:tcBorders>
              <w:top w:val="single" w:sz="4" w:space="0" w:color="auto"/>
            </w:tcBorders>
            <w:shd w:val="clear" w:color="auto" w:fill="auto"/>
          </w:tcPr>
          <w:p w:rsidR="009A517A" w:rsidRPr="00551B47" w:rsidRDefault="009A517A" w:rsidP="009A517A">
            <w:pPr>
              <w:pStyle w:val="BodyText"/>
              <w:spacing w:after="0" w:line="240" w:lineRule="auto"/>
              <w:jc w:val="center"/>
              <w:rPr>
                <w:rFonts w:ascii="Times New Roman" w:hAnsi="Times New Roman"/>
                <w:sz w:val="22"/>
                <w:szCs w:val="22"/>
              </w:rPr>
            </w:pPr>
            <w:r w:rsidRPr="00551B47">
              <w:rPr>
                <w:rFonts w:ascii="Times New Roman" w:hAnsi="Times New Roman"/>
                <w:sz w:val="22"/>
                <w:szCs w:val="22"/>
              </w:rPr>
              <w:t>2019</w:t>
            </w:r>
          </w:p>
        </w:tc>
        <w:tc>
          <w:tcPr>
            <w:tcW w:w="267" w:type="dxa"/>
            <w:tcBorders>
              <w:top w:val="single" w:sz="4" w:space="0" w:color="auto"/>
            </w:tcBorders>
            <w:shd w:val="clear" w:color="auto" w:fill="auto"/>
          </w:tcPr>
          <w:p w:rsidR="009A517A" w:rsidRPr="00551B47" w:rsidRDefault="009A517A" w:rsidP="009A517A">
            <w:pPr>
              <w:pStyle w:val="BodyText"/>
              <w:spacing w:after="0" w:line="240" w:lineRule="auto"/>
              <w:jc w:val="center"/>
              <w:rPr>
                <w:rFonts w:ascii="Times New Roman" w:hAnsi="Times New Roman"/>
                <w:sz w:val="22"/>
                <w:szCs w:val="22"/>
              </w:rPr>
            </w:pPr>
          </w:p>
        </w:tc>
        <w:tc>
          <w:tcPr>
            <w:tcW w:w="1260" w:type="dxa"/>
            <w:tcBorders>
              <w:top w:val="single" w:sz="4" w:space="0" w:color="auto"/>
            </w:tcBorders>
            <w:shd w:val="clear" w:color="auto" w:fill="auto"/>
          </w:tcPr>
          <w:p w:rsidR="009A517A" w:rsidRPr="00551B47" w:rsidRDefault="009A517A" w:rsidP="009A517A">
            <w:pPr>
              <w:pStyle w:val="BodyText"/>
              <w:spacing w:after="0" w:line="240" w:lineRule="auto"/>
              <w:jc w:val="center"/>
              <w:rPr>
                <w:rFonts w:ascii="Times New Roman" w:hAnsi="Times New Roman"/>
                <w:sz w:val="22"/>
                <w:szCs w:val="22"/>
              </w:rPr>
            </w:pPr>
            <w:r w:rsidRPr="00551B47">
              <w:rPr>
                <w:rFonts w:ascii="Times New Roman" w:hAnsi="Times New Roman"/>
                <w:sz w:val="22"/>
                <w:szCs w:val="22"/>
              </w:rPr>
              <w:t>2018</w:t>
            </w:r>
          </w:p>
        </w:tc>
      </w:tr>
      <w:tr w:rsidR="009A517A" w:rsidRPr="00551B47" w:rsidTr="005A7546">
        <w:trPr>
          <w:cantSplit/>
          <w:tblHeader/>
        </w:trPr>
        <w:tc>
          <w:tcPr>
            <w:tcW w:w="3870" w:type="dxa"/>
          </w:tcPr>
          <w:p w:rsidR="009A517A" w:rsidRPr="00551B47" w:rsidRDefault="009A517A" w:rsidP="00221C05">
            <w:pPr>
              <w:spacing w:line="240" w:lineRule="auto"/>
              <w:rPr>
                <w:b/>
                <w:bCs/>
                <w:i/>
                <w:iCs/>
                <w:sz w:val="20"/>
              </w:rPr>
            </w:pPr>
          </w:p>
        </w:tc>
        <w:tc>
          <w:tcPr>
            <w:tcW w:w="5305" w:type="dxa"/>
            <w:gridSpan w:val="7"/>
          </w:tcPr>
          <w:p w:rsidR="009A517A" w:rsidRPr="00551B47" w:rsidRDefault="009A517A" w:rsidP="009A5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i/>
                <w:iCs/>
                <w:sz w:val="22"/>
                <w:szCs w:val="22"/>
              </w:rPr>
            </w:pPr>
            <w:r w:rsidRPr="00551B47">
              <w:rPr>
                <w:rFonts w:ascii="Times New Roman" w:hAnsi="Times New Roman"/>
                <w:bCs/>
                <w:i/>
                <w:iCs/>
                <w:sz w:val="22"/>
                <w:szCs w:val="22"/>
              </w:rPr>
              <w:t>(in million Baht)</w:t>
            </w:r>
          </w:p>
        </w:tc>
      </w:tr>
      <w:tr w:rsidR="00EE1DDC" w:rsidRPr="00551B47" w:rsidTr="005A7546">
        <w:trPr>
          <w:cantSplit/>
        </w:trPr>
        <w:tc>
          <w:tcPr>
            <w:tcW w:w="3870" w:type="dxa"/>
          </w:tcPr>
          <w:p w:rsidR="009A517A" w:rsidRPr="00551B47" w:rsidRDefault="009A517A" w:rsidP="00221C05">
            <w:pPr>
              <w:pStyle w:val="BodyText"/>
              <w:spacing w:after="0" w:line="240" w:lineRule="auto"/>
              <w:rPr>
                <w:rFonts w:ascii="Times New Roman" w:hAnsi="Times New Roman"/>
                <w:sz w:val="22"/>
                <w:szCs w:val="22"/>
              </w:rPr>
            </w:pPr>
            <w:r w:rsidRPr="00551B47">
              <w:rPr>
                <w:rFonts w:ascii="Times New Roman" w:hAnsi="Times New Roman"/>
                <w:sz w:val="22"/>
                <w:szCs w:val="22"/>
              </w:rPr>
              <w:t xml:space="preserve">Discount rate </w:t>
            </w:r>
          </w:p>
        </w:tc>
        <w:tc>
          <w:tcPr>
            <w:tcW w:w="1260" w:type="dxa"/>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08"/>
              <w:jc w:val="center"/>
              <w:rPr>
                <w:rFonts w:ascii="Times New Roman" w:hAnsi="Times New Roman"/>
                <w:sz w:val="22"/>
                <w:szCs w:val="22"/>
              </w:rPr>
            </w:pPr>
            <w:r w:rsidRPr="00551B47">
              <w:rPr>
                <w:rFonts w:ascii="Times New Roman" w:hAnsi="Times New Roman"/>
                <w:sz w:val="22"/>
                <w:szCs w:val="22"/>
                <w:cs/>
              </w:rPr>
              <w:t>(19</w:t>
            </w:r>
            <w:r w:rsidRPr="00551B47">
              <w:rPr>
                <w:rFonts w:ascii="Times New Roman" w:hAnsi="Times New Roman"/>
                <w:sz w:val="22"/>
                <w:szCs w:val="22"/>
              </w:rPr>
              <w:t>,</w:t>
            </w:r>
            <w:r w:rsidRPr="00551B47">
              <w:rPr>
                <w:rFonts w:ascii="Times New Roman" w:hAnsi="Times New Roman"/>
                <w:sz w:val="22"/>
                <w:szCs w:val="22"/>
                <w:cs/>
              </w:rPr>
              <w:t>705)</w:t>
            </w:r>
          </w:p>
        </w:tc>
        <w:tc>
          <w:tcPr>
            <w:tcW w:w="270" w:type="dxa"/>
          </w:tcPr>
          <w:p w:rsidR="009A517A" w:rsidRPr="00551B47" w:rsidRDefault="009A517A"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p>
        </w:tc>
        <w:tc>
          <w:tcPr>
            <w:tcW w:w="990" w:type="dxa"/>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r w:rsidRPr="00551B47">
              <w:rPr>
                <w:rFonts w:ascii="Times New Roman" w:hAnsi="Times New Roman"/>
                <w:sz w:val="22"/>
                <w:szCs w:val="22"/>
                <w:cs/>
              </w:rPr>
              <w:t>(10</w:t>
            </w:r>
            <w:r w:rsidRPr="00551B47">
              <w:rPr>
                <w:rFonts w:ascii="Times New Roman" w:hAnsi="Times New Roman"/>
                <w:sz w:val="22"/>
                <w:szCs w:val="22"/>
              </w:rPr>
              <w:t>,</w:t>
            </w:r>
            <w:r w:rsidRPr="00551B47">
              <w:rPr>
                <w:rFonts w:ascii="Times New Roman" w:hAnsi="Times New Roman"/>
                <w:sz w:val="22"/>
                <w:szCs w:val="22"/>
                <w:cs/>
              </w:rPr>
              <w:t>750)</w:t>
            </w:r>
          </w:p>
        </w:tc>
        <w:tc>
          <w:tcPr>
            <w:tcW w:w="180" w:type="dxa"/>
          </w:tcPr>
          <w:p w:rsidR="009A517A" w:rsidRPr="00551B47" w:rsidRDefault="009A517A" w:rsidP="003E5665">
            <w:pPr>
              <w:pStyle w:val="BodyText"/>
              <w:tabs>
                <w:tab w:val="decimal" w:pos="771"/>
              </w:tabs>
              <w:spacing w:after="0" w:line="240" w:lineRule="auto"/>
              <w:rPr>
                <w:rFonts w:ascii="Times New Roman" w:hAnsi="Times New Roman"/>
                <w:sz w:val="22"/>
                <w:szCs w:val="22"/>
              </w:rPr>
            </w:pPr>
          </w:p>
        </w:tc>
        <w:tc>
          <w:tcPr>
            <w:tcW w:w="1078" w:type="dxa"/>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r w:rsidRPr="00551B47">
              <w:rPr>
                <w:rFonts w:ascii="Times New Roman" w:hAnsi="Times New Roman"/>
                <w:sz w:val="22"/>
                <w:szCs w:val="22"/>
                <w:cs/>
              </w:rPr>
              <w:t>23</w:t>
            </w:r>
            <w:r w:rsidRPr="00551B47">
              <w:rPr>
                <w:rFonts w:ascii="Times New Roman" w:hAnsi="Times New Roman"/>
                <w:sz w:val="22"/>
                <w:szCs w:val="22"/>
              </w:rPr>
              <w:t>,</w:t>
            </w:r>
            <w:r w:rsidRPr="00551B47">
              <w:rPr>
                <w:rFonts w:ascii="Times New Roman" w:hAnsi="Times New Roman"/>
                <w:sz w:val="22"/>
                <w:szCs w:val="22"/>
                <w:cs/>
              </w:rPr>
              <w:t>855</w:t>
            </w:r>
          </w:p>
        </w:tc>
        <w:tc>
          <w:tcPr>
            <w:tcW w:w="267" w:type="dxa"/>
          </w:tcPr>
          <w:p w:rsidR="009A517A" w:rsidRPr="00551B47" w:rsidRDefault="009A517A"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p>
        </w:tc>
        <w:tc>
          <w:tcPr>
            <w:tcW w:w="1260" w:type="dxa"/>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r w:rsidRPr="00551B47">
              <w:rPr>
                <w:rFonts w:ascii="Times New Roman" w:hAnsi="Times New Roman"/>
                <w:sz w:val="22"/>
                <w:szCs w:val="22"/>
                <w:cs/>
              </w:rPr>
              <w:t>12</w:t>
            </w:r>
            <w:r w:rsidRPr="00551B47">
              <w:rPr>
                <w:rFonts w:ascii="Times New Roman" w:hAnsi="Times New Roman"/>
                <w:sz w:val="22"/>
                <w:szCs w:val="22"/>
              </w:rPr>
              <w:t>,</w:t>
            </w:r>
            <w:r w:rsidRPr="00551B47">
              <w:rPr>
                <w:rFonts w:ascii="Times New Roman" w:hAnsi="Times New Roman"/>
                <w:sz w:val="22"/>
                <w:szCs w:val="22"/>
                <w:cs/>
              </w:rPr>
              <w:t>897</w:t>
            </w:r>
          </w:p>
        </w:tc>
      </w:tr>
      <w:tr w:rsidR="00EE1DDC" w:rsidRPr="00551B47" w:rsidTr="005A7546">
        <w:trPr>
          <w:cantSplit/>
          <w:trHeight w:val="70"/>
        </w:trPr>
        <w:tc>
          <w:tcPr>
            <w:tcW w:w="3870" w:type="dxa"/>
          </w:tcPr>
          <w:p w:rsidR="009A517A" w:rsidRPr="00551B47" w:rsidRDefault="009A517A" w:rsidP="00221C05">
            <w:pPr>
              <w:pStyle w:val="BodyText"/>
              <w:spacing w:after="0" w:line="240" w:lineRule="auto"/>
              <w:rPr>
                <w:rFonts w:ascii="Times New Roman" w:hAnsi="Times New Roman"/>
                <w:sz w:val="22"/>
                <w:szCs w:val="22"/>
              </w:rPr>
            </w:pPr>
            <w:r w:rsidRPr="00551B47">
              <w:rPr>
                <w:rFonts w:ascii="Times New Roman" w:hAnsi="Times New Roman"/>
                <w:sz w:val="22"/>
                <w:szCs w:val="22"/>
              </w:rPr>
              <w:t xml:space="preserve">Future salary growth </w:t>
            </w:r>
          </w:p>
        </w:tc>
        <w:tc>
          <w:tcPr>
            <w:tcW w:w="1260" w:type="dxa"/>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r w:rsidRPr="00551B47">
              <w:rPr>
                <w:rFonts w:ascii="Times New Roman" w:hAnsi="Times New Roman"/>
                <w:sz w:val="22"/>
                <w:szCs w:val="22"/>
                <w:cs/>
              </w:rPr>
              <w:t>22</w:t>
            </w:r>
            <w:r w:rsidRPr="00551B47">
              <w:rPr>
                <w:rFonts w:ascii="Times New Roman" w:hAnsi="Times New Roman"/>
                <w:sz w:val="22"/>
                <w:szCs w:val="22"/>
              </w:rPr>
              <w:t>,</w:t>
            </w:r>
            <w:r w:rsidRPr="00551B47">
              <w:rPr>
                <w:rFonts w:ascii="Times New Roman" w:hAnsi="Times New Roman"/>
                <w:sz w:val="22"/>
                <w:szCs w:val="22"/>
                <w:cs/>
              </w:rPr>
              <w:t>525</w:t>
            </w:r>
          </w:p>
        </w:tc>
        <w:tc>
          <w:tcPr>
            <w:tcW w:w="270" w:type="dxa"/>
          </w:tcPr>
          <w:p w:rsidR="009A517A" w:rsidRPr="00551B47" w:rsidRDefault="009A517A"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p>
        </w:tc>
        <w:tc>
          <w:tcPr>
            <w:tcW w:w="990" w:type="dxa"/>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8" w:right="-108"/>
              <w:jc w:val="center"/>
              <w:rPr>
                <w:rFonts w:ascii="Times New Roman" w:hAnsi="Times New Roman"/>
                <w:sz w:val="22"/>
                <w:szCs w:val="22"/>
              </w:rPr>
            </w:pPr>
            <w:r w:rsidRPr="00551B47">
              <w:rPr>
                <w:rFonts w:ascii="Times New Roman" w:hAnsi="Times New Roman"/>
                <w:sz w:val="22"/>
                <w:szCs w:val="22"/>
                <w:cs/>
              </w:rPr>
              <w:t>12</w:t>
            </w:r>
            <w:r w:rsidRPr="00551B47">
              <w:rPr>
                <w:rFonts w:ascii="Times New Roman" w:hAnsi="Times New Roman"/>
                <w:sz w:val="22"/>
                <w:szCs w:val="22"/>
              </w:rPr>
              <w:t>,</w:t>
            </w:r>
            <w:r w:rsidRPr="00551B47">
              <w:rPr>
                <w:rFonts w:ascii="Times New Roman" w:hAnsi="Times New Roman"/>
                <w:sz w:val="22"/>
                <w:szCs w:val="22"/>
                <w:cs/>
              </w:rPr>
              <w:t>423</w:t>
            </w:r>
          </w:p>
        </w:tc>
        <w:tc>
          <w:tcPr>
            <w:tcW w:w="180" w:type="dxa"/>
          </w:tcPr>
          <w:p w:rsidR="009A517A" w:rsidRPr="00551B47" w:rsidRDefault="009A517A" w:rsidP="003E5665">
            <w:pPr>
              <w:pStyle w:val="BodyText"/>
              <w:tabs>
                <w:tab w:val="decimal" w:pos="771"/>
              </w:tabs>
              <w:spacing w:after="0" w:line="240" w:lineRule="auto"/>
              <w:rPr>
                <w:rFonts w:ascii="Times New Roman" w:hAnsi="Times New Roman"/>
                <w:sz w:val="22"/>
                <w:szCs w:val="22"/>
              </w:rPr>
            </w:pPr>
          </w:p>
        </w:tc>
        <w:tc>
          <w:tcPr>
            <w:tcW w:w="1078" w:type="dxa"/>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08"/>
              <w:jc w:val="center"/>
              <w:rPr>
                <w:rFonts w:ascii="Times New Roman" w:hAnsi="Times New Roman"/>
                <w:sz w:val="22"/>
                <w:szCs w:val="22"/>
              </w:rPr>
            </w:pPr>
            <w:r w:rsidRPr="00551B47">
              <w:rPr>
                <w:rFonts w:ascii="Times New Roman" w:hAnsi="Times New Roman"/>
                <w:sz w:val="22"/>
                <w:szCs w:val="22"/>
                <w:cs/>
              </w:rPr>
              <w:t>(19</w:t>
            </w:r>
            <w:r w:rsidRPr="00551B47">
              <w:rPr>
                <w:rFonts w:ascii="Times New Roman" w:hAnsi="Times New Roman"/>
                <w:sz w:val="22"/>
                <w:szCs w:val="22"/>
              </w:rPr>
              <w:t>,</w:t>
            </w:r>
            <w:r w:rsidRPr="00551B47">
              <w:rPr>
                <w:rFonts w:ascii="Times New Roman" w:hAnsi="Times New Roman"/>
                <w:sz w:val="22"/>
                <w:szCs w:val="22"/>
                <w:cs/>
              </w:rPr>
              <w:t>125)</w:t>
            </w:r>
          </w:p>
        </w:tc>
        <w:tc>
          <w:tcPr>
            <w:tcW w:w="267" w:type="dxa"/>
          </w:tcPr>
          <w:p w:rsidR="009A517A" w:rsidRPr="00551B47" w:rsidRDefault="009A517A"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p>
        </w:tc>
        <w:tc>
          <w:tcPr>
            <w:tcW w:w="1260" w:type="dxa"/>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jc w:val="center"/>
              <w:rPr>
                <w:rFonts w:ascii="Times New Roman" w:hAnsi="Times New Roman"/>
                <w:sz w:val="22"/>
                <w:szCs w:val="22"/>
              </w:rPr>
            </w:pPr>
            <w:r w:rsidRPr="00551B47">
              <w:rPr>
                <w:rFonts w:ascii="Times New Roman" w:hAnsi="Times New Roman"/>
                <w:sz w:val="22"/>
                <w:szCs w:val="22"/>
                <w:cs/>
              </w:rPr>
              <w:t>(10</w:t>
            </w:r>
            <w:r w:rsidRPr="00551B47">
              <w:rPr>
                <w:rFonts w:ascii="Times New Roman" w:hAnsi="Times New Roman"/>
                <w:sz w:val="22"/>
                <w:szCs w:val="22"/>
              </w:rPr>
              <w:t>,</w:t>
            </w:r>
            <w:r w:rsidRPr="00551B47">
              <w:rPr>
                <w:rFonts w:ascii="Times New Roman" w:hAnsi="Times New Roman"/>
                <w:sz w:val="22"/>
                <w:szCs w:val="22"/>
                <w:cs/>
              </w:rPr>
              <w:t>605)</w:t>
            </w:r>
          </w:p>
        </w:tc>
      </w:tr>
    </w:tbl>
    <w:p w:rsidR="009A517A" w:rsidRPr="00551B47" w:rsidRDefault="009A517A" w:rsidP="009A517A">
      <w:pPr>
        <w:spacing w:line="240" w:lineRule="auto"/>
        <w:rPr>
          <w:bCs/>
          <w:sz w:val="20"/>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270"/>
        <w:gridCol w:w="990"/>
        <w:gridCol w:w="180"/>
        <w:gridCol w:w="1080"/>
        <w:gridCol w:w="270"/>
        <w:gridCol w:w="1260"/>
      </w:tblGrid>
      <w:tr w:rsidR="009A517A" w:rsidRPr="00551B47" w:rsidTr="005A7546">
        <w:trPr>
          <w:cantSplit/>
          <w:tblHeader/>
        </w:trPr>
        <w:tc>
          <w:tcPr>
            <w:tcW w:w="3870" w:type="dxa"/>
          </w:tcPr>
          <w:p w:rsidR="009A517A" w:rsidRPr="00551B47" w:rsidRDefault="009A517A" w:rsidP="00221C05">
            <w:pPr>
              <w:spacing w:line="240" w:lineRule="auto"/>
              <w:rPr>
                <w:b/>
                <w:bCs/>
                <w:i/>
                <w:iCs/>
                <w:sz w:val="20"/>
                <w:lang w:val="fr-FR"/>
              </w:rPr>
            </w:pPr>
          </w:p>
        </w:tc>
        <w:tc>
          <w:tcPr>
            <w:tcW w:w="5310" w:type="dxa"/>
            <w:gridSpan w:val="7"/>
            <w:tcBorders>
              <w:bottom w:val="single" w:sz="4" w:space="0" w:color="auto"/>
            </w:tcBorders>
          </w:tcPr>
          <w:p w:rsidR="009A517A" w:rsidRPr="00551B47" w:rsidRDefault="009A517A" w:rsidP="00221C05">
            <w:pPr>
              <w:pStyle w:val="acctmergecolhdg"/>
              <w:spacing w:line="240" w:lineRule="auto"/>
              <w:rPr>
                <w:sz w:val="20"/>
                <w:szCs w:val="18"/>
              </w:rPr>
            </w:pPr>
            <w:r w:rsidRPr="00551B47">
              <w:rPr>
                <w:sz w:val="20"/>
                <w:szCs w:val="18"/>
              </w:rPr>
              <w:t xml:space="preserve">Separate financial statements </w:t>
            </w:r>
          </w:p>
        </w:tc>
      </w:tr>
      <w:tr w:rsidR="003E5665" w:rsidRPr="00551B47" w:rsidTr="005A7546">
        <w:trPr>
          <w:cantSplit/>
          <w:tblHeader/>
        </w:trPr>
        <w:tc>
          <w:tcPr>
            <w:tcW w:w="3870" w:type="dxa"/>
          </w:tcPr>
          <w:p w:rsidR="003E5665" w:rsidRPr="00551B47" w:rsidRDefault="003E5665" w:rsidP="003E5665">
            <w:pPr>
              <w:pStyle w:val="acctfourfigures"/>
              <w:tabs>
                <w:tab w:val="clear" w:pos="765"/>
              </w:tabs>
              <w:spacing w:line="240" w:lineRule="auto"/>
              <w:rPr>
                <w:szCs w:val="28"/>
              </w:rPr>
            </w:pPr>
            <w:r w:rsidRPr="00551B47">
              <w:rPr>
                <w:rFonts w:eastAsiaTheme="minorHAnsi"/>
                <w:b/>
                <w:bCs/>
                <w:i/>
                <w:iCs/>
                <w:szCs w:val="28"/>
                <w:lang w:val="en-US" w:bidi="th-TH"/>
              </w:rPr>
              <w:t>Effect</w:t>
            </w:r>
            <w:r w:rsidRPr="00551B47">
              <w:rPr>
                <w:rFonts w:eastAsiaTheme="minorHAnsi" w:cstheme="minorBidi"/>
                <w:b/>
                <w:bCs/>
                <w:i/>
                <w:iCs/>
                <w:szCs w:val="28"/>
                <w:cs/>
                <w:lang w:val="en-US" w:bidi="th-TH"/>
              </w:rPr>
              <w:t xml:space="preserve"> </w:t>
            </w:r>
            <w:r w:rsidRPr="00551B47">
              <w:rPr>
                <w:rFonts w:eastAsiaTheme="minorHAnsi" w:cstheme="minorBidi"/>
                <w:b/>
                <w:bCs/>
                <w:i/>
                <w:iCs/>
                <w:szCs w:val="28"/>
                <w:lang w:val="en-US" w:bidi="th-TH"/>
              </w:rPr>
              <w:t>to</w:t>
            </w:r>
            <w:r w:rsidRPr="00551B47">
              <w:rPr>
                <w:rFonts w:eastAsiaTheme="minorHAnsi"/>
                <w:b/>
                <w:bCs/>
                <w:i/>
                <w:iCs/>
                <w:szCs w:val="28"/>
                <w:lang w:val="en-US" w:bidi="th-TH"/>
              </w:rPr>
              <w:t xml:space="preserve"> the defined benefit obligation</w:t>
            </w:r>
          </w:p>
        </w:tc>
        <w:tc>
          <w:tcPr>
            <w:tcW w:w="2520" w:type="dxa"/>
            <w:gridSpan w:val="3"/>
            <w:tcBorders>
              <w:top w:val="single" w:sz="4" w:space="0" w:color="auto"/>
              <w:bottom w:val="single" w:sz="4" w:space="0" w:color="auto"/>
            </w:tcBorders>
            <w:shd w:val="clear" w:color="auto" w:fill="auto"/>
          </w:tcPr>
          <w:p w:rsidR="003E5665" w:rsidRPr="00551B47" w:rsidRDefault="003E5665" w:rsidP="003E5665">
            <w:pPr>
              <w:pStyle w:val="BodyText"/>
              <w:spacing w:after="0" w:line="240" w:lineRule="auto"/>
              <w:rPr>
                <w:rFonts w:ascii="Times New Roman" w:hAnsi="Times New Roman"/>
                <w:sz w:val="22"/>
                <w:szCs w:val="22"/>
              </w:rPr>
            </w:pPr>
            <w:r w:rsidRPr="00551B47">
              <w:rPr>
                <w:rFonts w:ascii="Times New Roman" w:hAnsi="Times New Roman"/>
                <w:sz w:val="22"/>
                <w:szCs w:val="22"/>
              </w:rPr>
              <w:t>1% increase in assumption</w:t>
            </w:r>
          </w:p>
        </w:tc>
        <w:tc>
          <w:tcPr>
            <w:tcW w:w="180" w:type="dxa"/>
            <w:tcBorders>
              <w:top w:val="single" w:sz="4" w:space="0" w:color="auto"/>
            </w:tcBorders>
            <w:shd w:val="clear" w:color="auto" w:fill="auto"/>
          </w:tcPr>
          <w:p w:rsidR="003E5665" w:rsidRPr="00551B47" w:rsidRDefault="003E5665" w:rsidP="003E5665">
            <w:pPr>
              <w:pStyle w:val="BodyText"/>
              <w:spacing w:after="0" w:line="240" w:lineRule="auto"/>
              <w:rPr>
                <w:rFonts w:ascii="Times New Roman" w:hAnsi="Times New Roman"/>
                <w:sz w:val="22"/>
                <w:szCs w:val="22"/>
              </w:rPr>
            </w:pPr>
          </w:p>
        </w:tc>
        <w:tc>
          <w:tcPr>
            <w:tcW w:w="2610" w:type="dxa"/>
            <w:gridSpan w:val="3"/>
            <w:tcBorders>
              <w:top w:val="single" w:sz="4" w:space="0" w:color="auto"/>
              <w:bottom w:val="single" w:sz="4" w:space="0" w:color="auto"/>
            </w:tcBorders>
            <w:shd w:val="clear" w:color="auto" w:fill="auto"/>
          </w:tcPr>
          <w:p w:rsidR="003E5665" w:rsidRPr="00551B47" w:rsidRDefault="003E5665" w:rsidP="003E5665">
            <w:pPr>
              <w:pStyle w:val="BodyText"/>
              <w:spacing w:after="0" w:line="240" w:lineRule="auto"/>
              <w:rPr>
                <w:rFonts w:ascii="Times New Roman" w:hAnsi="Times New Roman"/>
                <w:sz w:val="22"/>
                <w:szCs w:val="22"/>
              </w:rPr>
            </w:pPr>
            <w:r w:rsidRPr="00551B47">
              <w:rPr>
                <w:rFonts w:ascii="Times New Roman" w:hAnsi="Times New Roman"/>
                <w:sz w:val="22"/>
                <w:szCs w:val="22"/>
              </w:rPr>
              <w:t>1% decrease in assumption</w:t>
            </w:r>
          </w:p>
        </w:tc>
      </w:tr>
      <w:tr w:rsidR="009A517A" w:rsidRPr="00551B47" w:rsidTr="005A7546">
        <w:trPr>
          <w:cantSplit/>
          <w:tblHeader/>
        </w:trPr>
        <w:tc>
          <w:tcPr>
            <w:tcW w:w="3870" w:type="dxa"/>
          </w:tcPr>
          <w:p w:rsidR="009A517A" w:rsidRPr="00551B47" w:rsidRDefault="009A517A" w:rsidP="00221C05">
            <w:pPr>
              <w:pStyle w:val="acctfourfigures"/>
              <w:tabs>
                <w:tab w:val="clear" w:pos="765"/>
              </w:tabs>
              <w:spacing w:line="240" w:lineRule="auto"/>
              <w:rPr>
                <w:i/>
                <w:iCs/>
                <w:szCs w:val="28"/>
              </w:rPr>
            </w:pPr>
            <w:r w:rsidRPr="00551B47">
              <w:rPr>
                <w:b/>
                <w:bCs/>
                <w:i/>
                <w:iCs/>
                <w:szCs w:val="28"/>
              </w:rPr>
              <w:t>At 31 December</w:t>
            </w:r>
          </w:p>
        </w:tc>
        <w:tc>
          <w:tcPr>
            <w:tcW w:w="1260" w:type="dxa"/>
            <w:tcBorders>
              <w:top w:val="single" w:sz="4" w:space="0" w:color="auto"/>
            </w:tcBorders>
            <w:shd w:val="clear" w:color="auto" w:fill="auto"/>
          </w:tcPr>
          <w:p w:rsidR="009A517A" w:rsidRPr="00551B47" w:rsidRDefault="009A517A" w:rsidP="009A517A">
            <w:pPr>
              <w:pStyle w:val="BodyText"/>
              <w:spacing w:after="0" w:line="240" w:lineRule="auto"/>
              <w:jc w:val="center"/>
              <w:rPr>
                <w:rFonts w:ascii="Times New Roman" w:hAnsi="Times New Roman"/>
                <w:sz w:val="22"/>
                <w:szCs w:val="22"/>
              </w:rPr>
            </w:pPr>
            <w:r w:rsidRPr="00551B47">
              <w:rPr>
                <w:rFonts w:ascii="Times New Roman" w:hAnsi="Times New Roman"/>
                <w:sz w:val="22"/>
                <w:szCs w:val="22"/>
              </w:rPr>
              <w:t>2019</w:t>
            </w:r>
          </w:p>
        </w:tc>
        <w:tc>
          <w:tcPr>
            <w:tcW w:w="270" w:type="dxa"/>
            <w:tcBorders>
              <w:top w:val="single" w:sz="4" w:space="0" w:color="auto"/>
            </w:tcBorders>
            <w:shd w:val="clear" w:color="auto" w:fill="auto"/>
          </w:tcPr>
          <w:p w:rsidR="009A517A" w:rsidRPr="00551B47" w:rsidRDefault="009A517A" w:rsidP="009A517A">
            <w:pPr>
              <w:pStyle w:val="BodyText"/>
              <w:spacing w:after="0" w:line="240" w:lineRule="auto"/>
              <w:jc w:val="center"/>
              <w:rPr>
                <w:rFonts w:ascii="Times New Roman" w:hAnsi="Times New Roman"/>
                <w:sz w:val="22"/>
                <w:szCs w:val="22"/>
              </w:rPr>
            </w:pPr>
          </w:p>
        </w:tc>
        <w:tc>
          <w:tcPr>
            <w:tcW w:w="990" w:type="dxa"/>
            <w:tcBorders>
              <w:top w:val="single" w:sz="4" w:space="0" w:color="auto"/>
            </w:tcBorders>
            <w:shd w:val="clear" w:color="auto" w:fill="auto"/>
          </w:tcPr>
          <w:p w:rsidR="009A517A" w:rsidRPr="00551B47" w:rsidRDefault="009A517A" w:rsidP="009A517A">
            <w:pPr>
              <w:pStyle w:val="BodyText"/>
              <w:spacing w:after="0" w:line="240" w:lineRule="auto"/>
              <w:jc w:val="center"/>
              <w:rPr>
                <w:rFonts w:ascii="Times New Roman" w:hAnsi="Times New Roman"/>
                <w:sz w:val="22"/>
                <w:szCs w:val="22"/>
              </w:rPr>
            </w:pPr>
            <w:r w:rsidRPr="00551B47">
              <w:rPr>
                <w:rFonts w:ascii="Times New Roman" w:hAnsi="Times New Roman"/>
                <w:sz w:val="22"/>
                <w:szCs w:val="22"/>
              </w:rPr>
              <w:t>2018</w:t>
            </w:r>
          </w:p>
        </w:tc>
        <w:tc>
          <w:tcPr>
            <w:tcW w:w="180" w:type="dxa"/>
            <w:shd w:val="clear" w:color="auto" w:fill="auto"/>
          </w:tcPr>
          <w:p w:rsidR="009A517A" w:rsidRPr="00551B47" w:rsidRDefault="009A517A" w:rsidP="009A517A">
            <w:pPr>
              <w:pStyle w:val="BodyText"/>
              <w:spacing w:after="0" w:line="240" w:lineRule="auto"/>
              <w:jc w:val="center"/>
              <w:rPr>
                <w:rFonts w:ascii="Times New Roman" w:hAnsi="Times New Roman"/>
                <w:sz w:val="22"/>
                <w:szCs w:val="22"/>
              </w:rPr>
            </w:pPr>
          </w:p>
        </w:tc>
        <w:tc>
          <w:tcPr>
            <w:tcW w:w="1080" w:type="dxa"/>
            <w:tcBorders>
              <w:top w:val="single" w:sz="4" w:space="0" w:color="auto"/>
            </w:tcBorders>
            <w:shd w:val="clear" w:color="auto" w:fill="auto"/>
          </w:tcPr>
          <w:p w:rsidR="009A517A" w:rsidRPr="00551B47" w:rsidRDefault="009A517A" w:rsidP="009A517A">
            <w:pPr>
              <w:pStyle w:val="BodyText"/>
              <w:spacing w:after="0" w:line="240" w:lineRule="auto"/>
              <w:jc w:val="center"/>
              <w:rPr>
                <w:rFonts w:ascii="Times New Roman" w:hAnsi="Times New Roman"/>
                <w:sz w:val="22"/>
                <w:szCs w:val="22"/>
              </w:rPr>
            </w:pPr>
            <w:r w:rsidRPr="00551B47">
              <w:rPr>
                <w:rFonts w:ascii="Times New Roman" w:hAnsi="Times New Roman"/>
                <w:sz w:val="22"/>
                <w:szCs w:val="22"/>
              </w:rPr>
              <w:t>2019</w:t>
            </w:r>
          </w:p>
        </w:tc>
        <w:tc>
          <w:tcPr>
            <w:tcW w:w="270" w:type="dxa"/>
            <w:tcBorders>
              <w:top w:val="single" w:sz="4" w:space="0" w:color="auto"/>
            </w:tcBorders>
            <w:shd w:val="clear" w:color="auto" w:fill="auto"/>
          </w:tcPr>
          <w:p w:rsidR="009A517A" w:rsidRPr="00551B47" w:rsidRDefault="009A517A" w:rsidP="009A517A">
            <w:pPr>
              <w:pStyle w:val="BodyText"/>
              <w:spacing w:after="0" w:line="240" w:lineRule="auto"/>
              <w:jc w:val="center"/>
              <w:rPr>
                <w:rFonts w:ascii="Times New Roman" w:hAnsi="Times New Roman"/>
                <w:sz w:val="22"/>
                <w:szCs w:val="22"/>
              </w:rPr>
            </w:pPr>
          </w:p>
        </w:tc>
        <w:tc>
          <w:tcPr>
            <w:tcW w:w="1260" w:type="dxa"/>
            <w:tcBorders>
              <w:top w:val="single" w:sz="4" w:space="0" w:color="auto"/>
            </w:tcBorders>
            <w:shd w:val="clear" w:color="auto" w:fill="auto"/>
          </w:tcPr>
          <w:p w:rsidR="009A517A" w:rsidRPr="00551B47" w:rsidRDefault="009A517A" w:rsidP="009A517A">
            <w:pPr>
              <w:pStyle w:val="BodyText"/>
              <w:spacing w:after="0" w:line="240" w:lineRule="auto"/>
              <w:jc w:val="center"/>
              <w:rPr>
                <w:rFonts w:ascii="Times New Roman" w:hAnsi="Times New Roman"/>
                <w:sz w:val="22"/>
                <w:szCs w:val="22"/>
              </w:rPr>
            </w:pPr>
            <w:r w:rsidRPr="00551B47">
              <w:rPr>
                <w:rFonts w:ascii="Times New Roman" w:hAnsi="Times New Roman"/>
                <w:sz w:val="22"/>
                <w:szCs w:val="22"/>
              </w:rPr>
              <w:t>2018</w:t>
            </w:r>
          </w:p>
        </w:tc>
      </w:tr>
      <w:tr w:rsidR="009A517A" w:rsidRPr="00551B47" w:rsidTr="005A7546">
        <w:trPr>
          <w:cantSplit/>
          <w:tblHeader/>
        </w:trPr>
        <w:tc>
          <w:tcPr>
            <w:tcW w:w="3870" w:type="dxa"/>
            <w:shd w:val="clear" w:color="auto" w:fill="auto"/>
          </w:tcPr>
          <w:p w:rsidR="009A517A" w:rsidRPr="00551B47" w:rsidRDefault="009A517A" w:rsidP="009A517A">
            <w:pPr>
              <w:pStyle w:val="BodyText"/>
              <w:spacing w:after="0" w:line="240" w:lineRule="auto"/>
              <w:rPr>
                <w:sz w:val="20"/>
              </w:rPr>
            </w:pPr>
          </w:p>
        </w:tc>
        <w:tc>
          <w:tcPr>
            <w:tcW w:w="5310" w:type="dxa"/>
            <w:gridSpan w:val="7"/>
          </w:tcPr>
          <w:p w:rsidR="009A517A" w:rsidRPr="00551B47" w:rsidRDefault="009A517A" w:rsidP="009A5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551B47">
              <w:rPr>
                <w:rFonts w:ascii="Times New Roman" w:hAnsi="Times New Roman"/>
                <w:bCs/>
                <w:i/>
                <w:iCs/>
                <w:sz w:val="22"/>
                <w:szCs w:val="22"/>
              </w:rPr>
              <w:t>(in million Baht)</w:t>
            </w:r>
          </w:p>
        </w:tc>
      </w:tr>
      <w:tr w:rsidR="009A517A" w:rsidRPr="00551B47" w:rsidTr="005A7546">
        <w:trPr>
          <w:cantSplit/>
        </w:trPr>
        <w:tc>
          <w:tcPr>
            <w:tcW w:w="3870" w:type="dxa"/>
            <w:shd w:val="clear" w:color="auto" w:fill="auto"/>
          </w:tcPr>
          <w:p w:rsidR="009A517A" w:rsidRPr="00551B47" w:rsidRDefault="009A517A" w:rsidP="009A517A">
            <w:pPr>
              <w:pStyle w:val="BodyText"/>
              <w:spacing w:after="0" w:line="240" w:lineRule="auto"/>
              <w:rPr>
                <w:rFonts w:ascii="Times New Roman" w:hAnsi="Times New Roman"/>
                <w:sz w:val="22"/>
                <w:szCs w:val="22"/>
              </w:rPr>
            </w:pPr>
            <w:r w:rsidRPr="00551B47">
              <w:rPr>
                <w:rFonts w:ascii="Times New Roman" w:hAnsi="Times New Roman"/>
                <w:sz w:val="22"/>
                <w:szCs w:val="22"/>
              </w:rPr>
              <w:t xml:space="preserve">Discount rate </w:t>
            </w:r>
          </w:p>
        </w:tc>
        <w:tc>
          <w:tcPr>
            <w:tcW w:w="1260" w:type="dxa"/>
            <w:vAlign w:val="bottom"/>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08"/>
              <w:jc w:val="center"/>
              <w:rPr>
                <w:rFonts w:ascii="Times New Roman" w:hAnsi="Times New Roman"/>
                <w:sz w:val="22"/>
                <w:szCs w:val="22"/>
              </w:rPr>
            </w:pPr>
            <w:r w:rsidRPr="00551B47">
              <w:rPr>
                <w:rFonts w:ascii="Times New Roman" w:hAnsi="Times New Roman"/>
                <w:sz w:val="22"/>
                <w:szCs w:val="22"/>
              </w:rPr>
              <w:t>(6,479)</w:t>
            </w:r>
          </w:p>
        </w:tc>
        <w:tc>
          <w:tcPr>
            <w:tcW w:w="270" w:type="dxa"/>
            <w:vAlign w:val="bottom"/>
          </w:tcPr>
          <w:p w:rsidR="009A517A" w:rsidRPr="00551B47" w:rsidRDefault="009A517A"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p>
        </w:tc>
        <w:tc>
          <w:tcPr>
            <w:tcW w:w="990" w:type="dxa"/>
            <w:vAlign w:val="bottom"/>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r w:rsidRPr="00551B47">
              <w:rPr>
                <w:rFonts w:ascii="Times New Roman" w:hAnsi="Times New Roman"/>
                <w:sz w:val="22"/>
                <w:szCs w:val="22"/>
              </w:rPr>
              <w:t>(3,978)</w:t>
            </w:r>
          </w:p>
        </w:tc>
        <w:tc>
          <w:tcPr>
            <w:tcW w:w="180" w:type="dxa"/>
            <w:vAlign w:val="bottom"/>
          </w:tcPr>
          <w:p w:rsidR="009A517A" w:rsidRPr="00551B47" w:rsidRDefault="009A517A"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p>
        </w:tc>
        <w:tc>
          <w:tcPr>
            <w:tcW w:w="1080" w:type="dxa"/>
            <w:vAlign w:val="bottom"/>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r w:rsidRPr="00551B47">
              <w:rPr>
                <w:rFonts w:ascii="Times New Roman" w:hAnsi="Times New Roman"/>
                <w:sz w:val="22"/>
                <w:szCs w:val="22"/>
              </w:rPr>
              <w:t>7,800</w:t>
            </w:r>
          </w:p>
        </w:tc>
        <w:tc>
          <w:tcPr>
            <w:tcW w:w="270" w:type="dxa"/>
            <w:vAlign w:val="bottom"/>
          </w:tcPr>
          <w:p w:rsidR="009A517A" w:rsidRPr="00551B47" w:rsidRDefault="009A517A"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p>
        </w:tc>
        <w:tc>
          <w:tcPr>
            <w:tcW w:w="1260" w:type="dxa"/>
            <w:vAlign w:val="bottom"/>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r w:rsidRPr="00551B47">
              <w:rPr>
                <w:rFonts w:ascii="Times New Roman" w:hAnsi="Times New Roman"/>
                <w:sz w:val="22"/>
                <w:szCs w:val="22"/>
              </w:rPr>
              <w:t>4,734</w:t>
            </w:r>
          </w:p>
        </w:tc>
      </w:tr>
      <w:tr w:rsidR="009A517A" w:rsidRPr="00551B47" w:rsidTr="005A7546">
        <w:trPr>
          <w:cantSplit/>
        </w:trPr>
        <w:tc>
          <w:tcPr>
            <w:tcW w:w="3870" w:type="dxa"/>
            <w:shd w:val="clear" w:color="auto" w:fill="auto"/>
          </w:tcPr>
          <w:p w:rsidR="009A517A" w:rsidRPr="00551B47" w:rsidRDefault="009A517A" w:rsidP="009A517A">
            <w:pPr>
              <w:pStyle w:val="BodyText"/>
              <w:spacing w:after="0" w:line="240" w:lineRule="auto"/>
              <w:rPr>
                <w:rFonts w:ascii="Times New Roman" w:hAnsi="Times New Roman"/>
                <w:sz w:val="22"/>
                <w:szCs w:val="22"/>
              </w:rPr>
            </w:pPr>
            <w:r w:rsidRPr="00551B47">
              <w:rPr>
                <w:rFonts w:ascii="Times New Roman" w:hAnsi="Times New Roman"/>
                <w:sz w:val="22"/>
                <w:szCs w:val="22"/>
              </w:rPr>
              <w:t xml:space="preserve">Future salary growth </w:t>
            </w:r>
          </w:p>
        </w:tc>
        <w:tc>
          <w:tcPr>
            <w:tcW w:w="1260" w:type="dxa"/>
            <w:vAlign w:val="bottom"/>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r w:rsidRPr="00551B47">
              <w:rPr>
                <w:rFonts w:ascii="Times New Roman" w:hAnsi="Times New Roman"/>
                <w:sz w:val="22"/>
                <w:szCs w:val="22"/>
              </w:rPr>
              <w:t>7,370</w:t>
            </w:r>
          </w:p>
        </w:tc>
        <w:tc>
          <w:tcPr>
            <w:tcW w:w="270" w:type="dxa"/>
            <w:vAlign w:val="bottom"/>
          </w:tcPr>
          <w:p w:rsidR="009A517A" w:rsidRPr="00551B47" w:rsidRDefault="009A517A"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p>
        </w:tc>
        <w:tc>
          <w:tcPr>
            <w:tcW w:w="990" w:type="dxa"/>
            <w:vAlign w:val="bottom"/>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8" w:right="-108"/>
              <w:jc w:val="center"/>
              <w:rPr>
                <w:rFonts w:ascii="Times New Roman" w:hAnsi="Times New Roman"/>
                <w:sz w:val="22"/>
                <w:szCs w:val="22"/>
              </w:rPr>
            </w:pPr>
            <w:r w:rsidRPr="00551B47">
              <w:rPr>
                <w:rFonts w:ascii="Times New Roman" w:hAnsi="Times New Roman"/>
                <w:sz w:val="22"/>
                <w:szCs w:val="22"/>
              </w:rPr>
              <w:t>4,564</w:t>
            </w:r>
          </w:p>
        </w:tc>
        <w:tc>
          <w:tcPr>
            <w:tcW w:w="180" w:type="dxa"/>
            <w:vAlign w:val="bottom"/>
          </w:tcPr>
          <w:p w:rsidR="009A517A" w:rsidRPr="00551B47" w:rsidRDefault="009A517A"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p>
        </w:tc>
        <w:tc>
          <w:tcPr>
            <w:tcW w:w="1080" w:type="dxa"/>
            <w:vAlign w:val="bottom"/>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08"/>
              <w:jc w:val="center"/>
              <w:rPr>
                <w:rFonts w:ascii="Times New Roman" w:hAnsi="Times New Roman"/>
                <w:sz w:val="22"/>
                <w:szCs w:val="22"/>
              </w:rPr>
            </w:pPr>
            <w:r w:rsidRPr="00551B47">
              <w:rPr>
                <w:rFonts w:ascii="Times New Roman" w:hAnsi="Times New Roman"/>
                <w:sz w:val="22"/>
                <w:szCs w:val="22"/>
              </w:rPr>
              <w:t>(6,291)</w:t>
            </w:r>
          </w:p>
        </w:tc>
        <w:tc>
          <w:tcPr>
            <w:tcW w:w="270" w:type="dxa"/>
            <w:vAlign w:val="bottom"/>
          </w:tcPr>
          <w:p w:rsidR="009A517A" w:rsidRPr="00551B47" w:rsidRDefault="009A517A"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8" w:right="-108"/>
              <w:jc w:val="center"/>
              <w:rPr>
                <w:rFonts w:ascii="Times New Roman" w:hAnsi="Times New Roman"/>
                <w:sz w:val="22"/>
                <w:szCs w:val="22"/>
              </w:rPr>
            </w:pPr>
          </w:p>
        </w:tc>
        <w:tc>
          <w:tcPr>
            <w:tcW w:w="1260" w:type="dxa"/>
            <w:vAlign w:val="bottom"/>
          </w:tcPr>
          <w:p w:rsidR="009A517A" w:rsidRPr="00551B47" w:rsidRDefault="00872DC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08"/>
              <w:jc w:val="center"/>
              <w:rPr>
                <w:rFonts w:ascii="Times New Roman" w:hAnsi="Times New Roman"/>
                <w:sz w:val="22"/>
                <w:szCs w:val="22"/>
              </w:rPr>
            </w:pPr>
            <w:r w:rsidRPr="00551B47">
              <w:rPr>
                <w:rFonts w:ascii="Times New Roman" w:hAnsi="Times New Roman"/>
                <w:sz w:val="22"/>
                <w:szCs w:val="22"/>
              </w:rPr>
              <w:t>(3,928)</w:t>
            </w:r>
          </w:p>
        </w:tc>
      </w:tr>
    </w:tbl>
    <w:p w:rsidR="0010375F" w:rsidRPr="00551B47" w:rsidRDefault="0010375F" w:rsidP="00C26C87">
      <w:pPr>
        <w:tabs>
          <w:tab w:val="clear" w:pos="227"/>
          <w:tab w:val="clear" w:pos="454"/>
          <w:tab w:val="clear" w:pos="680"/>
          <w:tab w:val="left" w:pos="540"/>
        </w:tabs>
        <w:ind w:left="540"/>
        <w:jc w:val="thaiDistribute"/>
        <w:rPr>
          <w:rFonts w:ascii="Times New Roman" w:hAnsi="Times New Roman" w:cs="Cordia New"/>
          <w:sz w:val="22"/>
          <w:szCs w:val="22"/>
        </w:rPr>
      </w:pPr>
    </w:p>
    <w:p w:rsidR="005F6F00" w:rsidRPr="00551B47" w:rsidRDefault="005F6F00" w:rsidP="005F6F00">
      <w:pPr>
        <w:rPr>
          <w:rFonts w:ascii="Times New Roman" w:hAnsi="Times New Roman"/>
          <w:sz w:val="22"/>
          <w:szCs w:val="22"/>
        </w:rPr>
      </w:pPr>
    </w:p>
    <w:p w:rsidR="00964CAE" w:rsidRPr="00551B47" w:rsidRDefault="0096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
          <w:szCs w:val="2"/>
        </w:rPr>
      </w:pPr>
      <w:r w:rsidRPr="00551B47">
        <w:rPr>
          <w:rFonts w:ascii="Times New Roman" w:hAnsi="Times New Roman"/>
          <w:sz w:val="22"/>
          <w:szCs w:val="22"/>
        </w:rPr>
        <w:br w:type="page"/>
      </w:r>
    </w:p>
    <w:p w:rsidR="001232AB" w:rsidRPr="00551B47" w:rsidRDefault="00F576F3" w:rsidP="001232AB">
      <w:pPr>
        <w:pStyle w:val="Heading1"/>
        <w:keepLines/>
        <w:numPr>
          <w:ilvl w:val="0"/>
          <w:numId w:val="0"/>
        </w:numPr>
        <w:shd w:val="clear" w:color="auto" w:fill="auto"/>
        <w:tabs>
          <w:tab w:val="left" w:pos="540"/>
        </w:tabs>
        <w:jc w:val="both"/>
        <w:rPr>
          <w:rFonts w:ascii="Times New Roman" w:hAnsi="Times New Roman"/>
          <w:sz w:val="24"/>
          <w:szCs w:val="24"/>
          <w:u w:val="none"/>
        </w:rPr>
      </w:pPr>
      <w:r w:rsidRPr="00551B47">
        <w:rPr>
          <w:rFonts w:ascii="Times New Roman" w:hAnsi="Times New Roman"/>
          <w:sz w:val="24"/>
          <w:szCs w:val="24"/>
          <w:u w:val="none"/>
        </w:rPr>
        <w:lastRenderedPageBreak/>
        <w:t>17</w:t>
      </w:r>
      <w:r w:rsidR="001232AB" w:rsidRPr="00551B47">
        <w:rPr>
          <w:rFonts w:ascii="Times New Roman" w:hAnsi="Times New Roman"/>
          <w:sz w:val="24"/>
          <w:szCs w:val="24"/>
          <w:u w:val="none"/>
        </w:rPr>
        <w:tab/>
        <w:t xml:space="preserve">Share capital </w:t>
      </w:r>
    </w:p>
    <w:p w:rsidR="005F6F00" w:rsidRPr="00551B47" w:rsidRDefault="005F6F00" w:rsidP="003E5665">
      <w:pPr>
        <w:tabs>
          <w:tab w:val="clear" w:pos="227"/>
          <w:tab w:val="clear" w:pos="454"/>
          <w:tab w:val="left" w:pos="540"/>
        </w:tabs>
        <w:spacing w:line="240" w:lineRule="auto"/>
        <w:jc w:val="thaiDistribute"/>
        <w:rPr>
          <w:rFonts w:ascii="Times New Roman" w:hAnsi="Times New Roman"/>
          <w:lang w:bidi="ar-SA"/>
        </w:rPr>
      </w:pPr>
    </w:p>
    <w:p w:rsidR="005F6F00" w:rsidRPr="00551B47" w:rsidRDefault="005F6F00" w:rsidP="001232AB">
      <w:pPr>
        <w:tabs>
          <w:tab w:val="clear" w:pos="227"/>
          <w:tab w:val="clear" w:pos="454"/>
          <w:tab w:val="left" w:pos="540"/>
        </w:tabs>
        <w:ind w:left="540"/>
        <w:rPr>
          <w:rFonts w:ascii="Times New Roman" w:hAnsi="Times New Roman"/>
          <w:sz w:val="22"/>
          <w:szCs w:val="22"/>
          <w:lang w:bidi="ar-SA"/>
        </w:rPr>
      </w:pPr>
      <w:r w:rsidRPr="00551B47">
        <w:rPr>
          <w:rFonts w:ascii="Times New Roman" w:hAnsi="Times New Roman"/>
          <w:sz w:val="22"/>
          <w:szCs w:val="22"/>
          <w:lang w:val="en-GB" w:bidi="ar-SA"/>
        </w:rPr>
        <w:t>The holders of ordinary shares are entitled to receive dividends as declared from time to time, and are entitled to one vote per share at meetings of the Company.</w:t>
      </w:r>
    </w:p>
    <w:p w:rsidR="005F6F00" w:rsidRPr="00551B47" w:rsidRDefault="005F6F00" w:rsidP="001C0134">
      <w:pPr>
        <w:pStyle w:val="block"/>
        <w:spacing w:after="0" w:line="240" w:lineRule="auto"/>
        <w:ind w:left="540"/>
        <w:jc w:val="both"/>
        <w:rPr>
          <w:sz w:val="18"/>
          <w:szCs w:val="18"/>
        </w:rPr>
      </w:pPr>
    </w:p>
    <w:p w:rsidR="00FB4233" w:rsidRPr="00551B47" w:rsidRDefault="00FB4233" w:rsidP="001232AB">
      <w:pPr>
        <w:pStyle w:val="block"/>
        <w:spacing w:after="0" w:line="240" w:lineRule="atLeast"/>
        <w:ind w:left="540"/>
        <w:jc w:val="both"/>
        <w:rPr>
          <w:rFonts w:eastAsia="MS Mincho"/>
        </w:rPr>
      </w:pPr>
      <w:r w:rsidRPr="00551B47">
        <w:rPr>
          <w:rFonts w:eastAsia="MS Mincho"/>
        </w:rPr>
        <w:t>During 2018, the Company changed in par value of the Company’s ordinary shares from Baht 1.00 per share to Baht 0.50 per share. The Company has already registered the change of par value as approved by the annual general meeting with the Ministry of Commerce. Therefore the Company’s number of ordinary shares have been increased from 320 million shares to 640 million shares. The Company’s issued and paid-up share capital is still at Baht 320 million.</w:t>
      </w:r>
    </w:p>
    <w:p w:rsidR="00FB4233" w:rsidRPr="00551B47" w:rsidRDefault="00FB4233" w:rsidP="001C0134">
      <w:pPr>
        <w:pStyle w:val="block"/>
        <w:spacing w:after="0" w:line="240" w:lineRule="auto"/>
        <w:ind w:left="540"/>
        <w:jc w:val="both"/>
        <w:rPr>
          <w:sz w:val="18"/>
          <w:szCs w:val="18"/>
        </w:rPr>
      </w:pPr>
    </w:p>
    <w:p w:rsidR="001232AB" w:rsidRPr="00551B47" w:rsidRDefault="005F6F00" w:rsidP="001232AB">
      <w:pPr>
        <w:pStyle w:val="block"/>
        <w:spacing w:after="0" w:line="240" w:lineRule="atLeast"/>
        <w:ind w:left="540"/>
        <w:jc w:val="both"/>
        <w:rPr>
          <w:b/>
          <w:i/>
          <w:iCs/>
        </w:rPr>
      </w:pPr>
      <w:r w:rsidRPr="00551B47">
        <w:rPr>
          <w:b/>
          <w:i/>
          <w:iCs/>
        </w:rPr>
        <w:t>S</w:t>
      </w:r>
      <w:r w:rsidR="001232AB" w:rsidRPr="00551B47">
        <w:rPr>
          <w:b/>
          <w:i/>
          <w:iCs/>
        </w:rPr>
        <w:t xml:space="preserve">hare premium  </w:t>
      </w:r>
    </w:p>
    <w:p w:rsidR="001232AB" w:rsidRPr="00551B47" w:rsidRDefault="001232AB" w:rsidP="001C0134">
      <w:pPr>
        <w:pStyle w:val="block"/>
        <w:spacing w:after="0" w:line="240" w:lineRule="auto"/>
        <w:ind w:left="540"/>
        <w:jc w:val="both"/>
        <w:rPr>
          <w:sz w:val="18"/>
          <w:szCs w:val="18"/>
        </w:rPr>
      </w:pPr>
    </w:p>
    <w:p w:rsidR="001232AB" w:rsidRPr="00551B47" w:rsidRDefault="001232AB" w:rsidP="001232AB">
      <w:pPr>
        <w:pStyle w:val="block"/>
        <w:spacing w:after="0" w:line="240" w:lineRule="atLeast"/>
        <w:ind w:left="540"/>
        <w:jc w:val="both"/>
        <w:rPr>
          <w:spacing w:val="-6"/>
          <w:szCs w:val="22"/>
        </w:rPr>
      </w:pPr>
      <w:r w:rsidRPr="00551B47">
        <w:rPr>
          <w:spacing w:val="-6"/>
          <w:szCs w:val="22"/>
        </w:rPr>
        <w:t xml:space="preserve">Section 51 of the Public Companies Act B.E. 2535 requires companies to set aside share subscription monies </w:t>
      </w:r>
      <w:r w:rsidRPr="00551B47">
        <w:rPr>
          <w:spacing w:val="4"/>
          <w:szCs w:val="22"/>
        </w:rPr>
        <w:t>received in excess of the par value of the shares issued to a reserve account (“share premium</w:t>
      </w:r>
      <w:r w:rsidR="00264A26" w:rsidRPr="00551B47">
        <w:rPr>
          <w:spacing w:val="4"/>
          <w:szCs w:val="22"/>
        </w:rPr>
        <w:t xml:space="preserve">”). </w:t>
      </w:r>
      <w:r w:rsidRPr="00551B47">
        <w:rPr>
          <w:spacing w:val="4"/>
          <w:szCs w:val="22"/>
        </w:rPr>
        <w:t>Share</w:t>
      </w:r>
      <w:r w:rsidRPr="00551B47">
        <w:rPr>
          <w:spacing w:val="-6"/>
          <w:szCs w:val="22"/>
        </w:rPr>
        <w:t xml:space="preserve"> premium is not available for dividend distribution.</w:t>
      </w:r>
    </w:p>
    <w:p w:rsidR="000F5F21" w:rsidRPr="00551B47" w:rsidRDefault="000F5F21" w:rsidP="001C0134">
      <w:pPr>
        <w:pStyle w:val="Heading1"/>
        <w:keepLines/>
        <w:numPr>
          <w:ilvl w:val="0"/>
          <w:numId w:val="0"/>
        </w:numPr>
        <w:shd w:val="clear" w:color="auto" w:fill="auto"/>
        <w:tabs>
          <w:tab w:val="left" w:pos="540"/>
        </w:tabs>
        <w:spacing w:line="240" w:lineRule="auto"/>
        <w:jc w:val="both"/>
        <w:rPr>
          <w:rFonts w:ascii="Times New Roman" w:hAnsi="Times New Roman"/>
          <w:u w:val="none"/>
        </w:rPr>
      </w:pPr>
    </w:p>
    <w:p w:rsidR="001232AB" w:rsidRPr="00551B47" w:rsidRDefault="00F576F3" w:rsidP="001232AB">
      <w:pPr>
        <w:pStyle w:val="Heading1"/>
        <w:keepLines/>
        <w:numPr>
          <w:ilvl w:val="0"/>
          <w:numId w:val="0"/>
        </w:numPr>
        <w:shd w:val="clear" w:color="auto" w:fill="auto"/>
        <w:tabs>
          <w:tab w:val="left" w:pos="540"/>
        </w:tabs>
        <w:jc w:val="both"/>
        <w:rPr>
          <w:rFonts w:ascii="Times New Roman" w:hAnsi="Times New Roman"/>
          <w:sz w:val="24"/>
          <w:szCs w:val="24"/>
          <w:u w:val="none"/>
        </w:rPr>
      </w:pPr>
      <w:r w:rsidRPr="00551B47">
        <w:rPr>
          <w:rFonts w:ascii="Times New Roman" w:hAnsi="Times New Roman" w:cs="Cordia New"/>
          <w:sz w:val="24"/>
          <w:szCs w:val="24"/>
          <w:u w:val="none"/>
        </w:rPr>
        <w:t>18</w:t>
      </w:r>
      <w:r w:rsidR="001232AB" w:rsidRPr="00551B47">
        <w:rPr>
          <w:rFonts w:ascii="Times New Roman" w:hAnsi="Times New Roman"/>
          <w:sz w:val="24"/>
          <w:szCs w:val="24"/>
          <w:u w:val="none"/>
        </w:rPr>
        <w:tab/>
        <w:t>Reserves</w:t>
      </w:r>
    </w:p>
    <w:p w:rsidR="000F5F21" w:rsidRPr="00551B47" w:rsidRDefault="000F5F21" w:rsidP="001C0134">
      <w:pPr>
        <w:spacing w:line="240" w:lineRule="auto"/>
        <w:ind w:left="540"/>
        <w:jc w:val="both"/>
        <w:rPr>
          <w:rFonts w:ascii="Times New Roman" w:hAnsi="Times New Roman"/>
          <w:lang w:val="en-GB" w:bidi="ar-SA"/>
        </w:rPr>
      </w:pPr>
    </w:p>
    <w:p w:rsidR="001232AB" w:rsidRPr="00551B47" w:rsidRDefault="001232AB" w:rsidP="001232AB">
      <w:pPr>
        <w:ind w:left="540"/>
        <w:jc w:val="both"/>
        <w:rPr>
          <w:rFonts w:ascii="Times New Roman" w:hAnsi="Times New Roman"/>
          <w:sz w:val="22"/>
          <w:szCs w:val="22"/>
          <w:lang w:val="en-GB" w:bidi="ar-SA"/>
        </w:rPr>
      </w:pPr>
      <w:r w:rsidRPr="00551B47">
        <w:rPr>
          <w:rFonts w:ascii="Times New Roman" w:hAnsi="Times New Roman"/>
          <w:sz w:val="22"/>
          <w:szCs w:val="22"/>
          <w:lang w:val="en-GB" w:bidi="ar-SA"/>
        </w:rPr>
        <w:t>Reserves comprise:</w:t>
      </w:r>
    </w:p>
    <w:p w:rsidR="000F5F21" w:rsidRPr="00551B47" w:rsidRDefault="000F5F21" w:rsidP="001C0134">
      <w:pPr>
        <w:spacing w:line="240" w:lineRule="auto"/>
        <w:ind w:left="540"/>
        <w:jc w:val="both"/>
        <w:rPr>
          <w:rFonts w:ascii="Times New Roman" w:hAnsi="Times New Roman"/>
          <w:b/>
          <w:i/>
          <w:iCs/>
        </w:rPr>
      </w:pPr>
    </w:p>
    <w:p w:rsidR="001232AB" w:rsidRPr="00551B47" w:rsidRDefault="001232AB" w:rsidP="001232AB">
      <w:pPr>
        <w:ind w:left="540"/>
        <w:jc w:val="both"/>
        <w:rPr>
          <w:rFonts w:ascii="Times New Roman" w:hAnsi="Times New Roman"/>
          <w:b/>
          <w:i/>
          <w:iCs/>
          <w:sz w:val="22"/>
          <w:szCs w:val="22"/>
        </w:rPr>
      </w:pPr>
      <w:r w:rsidRPr="00551B47">
        <w:rPr>
          <w:rFonts w:ascii="Times New Roman" w:hAnsi="Times New Roman"/>
          <w:b/>
          <w:i/>
          <w:iCs/>
          <w:sz w:val="22"/>
          <w:szCs w:val="22"/>
        </w:rPr>
        <w:t>Appropriations of profit and/or retained earnings</w:t>
      </w:r>
    </w:p>
    <w:p w:rsidR="000F5F21" w:rsidRPr="00551B47" w:rsidRDefault="000F5F21" w:rsidP="001C0134">
      <w:pPr>
        <w:spacing w:line="240" w:lineRule="auto"/>
        <w:ind w:left="540"/>
        <w:jc w:val="both"/>
        <w:rPr>
          <w:rFonts w:ascii="Times New Roman" w:hAnsi="Times New Roman"/>
          <w:b/>
        </w:rPr>
      </w:pPr>
    </w:p>
    <w:p w:rsidR="001232AB" w:rsidRPr="00551B47" w:rsidRDefault="001232AB" w:rsidP="001232AB">
      <w:pPr>
        <w:ind w:left="540"/>
        <w:jc w:val="both"/>
        <w:rPr>
          <w:rFonts w:ascii="Times New Roman" w:hAnsi="Times New Roman"/>
          <w:b/>
          <w:sz w:val="22"/>
          <w:szCs w:val="22"/>
        </w:rPr>
      </w:pPr>
      <w:r w:rsidRPr="00551B47">
        <w:rPr>
          <w:rFonts w:ascii="Times New Roman" w:hAnsi="Times New Roman"/>
          <w:b/>
          <w:sz w:val="22"/>
          <w:szCs w:val="22"/>
        </w:rPr>
        <w:t>Legal reserve</w:t>
      </w:r>
    </w:p>
    <w:p w:rsidR="000F5F21" w:rsidRPr="00551B47" w:rsidRDefault="000F5F21" w:rsidP="001C0134">
      <w:pPr>
        <w:spacing w:line="240" w:lineRule="auto"/>
        <w:ind w:left="540"/>
        <w:jc w:val="both"/>
        <w:rPr>
          <w:rFonts w:ascii="Times New Roman" w:hAnsi="Times New Roman"/>
        </w:rPr>
      </w:pPr>
    </w:p>
    <w:p w:rsidR="001232AB" w:rsidRPr="00551B47" w:rsidRDefault="001232AB" w:rsidP="001232AB">
      <w:pPr>
        <w:ind w:left="540"/>
        <w:jc w:val="both"/>
        <w:rPr>
          <w:rFonts w:ascii="Times New Roman" w:hAnsi="Times New Roman"/>
          <w:sz w:val="22"/>
          <w:szCs w:val="22"/>
        </w:rPr>
      </w:pPr>
      <w:r w:rsidRPr="00551B47">
        <w:rPr>
          <w:rFonts w:ascii="Times New Roman" w:hAnsi="Times New Roman"/>
          <w:sz w:val="22"/>
          <w:szCs w:val="22"/>
        </w:rPr>
        <w:t xml:space="preserve">Section 116 of the Public Companies Act B.E. 2535 </w:t>
      </w:r>
      <w:r w:rsidR="007870EA" w:rsidRPr="00551B47">
        <w:rPr>
          <w:rFonts w:ascii="Times New Roman" w:hAnsi="Times New Roman"/>
          <w:sz w:val="22"/>
          <w:szCs w:val="22"/>
        </w:rPr>
        <w:t xml:space="preserve">Section 116 </w:t>
      </w:r>
      <w:r w:rsidRPr="00551B47">
        <w:rPr>
          <w:rFonts w:ascii="Times New Roman" w:hAnsi="Times New Roman"/>
          <w:sz w:val="22"/>
          <w:szCs w:val="22"/>
        </w:rPr>
        <w:t>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DA2D75" w:rsidRPr="00551B47" w:rsidRDefault="00DA2D75" w:rsidP="001C0134">
      <w:pPr>
        <w:spacing w:line="240" w:lineRule="auto"/>
        <w:ind w:left="540"/>
        <w:jc w:val="both"/>
        <w:rPr>
          <w:rFonts w:ascii="Times New Roman" w:hAnsi="Times New Roman"/>
        </w:rPr>
      </w:pPr>
    </w:p>
    <w:p w:rsidR="00DA2D75" w:rsidRPr="00551B47" w:rsidRDefault="00DA2D75" w:rsidP="001232AB">
      <w:pPr>
        <w:ind w:left="540"/>
        <w:jc w:val="both"/>
        <w:rPr>
          <w:rFonts w:ascii="Times New Roman" w:hAnsi="Times New Roman"/>
          <w:b/>
          <w:bCs/>
          <w:sz w:val="22"/>
          <w:szCs w:val="22"/>
        </w:rPr>
      </w:pPr>
      <w:r w:rsidRPr="00551B47">
        <w:rPr>
          <w:rFonts w:ascii="Times New Roman" w:hAnsi="Times New Roman"/>
          <w:b/>
          <w:bCs/>
          <w:sz w:val="22"/>
          <w:szCs w:val="22"/>
        </w:rPr>
        <w:t>Difference arising from common control transactions</w:t>
      </w:r>
    </w:p>
    <w:p w:rsidR="00DA2D75" w:rsidRPr="00551B47" w:rsidRDefault="00DA2D75" w:rsidP="001C0134">
      <w:pPr>
        <w:spacing w:line="240" w:lineRule="auto"/>
        <w:ind w:left="540"/>
        <w:jc w:val="both"/>
        <w:rPr>
          <w:rFonts w:ascii="Times New Roman" w:hAnsi="Times New Roman"/>
        </w:rPr>
      </w:pPr>
    </w:p>
    <w:p w:rsidR="00DA2D75" w:rsidRPr="00551B47" w:rsidRDefault="00DA2D75" w:rsidP="00DA2D75">
      <w:pPr>
        <w:ind w:left="540"/>
        <w:jc w:val="both"/>
        <w:rPr>
          <w:rFonts w:ascii="Times New Roman" w:hAnsi="Times New Roman"/>
          <w:sz w:val="22"/>
          <w:szCs w:val="22"/>
        </w:rPr>
      </w:pPr>
      <w:r w:rsidRPr="00551B47">
        <w:rPr>
          <w:rFonts w:ascii="Times New Roman" w:hAnsi="Times New Roman"/>
          <w:sz w:val="22"/>
          <w:szCs w:val="22"/>
        </w:rPr>
        <w:t xml:space="preserve">The differences arising from common control transactions represent the excess of the book values of certain entities or businesses under common control over </w:t>
      </w:r>
      <w:r w:rsidR="005706CB" w:rsidRPr="00551B47">
        <w:rPr>
          <w:rFonts w:ascii="Times New Roman" w:hAnsi="Times New Roman"/>
          <w:sz w:val="22"/>
          <w:szCs w:val="22"/>
        </w:rPr>
        <w:t xml:space="preserve">their cost as of the date of </w:t>
      </w:r>
      <w:r w:rsidR="001B36DD" w:rsidRPr="00551B47">
        <w:rPr>
          <w:rFonts w:ascii="Times New Roman" w:hAnsi="Times New Roman" w:cs="Cordia New"/>
          <w:sz w:val="22"/>
          <w:szCs w:val="22"/>
        </w:rPr>
        <w:t>transactions</w:t>
      </w:r>
      <w:r w:rsidRPr="00551B47">
        <w:rPr>
          <w:rFonts w:ascii="Times New Roman" w:hAnsi="Times New Roman"/>
          <w:sz w:val="22"/>
          <w:szCs w:val="22"/>
        </w:rPr>
        <w:t xml:space="preserve"> and have been recorded as a reserve. It is non-distributable and will be retained until the respective subsidiaries are sold or otherwise disposed.</w:t>
      </w:r>
    </w:p>
    <w:p w:rsidR="00B612D0" w:rsidRPr="00551B47" w:rsidRDefault="00B612D0" w:rsidP="00DA2D75">
      <w:pPr>
        <w:ind w:left="540"/>
        <w:jc w:val="both"/>
        <w:rPr>
          <w:rFonts w:ascii="Times New Roman" w:hAnsi="Times New Roman"/>
          <w:sz w:val="22"/>
          <w:szCs w:val="22"/>
        </w:rPr>
      </w:pPr>
    </w:p>
    <w:p w:rsidR="006A14A1" w:rsidRPr="00551B47" w:rsidRDefault="0033075B" w:rsidP="001232AB">
      <w:pPr>
        <w:ind w:left="540"/>
        <w:jc w:val="both"/>
        <w:rPr>
          <w:rFonts w:ascii="Times New Roman" w:hAnsi="Times New Roman" w:cs="Angsana New"/>
          <w:b/>
          <w:bCs/>
          <w:i/>
          <w:iCs/>
          <w:sz w:val="22"/>
          <w:szCs w:val="28"/>
        </w:rPr>
      </w:pPr>
      <w:r w:rsidRPr="00551B47">
        <w:rPr>
          <w:rFonts w:ascii="Times New Roman" w:hAnsi="Times New Roman" w:cs="Angsana New"/>
          <w:b/>
          <w:bCs/>
          <w:i/>
          <w:iCs/>
          <w:sz w:val="22"/>
          <w:szCs w:val="28"/>
        </w:rPr>
        <w:t>Other components of equity</w:t>
      </w:r>
    </w:p>
    <w:p w:rsidR="003662F4" w:rsidRPr="00551B47" w:rsidRDefault="003662F4" w:rsidP="001232AB">
      <w:pPr>
        <w:ind w:left="540"/>
        <w:jc w:val="both"/>
        <w:rPr>
          <w:rFonts w:ascii="Times New Roman" w:hAnsi="Times New Roman" w:cs="Angsana New"/>
          <w:b/>
          <w:bCs/>
          <w:i/>
          <w:iCs/>
          <w:sz w:val="22"/>
          <w:szCs w:val="28"/>
        </w:rPr>
      </w:pPr>
    </w:p>
    <w:p w:rsidR="003662F4" w:rsidRPr="00551B47" w:rsidRDefault="003662F4" w:rsidP="003662F4">
      <w:pPr>
        <w:ind w:left="540"/>
        <w:jc w:val="both"/>
        <w:rPr>
          <w:rFonts w:ascii="Times New Roman" w:hAnsi="Times New Roman" w:cs="Angsana New"/>
          <w:b/>
          <w:bCs/>
          <w:sz w:val="22"/>
          <w:szCs w:val="28"/>
        </w:rPr>
      </w:pPr>
      <w:r w:rsidRPr="00551B47">
        <w:rPr>
          <w:rFonts w:ascii="Times New Roman" w:hAnsi="Times New Roman" w:cs="Angsana New"/>
          <w:b/>
          <w:bCs/>
          <w:sz w:val="22"/>
          <w:szCs w:val="28"/>
        </w:rPr>
        <w:t>Currency translation differences</w:t>
      </w:r>
    </w:p>
    <w:p w:rsidR="003662F4" w:rsidRPr="00551B47" w:rsidRDefault="003662F4" w:rsidP="003662F4">
      <w:pPr>
        <w:ind w:left="540"/>
        <w:jc w:val="both"/>
        <w:rPr>
          <w:rFonts w:ascii="Times New Roman" w:hAnsi="Times New Roman" w:cs="Angsana New"/>
          <w:b/>
          <w:bCs/>
          <w:sz w:val="22"/>
          <w:szCs w:val="28"/>
        </w:rPr>
      </w:pPr>
    </w:p>
    <w:p w:rsidR="003662F4" w:rsidRPr="00551B47" w:rsidRDefault="003662F4" w:rsidP="003662F4">
      <w:pPr>
        <w:ind w:left="540"/>
        <w:jc w:val="both"/>
        <w:rPr>
          <w:rFonts w:ascii="Times New Roman" w:hAnsi="Times New Roman" w:cs="Angsana New"/>
          <w:sz w:val="22"/>
          <w:szCs w:val="28"/>
        </w:rPr>
      </w:pPr>
      <w:r w:rsidRPr="00551B47">
        <w:rPr>
          <w:rFonts w:ascii="Times New Roman" w:hAnsi="Times New Roman" w:cs="Angsana New"/>
          <w:sz w:val="22"/>
          <w:szCs w:val="28"/>
        </w:rPr>
        <w:t>The currency translation differences account within equity comprises all foreign currency differences arising from the translation of the financial statements of foreign operations.</w:t>
      </w:r>
    </w:p>
    <w:p w:rsidR="00340906" w:rsidRPr="00551B47" w:rsidRDefault="00340906" w:rsidP="003E5665">
      <w:pPr>
        <w:jc w:val="both"/>
        <w:rPr>
          <w:rFonts w:ascii="Times New Roman" w:hAnsi="Times New Roman" w:cs="Angsana New"/>
          <w:b/>
          <w:bCs/>
          <w:sz w:val="24"/>
          <w:szCs w:val="24"/>
        </w:rPr>
      </w:pPr>
    </w:p>
    <w:p w:rsidR="00964CAE" w:rsidRPr="00551B47" w:rsidRDefault="0096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
          <w:szCs w:val="2"/>
        </w:rPr>
      </w:pPr>
    </w:p>
    <w:p w:rsidR="001232AB" w:rsidRPr="00551B47" w:rsidRDefault="00F576F3" w:rsidP="001232AB">
      <w:pPr>
        <w:pStyle w:val="Heading1"/>
        <w:keepLines/>
        <w:numPr>
          <w:ilvl w:val="0"/>
          <w:numId w:val="0"/>
        </w:numPr>
        <w:shd w:val="clear" w:color="auto" w:fill="auto"/>
        <w:tabs>
          <w:tab w:val="left" w:pos="540"/>
        </w:tabs>
        <w:jc w:val="both"/>
        <w:rPr>
          <w:rFonts w:ascii="Times New Roman" w:hAnsi="Times New Roman"/>
          <w:sz w:val="24"/>
          <w:szCs w:val="24"/>
          <w:u w:val="none"/>
        </w:rPr>
      </w:pPr>
      <w:r w:rsidRPr="00551B47">
        <w:rPr>
          <w:rFonts w:ascii="Times New Roman" w:hAnsi="Times New Roman"/>
          <w:sz w:val="24"/>
          <w:szCs w:val="24"/>
          <w:u w:val="none"/>
        </w:rPr>
        <w:t>19</w:t>
      </w:r>
      <w:r w:rsidR="001232AB" w:rsidRPr="00551B47">
        <w:rPr>
          <w:rFonts w:ascii="Times New Roman" w:hAnsi="Times New Roman"/>
          <w:sz w:val="24"/>
          <w:szCs w:val="24"/>
          <w:u w:val="none"/>
        </w:rPr>
        <w:tab/>
        <w:t>Segment information</w:t>
      </w:r>
      <w:r w:rsidR="00B95E43" w:rsidRPr="00551B47">
        <w:rPr>
          <w:rFonts w:ascii="Times New Roman" w:hAnsi="Times New Roman"/>
          <w:sz w:val="24"/>
          <w:szCs w:val="24"/>
          <w:u w:val="none"/>
        </w:rPr>
        <w:t xml:space="preserve"> </w:t>
      </w:r>
      <w:r w:rsidR="0063019A" w:rsidRPr="00551B47">
        <w:rPr>
          <w:rFonts w:ascii="Times New Roman" w:hAnsi="Times New Roman"/>
          <w:sz w:val="24"/>
          <w:szCs w:val="24"/>
          <w:u w:val="none"/>
        </w:rPr>
        <w:t>and disaggregation of revenue</w:t>
      </w:r>
    </w:p>
    <w:p w:rsidR="001232AB" w:rsidRPr="00551B47" w:rsidRDefault="001232AB" w:rsidP="00264A26">
      <w:pPr>
        <w:ind w:left="540"/>
        <w:jc w:val="both"/>
        <w:rPr>
          <w:rFonts w:ascii="Times New Roman" w:hAnsi="Times New Roman" w:cs="Angsana New"/>
          <w:b/>
          <w:bCs/>
          <w:sz w:val="22"/>
          <w:szCs w:val="28"/>
        </w:rPr>
      </w:pPr>
    </w:p>
    <w:p w:rsidR="001232AB" w:rsidRPr="00551B47" w:rsidRDefault="00D34C51" w:rsidP="0063019A">
      <w:pPr>
        <w:pStyle w:val="block"/>
        <w:spacing w:after="0" w:line="240" w:lineRule="atLeast"/>
        <w:ind w:left="540"/>
        <w:jc w:val="both"/>
        <w:rPr>
          <w:szCs w:val="22"/>
        </w:rPr>
      </w:pPr>
      <w:r w:rsidRPr="00551B47">
        <w:rPr>
          <w:szCs w:val="22"/>
        </w:rPr>
        <w:t>The Group has t</w:t>
      </w:r>
      <w:r w:rsidR="002523B2" w:rsidRPr="00551B47">
        <w:rPr>
          <w:szCs w:val="22"/>
        </w:rPr>
        <w:t>wo</w:t>
      </w:r>
      <w:r w:rsidR="001232AB" w:rsidRPr="00551B47">
        <w:rPr>
          <w:szCs w:val="22"/>
        </w:rPr>
        <w:t xml:space="preserve"> reportable segments, as described below, which are the Group’s strategic divisions. The strategic di</w:t>
      </w:r>
      <w:r w:rsidR="00312E47" w:rsidRPr="00551B47">
        <w:rPr>
          <w:szCs w:val="22"/>
        </w:rPr>
        <w:t>visions offer different ways of product distribution</w:t>
      </w:r>
      <w:r w:rsidR="001232AB" w:rsidRPr="00551B47">
        <w:rPr>
          <w:szCs w:val="22"/>
        </w:rPr>
        <w:t xml:space="preserve"> and are managed separately because they require different technology and marketing strategies.</w:t>
      </w:r>
      <w:r w:rsidR="0063019A" w:rsidRPr="00551B47">
        <w:rPr>
          <w:szCs w:val="22"/>
        </w:rPr>
        <w:t xml:space="preserve"> </w:t>
      </w:r>
      <w:r w:rsidR="001232AB" w:rsidRPr="00551B47">
        <w:rPr>
          <w:szCs w:val="22"/>
        </w:rPr>
        <w:t>The following summary describes the operations in each of the Group’s reportable segments</w:t>
      </w:r>
      <w:r w:rsidR="00C26C87" w:rsidRPr="00551B47">
        <w:rPr>
          <w:szCs w:val="22"/>
        </w:rPr>
        <w:t>:</w:t>
      </w:r>
    </w:p>
    <w:p w:rsidR="001232AB" w:rsidRPr="00551B47" w:rsidRDefault="001232AB" w:rsidP="001232AB">
      <w:pPr>
        <w:pStyle w:val="block"/>
        <w:tabs>
          <w:tab w:val="left" w:pos="1071"/>
        </w:tabs>
        <w:spacing w:after="0" w:line="240" w:lineRule="atLeast"/>
        <w:ind w:left="0"/>
        <w:jc w:val="both"/>
        <w:rPr>
          <w:szCs w:val="22"/>
        </w:rPr>
      </w:pPr>
    </w:p>
    <w:p w:rsidR="001232AB" w:rsidRPr="00551B47" w:rsidRDefault="001232AB" w:rsidP="00264A26">
      <w:pPr>
        <w:pStyle w:val="ListParagraph"/>
        <w:numPr>
          <w:ilvl w:val="0"/>
          <w:numId w:val="23"/>
        </w:numPr>
        <w:tabs>
          <w:tab w:val="clear" w:pos="340"/>
          <w:tab w:val="clear" w:pos="680"/>
          <w:tab w:val="clear" w:pos="907"/>
          <w:tab w:val="num" w:pos="794"/>
          <w:tab w:val="left" w:pos="900"/>
        </w:tabs>
        <w:ind w:left="794" w:hanging="254"/>
        <w:jc w:val="thaiDistribute"/>
        <w:rPr>
          <w:rFonts w:ascii="Times New Roman" w:hAnsi="Times New Roman"/>
          <w:sz w:val="22"/>
        </w:rPr>
      </w:pPr>
      <w:r w:rsidRPr="00551B47">
        <w:rPr>
          <w:rFonts w:ascii="Times New Roman" w:hAnsi="Times New Roman"/>
          <w:sz w:val="22"/>
        </w:rPr>
        <w:t>Segment 1</w:t>
      </w:r>
      <w:r w:rsidRPr="00551B47">
        <w:rPr>
          <w:rFonts w:ascii="Times New Roman" w:hAnsi="Times New Roman"/>
          <w:sz w:val="22"/>
          <w:cs/>
        </w:rPr>
        <w:t xml:space="preserve"> </w:t>
      </w:r>
      <w:r w:rsidRPr="00551B47">
        <w:rPr>
          <w:rFonts w:ascii="Times New Roman" w:hAnsi="Times New Roman"/>
          <w:sz w:val="22"/>
          <w:lang w:eastAsia="ja-JP"/>
        </w:rPr>
        <w:t>Retail shop</w:t>
      </w:r>
    </w:p>
    <w:p w:rsidR="001232AB" w:rsidRPr="00551B47" w:rsidRDefault="001232AB" w:rsidP="003E5665">
      <w:pPr>
        <w:pStyle w:val="ListParagraph"/>
        <w:numPr>
          <w:ilvl w:val="0"/>
          <w:numId w:val="24"/>
        </w:numPr>
        <w:tabs>
          <w:tab w:val="clear" w:pos="340"/>
          <w:tab w:val="clear" w:pos="680"/>
          <w:tab w:val="num" w:pos="794"/>
        </w:tabs>
        <w:ind w:left="794" w:hanging="254"/>
        <w:jc w:val="thaiDistribute"/>
        <w:rPr>
          <w:rFonts w:ascii="Times New Roman" w:hAnsi="Times New Roman"/>
          <w:sz w:val="22"/>
        </w:rPr>
      </w:pPr>
      <w:r w:rsidRPr="00551B47">
        <w:rPr>
          <w:rFonts w:ascii="Times New Roman" w:hAnsi="Times New Roman"/>
          <w:sz w:val="22"/>
        </w:rPr>
        <w:t>Segment 2</w:t>
      </w:r>
      <w:r w:rsidRPr="00551B47">
        <w:rPr>
          <w:rFonts w:ascii="Times New Roman" w:hAnsi="Times New Roman"/>
          <w:sz w:val="22"/>
          <w:cs/>
        </w:rPr>
        <w:t xml:space="preserve"> </w:t>
      </w:r>
      <w:r w:rsidR="00221344" w:rsidRPr="00551B47">
        <w:rPr>
          <w:rFonts w:ascii="Times New Roman" w:hAnsi="Times New Roman"/>
          <w:sz w:val="22"/>
        </w:rPr>
        <w:t>Non-store</w:t>
      </w:r>
      <w:r w:rsidRPr="00551B47">
        <w:rPr>
          <w:rFonts w:ascii="Times New Roman" w:hAnsi="Times New Roman"/>
          <w:sz w:val="22"/>
        </w:rPr>
        <w:t xml:space="preserve"> (via through the Call Centre and the corporate online</w:t>
      </w:r>
      <w:r w:rsidR="00312E47" w:rsidRPr="00551B47">
        <w:rPr>
          <w:rFonts w:ascii="Times New Roman" w:hAnsi="Times New Roman"/>
          <w:sz w:val="22"/>
        </w:rPr>
        <w:t xml:space="preserve"> </w:t>
      </w:r>
      <w:r w:rsidRPr="00551B47">
        <w:rPr>
          <w:rFonts w:ascii="Times New Roman" w:hAnsi="Times New Roman" w:cs="Times New Roman"/>
          <w:sz w:val="22"/>
        </w:rPr>
        <w:t>system</w:t>
      </w:r>
      <w:r w:rsidR="00DC640E" w:rsidRPr="00551B47">
        <w:rPr>
          <w:rFonts w:ascii="Times New Roman" w:hAnsi="Times New Roman" w:cs="Times New Roman"/>
          <w:sz w:val="22"/>
        </w:rPr>
        <w:t xml:space="preserve"> through website (e-Commerce) and other services</w:t>
      </w:r>
      <w:r w:rsidRPr="00551B47">
        <w:rPr>
          <w:rFonts w:ascii="Times New Roman" w:hAnsi="Times New Roman" w:cs="Times New Roman"/>
          <w:sz w:val="22"/>
        </w:rPr>
        <w:t>)</w:t>
      </w:r>
      <w:r w:rsidR="00221344" w:rsidRPr="00551B47">
        <w:rPr>
          <w:rFonts w:ascii="Times New Roman" w:hAnsi="Times New Roman" w:cs="Times New Roman"/>
          <w:sz w:val="22"/>
        </w:rPr>
        <w:t xml:space="preserve"> </w:t>
      </w:r>
    </w:p>
    <w:p w:rsidR="00F14A5A" w:rsidRPr="00551B47" w:rsidRDefault="004C0A3E" w:rsidP="00DA2D75">
      <w:pPr>
        <w:ind w:left="540"/>
        <w:jc w:val="both"/>
        <w:rPr>
          <w:rFonts w:ascii="Times New Roman" w:hAnsi="Times New Roman" w:cs="Angsana New"/>
          <w:sz w:val="22"/>
          <w:szCs w:val="28"/>
        </w:rPr>
      </w:pPr>
      <w:r w:rsidRPr="00551B47">
        <w:rPr>
          <w:rFonts w:ascii="Times New Roman" w:hAnsi="Times New Roman" w:cs="Angsana New"/>
          <w:sz w:val="22"/>
          <w:szCs w:val="28"/>
        </w:rPr>
        <w:lastRenderedPageBreak/>
        <w:t>Each segment's performance is measured based on segment profit before tax, as included in the internal management reports that are reviewed by the Group’s</w:t>
      </w:r>
      <w:r w:rsidR="00C43E77" w:rsidRPr="00551B47">
        <w:rPr>
          <w:rFonts w:ascii="Times New Roman" w:hAnsi="Times New Roman" w:cs="Angsana New" w:hint="cs"/>
          <w:sz w:val="22"/>
          <w:szCs w:val="28"/>
          <w:cs/>
        </w:rPr>
        <w:t xml:space="preserve"> </w:t>
      </w:r>
      <w:r w:rsidRPr="00551B47">
        <w:rPr>
          <w:rFonts w:ascii="Times New Roman" w:hAnsi="Times New Roman" w:cs="Angsana New"/>
          <w:sz w:val="22"/>
          <w:szCs w:val="28"/>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rsidR="001232AB" w:rsidRPr="00551B47" w:rsidRDefault="001232AB" w:rsidP="003E5665">
      <w:pPr>
        <w:pStyle w:val="block"/>
        <w:spacing w:after="0" w:line="240" w:lineRule="atLeast"/>
        <w:ind w:left="0"/>
        <w:jc w:val="both"/>
        <w:rPr>
          <w:b/>
          <w:bCs/>
          <w:i/>
          <w:iCs/>
          <w:szCs w:val="22"/>
        </w:rPr>
      </w:pPr>
    </w:p>
    <w:tbl>
      <w:tblPr>
        <w:tblW w:w="5108" w:type="pct"/>
        <w:tblInd w:w="450" w:type="dxa"/>
        <w:tblLayout w:type="fixed"/>
        <w:tblLook w:val="00A0" w:firstRow="1" w:lastRow="0" w:firstColumn="1" w:lastColumn="0" w:noHBand="0" w:noVBand="0"/>
      </w:tblPr>
      <w:tblGrid>
        <w:gridCol w:w="2559"/>
        <w:gridCol w:w="961"/>
        <w:gridCol w:w="263"/>
        <w:gridCol w:w="963"/>
        <w:gridCol w:w="263"/>
        <w:gridCol w:w="963"/>
        <w:gridCol w:w="263"/>
        <w:gridCol w:w="969"/>
        <w:gridCol w:w="265"/>
        <w:gridCol w:w="1036"/>
        <w:gridCol w:w="265"/>
        <w:gridCol w:w="1040"/>
      </w:tblGrid>
      <w:tr w:rsidR="005F6F00" w:rsidRPr="00551B47" w:rsidTr="000E6848">
        <w:trPr>
          <w:trHeight w:val="299"/>
          <w:tblHeader/>
        </w:trPr>
        <w:tc>
          <w:tcPr>
            <w:tcW w:w="1304" w:type="pct"/>
            <w:tcBorders>
              <w:top w:val="nil"/>
              <w:left w:val="nil"/>
              <w:bottom w:val="nil"/>
              <w:right w:val="nil"/>
            </w:tcBorders>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cs/>
              </w:rPr>
            </w:pPr>
          </w:p>
        </w:tc>
        <w:tc>
          <w:tcPr>
            <w:tcW w:w="3696" w:type="pct"/>
            <w:gridSpan w:val="11"/>
            <w:tcBorders>
              <w:top w:val="nil"/>
              <w:left w:val="nil"/>
              <w:bottom w:val="single" w:sz="4" w:space="0" w:color="auto"/>
            </w:tcBorders>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cs/>
                <w:lang w:val="en-GB"/>
              </w:rPr>
            </w:pPr>
            <w:r w:rsidRPr="00551B47">
              <w:rPr>
                <w:rFonts w:ascii="Times New Roman" w:hAnsi="Times New Roman"/>
                <w:b/>
                <w:bCs/>
                <w:color w:val="000000"/>
                <w:lang w:val="en-GB"/>
              </w:rPr>
              <w:t>Consolidated financial statements</w:t>
            </w:r>
          </w:p>
        </w:tc>
      </w:tr>
      <w:tr w:rsidR="00DA2D75" w:rsidRPr="00551B47" w:rsidTr="000E6848">
        <w:trPr>
          <w:trHeight w:val="299"/>
          <w:tblHeader/>
        </w:trPr>
        <w:tc>
          <w:tcPr>
            <w:tcW w:w="1304" w:type="pct"/>
            <w:tcBorders>
              <w:top w:val="nil"/>
              <w:left w:val="nil"/>
              <w:bottom w:val="nil"/>
              <w:right w:val="nil"/>
            </w:tcBorders>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p>
        </w:tc>
        <w:tc>
          <w:tcPr>
            <w:tcW w:w="1115" w:type="pct"/>
            <w:gridSpan w:val="3"/>
            <w:tcBorders>
              <w:top w:val="single" w:sz="4" w:space="0" w:color="auto"/>
              <w:left w:val="nil"/>
              <w:bottom w:val="single" w:sz="4" w:space="0" w:color="auto"/>
              <w:right w:val="nil"/>
            </w:tcBorders>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rPr>
            </w:pPr>
            <w:r w:rsidRPr="00551B47">
              <w:rPr>
                <w:rFonts w:ascii="Times New Roman" w:hAnsi="Times New Roman"/>
                <w:b/>
                <w:bCs/>
                <w:color w:val="000000"/>
                <w:lang w:val="en-GB"/>
              </w:rPr>
              <w:t>Retail shops</w:t>
            </w:r>
          </w:p>
        </w:tc>
        <w:tc>
          <w:tcPr>
            <w:tcW w:w="134" w:type="pct"/>
            <w:tcBorders>
              <w:top w:val="single" w:sz="4" w:space="0" w:color="auto"/>
              <w:left w:val="nil"/>
              <w:bottom w:val="nil"/>
              <w:right w:val="nil"/>
            </w:tcBorders>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rPr>
            </w:pPr>
          </w:p>
        </w:tc>
        <w:tc>
          <w:tcPr>
            <w:tcW w:w="1119" w:type="pct"/>
            <w:gridSpan w:val="3"/>
            <w:tcBorders>
              <w:top w:val="single" w:sz="4" w:space="0" w:color="auto"/>
              <w:left w:val="nil"/>
              <w:bottom w:val="single" w:sz="4" w:space="0" w:color="auto"/>
              <w:right w:val="nil"/>
            </w:tcBorders>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rPr>
            </w:pPr>
            <w:r w:rsidRPr="00551B47">
              <w:rPr>
                <w:rFonts w:ascii="Times New Roman" w:hAnsi="Times New Roman"/>
                <w:b/>
                <w:bCs/>
                <w:color w:val="000000"/>
                <w:lang w:val="en-GB"/>
              </w:rPr>
              <w:t>Non-store</w:t>
            </w:r>
          </w:p>
        </w:tc>
        <w:tc>
          <w:tcPr>
            <w:tcW w:w="135" w:type="pct"/>
            <w:tcBorders>
              <w:top w:val="single" w:sz="4" w:space="0" w:color="auto"/>
              <w:left w:val="nil"/>
              <w:bottom w:val="nil"/>
              <w:right w:val="nil"/>
            </w:tcBorders>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rPr>
            </w:pPr>
          </w:p>
        </w:tc>
        <w:tc>
          <w:tcPr>
            <w:tcW w:w="1195" w:type="pct"/>
            <w:gridSpan w:val="3"/>
            <w:tcBorders>
              <w:top w:val="single" w:sz="4" w:space="0" w:color="auto"/>
              <w:bottom w:val="single" w:sz="4" w:space="0" w:color="auto"/>
            </w:tcBorders>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rPr>
            </w:pPr>
            <w:r w:rsidRPr="00551B47">
              <w:rPr>
                <w:rFonts w:ascii="Times New Roman" w:hAnsi="Times New Roman"/>
                <w:b/>
                <w:bCs/>
                <w:color w:val="000000"/>
                <w:lang w:val="en-GB"/>
              </w:rPr>
              <w:t>Total</w:t>
            </w:r>
          </w:p>
        </w:tc>
      </w:tr>
      <w:tr w:rsidR="00DA2D75" w:rsidRPr="00551B47" w:rsidTr="000E6848">
        <w:trPr>
          <w:trHeight w:val="245"/>
          <w:tblHeader/>
        </w:trPr>
        <w:tc>
          <w:tcPr>
            <w:tcW w:w="1304" w:type="pct"/>
            <w:tcBorders>
              <w:top w:val="nil"/>
              <w:left w:val="nil"/>
              <w:right w:val="nil"/>
            </w:tcBorders>
            <w:noWrap/>
            <w:vAlign w:val="bottom"/>
          </w:tcPr>
          <w:p w:rsidR="00414304" w:rsidRPr="00551B47" w:rsidRDefault="00414304" w:rsidP="0041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rPr>
            </w:pPr>
          </w:p>
        </w:tc>
        <w:tc>
          <w:tcPr>
            <w:tcW w:w="490" w:type="pct"/>
            <w:tcBorders>
              <w:top w:val="single" w:sz="4" w:space="0" w:color="auto"/>
              <w:left w:val="nil"/>
              <w:bottom w:val="nil"/>
              <w:right w:val="nil"/>
            </w:tcBorders>
          </w:tcPr>
          <w:p w:rsidR="00414304" w:rsidRPr="00551B47" w:rsidRDefault="00C01B98" w:rsidP="0041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rPr>
            </w:pPr>
            <w:r w:rsidRPr="00551B47">
              <w:rPr>
                <w:rFonts w:ascii="Times New Roman" w:hAnsi="Times New Roman"/>
              </w:rPr>
              <w:t>201</w:t>
            </w:r>
            <w:r w:rsidR="00921E6F" w:rsidRPr="00551B47">
              <w:rPr>
                <w:rFonts w:ascii="Times New Roman" w:hAnsi="Times New Roman"/>
              </w:rPr>
              <w:t>9</w:t>
            </w:r>
          </w:p>
        </w:tc>
        <w:tc>
          <w:tcPr>
            <w:tcW w:w="134" w:type="pct"/>
            <w:tcBorders>
              <w:top w:val="single" w:sz="4" w:space="0" w:color="auto"/>
              <w:left w:val="nil"/>
              <w:bottom w:val="nil"/>
              <w:right w:val="nil"/>
            </w:tcBorders>
          </w:tcPr>
          <w:p w:rsidR="00414304" w:rsidRPr="00551B47" w:rsidRDefault="00414304" w:rsidP="0041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rPr>
            </w:pPr>
          </w:p>
        </w:tc>
        <w:tc>
          <w:tcPr>
            <w:tcW w:w="491" w:type="pct"/>
            <w:tcBorders>
              <w:top w:val="single" w:sz="4" w:space="0" w:color="auto"/>
              <w:left w:val="nil"/>
              <w:bottom w:val="nil"/>
              <w:right w:val="nil"/>
            </w:tcBorders>
          </w:tcPr>
          <w:p w:rsidR="00414304" w:rsidRPr="00551B47" w:rsidRDefault="00C01B98" w:rsidP="0041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rPr>
            </w:pPr>
            <w:r w:rsidRPr="00551B47">
              <w:rPr>
                <w:rFonts w:ascii="Times New Roman" w:hAnsi="Times New Roman"/>
              </w:rPr>
              <w:t>201</w:t>
            </w:r>
            <w:r w:rsidR="00921E6F" w:rsidRPr="00551B47">
              <w:rPr>
                <w:rFonts w:ascii="Times New Roman" w:hAnsi="Times New Roman"/>
              </w:rPr>
              <w:t>8</w:t>
            </w:r>
          </w:p>
        </w:tc>
        <w:tc>
          <w:tcPr>
            <w:tcW w:w="134" w:type="pct"/>
            <w:tcBorders>
              <w:left w:val="nil"/>
              <w:bottom w:val="nil"/>
              <w:right w:val="nil"/>
            </w:tcBorders>
          </w:tcPr>
          <w:p w:rsidR="00414304" w:rsidRPr="00551B47" w:rsidRDefault="00414304" w:rsidP="0041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rPr>
            </w:pPr>
          </w:p>
        </w:tc>
        <w:tc>
          <w:tcPr>
            <w:tcW w:w="491" w:type="pct"/>
            <w:tcBorders>
              <w:left w:val="nil"/>
              <w:bottom w:val="nil"/>
              <w:right w:val="nil"/>
            </w:tcBorders>
          </w:tcPr>
          <w:p w:rsidR="00414304" w:rsidRPr="00551B47" w:rsidRDefault="00C01B98" w:rsidP="0041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rPr>
            </w:pPr>
            <w:r w:rsidRPr="00551B47">
              <w:rPr>
                <w:rFonts w:ascii="Times New Roman" w:hAnsi="Times New Roman"/>
              </w:rPr>
              <w:t>201</w:t>
            </w:r>
            <w:r w:rsidR="00921E6F" w:rsidRPr="00551B47">
              <w:rPr>
                <w:rFonts w:ascii="Times New Roman" w:hAnsi="Times New Roman"/>
              </w:rPr>
              <w:t>9</w:t>
            </w:r>
          </w:p>
        </w:tc>
        <w:tc>
          <w:tcPr>
            <w:tcW w:w="134" w:type="pct"/>
            <w:tcBorders>
              <w:left w:val="nil"/>
              <w:bottom w:val="nil"/>
              <w:right w:val="nil"/>
            </w:tcBorders>
          </w:tcPr>
          <w:p w:rsidR="00414304" w:rsidRPr="00551B47" w:rsidRDefault="00414304" w:rsidP="0041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rPr>
            </w:pPr>
          </w:p>
        </w:tc>
        <w:tc>
          <w:tcPr>
            <w:tcW w:w="494" w:type="pct"/>
            <w:tcBorders>
              <w:left w:val="nil"/>
              <w:bottom w:val="nil"/>
              <w:right w:val="nil"/>
            </w:tcBorders>
          </w:tcPr>
          <w:p w:rsidR="00414304" w:rsidRPr="00551B47" w:rsidRDefault="00C01B98" w:rsidP="0041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rPr>
            </w:pPr>
            <w:r w:rsidRPr="00551B47">
              <w:rPr>
                <w:rFonts w:ascii="Times New Roman" w:hAnsi="Times New Roman"/>
              </w:rPr>
              <w:t>201</w:t>
            </w:r>
            <w:r w:rsidR="00921E6F" w:rsidRPr="00551B47">
              <w:rPr>
                <w:rFonts w:ascii="Times New Roman" w:hAnsi="Times New Roman"/>
              </w:rPr>
              <w:t>8</w:t>
            </w:r>
          </w:p>
        </w:tc>
        <w:tc>
          <w:tcPr>
            <w:tcW w:w="135" w:type="pct"/>
            <w:tcBorders>
              <w:left w:val="nil"/>
              <w:bottom w:val="nil"/>
              <w:right w:val="nil"/>
            </w:tcBorders>
          </w:tcPr>
          <w:p w:rsidR="00414304" w:rsidRPr="00551B47" w:rsidRDefault="00414304" w:rsidP="0041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rPr>
            </w:pPr>
          </w:p>
        </w:tc>
        <w:tc>
          <w:tcPr>
            <w:tcW w:w="528" w:type="pct"/>
            <w:tcBorders>
              <w:top w:val="single" w:sz="4" w:space="0" w:color="auto"/>
              <w:left w:val="nil"/>
              <w:bottom w:val="nil"/>
              <w:right w:val="nil"/>
            </w:tcBorders>
          </w:tcPr>
          <w:p w:rsidR="00414304" w:rsidRPr="00551B47" w:rsidRDefault="00C01B98" w:rsidP="0041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rPr>
            </w:pPr>
            <w:r w:rsidRPr="00551B47">
              <w:rPr>
                <w:rFonts w:ascii="Times New Roman" w:hAnsi="Times New Roman"/>
              </w:rPr>
              <w:t>201</w:t>
            </w:r>
            <w:r w:rsidR="00921E6F" w:rsidRPr="00551B47">
              <w:rPr>
                <w:rFonts w:ascii="Times New Roman" w:hAnsi="Times New Roman"/>
              </w:rPr>
              <w:t>9</w:t>
            </w:r>
          </w:p>
        </w:tc>
        <w:tc>
          <w:tcPr>
            <w:tcW w:w="135" w:type="pct"/>
            <w:tcBorders>
              <w:top w:val="single" w:sz="4" w:space="0" w:color="auto"/>
              <w:left w:val="nil"/>
              <w:bottom w:val="nil"/>
              <w:right w:val="nil"/>
            </w:tcBorders>
          </w:tcPr>
          <w:p w:rsidR="00414304" w:rsidRPr="00551B47" w:rsidRDefault="00414304" w:rsidP="0041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rPr>
            </w:pPr>
          </w:p>
        </w:tc>
        <w:tc>
          <w:tcPr>
            <w:tcW w:w="532" w:type="pct"/>
            <w:tcBorders>
              <w:top w:val="single" w:sz="4" w:space="0" w:color="auto"/>
              <w:left w:val="nil"/>
              <w:bottom w:val="nil"/>
              <w:right w:val="nil"/>
            </w:tcBorders>
          </w:tcPr>
          <w:p w:rsidR="00414304" w:rsidRPr="00551B47" w:rsidRDefault="00C01B98" w:rsidP="0041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rPr>
            </w:pPr>
            <w:r w:rsidRPr="00551B47">
              <w:rPr>
                <w:rFonts w:ascii="Times New Roman" w:hAnsi="Times New Roman"/>
              </w:rPr>
              <w:t>201</w:t>
            </w:r>
            <w:r w:rsidR="00921E6F" w:rsidRPr="00551B47">
              <w:rPr>
                <w:rFonts w:ascii="Times New Roman" w:hAnsi="Times New Roman"/>
              </w:rPr>
              <w:t>8</w:t>
            </w:r>
          </w:p>
        </w:tc>
      </w:tr>
      <w:tr w:rsidR="005F6F00" w:rsidRPr="00551B47" w:rsidTr="000E6848">
        <w:trPr>
          <w:trHeight w:val="272"/>
          <w:tblHeader/>
        </w:trPr>
        <w:tc>
          <w:tcPr>
            <w:tcW w:w="1304" w:type="pct"/>
            <w:tcBorders>
              <w:top w:val="nil"/>
              <w:left w:val="nil"/>
              <w:bottom w:val="nil"/>
              <w:right w:val="nil"/>
            </w:tcBorders>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cs/>
                <w:lang w:val="en-GB"/>
              </w:rPr>
            </w:pPr>
          </w:p>
        </w:tc>
        <w:tc>
          <w:tcPr>
            <w:tcW w:w="3696" w:type="pct"/>
            <w:gridSpan w:val="11"/>
            <w:tcBorders>
              <w:top w:val="nil"/>
              <w:left w:val="nil"/>
            </w:tcBorders>
            <w:vAlign w:val="bottom"/>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color w:val="000000"/>
                <w:cs/>
                <w:lang w:val="en-GB"/>
              </w:rPr>
            </w:pPr>
            <w:r w:rsidRPr="00551B47">
              <w:rPr>
                <w:rFonts w:ascii="Times New Roman" w:hAnsi="Times New Roman"/>
                <w:i/>
                <w:iCs/>
              </w:rPr>
              <w:t>(in thousand Baht)</w:t>
            </w:r>
          </w:p>
        </w:tc>
      </w:tr>
      <w:tr w:rsidR="002447E1" w:rsidRPr="00551B47" w:rsidTr="000E6848">
        <w:trPr>
          <w:trHeight w:val="272"/>
          <w:tblHeader/>
        </w:trPr>
        <w:tc>
          <w:tcPr>
            <w:tcW w:w="1304" w:type="pct"/>
            <w:tcBorders>
              <w:top w:val="nil"/>
              <w:left w:val="nil"/>
              <w:bottom w:val="nil"/>
              <w:right w:val="nil"/>
            </w:tcBorders>
          </w:tcPr>
          <w:p w:rsidR="002447E1" w:rsidRPr="00551B47" w:rsidRDefault="002447E1"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cs/>
                <w:lang w:val="en-GB"/>
              </w:rPr>
            </w:pPr>
            <w:r w:rsidRPr="00551B47">
              <w:rPr>
                <w:rFonts w:ascii="Times New Roman" w:hAnsi="Times New Roman"/>
                <w:b/>
                <w:bCs/>
                <w:i/>
                <w:iCs/>
                <w:color w:val="000000"/>
                <w:lang w:val="en-GB"/>
              </w:rPr>
              <w:t>Information about reportable segments</w:t>
            </w:r>
          </w:p>
        </w:tc>
        <w:tc>
          <w:tcPr>
            <w:tcW w:w="3696" w:type="pct"/>
            <w:gridSpan w:val="11"/>
            <w:tcBorders>
              <w:top w:val="nil"/>
              <w:left w:val="nil"/>
            </w:tcBorders>
            <w:vAlign w:val="bottom"/>
          </w:tcPr>
          <w:p w:rsidR="002447E1" w:rsidRPr="00551B47" w:rsidRDefault="002447E1"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rPr>
            </w:pPr>
          </w:p>
        </w:tc>
      </w:tr>
      <w:tr w:rsidR="00F16132" w:rsidRPr="00551B47" w:rsidTr="000E6848">
        <w:trPr>
          <w:trHeight w:val="80"/>
        </w:trPr>
        <w:tc>
          <w:tcPr>
            <w:tcW w:w="1304" w:type="pct"/>
            <w:tcBorders>
              <w:top w:val="nil"/>
              <w:left w:val="nil"/>
              <w:bottom w:val="nil"/>
              <w:right w:val="nil"/>
            </w:tcBorders>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ind w:right="-450"/>
              <w:rPr>
                <w:rFonts w:ascii="Times New Roman" w:hAnsi="Times New Roman"/>
                <w:color w:val="000000"/>
              </w:rPr>
            </w:pPr>
            <w:r w:rsidRPr="00551B47">
              <w:rPr>
                <w:rFonts w:ascii="Times New Roman" w:hAnsi="Times New Roman"/>
                <w:color w:val="000000"/>
              </w:rPr>
              <w:t>Revenue from sale of goods</w:t>
            </w:r>
          </w:p>
        </w:tc>
        <w:tc>
          <w:tcPr>
            <w:tcW w:w="490" w:type="pct"/>
            <w:tcBorders>
              <w:top w:val="nil"/>
              <w:left w:val="nil"/>
              <w:right w:val="nil"/>
            </w:tcBorders>
            <w:shd w:val="clear" w:color="auto" w:fill="auto"/>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cs/>
              </w:rPr>
            </w:pPr>
            <w:r w:rsidRPr="00551B47">
              <w:rPr>
                <w:rFonts w:ascii="Times New Roman" w:hAnsi="Times New Roman"/>
                <w:color w:val="000000"/>
              </w:rPr>
              <w:t>6,156,843</w:t>
            </w:r>
          </w:p>
        </w:tc>
        <w:tc>
          <w:tcPr>
            <w:tcW w:w="134" w:type="pct"/>
            <w:tcBorders>
              <w:top w:val="nil"/>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1" w:type="pct"/>
            <w:tcBorders>
              <w:top w:val="nil"/>
              <w:left w:val="nil"/>
              <w:right w:val="nil"/>
            </w:tcBorders>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cs/>
              </w:rPr>
            </w:pPr>
            <w:r w:rsidRPr="00551B47">
              <w:rPr>
                <w:rFonts w:ascii="Times New Roman" w:hAnsi="Times New Roman"/>
                <w:color w:val="000000"/>
              </w:rPr>
              <w:t>6,289,856</w:t>
            </w:r>
          </w:p>
        </w:tc>
        <w:tc>
          <w:tcPr>
            <w:tcW w:w="134" w:type="pct"/>
            <w:tcBorders>
              <w:top w:val="nil"/>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1" w:type="pct"/>
            <w:tcBorders>
              <w:top w:val="nil"/>
              <w:left w:val="nil"/>
              <w:right w:val="nil"/>
            </w:tcBorders>
            <w:shd w:val="clear" w:color="auto" w:fill="auto"/>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0"/>
              <w:rPr>
                <w:rFonts w:ascii="Times New Roman" w:hAnsi="Times New Roman"/>
                <w:color w:val="000000"/>
              </w:rPr>
            </w:pPr>
            <w:r w:rsidRPr="00551B47">
              <w:rPr>
                <w:rFonts w:ascii="Times New Roman" w:hAnsi="Times New Roman"/>
                <w:color w:val="000000"/>
              </w:rPr>
              <w:t>4,305,108</w:t>
            </w:r>
          </w:p>
        </w:tc>
        <w:tc>
          <w:tcPr>
            <w:tcW w:w="134" w:type="pct"/>
            <w:tcBorders>
              <w:top w:val="nil"/>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4" w:type="pct"/>
            <w:tcBorders>
              <w:top w:val="nil"/>
              <w:left w:val="nil"/>
              <w:right w:val="nil"/>
            </w:tcBorders>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0"/>
              <w:rPr>
                <w:rFonts w:ascii="Times New Roman" w:hAnsi="Times New Roman"/>
                <w:color w:val="000000"/>
              </w:rPr>
            </w:pPr>
            <w:r w:rsidRPr="00551B47">
              <w:rPr>
                <w:rFonts w:ascii="Times New Roman" w:hAnsi="Times New Roman"/>
                <w:color w:val="000000"/>
              </w:rPr>
              <w:t>4,070,</w:t>
            </w:r>
            <w:r w:rsidR="003E5665" w:rsidRPr="00551B47">
              <w:rPr>
                <w:rFonts w:ascii="Times New Roman" w:hAnsi="Times New Roman"/>
                <w:color w:val="000000"/>
              </w:rPr>
              <w:t>7</w:t>
            </w:r>
            <w:r w:rsidRPr="00551B47">
              <w:rPr>
                <w:rFonts w:ascii="Times New Roman" w:hAnsi="Times New Roman"/>
                <w:color w:val="000000"/>
              </w:rPr>
              <w:t>68</w:t>
            </w:r>
          </w:p>
        </w:tc>
        <w:tc>
          <w:tcPr>
            <w:tcW w:w="135" w:type="pct"/>
            <w:tcBorders>
              <w:top w:val="nil"/>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528" w:type="pct"/>
            <w:shd w:val="clear" w:color="auto" w:fill="auto"/>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10,461,951</w:t>
            </w:r>
          </w:p>
        </w:tc>
        <w:tc>
          <w:tcPr>
            <w:tcW w:w="135"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532" w:type="pct"/>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10,360,624</w:t>
            </w:r>
          </w:p>
        </w:tc>
      </w:tr>
      <w:tr w:rsidR="00F16132" w:rsidRPr="00551B47" w:rsidTr="000E6848">
        <w:trPr>
          <w:trHeight w:val="155"/>
        </w:trPr>
        <w:tc>
          <w:tcPr>
            <w:tcW w:w="1304" w:type="pct"/>
            <w:tcBorders>
              <w:top w:val="nil"/>
              <w:left w:val="nil"/>
              <w:bottom w:val="nil"/>
              <w:right w:val="nil"/>
            </w:tcBorders>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rPr>
                <w:rFonts w:ascii="Times New Roman" w:hAnsi="Times New Roman"/>
                <w:color w:val="000000"/>
              </w:rPr>
            </w:pPr>
            <w:r w:rsidRPr="00551B47">
              <w:rPr>
                <w:rFonts w:ascii="Times New Roman" w:hAnsi="Times New Roman"/>
                <w:color w:val="000000"/>
              </w:rPr>
              <w:t>Revenue</w:t>
            </w:r>
            <w:r w:rsidR="00DD324D" w:rsidRPr="00551B47">
              <w:rPr>
                <w:rFonts w:ascii="Times New Roman" w:hAnsi="Times New Roman"/>
                <w:color w:val="000000"/>
              </w:rPr>
              <w:t>s</w:t>
            </w:r>
            <w:r w:rsidRPr="00551B47">
              <w:rPr>
                <w:rFonts w:ascii="Times New Roman" w:hAnsi="Times New Roman"/>
                <w:color w:val="000000"/>
              </w:rPr>
              <w:t xml:space="preserve"> from rental and    </w:t>
            </w:r>
          </w:p>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rPr>
                <w:rFonts w:ascii="Times New Roman" w:hAnsi="Times New Roman"/>
                <w:color w:val="000000"/>
              </w:rPr>
            </w:pPr>
            <w:r w:rsidRPr="00551B47">
              <w:rPr>
                <w:rFonts w:ascii="Times New Roman" w:hAnsi="Times New Roman"/>
                <w:color w:val="000000"/>
              </w:rPr>
              <w:t xml:space="preserve">   rendering of services</w:t>
            </w:r>
          </w:p>
        </w:tc>
        <w:tc>
          <w:tcPr>
            <w:tcW w:w="490" w:type="pct"/>
            <w:tcBorders>
              <w:left w:val="nil"/>
              <w:right w:val="nil"/>
            </w:tcBorders>
            <w:shd w:val="clear" w:color="auto" w:fill="auto"/>
            <w:vAlign w:val="bottom"/>
          </w:tcPr>
          <w:p w:rsidR="00F16132" w:rsidRPr="00551B47" w:rsidRDefault="00A51C96"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cs/>
              </w:rPr>
            </w:pPr>
            <w:r w:rsidRPr="00551B47">
              <w:rPr>
                <w:rFonts w:ascii="Times New Roman" w:hAnsi="Times New Roman"/>
                <w:color w:val="000000"/>
              </w:rPr>
              <w:t>54,504</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1" w:type="pct"/>
            <w:tcBorders>
              <w:left w:val="nil"/>
              <w:right w:val="nil"/>
            </w:tcBorders>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cs/>
              </w:rPr>
            </w:pPr>
            <w:r w:rsidRPr="00551B47">
              <w:rPr>
                <w:rFonts w:ascii="Times New Roman" w:hAnsi="Times New Roman"/>
                <w:color w:val="000000"/>
              </w:rPr>
              <w:t>55,337</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1" w:type="pct"/>
            <w:tcBorders>
              <w:left w:val="nil"/>
              <w:right w:val="nil"/>
            </w:tcBorders>
            <w:shd w:val="clear" w:color="auto" w:fill="auto"/>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417,716</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4" w:type="pct"/>
            <w:tcBorders>
              <w:left w:val="nil"/>
              <w:right w:val="nil"/>
            </w:tcBorders>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199,732</w:t>
            </w:r>
          </w:p>
        </w:tc>
        <w:tc>
          <w:tcPr>
            <w:tcW w:w="135"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528" w:type="pct"/>
            <w:shd w:val="clear" w:color="auto" w:fill="auto"/>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472,220</w:t>
            </w:r>
          </w:p>
        </w:tc>
        <w:tc>
          <w:tcPr>
            <w:tcW w:w="135"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532" w:type="pct"/>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255,069</w:t>
            </w:r>
          </w:p>
        </w:tc>
      </w:tr>
      <w:tr w:rsidR="00F16132" w:rsidRPr="00551B47" w:rsidTr="000E6848">
        <w:trPr>
          <w:trHeight w:val="155"/>
        </w:trPr>
        <w:tc>
          <w:tcPr>
            <w:tcW w:w="1304" w:type="pct"/>
            <w:tcBorders>
              <w:top w:val="nil"/>
              <w:left w:val="nil"/>
              <w:bottom w:val="nil"/>
              <w:right w:val="nil"/>
            </w:tcBorders>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rPr>
                <w:rFonts w:ascii="Times New Roman" w:hAnsi="Times New Roman"/>
                <w:color w:val="000000"/>
              </w:rPr>
            </w:pPr>
            <w:r w:rsidRPr="00551B47">
              <w:rPr>
                <w:rFonts w:ascii="Times New Roman" w:hAnsi="Times New Roman"/>
                <w:color w:val="000000"/>
              </w:rPr>
              <w:t>Investment income</w:t>
            </w:r>
          </w:p>
        </w:tc>
        <w:tc>
          <w:tcPr>
            <w:tcW w:w="490" w:type="pct"/>
            <w:tcBorders>
              <w:left w:val="nil"/>
              <w:right w:val="nil"/>
            </w:tcBorders>
            <w:shd w:val="clear" w:color="auto" w:fill="auto"/>
            <w:vAlign w:val="bottom"/>
          </w:tcPr>
          <w:p w:rsidR="00F16132" w:rsidRPr="00551B47" w:rsidRDefault="00A51C96"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cs/>
              </w:rPr>
            </w:pPr>
            <w:r w:rsidRPr="00551B47">
              <w:rPr>
                <w:rFonts w:ascii="Times New Roman" w:hAnsi="Times New Roman"/>
                <w:color w:val="000000"/>
              </w:rPr>
              <w:t>15,176</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1"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cs/>
              </w:rPr>
            </w:pPr>
            <w:r w:rsidRPr="00551B47">
              <w:rPr>
                <w:rFonts w:ascii="Times New Roman" w:hAnsi="Times New Roman"/>
                <w:color w:val="000000"/>
              </w:rPr>
              <w:t>10,331</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1" w:type="pct"/>
            <w:tcBorders>
              <w:left w:val="nil"/>
              <w:right w:val="nil"/>
            </w:tcBorders>
            <w:shd w:val="clear" w:color="auto" w:fill="auto"/>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9,270</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14,214</w:t>
            </w:r>
          </w:p>
        </w:tc>
        <w:tc>
          <w:tcPr>
            <w:tcW w:w="135"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528" w:type="pct"/>
            <w:shd w:val="clear" w:color="auto" w:fill="auto"/>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24,446</w:t>
            </w:r>
          </w:p>
        </w:tc>
        <w:tc>
          <w:tcPr>
            <w:tcW w:w="135"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532"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24,545</w:t>
            </w:r>
          </w:p>
        </w:tc>
      </w:tr>
      <w:tr w:rsidR="00F16132" w:rsidRPr="00551B47" w:rsidTr="000E6848">
        <w:trPr>
          <w:trHeight w:val="155"/>
        </w:trPr>
        <w:tc>
          <w:tcPr>
            <w:tcW w:w="1304" w:type="pct"/>
            <w:tcBorders>
              <w:top w:val="nil"/>
              <w:left w:val="nil"/>
              <w:bottom w:val="nil"/>
              <w:right w:val="nil"/>
            </w:tcBorders>
          </w:tcPr>
          <w:p w:rsidR="00F16132" w:rsidRPr="00551B47" w:rsidRDefault="00F16132" w:rsidP="00F161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rPr>
            </w:pPr>
            <w:r w:rsidRPr="00551B47">
              <w:rPr>
                <w:rFonts w:ascii="Times New Roman" w:hAnsi="Times New Roman"/>
                <w:color w:val="000000"/>
              </w:rPr>
              <w:t>Other income</w:t>
            </w:r>
          </w:p>
        </w:tc>
        <w:tc>
          <w:tcPr>
            <w:tcW w:w="490" w:type="pct"/>
            <w:tcBorders>
              <w:left w:val="nil"/>
              <w:bottom w:val="single" w:sz="4" w:space="0" w:color="auto"/>
              <w:right w:val="nil"/>
            </w:tcBorders>
            <w:shd w:val="clear" w:color="auto" w:fill="auto"/>
            <w:vAlign w:val="bottom"/>
          </w:tcPr>
          <w:p w:rsidR="00F16132" w:rsidRPr="00551B47" w:rsidRDefault="00A51C96"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cs/>
              </w:rPr>
            </w:pPr>
            <w:r w:rsidRPr="00551B47">
              <w:rPr>
                <w:rFonts w:ascii="Times New Roman" w:hAnsi="Times New Roman"/>
                <w:color w:val="000000"/>
              </w:rPr>
              <w:t>588,770</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1" w:type="pct"/>
            <w:tcBorders>
              <w:left w:val="nil"/>
              <w:bottom w:val="single" w:sz="4" w:space="0" w:color="auto"/>
              <w:right w:val="nil"/>
            </w:tcBorders>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cs/>
              </w:rPr>
            </w:pPr>
            <w:r w:rsidRPr="00551B47">
              <w:rPr>
                <w:rFonts w:ascii="Times New Roman" w:hAnsi="Times New Roman"/>
                <w:color w:val="000000"/>
              </w:rPr>
              <w:t>539,048</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1" w:type="pct"/>
            <w:tcBorders>
              <w:left w:val="nil"/>
              <w:bottom w:val="single" w:sz="4" w:space="0" w:color="auto"/>
              <w:right w:val="nil"/>
            </w:tcBorders>
            <w:shd w:val="clear" w:color="auto" w:fill="auto"/>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408,883</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4" w:type="pct"/>
            <w:tcBorders>
              <w:left w:val="nil"/>
              <w:bottom w:val="single" w:sz="4" w:space="0" w:color="auto"/>
              <w:right w:val="nil"/>
            </w:tcBorders>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398,297</w:t>
            </w:r>
          </w:p>
        </w:tc>
        <w:tc>
          <w:tcPr>
            <w:tcW w:w="135"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528" w:type="pct"/>
            <w:tcBorders>
              <w:bottom w:val="single" w:sz="4" w:space="0" w:color="auto"/>
            </w:tcBorders>
            <w:shd w:val="clear" w:color="auto" w:fill="auto"/>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997,653</w:t>
            </w:r>
          </w:p>
        </w:tc>
        <w:tc>
          <w:tcPr>
            <w:tcW w:w="135"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532" w:type="pct"/>
            <w:tcBorders>
              <w:bottom w:val="single" w:sz="4" w:space="0" w:color="auto"/>
            </w:tcBorders>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937,345</w:t>
            </w:r>
          </w:p>
        </w:tc>
      </w:tr>
      <w:tr w:rsidR="00F16132" w:rsidRPr="00551B47" w:rsidTr="000E6848">
        <w:trPr>
          <w:trHeight w:val="155"/>
        </w:trPr>
        <w:tc>
          <w:tcPr>
            <w:tcW w:w="1304" w:type="pct"/>
            <w:tcBorders>
              <w:top w:val="nil"/>
              <w:left w:val="nil"/>
              <w:bottom w:val="nil"/>
              <w:right w:val="nil"/>
            </w:tcBorders>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rPr>
                <w:rFonts w:ascii="Times New Roman" w:hAnsi="Times New Roman"/>
                <w:b/>
                <w:bCs/>
                <w:color w:val="000000"/>
              </w:rPr>
            </w:pPr>
          </w:p>
        </w:tc>
        <w:tc>
          <w:tcPr>
            <w:tcW w:w="490" w:type="pct"/>
            <w:tcBorders>
              <w:top w:val="single" w:sz="4" w:space="0" w:color="auto"/>
              <w:left w:val="nil"/>
              <w:right w:val="nil"/>
            </w:tcBorders>
            <w:shd w:val="clear" w:color="auto" w:fill="auto"/>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cs/>
              </w:rPr>
            </w:pPr>
            <w:r w:rsidRPr="00551B47">
              <w:rPr>
                <w:rFonts w:ascii="Times New Roman" w:hAnsi="Times New Roman"/>
                <w:color w:val="000000"/>
              </w:rPr>
              <w:t>6,815,293</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1" w:type="pct"/>
            <w:tcBorders>
              <w:top w:val="single" w:sz="4" w:space="0" w:color="auto"/>
              <w:left w:val="nil"/>
              <w:right w:val="nil"/>
            </w:tcBorders>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cs/>
              </w:rPr>
            </w:pPr>
            <w:r w:rsidRPr="00551B47">
              <w:rPr>
                <w:rFonts w:ascii="Times New Roman" w:hAnsi="Times New Roman"/>
                <w:color w:val="000000"/>
              </w:rPr>
              <w:t>6,894,572</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1" w:type="pct"/>
            <w:tcBorders>
              <w:top w:val="single" w:sz="4" w:space="0" w:color="auto"/>
              <w:left w:val="nil"/>
              <w:right w:val="nil"/>
            </w:tcBorders>
            <w:shd w:val="clear" w:color="auto" w:fill="auto"/>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5,140,977</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4" w:type="pct"/>
            <w:tcBorders>
              <w:top w:val="single" w:sz="4" w:space="0" w:color="auto"/>
              <w:left w:val="nil"/>
              <w:right w:val="nil"/>
            </w:tcBorders>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4,683,011</w:t>
            </w:r>
          </w:p>
        </w:tc>
        <w:tc>
          <w:tcPr>
            <w:tcW w:w="135"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528" w:type="pct"/>
            <w:tcBorders>
              <w:top w:val="single" w:sz="4" w:space="0" w:color="auto"/>
            </w:tcBorders>
            <w:shd w:val="clear" w:color="auto" w:fill="auto"/>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11,956,270</w:t>
            </w:r>
          </w:p>
        </w:tc>
        <w:tc>
          <w:tcPr>
            <w:tcW w:w="135"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532" w:type="pct"/>
            <w:tcBorders>
              <w:top w:val="single" w:sz="4" w:space="0" w:color="auto"/>
            </w:tcBorders>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11,577,583</w:t>
            </w:r>
          </w:p>
        </w:tc>
      </w:tr>
      <w:tr w:rsidR="00F16132" w:rsidRPr="00551B47" w:rsidTr="000E6848">
        <w:trPr>
          <w:trHeight w:val="155"/>
        </w:trPr>
        <w:tc>
          <w:tcPr>
            <w:tcW w:w="1304" w:type="pct"/>
            <w:tcBorders>
              <w:top w:val="nil"/>
              <w:left w:val="nil"/>
              <w:bottom w:val="nil"/>
              <w:right w:val="nil"/>
            </w:tcBorders>
          </w:tcPr>
          <w:p w:rsidR="00F16132" w:rsidRPr="00551B47" w:rsidRDefault="00F16132" w:rsidP="00F161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rPr>
            </w:pPr>
            <w:r w:rsidRPr="00551B47">
              <w:rPr>
                <w:rFonts w:ascii="Times New Roman" w:hAnsi="Times New Roman"/>
                <w:color w:val="000000"/>
              </w:rPr>
              <w:t>Elimination</w:t>
            </w:r>
          </w:p>
        </w:tc>
        <w:tc>
          <w:tcPr>
            <w:tcW w:w="490" w:type="pct"/>
            <w:tcBorders>
              <w:left w:val="nil"/>
              <w:bottom w:val="single" w:sz="4" w:space="0" w:color="auto"/>
              <w:right w:val="nil"/>
            </w:tcBorders>
            <w:shd w:val="clear" w:color="auto" w:fill="auto"/>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cs/>
              </w:rPr>
            </w:pPr>
            <w:r w:rsidRPr="00551B47">
              <w:rPr>
                <w:rFonts w:ascii="Times New Roman" w:hAnsi="Times New Roman"/>
                <w:color w:val="000000"/>
              </w:rPr>
              <w:t>(210,258)</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1" w:type="pct"/>
            <w:tcBorders>
              <w:left w:val="nil"/>
              <w:bottom w:val="single" w:sz="4" w:space="0" w:color="auto"/>
              <w:right w:val="nil"/>
            </w:tcBorders>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cs/>
              </w:rPr>
            </w:pPr>
            <w:r w:rsidRPr="00551B47">
              <w:rPr>
                <w:rFonts w:ascii="Times New Roman" w:hAnsi="Times New Roman"/>
                <w:color w:val="000000"/>
              </w:rPr>
              <w:t>(211,914)</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1" w:type="pct"/>
            <w:tcBorders>
              <w:left w:val="nil"/>
              <w:bottom w:val="single" w:sz="4" w:space="0" w:color="auto"/>
              <w:right w:val="nil"/>
            </w:tcBorders>
            <w:shd w:val="clear" w:color="auto" w:fill="auto"/>
            <w:vAlign w:val="bottom"/>
          </w:tcPr>
          <w:p w:rsidR="00F16132" w:rsidRPr="00551B47" w:rsidRDefault="00002D1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70"/>
              <w:rPr>
                <w:rFonts w:ascii="Times New Roman" w:hAnsi="Times New Roman"/>
                <w:color w:val="000000"/>
              </w:rPr>
            </w:pPr>
            <w:r w:rsidRPr="00551B47">
              <w:rPr>
                <w:rFonts w:ascii="Times New Roman" w:hAnsi="Times New Roman"/>
                <w:color w:val="000000"/>
              </w:rPr>
              <w:t>(425,975)</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494" w:type="pct"/>
            <w:tcBorders>
              <w:left w:val="nil"/>
              <w:bottom w:val="single" w:sz="4" w:space="0" w:color="auto"/>
              <w:right w:val="nil"/>
            </w:tcBorders>
            <w:vAlign w:val="bottom"/>
          </w:tcPr>
          <w:p w:rsidR="00F16132" w:rsidRPr="00551B47" w:rsidRDefault="00002D1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190"/>
              <w:rPr>
                <w:rFonts w:ascii="Times New Roman" w:hAnsi="Times New Roman"/>
                <w:color w:val="000000"/>
              </w:rPr>
            </w:pPr>
            <w:r w:rsidRPr="00551B47">
              <w:rPr>
                <w:rFonts w:ascii="Times New Roman" w:hAnsi="Times New Roman"/>
                <w:color w:val="000000"/>
              </w:rPr>
              <w:t>(286,380)</w:t>
            </w:r>
          </w:p>
        </w:tc>
        <w:tc>
          <w:tcPr>
            <w:tcW w:w="135"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528" w:type="pct"/>
            <w:tcBorders>
              <w:bottom w:val="single" w:sz="4" w:space="0" w:color="auto"/>
            </w:tcBorders>
            <w:shd w:val="clear" w:color="auto" w:fill="auto"/>
            <w:vAlign w:val="bottom"/>
          </w:tcPr>
          <w:p w:rsidR="00F16132" w:rsidRPr="00551B47" w:rsidRDefault="00002D1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50"/>
              <w:rPr>
                <w:rFonts w:ascii="Times New Roman" w:hAnsi="Times New Roman"/>
                <w:color w:val="000000"/>
              </w:rPr>
            </w:pPr>
            <w:r w:rsidRPr="00551B47">
              <w:rPr>
                <w:rFonts w:ascii="Times New Roman" w:hAnsi="Times New Roman"/>
                <w:color w:val="000000"/>
              </w:rPr>
              <w:t>(636,233)</w:t>
            </w:r>
          </w:p>
        </w:tc>
        <w:tc>
          <w:tcPr>
            <w:tcW w:w="135" w:type="pct"/>
            <w:vAlign w:val="bottom"/>
          </w:tcPr>
          <w:p w:rsidR="00F16132" w:rsidRPr="00551B47" w:rsidRDefault="00F16132"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532" w:type="pct"/>
            <w:tcBorders>
              <w:bottom w:val="single" w:sz="4" w:space="0" w:color="auto"/>
            </w:tcBorders>
            <w:vAlign w:val="bottom"/>
          </w:tcPr>
          <w:p w:rsidR="00F16132" w:rsidRPr="00551B47" w:rsidRDefault="00002D1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0"/>
              <w:rPr>
                <w:rFonts w:ascii="Times New Roman" w:hAnsi="Times New Roman"/>
                <w:color w:val="000000"/>
              </w:rPr>
            </w:pPr>
            <w:r w:rsidRPr="00551B47">
              <w:rPr>
                <w:rFonts w:ascii="Times New Roman" w:hAnsi="Times New Roman"/>
                <w:color w:val="000000"/>
              </w:rPr>
              <w:t>(498,294)</w:t>
            </w:r>
          </w:p>
        </w:tc>
      </w:tr>
      <w:tr w:rsidR="00F16132" w:rsidRPr="00551B47" w:rsidTr="000E6848">
        <w:trPr>
          <w:trHeight w:val="155"/>
        </w:trPr>
        <w:tc>
          <w:tcPr>
            <w:tcW w:w="1304" w:type="pct"/>
            <w:tcBorders>
              <w:top w:val="nil"/>
              <w:left w:val="nil"/>
              <w:bottom w:val="nil"/>
              <w:right w:val="nil"/>
            </w:tcBorders>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rPr>
                <w:rFonts w:ascii="Times New Roman" w:hAnsi="Times New Roman"/>
                <w:b/>
                <w:bCs/>
                <w:color w:val="000000"/>
              </w:rPr>
            </w:pPr>
            <w:r w:rsidRPr="00551B47">
              <w:rPr>
                <w:rFonts w:ascii="Times New Roman" w:hAnsi="Times New Roman"/>
                <w:b/>
                <w:bCs/>
                <w:color w:val="000000"/>
              </w:rPr>
              <w:t>Total</w:t>
            </w:r>
          </w:p>
        </w:tc>
        <w:tc>
          <w:tcPr>
            <w:tcW w:w="490" w:type="pct"/>
            <w:tcBorders>
              <w:top w:val="single" w:sz="4" w:space="0" w:color="auto"/>
              <w:left w:val="nil"/>
              <w:bottom w:val="double" w:sz="4" w:space="0" w:color="auto"/>
              <w:right w:val="nil"/>
            </w:tcBorders>
            <w:shd w:val="clear" w:color="auto" w:fill="auto"/>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b/>
                <w:bCs/>
                <w:color w:val="000000"/>
                <w:cs/>
              </w:rPr>
            </w:pPr>
            <w:r w:rsidRPr="00551B47">
              <w:rPr>
                <w:rFonts w:ascii="Times New Roman" w:hAnsi="Times New Roman"/>
                <w:b/>
                <w:bCs/>
                <w:color w:val="000000"/>
              </w:rPr>
              <w:t>6,605,035</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491" w:type="pct"/>
            <w:tcBorders>
              <w:top w:val="single" w:sz="4" w:space="0" w:color="auto"/>
              <w:left w:val="nil"/>
              <w:bottom w:val="double" w:sz="4" w:space="0" w:color="auto"/>
              <w:right w:val="nil"/>
            </w:tcBorders>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b/>
                <w:bCs/>
                <w:color w:val="000000"/>
                <w:cs/>
              </w:rPr>
            </w:pPr>
            <w:r w:rsidRPr="00551B47">
              <w:rPr>
                <w:rFonts w:ascii="Times New Roman" w:hAnsi="Times New Roman"/>
                <w:b/>
                <w:bCs/>
                <w:color w:val="000000"/>
              </w:rPr>
              <w:t>6,682,658</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491" w:type="pct"/>
            <w:tcBorders>
              <w:top w:val="single" w:sz="4" w:space="0" w:color="auto"/>
              <w:left w:val="nil"/>
              <w:bottom w:val="double" w:sz="4" w:space="0" w:color="auto"/>
              <w:right w:val="nil"/>
            </w:tcBorders>
            <w:shd w:val="clear" w:color="auto" w:fill="auto"/>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r w:rsidRPr="00551B47">
              <w:rPr>
                <w:rFonts w:ascii="Times New Roman" w:hAnsi="Times New Roman"/>
                <w:b/>
                <w:bCs/>
                <w:color w:val="000000"/>
              </w:rPr>
              <w:t>4,715,002</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494" w:type="pct"/>
            <w:tcBorders>
              <w:top w:val="single" w:sz="4" w:space="0" w:color="auto"/>
              <w:left w:val="nil"/>
              <w:bottom w:val="double" w:sz="4" w:space="0" w:color="auto"/>
              <w:right w:val="nil"/>
            </w:tcBorders>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r w:rsidRPr="00551B47">
              <w:rPr>
                <w:rFonts w:ascii="Times New Roman" w:hAnsi="Times New Roman"/>
                <w:b/>
                <w:bCs/>
                <w:color w:val="000000"/>
              </w:rPr>
              <w:t>4,396,631</w:t>
            </w:r>
          </w:p>
        </w:tc>
        <w:tc>
          <w:tcPr>
            <w:tcW w:w="135"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528" w:type="pct"/>
            <w:tcBorders>
              <w:top w:val="single" w:sz="4" w:space="0" w:color="auto"/>
              <w:bottom w:val="double" w:sz="4" w:space="0" w:color="auto"/>
            </w:tcBorders>
            <w:shd w:val="clear" w:color="auto" w:fill="auto"/>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r w:rsidRPr="00551B47">
              <w:rPr>
                <w:rFonts w:ascii="Times New Roman" w:hAnsi="Times New Roman"/>
                <w:b/>
                <w:bCs/>
                <w:color w:val="000000"/>
              </w:rPr>
              <w:t>11,320,037</w:t>
            </w:r>
          </w:p>
        </w:tc>
        <w:tc>
          <w:tcPr>
            <w:tcW w:w="135"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532" w:type="pct"/>
            <w:tcBorders>
              <w:top w:val="single" w:sz="4" w:space="0" w:color="auto"/>
              <w:bottom w:val="double" w:sz="4" w:space="0" w:color="auto"/>
            </w:tcBorders>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r w:rsidRPr="00551B47">
              <w:rPr>
                <w:rFonts w:ascii="Times New Roman" w:hAnsi="Times New Roman"/>
                <w:b/>
                <w:bCs/>
                <w:color w:val="000000"/>
              </w:rPr>
              <w:t>11,079,289</w:t>
            </w:r>
          </w:p>
        </w:tc>
      </w:tr>
      <w:tr w:rsidR="00F16132" w:rsidRPr="00551B47" w:rsidTr="000E6848">
        <w:trPr>
          <w:trHeight w:val="155"/>
        </w:trPr>
        <w:tc>
          <w:tcPr>
            <w:tcW w:w="1304" w:type="pct"/>
            <w:tcBorders>
              <w:top w:val="nil"/>
              <w:left w:val="nil"/>
              <w:bottom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b/>
                <w:bCs/>
                <w:color w:val="000000"/>
              </w:rPr>
            </w:pPr>
            <w:r w:rsidRPr="00551B47">
              <w:rPr>
                <w:rFonts w:ascii="Times New Roman" w:hAnsi="Times New Roman" w:cs="Angsana New"/>
                <w:b/>
                <w:bCs/>
                <w:color w:val="000000"/>
              </w:rPr>
              <w:t>Segment profit</w:t>
            </w:r>
          </w:p>
        </w:tc>
        <w:tc>
          <w:tcPr>
            <w:tcW w:w="490" w:type="pct"/>
            <w:tcBorders>
              <w:left w:val="nil"/>
              <w:right w:val="nil"/>
            </w:tcBorders>
            <w:shd w:val="clear" w:color="auto" w:fill="auto"/>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b/>
                <w:bCs/>
                <w:color w:val="000000"/>
                <w:cs/>
              </w:rPr>
            </w:pP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491"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b/>
                <w:bCs/>
                <w:color w:val="000000"/>
                <w:cs/>
              </w:rPr>
            </w:pP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491" w:type="pct"/>
            <w:tcBorders>
              <w:left w:val="nil"/>
              <w:right w:val="nil"/>
            </w:tcBorders>
            <w:shd w:val="clear" w:color="auto" w:fill="auto"/>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49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135"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528" w:type="pct"/>
            <w:shd w:val="clear" w:color="auto" w:fill="auto"/>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135"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532"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r>
      <w:tr w:rsidR="00F16132" w:rsidRPr="00551B47" w:rsidTr="000E6848">
        <w:trPr>
          <w:trHeight w:val="155"/>
        </w:trPr>
        <w:tc>
          <w:tcPr>
            <w:tcW w:w="1304" w:type="pct"/>
            <w:tcBorders>
              <w:top w:val="nil"/>
              <w:left w:val="nil"/>
              <w:bottom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r w:rsidRPr="00551B47">
              <w:rPr>
                <w:rFonts w:ascii="Times New Roman" w:hAnsi="Times New Roman" w:cs="Angsana New"/>
                <w:b/>
                <w:bCs/>
                <w:color w:val="000000"/>
              </w:rPr>
              <w:t xml:space="preserve">   before income tax</w:t>
            </w:r>
          </w:p>
        </w:tc>
        <w:tc>
          <w:tcPr>
            <w:tcW w:w="490" w:type="pct"/>
            <w:tcBorders>
              <w:left w:val="nil"/>
              <w:bottom w:val="double" w:sz="4" w:space="0" w:color="auto"/>
              <w:right w:val="nil"/>
            </w:tcBorders>
            <w:shd w:val="clear" w:color="auto" w:fill="auto"/>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b/>
                <w:bCs/>
                <w:color w:val="000000"/>
                <w:cs/>
              </w:rPr>
            </w:pPr>
            <w:r w:rsidRPr="00551B47">
              <w:rPr>
                <w:rFonts w:ascii="Times New Roman" w:hAnsi="Times New Roman"/>
                <w:b/>
                <w:bCs/>
                <w:color w:val="000000"/>
              </w:rPr>
              <w:t>614,551</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491" w:type="pct"/>
            <w:tcBorders>
              <w:left w:val="nil"/>
              <w:bottom w:val="double" w:sz="4" w:space="0" w:color="auto"/>
              <w:right w:val="nil"/>
            </w:tcBorders>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b/>
                <w:bCs/>
                <w:color w:val="000000"/>
                <w:cs/>
              </w:rPr>
            </w:pPr>
            <w:r w:rsidRPr="00551B47">
              <w:rPr>
                <w:rFonts w:ascii="Times New Roman" w:hAnsi="Times New Roman"/>
                <w:b/>
                <w:bCs/>
                <w:color w:val="000000"/>
              </w:rPr>
              <w:t>522,434</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491" w:type="pct"/>
            <w:tcBorders>
              <w:left w:val="nil"/>
              <w:bottom w:val="double" w:sz="4" w:space="0" w:color="auto"/>
              <w:right w:val="nil"/>
            </w:tcBorders>
            <w:shd w:val="clear" w:color="auto" w:fill="auto"/>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r w:rsidRPr="00551B47">
              <w:rPr>
                <w:rFonts w:ascii="Times New Roman" w:hAnsi="Times New Roman"/>
                <w:b/>
                <w:bCs/>
                <w:color w:val="000000"/>
              </w:rPr>
              <w:t>338,029</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494" w:type="pct"/>
            <w:tcBorders>
              <w:left w:val="nil"/>
              <w:bottom w:val="double" w:sz="4" w:space="0" w:color="auto"/>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r w:rsidRPr="00551B47">
              <w:rPr>
                <w:rFonts w:ascii="Times New Roman" w:hAnsi="Times New Roman"/>
                <w:b/>
                <w:bCs/>
                <w:color w:val="000000"/>
              </w:rPr>
              <w:t>377,337</w:t>
            </w:r>
          </w:p>
        </w:tc>
        <w:tc>
          <w:tcPr>
            <w:tcW w:w="135"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528" w:type="pct"/>
            <w:tcBorders>
              <w:bottom w:val="double" w:sz="4" w:space="0" w:color="auto"/>
            </w:tcBorders>
            <w:shd w:val="clear" w:color="auto" w:fill="auto"/>
            <w:vAlign w:val="bottom"/>
          </w:tcPr>
          <w:p w:rsidR="00F16132" w:rsidRPr="00551B47" w:rsidRDefault="00D174E8"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r w:rsidRPr="00551B47">
              <w:rPr>
                <w:rFonts w:ascii="Times New Roman" w:hAnsi="Times New Roman"/>
                <w:b/>
                <w:bCs/>
                <w:color w:val="000000"/>
              </w:rPr>
              <w:t>952,580</w:t>
            </w:r>
          </w:p>
        </w:tc>
        <w:tc>
          <w:tcPr>
            <w:tcW w:w="135"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532" w:type="pct"/>
            <w:tcBorders>
              <w:bottom w:val="double" w:sz="4" w:space="0" w:color="auto"/>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r w:rsidRPr="00551B47">
              <w:rPr>
                <w:rFonts w:ascii="Times New Roman" w:hAnsi="Times New Roman"/>
                <w:b/>
                <w:bCs/>
                <w:color w:val="000000"/>
              </w:rPr>
              <w:t>899,771</w:t>
            </w:r>
          </w:p>
        </w:tc>
      </w:tr>
      <w:tr w:rsidR="00F16132" w:rsidRPr="00551B47" w:rsidTr="000E6848">
        <w:trPr>
          <w:trHeight w:val="155"/>
        </w:trPr>
        <w:tc>
          <w:tcPr>
            <w:tcW w:w="1304" w:type="pct"/>
            <w:tcBorders>
              <w:top w:val="nil"/>
              <w:left w:val="nil"/>
              <w:bottom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b/>
                <w:bCs/>
                <w:color w:val="000000"/>
              </w:rPr>
            </w:pPr>
          </w:p>
        </w:tc>
        <w:tc>
          <w:tcPr>
            <w:tcW w:w="490" w:type="pct"/>
            <w:tcBorders>
              <w:left w:val="nil"/>
              <w:right w:val="nil"/>
            </w:tcBorders>
            <w:shd w:val="clear" w:color="auto" w:fill="auto"/>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b/>
                <w:bCs/>
                <w:color w:val="000000"/>
              </w:rPr>
            </w:pP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491"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b/>
                <w:bCs/>
                <w:color w:val="000000"/>
              </w:rPr>
            </w:pP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491" w:type="pct"/>
            <w:tcBorders>
              <w:left w:val="nil"/>
              <w:right w:val="nil"/>
            </w:tcBorders>
            <w:shd w:val="clear" w:color="auto" w:fill="auto"/>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49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135"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528" w:type="pct"/>
            <w:shd w:val="clear" w:color="auto" w:fill="auto"/>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135"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532"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r>
      <w:tr w:rsidR="00F16132" w:rsidRPr="00551B47" w:rsidTr="000E6848">
        <w:trPr>
          <w:trHeight w:val="262"/>
        </w:trPr>
        <w:tc>
          <w:tcPr>
            <w:tcW w:w="1304" w:type="pct"/>
            <w:tcBorders>
              <w:top w:val="nil"/>
              <w:left w:val="nil"/>
              <w:bottom w:val="nil"/>
              <w:right w:val="nil"/>
            </w:tcBorders>
            <w:noWrap/>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r w:rsidRPr="00551B47">
              <w:rPr>
                <w:rFonts w:ascii="Times New Roman" w:hAnsi="Times New Roman" w:cs="Angsana New"/>
                <w:color w:val="000000"/>
              </w:rPr>
              <w:t>Segment assets</w:t>
            </w:r>
          </w:p>
        </w:tc>
        <w:tc>
          <w:tcPr>
            <w:tcW w:w="490" w:type="pct"/>
            <w:tcBorders>
              <w:left w:val="nil"/>
              <w:right w:val="nil"/>
            </w:tcBorders>
            <w:shd w:val="clear" w:color="auto" w:fill="auto"/>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491"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491" w:type="pct"/>
            <w:tcBorders>
              <w:left w:val="nil"/>
              <w:right w:val="nil"/>
            </w:tcBorders>
            <w:shd w:val="clear" w:color="auto" w:fill="auto"/>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49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135"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528" w:type="pct"/>
            <w:shd w:val="clear" w:color="auto" w:fill="auto"/>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135"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c>
          <w:tcPr>
            <w:tcW w:w="532"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b/>
                <w:bCs/>
                <w:color w:val="000000"/>
              </w:rPr>
            </w:pPr>
          </w:p>
        </w:tc>
      </w:tr>
      <w:tr w:rsidR="00F16132" w:rsidRPr="00551B47" w:rsidTr="000E6848">
        <w:trPr>
          <w:trHeight w:val="262"/>
        </w:trPr>
        <w:tc>
          <w:tcPr>
            <w:tcW w:w="1304" w:type="pct"/>
            <w:tcBorders>
              <w:top w:val="nil"/>
              <w:left w:val="nil"/>
              <w:bottom w:val="nil"/>
              <w:right w:val="nil"/>
            </w:tcBorders>
            <w:noWrap/>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color w:val="000000"/>
              </w:rPr>
            </w:pPr>
            <w:r w:rsidRPr="00551B47">
              <w:rPr>
                <w:rFonts w:ascii="Times New Roman" w:hAnsi="Times New Roman" w:cs="Angsana New"/>
                <w:color w:val="000000"/>
              </w:rPr>
              <w:t xml:space="preserve">   as at 31 December</w:t>
            </w:r>
          </w:p>
        </w:tc>
        <w:tc>
          <w:tcPr>
            <w:tcW w:w="490" w:type="pct"/>
            <w:tcBorders>
              <w:left w:val="nil"/>
              <w:bottom w:val="double" w:sz="4" w:space="0" w:color="auto"/>
              <w:right w:val="nil"/>
            </w:tcBorders>
            <w:shd w:val="clear" w:color="auto" w:fill="auto"/>
            <w:vAlign w:val="bottom"/>
          </w:tcPr>
          <w:p w:rsidR="00F16132" w:rsidRPr="00551B47" w:rsidRDefault="0082705B"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r w:rsidRPr="00551B47">
              <w:rPr>
                <w:rFonts w:ascii="Times New Roman" w:hAnsi="Times New Roman"/>
                <w:color w:val="000000"/>
              </w:rPr>
              <w:t>6,526,804</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491" w:type="pct"/>
            <w:tcBorders>
              <w:left w:val="nil"/>
              <w:bottom w:val="double" w:sz="4" w:space="0" w:color="auto"/>
              <w:right w:val="nil"/>
            </w:tcBorders>
            <w:vAlign w:val="bottom"/>
          </w:tcPr>
          <w:p w:rsidR="00F16132" w:rsidRPr="00551B47" w:rsidRDefault="0082705B"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r w:rsidRPr="00551B47">
              <w:rPr>
                <w:rFonts w:ascii="Times New Roman" w:hAnsi="Times New Roman"/>
                <w:color w:val="000000"/>
              </w:rPr>
              <w:t>6,041,968</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491" w:type="pct"/>
            <w:tcBorders>
              <w:left w:val="nil"/>
              <w:bottom w:val="double" w:sz="4" w:space="0" w:color="auto"/>
              <w:right w:val="nil"/>
            </w:tcBorders>
            <w:shd w:val="clear" w:color="auto" w:fill="auto"/>
            <w:vAlign w:val="bottom"/>
          </w:tcPr>
          <w:p w:rsidR="00F16132" w:rsidRPr="00551B47" w:rsidRDefault="00D174E8"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4" w:right="-110"/>
              <w:rPr>
                <w:rFonts w:ascii="Times New Roman" w:hAnsi="Times New Roman"/>
                <w:color w:val="000000"/>
              </w:rPr>
            </w:pPr>
            <w:r w:rsidRPr="00551B47">
              <w:rPr>
                <w:rFonts w:ascii="Times New Roman" w:hAnsi="Times New Roman"/>
                <w:color w:val="000000"/>
              </w:rPr>
              <w:t>3,270,309</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494" w:type="pct"/>
            <w:tcBorders>
              <w:left w:val="nil"/>
              <w:bottom w:val="double" w:sz="4" w:space="0" w:color="auto"/>
              <w:right w:val="nil"/>
            </w:tcBorders>
            <w:vAlign w:val="bottom"/>
          </w:tcPr>
          <w:p w:rsidR="00F16132" w:rsidRPr="00551B47" w:rsidRDefault="00F16132"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4" w:right="-110"/>
              <w:rPr>
                <w:rFonts w:ascii="Times New Roman" w:hAnsi="Times New Roman"/>
                <w:color w:val="000000"/>
              </w:rPr>
            </w:pPr>
            <w:r w:rsidRPr="00551B47">
              <w:rPr>
                <w:rFonts w:ascii="Times New Roman" w:hAnsi="Times New Roman"/>
                <w:color w:val="000000"/>
              </w:rPr>
              <w:t>3,197,232</w:t>
            </w:r>
          </w:p>
        </w:tc>
        <w:tc>
          <w:tcPr>
            <w:tcW w:w="135"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528" w:type="pct"/>
            <w:tcBorders>
              <w:bottom w:val="double" w:sz="4" w:space="0" w:color="auto"/>
            </w:tcBorders>
            <w:shd w:val="clear" w:color="auto" w:fill="auto"/>
            <w:vAlign w:val="bottom"/>
          </w:tcPr>
          <w:p w:rsidR="00F16132" w:rsidRPr="00551B47" w:rsidRDefault="0082705B"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9,797,113</w:t>
            </w:r>
          </w:p>
        </w:tc>
        <w:tc>
          <w:tcPr>
            <w:tcW w:w="135"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532" w:type="pct"/>
            <w:tcBorders>
              <w:bottom w:val="double" w:sz="4" w:space="0" w:color="auto"/>
            </w:tcBorders>
            <w:vAlign w:val="bottom"/>
          </w:tcPr>
          <w:p w:rsidR="00F16132" w:rsidRPr="00551B47" w:rsidRDefault="0082705B"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r w:rsidRPr="00551B47">
              <w:rPr>
                <w:rFonts w:ascii="Times New Roman" w:hAnsi="Times New Roman"/>
                <w:color w:val="000000"/>
              </w:rPr>
              <w:t>9,239,200</w:t>
            </w:r>
          </w:p>
        </w:tc>
      </w:tr>
      <w:tr w:rsidR="00F16132" w:rsidRPr="00551B47" w:rsidTr="000E6848">
        <w:trPr>
          <w:trHeight w:val="262"/>
        </w:trPr>
        <w:tc>
          <w:tcPr>
            <w:tcW w:w="1304" w:type="pct"/>
            <w:tcBorders>
              <w:top w:val="nil"/>
              <w:left w:val="nil"/>
              <w:bottom w:val="nil"/>
              <w:right w:val="nil"/>
            </w:tcBorders>
            <w:noWrap/>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color w:val="000000"/>
              </w:rPr>
            </w:pPr>
          </w:p>
        </w:tc>
        <w:tc>
          <w:tcPr>
            <w:tcW w:w="490" w:type="pct"/>
            <w:tcBorders>
              <w:left w:val="nil"/>
              <w:right w:val="nil"/>
            </w:tcBorders>
            <w:shd w:val="clear" w:color="auto" w:fill="auto"/>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491" w:type="pct"/>
            <w:tcBorders>
              <w:left w:val="nil"/>
              <w:right w:val="nil"/>
            </w:tcBorders>
            <w:vAlign w:val="bottom"/>
          </w:tcPr>
          <w:p w:rsidR="00F16132" w:rsidRPr="00551B47" w:rsidRDefault="00F16132"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491" w:type="pct"/>
            <w:tcBorders>
              <w:left w:val="nil"/>
              <w:right w:val="nil"/>
            </w:tcBorders>
            <w:shd w:val="clear" w:color="auto" w:fill="auto"/>
            <w:vAlign w:val="bottom"/>
          </w:tcPr>
          <w:p w:rsidR="00F16132" w:rsidRPr="00551B47" w:rsidRDefault="00F16132"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4" w:right="-110"/>
              <w:rPr>
                <w:rFonts w:ascii="Times New Roman" w:hAnsi="Times New Roman"/>
                <w:color w:val="000000"/>
              </w:rPr>
            </w:pP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494" w:type="pct"/>
            <w:tcBorders>
              <w:left w:val="nil"/>
              <w:right w:val="nil"/>
            </w:tcBorders>
            <w:vAlign w:val="bottom"/>
          </w:tcPr>
          <w:p w:rsidR="00F16132" w:rsidRPr="00551B47" w:rsidRDefault="00F16132"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4" w:right="-110"/>
              <w:rPr>
                <w:rFonts w:ascii="Times New Roman" w:hAnsi="Times New Roman"/>
                <w:color w:val="000000"/>
              </w:rPr>
            </w:pPr>
          </w:p>
        </w:tc>
        <w:tc>
          <w:tcPr>
            <w:tcW w:w="135"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528" w:type="pct"/>
            <w:shd w:val="clear" w:color="auto" w:fill="auto"/>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c>
          <w:tcPr>
            <w:tcW w:w="135"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532"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olor w:val="000000"/>
              </w:rPr>
            </w:pPr>
          </w:p>
        </w:tc>
      </w:tr>
      <w:tr w:rsidR="00F16132" w:rsidRPr="00551B47" w:rsidTr="000E6848">
        <w:trPr>
          <w:trHeight w:val="262"/>
        </w:trPr>
        <w:tc>
          <w:tcPr>
            <w:tcW w:w="1304" w:type="pct"/>
            <w:tcBorders>
              <w:top w:val="nil"/>
              <w:left w:val="nil"/>
              <w:bottom w:val="nil"/>
              <w:right w:val="nil"/>
            </w:tcBorders>
            <w:noWrap/>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rPr>
            </w:pPr>
            <w:r w:rsidRPr="00551B47">
              <w:rPr>
                <w:rFonts w:ascii="Times New Roman" w:hAnsi="Times New Roman"/>
                <w:color w:val="000000"/>
              </w:rPr>
              <w:t>Segment</w:t>
            </w:r>
            <w:r w:rsidRPr="00551B47">
              <w:rPr>
                <w:rFonts w:ascii="Times New Roman" w:hAnsi="Times New Roman" w:cs="Angsana New"/>
                <w:color w:val="000000"/>
              </w:rPr>
              <w:t xml:space="preserve"> liabilities</w:t>
            </w:r>
          </w:p>
        </w:tc>
        <w:tc>
          <w:tcPr>
            <w:tcW w:w="490" w:type="pct"/>
            <w:tcBorders>
              <w:left w:val="nil"/>
              <w:right w:val="nil"/>
            </w:tcBorders>
            <w:shd w:val="clear" w:color="auto" w:fill="auto"/>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491" w:type="pct"/>
            <w:tcBorders>
              <w:left w:val="nil"/>
              <w:right w:val="nil"/>
            </w:tcBorders>
            <w:vAlign w:val="bottom"/>
          </w:tcPr>
          <w:p w:rsidR="00F16132" w:rsidRPr="00551B47" w:rsidRDefault="00F16132"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491" w:type="pct"/>
            <w:tcBorders>
              <w:left w:val="nil"/>
              <w:right w:val="nil"/>
            </w:tcBorders>
            <w:shd w:val="clear" w:color="auto" w:fill="auto"/>
            <w:vAlign w:val="bottom"/>
          </w:tcPr>
          <w:p w:rsidR="00F16132" w:rsidRPr="00551B47" w:rsidRDefault="00F16132"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4" w:right="-110"/>
              <w:rPr>
                <w:rFonts w:ascii="Times New Roman" w:hAnsi="Times New Roman"/>
                <w:color w:val="000000"/>
              </w:rPr>
            </w:pP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494" w:type="pct"/>
            <w:tcBorders>
              <w:left w:val="nil"/>
              <w:right w:val="nil"/>
            </w:tcBorders>
            <w:vAlign w:val="bottom"/>
          </w:tcPr>
          <w:p w:rsidR="00F16132" w:rsidRPr="00551B47" w:rsidRDefault="00F16132"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4" w:right="-110"/>
              <w:rPr>
                <w:rFonts w:ascii="Times New Roman" w:hAnsi="Times New Roman"/>
                <w:color w:val="000000"/>
              </w:rPr>
            </w:pPr>
          </w:p>
        </w:tc>
        <w:tc>
          <w:tcPr>
            <w:tcW w:w="135"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528" w:type="pct"/>
            <w:shd w:val="clear" w:color="auto" w:fill="auto"/>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135"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532"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r>
      <w:tr w:rsidR="00F16132" w:rsidRPr="00551B47" w:rsidTr="000E6848">
        <w:trPr>
          <w:trHeight w:val="262"/>
        </w:trPr>
        <w:tc>
          <w:tcPr>
            <w:tcW w:w="1304" w:type="pct"/>
            <w:tcBorders>
              <w:top w:val="nil"/>
              <w:left w:val="nil"/>
              <w:bottom w:val="nil"/>
              <w:right w:val="nil"/>
            </w:tcBorders>
            <w:noWrap/>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color w:val="000000"/>
              </w:rPr>
            </w:pPr>
            <w:r w:rsidRPr="00551B47">
              <w:rPr>
                <w:rFonts w:ascii="Times New Roman" w:hAnsi="Times New Roman" w:cs="Angsana New"/>
                <w:color w:val="000000"/>
              </w:rPr>
              <w:t xml:space="preserve">   as at 31 December</w:t>
            </w:r>
          </w:p>
        </w:tc>
        <w:tc>
          <w:tcPr>
            <w:tcW w:w="490" w:type="pct"/>
            <w:tcBorders>
              <w:left w:val="nil"/>
              <w:bottom w:val="double" w:sz="4" w:space="0" w:color="auto"/>
              <w:right w:val="nil"/>
            </w:tcBorders>
            <w:shd w:val="clear" w:color="auto" w:fill="auto"/>
            <w:vAlign w:val="bottom"/>
          </w:tcPr>
          <w:p w:rsidR="00F16132" w:rsidRPr="00551B47" w:rsidRDefault="0082705B"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r w:rsidRPr="00551B47">
              <w:rPr>
                <w:rFonts w:ascii="Times New Roman" w:hAnsi="Times New Roman"/>
                <w:color w:val="000000"/>
              </w:rPr>
              <w:t>948,824</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491" w:type="pct"/>
            <w:tcBorders>
              <w:left w:val="nil"/>
              <w:bottom w:val="double" w:sz="4" w:space="0" w:color="auto"/>
              <w:right w:val="nil"/>
            </w:tcBorders>
            <w:vAlign w:val="bottom"/>
          </w:tcPr>
          <w:p w:rsidR="00F16132" w:rsidRPr="00551B47" w:rsidRDefault="00002D11"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r w:rsidRPr="00551B47">
              <w:rPr>
                <w:rFonts w:ascii="Times New Roman" w:hAnsi="Times New Roman"/>
                <w:color w:val="000000"/>
              </w:rPr>
              <w:t>714,205</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491" w:type="pct"/>
            <w:tcBorders>
              <w:left w:val="nil"/>
              <w:bottom w:val="double" w:sz="4" w:space="0" w:color="auto"/>
              <w:right w:val="nil"/>
            </w:tcBorders>
            <w:shd w:val="clear" w:color="auto" w:fill="auto"/>
            <w:vAlign w:val="bottom"/>
          </w:tcPr>
          <w:p w:rsidR="00F16132" w:rsidRPr="00551B47" w:rsidRDefault="00D174E8"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4" w:right="-110"/>
              <w:rPr>
                <w:rFonts w:ascii="Times New Roman" w:hAnsi="Times New Roman"/>
                <w:color w:val="000000"/>
              </w:rPr>
            </w:pPr>
            <w:r w:rsidRPr="00551B47">
              <w:rPr>
                <w:rFonts w:ascii="Times New Roman" w:hAnsi="Times New Roman"/>
                <w:color w:val="000000"/>
              </w:rPr>
              <w:t>2,188,484</w:t>
            </w:r>
          </w:p>
        </w:tc>
        <w:tc>
          <w:tcPr>
            <w:tcW w:w="134"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10"/>
              <w:rPr>
                <w:rFonts w:ascii="Times New Roman" w:hAnsi="Times New Roman"/>
                <w:color w:val="000000"/>
              </w:rPr>
            </w:pPr>
          </w:p>
        </w:tc>
        <w:tc>
          <w:tcPr>
            <w:tcW w:w="494" w:type="pct"/>
            <w:tcBorders>
              <w:left w:val="nil"/>
              <w:bottom w:val="double" w:sz="4" w:space="0" w:color="auto"/>
              <w:right w:val="nil"/>
            </w:tcBorders>
            <w:vAlign w:val="bottom"/>
          </w:tcPr>
          <w:p w:rsidR="00F16132" w:rsidRPr="00551B47" w:rsidRDefault="00F16132" w:rsidP="003E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4" w:right="-110"/>
              <w:rPr>
                <w:rFonts w:ascii="Times New Roman" w:hAnsi="Times New Roman"/>
                <w:color w:val="000000"/>
              </w:rPr>
            </w:pPr>
            <w:r w:rsidRPr="00551B47">
              <w:rPr>
                <w:rFonts w:ascii="Times New Roman" w:hAnsi="Times New Roman"/>
                <w:color w:val="000000"/>
              </w:rPr>
              <w:t>2,268,573</w:t>
            </w:r>
          </w:p>
        </w:tc>
        <w:tc>
          <w:tcPr>
            <w:tcW w:w="135" w:type="pct"/>
            <w:tcBorders>
              <w:left w:val="nil"/>
              <w:right w:val="nil"/>
            </w:tcBorders>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528" w:type="pct"/>
            <w:tcBorders>
              <w:bottom w:val="double" w:sz="4" w:space="0" w:color="auto"/>
            </w:tcBorders>
            <w:shd w:val="clear" w:color="auto" w:fill="auto"/>
            <w:vAlign w:val="bottom"/>
          </w:tcPr>
          <w:p w:rsidR="00F16132" w:rsidRPr="00551B47" w:rsidRDefault="0082705B"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r w:rsidRPr="00551B47">
              <w:rPr>
                <w:rFonts w:ascii="Times New Roman" w:hAnsi="Times New Roman"/>
                <w:color w:val="000000"/>
              </w:rPr>
              <w:t>3,137,308</w:t>
            </w:r>
          </w:p>
        </w:tc>
        <w:tc>
          <w:tcPr>
            <w:tcW w:w="135" w:type="pct"/>
            <w:vAlign w:val="bottom"/>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p>
        </w:tc>
        <w:tc>
          <w:tcPr>
            <w:tcW w:w="532" w:type="pct"/>
            <w:tcBorders>
              <w:bottom w:val="double" w:sz="4" w:space="0" w:color="auto"/>
            </w:tcBorders>
            <w:vAlign w:val="bottom"/>
          </w:tcPr>
          <w:p w:rsidR="00F16132" w:rsidRPr="00551B47" w:rsidRDefault="00002D11"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rPr>
            </w:pPr>
            <w:r w:rsidRPr="00551B47">
              <w:rPr>
                <w:rFonts w:ascii="Times New Roman" w:hAnsi="Times New Roman"/>
                <w:color w:val="000000"/>
              </w:rPr>
              <w:t>2,982,778</w:t>
            </w:r>
          </w:p>
        </w:tc>
      </w:tr>
    </w:tbl>
    <w:p w:rsidR="003E5665" w:rsidRPr="00551B47" w:rsidRDefault="003E5665" w:rsidP="00D378E4">
      <w:pPr>
        <w:tabs>
          <w:tab w:val="clear" w:pos="454"/>
          <w:tab w:val="left" w:pos="540"/>
        </w:tabs>
        <w:ind w:firstLine="540"/>
        <w:jc w:val="both"/>
        <w:rPr>
          <w:rFonts w:ascii="Times New Roman" w:hAnsi="Times New Roman"/>
          <w:i/>
          <w:iCs/>
          <w:sz w:val="22"/>
          <w:szCs w:val="22"/>
          <w:lang w:val="en-GB" w:bidi="ar-SA"/>
        </w:rPr>
      </w:pPr>
    </w:p>
    <w:p w:rsidR="00B93576" w:rsidRPr="00551B47" w:rsidRDefault="00B93576" w:rsidP="00D378E4">
      <w:pPr>
        <w:tabs>
          <w:tab w:val="clear" w:pos="454"/>
          <w:tab w:val="left" w:pos="540"/>
        </w:tabs>
        <w:ind w:firstLine="540"/>
        <w:jc w:val="both"/>
        <w:rPr>
          <w:rFonts w:ascii="Times New Roman" w:hAnsi="Times New Roman"/>
          <w:b/>
          <w:bCs/>
          <w:i/>
          <w:iCs/>
          <w:sz w:val="22"/>
          <w:szCs w:val="22"/>
          <w:lang w:val="en-GB" w:bidi="ar-SA"/>
        </w:rPr>
      </w:pPr>
      <w:r w:rsidRPr="00551B47">
        <w:rPr>
          <w:rFonts w:ascii="Times New Roman" w:hAnsi="Times New Roman"/>
          <w:b/>
          <w:bCs/>
          <w:i/>
          <w:iCs/>
          <w:sz w:val="22"/>
          <w:szCs w:val="22"/>
          <w:lang w:val="en-GB" w:bidi="ar-SA"/>
        </w:rPr>
        <w:t>Timing of revenue recognition</w:t>
      </w:r>
    </w:p>
    <w:p w:rsidR="00B93576" w:rsidRPr="00551B47" w:rsidRDefault="00B93576" w:rsidP="00521F9A">
      <w:pPr>
        <w:tabs>
          <w:tab w:val="clear" w:pos="454"/>
          <w:tab w:val="left" w:pos="540"/>
        </w:tabs>
        <w:ind w:left="540"/>
        <w:jc w:val="both"/>
        <w:rPr>
          <w:rFonts w:ascii="Times New Roman" w:hAnsi="Times New Roman"/>
          <w:i/>
          <w:iCs/>
          <w:sz w:val="22"/>
          <w:szCs w:val="22"/>
          <w:lang w:val="en-GB" w:bidi="ar-SA"/>
        </w:rPr>
      </w:pPr>
    </w:p>
    <w:p w:rsidR="00B93576" w:rsidRPr="00551B47" w:rsidRDefault="00B93576" w:rsidP="00521F9A">
      <w:pPr>
        <w:tabs>
          <w:tab w:val="clear" w:pos="454"/>
          <w:tab w:val="left" w:pos="540"/>
        </w:tabs>
        <w:ind w:left="540"/>
        <w:jc w:val="both"/>
        <w:rPr>
          <w:rFonts w:ascii="Times New Roman" w:hAnsi="Times New Roman"/>
          <w:sz w:val="22"/>
          <w:szCs w:val="22"/>
          <w:lang w:val="en-GB" w:bidi="ar-SA"/>
        </w:rPr>
      </w:pPr>
      <w:r w:rsidRPr="00551B47">
        <w:rPr>
          <w:rFonts w:ascii="Times New Roman" w:hAnsi="Times New Roman"/>
          <w:sz w:val="22"/>
          <w:szCs w:val="22"/>
          <w:lang w:val="en-GB" w:bidi="ar-SA"/>
        </w:rPr>
        <w:t>The Group recognised the major revenue at a point in time.</w:t>
      </w:r>
    </w:p>
    <w:p w:rsidR="00D378E4" w:rsidRPr="00551B47" w:rsidRDefault="00D378E4" w:rsidP="00521F9A">
      <w:pPr>
        <w:tabs>
          <w:tab w:val="clear" w:pos="454"/>
          <w:tab w:val="left" w:pos="540"/>
        </w:tabs>
        <w:ind w:left="540"/>
        <w:jc w:val="both"/>
        <w:rPr>
          <w:rFonts w:ascii="Times New Roman" w:hAnsi="Times New Roman"/>
          <w:sz w:val="22"/>
          <w:szCs w:val="22"/>
          <w:lang w:val="en-GB" w:bidi="ar-SA"/>
        </w:rPr>
      </w:pPr>
    </w:p>
    <w:p w:rsidR="00D378E4" w:rsidRPr="00551B47" w:rsidRDefault="00D378E4" w:rsidP="00D378E4">
      <w:pPr>
        <w:tabs>
          <w:tab w:val="clear" w:pos="454"/>
          <w:tab w:val="left" w:pos="540"/>
        </w:tabs>
        <w:ind w:left="540"/>
        <w:rPr>
          <w:rFonts w:ascii="Times New Roman" w:hAnsi="Times New Roman"/>
          <w:b/>
          <w:bCs/>
          <w:i/>
          <w:iCs/>
          <w:sz w:val="22"/>
          <w:szCs w:val="22"/>
          <w:lang w:val="en-GB" w:bidi="ar-SA"/>
        </w:rPr>
      </w:pPr>
      <w:r w:rsidRPr="00551B47">
        <w:rPr>
          <w:rFonts w:ascii="Times New Roman" w:hAnsi="Times New Roman"/>
          <w:b/>
          <w:bCs/>
          <w:i/>
          <w:iCs/>
          <w:sz w:val="22"/>
          <w:szCs w:val="22"/>
          <w:lang w:val="en-GB" w:bidi="ar-SA"/>
        </w:rPr>
        <w:t>Geographical segments</w:t>
      </w:r>
    </w:p>
    <w:p w:rsidR="00D378E4" w:rsidRPr="00551B47" w:rsidRDefault="00D378E4" w:rsidP="00D378E4">
      <w:pPr>
        <w:ind w:left="450"/>
        <w:rPr>
          <w:rFonts w:ascii="Times New Roman" w:hAnsi="Times New Roman"/>
          <w:sz w:val="22"/>
          <w:szCs w:val="22"/>
          <w:lang w:val="en-GB" w:bidi="ar-SA"/>
        </w:rPr>
      </w:pPr>
    </w:p>
    <w:p w:rsidR="00D378E4" w:rsidRPr="00551B47" w:rsidRDefault="00D378E4" w:rsidP="00D378E4">
      <w:pPr>
        <w:tabs>
          <w:tab w:val="clear" w:pos="454"/>
          <w:tab w:val="left" w:pos="540"/>
        </w:tabs>
        <w:ind w:left="540"/>
        <w:jc w:val="both"/>
        <w:rPr>
          <w:rFonts w:ascii="Times New Roman" w:hAnsi="Times New Roman"/>
          <w:sz w:val="22"/>
          <w:szCs w:val="22"/>
          <w:lang w:val="en-GB" w:bidi="ar-SA"/>
        </w:rPr>
      </w:pPr>
      <w:r w:rsidRPr="00551B47">
        <w:rPr>
          <w:rFonts w:ascii="Times New Roman" w:hAnsi="Times New Roman"/>
          <w:sz w:val="22"/>
          <w:szCs w:val="22"/>
          <w:lang w:val="en-GB" w:bidi="ar-SA"/>
        </w:rPr>
        <w:t>The Group in managed and operates principally in Thailand. There are no material revenues derived from, or assets located in, foreign countries.</w:t>
      </w:r>
    </w:p>
    <w:p w:rsidR="00723F6B" w:rsidRPr="00551B47" w:rsidRDefault="00723F6B" w:rsidP="006E749D">
      <w:pPr>
        <w:pStyle w:val="block"/>
        <w:spacing w:after="0" w:line="240" w:lineRule="atLeast"/>
        <w:ind w:left="0"/>
        <w:jc w:val="both"/>
        <w:rPr>
          <w:b/>
          <w:bCs/>
          <w:i/>
          <w:iCs/>
          <w:szCs w:val="22"/>
        </w:rPr>
      </w:pPr>
    </w:p>
    <w:p w:rsidR="007870EA" w:rsidRPr="00551B47" w:rsidRDefault="007870EA" w:rsidP="007870EA">
      <w:pPr>
        <w:tabs>
          <w:tab w:val="clear" w:pos="454"/>
          <w:tab w:val="left" w:pos="540"/>
        </w:tabs>
        <w:ind w:left="540"/>
        <w:rPr>
          <w:rFonts w:ascii="Times New Roman" w:hAnsi="Times New Roman"/>
          <w:b/>
          <w:bCs/>
          <w:i/>
          <w:iCs/>
          <w:sz w:val="22"/>
          <w:szCs w:val="22"/>
          <w:lang w:val="en-GB" w:bidi="ar-SA"/>
        </w:rPr>
      </w:pPr>
      <w:r w:rsidRPr="00551B47">
        <w:rPr>
          <w:rFonts w:ascii="Times New Roman" w:hAnsi="Times New Roman"/>
          <w:b/>
          <w:bCs/>
          <w:i/>
          <w:iCs/>
          <w:sz w:val="22"/>
          <w:szCs w:val="22"/>
          <w:lang w:val="en-GB" w:bidi="ar-SA"/>
        </w:rPr>
        <w:t>Major customer</w:t>
      </w:r>
    </w:p>
    <w:p w:rsidR="007870EA" w:rsidRPr="00551B47" w:rsidRDefault="007870EA" w:rsidP="007870EA">
      <w:pPr>
        <w:ind w:left="450"/>
        <w:rPr>
          <w:rFonts w:ascii="Times New Roman" w:hAnsi="Times New Roman"/>
          <w:sz w:val="22"/>
          <w:szCs w:val="22"/>
          <w:lang w:val="en-GB" w:bidi="ar-SA"/>
        </w:rPr>
      </w:pPr>
    </w:p>
    <w:p w:rsidR="007870EA" w:rsidRPr="00551B47" w:rsidRDefault="007870EA" w:rsidP="008F793B">
      <w:pPr>
        <w:tabs>
          <w:tab w:val="clear" w:pos="454"/>
          <w:tab w:val="left" w:pos="540"/>
        </w:tabs>
        <w:ind w:left="540"/>
        <w:jc w:val="both"/>
        <w:rPr>
          <w:rFonts w:ascii="Times New Roman" w:hAnsi="Times New Roman"/>
          <w:sz w:val="22"/>
          <w:szCs w:val="22"/>
          <w:lang w:val="en-GB" w:bidi="ar-SA"/>
        </w:rPr>
      </w:pPr>
      <w:r w:rsidRPr="00551B47">
        <w:rPr>
          <w:rFonts w:ascii="Times New Roman" w:hAnsi="Times New Roman"/>
          <w:sz w:val="22"/>
          <w:szCs w:val="22"/>
          <w:lang w:val="en-GB" w:bidi="ar-SA"/>
        </w:rPr>
        <w:t>The Group’s customer base comprises the large number of parties. There are no material revenues derived from one customer of the Group’s total revenues.</w:t>
      </w:r>
    </w:p>
    <w:p w:rsidR="005F6F00" w:rsidRPr="00551B47" w:rsidRDefault="005F6F00" w:rsidP="00CE3119">
      <w:pPr>
        <w:tabs>
          <w:tab w:val="clear" w:pos="454"/>
          <w:tab w:val="left" w:pos="540"/>
        </w:tabs>
        <w:rPr>
          <w:rFonts w:ascii="Times New Roman" w:hAnsi="Times New Roman"/>
          <w:sz w:val="22"/>
          <w:szCs w:val="22"/>
          <w:lang w:val="en-GB" w:bidi="ar-SA"/>
        </w:rPr>
      </w:pPr>
    </w:p>
    <w:p w:rsidR="005C16AB" w:rsidRPr="00551B47" w:rsidRDefault="00C00153" w:rsidP="00CE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
          <w:szCs w:val="2"/>
        </w:rPr>
      </w:pPr>
      <w:r w:rsidRPr="00551B47">
        <w:rPr>
          <w:rFonts w:ascii="Times New Roman" w:hAnsi="Times New Roman"/>
          <w:b/>
          <w:bCs/>
          <w:sz w:val="24"/>
          <w:szCs w:val="24"/>
        </w:rPr>
        <w:t>2</w:t>
      </w:r>
      <w:r w:rsidR="00F576F3" w:rsidRPr="00551B47">
        <w:rPr>
          <w:rFonts w:ascii="Times New Roman" w:hAnsi="Times New Roman"/>
          <w:b/>
          <w:bCs/>
          <w:sz w:val="24"/>
          <w:szCs w:val="24"/>
        </w:rPr>
        <w:t>0</w:t>
      </w:r>
      <w:r w:rsidR="005C16AB" w:rsidRPr="00551B47">
        <w:rPr>
          <w:rFonts w:ascii="Times New Roman" w:hAnsi="Times New Roman"/>
          <w:b/>
          <w:bCs/>
          <w:sz w:val="24"/>
          <w:szCs w:val="24"/>
        </w:rPr>
        <w:tab/>
        <w:t>Investment income</w:t>
      </w:r>
    </w:p>
    <w:p w:rsidR="005C16AB" w:rsidRPr="00551B47" w:rsidRDefault="005C16AB" w:rsidP="005C16AB">
      <w:pPr>
        <w:rPr>
          <w:rFonts w:ascii="Times New Roman" w:hAnsi="Times New Roman"/>
        </w:rPr>
      </w:pPr>
    </w:p>
    <w:tbl>
      <w:tblPr>
        <w:tblW w:w="9198" w:type="dxa"/>
        <w:tblInd w:w="450" w:type="dxa"/>
        <w:tblLayout w:type="fixed"/>
        <w:tblLook w:val="0000" w:firstRow="0" w:lastRow="0" w:firstColumn="0" w:lastColumn="0" w:noHBand="0" w:noVBand="0"/>
      </w:tblPr>
      <w:tblGrid>
        <w:gridCol w:w="2987"/>
        <w:gridCol w:w="901"/>
        <w:gridCol w:w="1187"/>
        <w:gridCol w:w="272"/>
        <w:gridCol w:w="1085"/>
        <w:gridCol w:w="272"/>
        <w:gridCol w:w="1144"/>
        <w:gridCol w:w="270"/>
        <w:gridCol w:w="1080"/>
      </w:tblGrid>
      <w:tr w:rsidR="005F6F00" w:rsidRPr="00551B47" w:rsidTr="00A51FFF">
        <w:tc>
          <w:tcPr>
            <w:tcW w:w="1623" w:type="pct"/>
          </w:tcPr>
          <w:p w:rsidR="005F6F00" w:rsidRPr="00551B47" w:rsidRDefault="005F6F00" w:rsidP="0080623E">
            <w:pPr>
              <w:rPr>
                <w:rFonts w:ascii="Times New Roman" w:hAnsi="Times New Roman"/>
                <w:b/>
                <w:bCs/>
                <w:sz w:val="22"/>
                <w:szCs w:val="22"/>
              </w:rPr>
            </w:pPr>
          </w:p>
        </w:tc>
        <w:tc>
          <w:tcPr>
            <w:tcW w:w="490" w:type="pct"/>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383" w:type="pct"/>
            <w:gridSpan w:val="3"/>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Consolidated</w:t>
            </w:r>
          </w:p>
        </w:tc>
        <w:tc>
          <w:tcPr>
            <w:tcW w:w="148" w:type="pct"/>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55" w:type="pct"/>
            <w:gridSpan w:val="3"/>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Separate</w:t>
            </w:r>
          </w:p>
        </w:tc>
      </w:tr>
      <w:tr w:rsidR="005F6F00" w:rsidRPr="00551B47" w:rsidTr="00A51FFF">
        <w:tc>
          <w:tcPr>
            <w:tcW w:w="1623" w:type="pct"/>
          </w:tcPr>
          <w:p w:rsidR="005F6F00" w:rsidRPr="00551B47" w:rsidRDefault="005F6F00" w:rsidP="0080623E">
            <w:pPr>
              <w:rPr>
                <w:rFonts w:ascii="Times New Roman" w:hAnsi="Times New Roman"/>
                <w:b/>
                <w:bCs/>
                <w:sz w:val="22"/>
                <w:szCs w:val="22"/>
              </w:rPr>
            </w:pPr>
          </w:p>
        </w:tc>
        <w:tc>
          <w:tcPr>
            <w:tcW w:w="490" w:type="pct"/>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383" w:type="pct"/>
            <w:gridSpan w:val="3"/>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c>
          <w:tcPr>
            <w:tcW w:w="148" w:type="pct"/>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55" w:type="pct"/>
            <w:gridSpan w:val="3"/>
            <w:tcBorders>
              <w:bottom w:val="single" w:sz="4" w:space="0" w:color="auto"/>
            </w:tcBorders>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r>
      <w:tr w:rsidR="00414304" w:rsidRPr="00551B47" w:rsidTr="00A51FFF">
        <w:tc>
          <w:tcPr>
            <w:tcW w:w="1623" w:type="pct"/>
          </w:tcPr>
          <w:p w:rsidR="00414304" w:rsidRPr="00551B47" w:rsidRDefault="00414304" w:rsidP="00414304">
            <w:pPr>
              <w:pStyle w:val="BodyText"/>
              <w:tabs>
                <w:tab w:val="clear" w:pos="3742"/>
                <w:tab w:val="left" w:pos="3672"/>
              </w:tabs>
              <w:spacing w:after="0"/>
              <w:jc w:val="right"/>
              <w:rPr>
                <w:rFonts w:ascii="Times New Roman" w:hAnsi="Times New Roman"/>
                <w:i/>
                <w:iCs/>
                <w:sz w:val="22"/>
                <w:szCs w:val="22"/>
              </w:rPr>
            </w:pPr>
          </w:p>
        </w:tc>
        <w:tc>
          <w:tcPr>
            <w:tcW w:w="490" w:type="pct"/>
          </w:tcPr>
          <w:p w:rsidR="00414304" w:rsidRPr="00551B47" w:rsidRDefault="00414304" w:rsidP="004143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i/>
                <w:iCs/>
                <w:sz w:val="22"/>
                <w:szCs w:val="22"/>
              </w:rPr>
            </w:pPr>
            <w:r w:rsidRPr="00551B47">
              <w:rPr>
                <w:rFonts w:ascii="Times New Roman" w:hAnsi="Times New Roman"/>
                <w:i/>
                <w:iCs/>
                <w:sz w:val="22"/>
                <w:szCs w:val="22"/>
              </w:rPr>
              <w:t>Note</w:t>
            </w:r>
          </w:p>
        </w:tc>
        <w:tc>
          <w:tcPr>
            <w:tcW w:w="645" w:type="pct"/>
            <w:tcBorders>
              <w:top w:val="single" w:sz="4" w:space="0" w:color="auto"/>
            </w:tcBorders>
          </w:tcPr>
          <w:p w:rsidR="00414304" w:rsidRPr="00551B47" w:rsidRDefault="00C35E3A" w:rsidP="004143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w:t>
            </w:r>
            <w:r w:rsidR="00F16132" w:rsidRPr="00551B47">
              <w:rPr>
                <w:rFonts w:ascii="Times New Roman" w:hAnsi="Times New Roman"/>
                <w:sz w:val="22"/>
                <w:szCs w:val="22"/>
              </w:rPr>
              <w:t>9</w:t>
            </w:r>
          </w:p>
        </w:tc>
        <w:tc>
          <w:tcPr>
            <w:tcW w:w="148" w:type="pct"/>
            <w:tcBorders>
              <w:top w:val="single" w:sz="4" w:space="0" w:color="auto"/>
            </w:tcBorders>
          </w:tcPr>
          <w:p w:rsidR="00414304" w:rsidRPr="00551B47" w:rsidRDefault="00414304" w:rsidP="004143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90" w:type="pct"/>
            <w:tcBorders>
              <w:top w:val="single" w:sz="4" w:space="0" w:color="auto"/>
            </w:tcBorders>
          </w:tcPr>
          <w:p w:rsidR="00414304" w:rsidRPr="00551B47" w:rsidRDefault="00C35E3A" w:rsidP="004143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w:t>
            </w:r>
            <w:r w:rsidR="00F16132" w:rsidRPr="00551B47">
              <w:rPr>
                <w:rFonts w:ascii="Times New Roman" w:hAnsi="Times New Roman"/>
                <w:sz w:val="22"/>
                <w:szCs w:val="22"/>
              </w:rPr>
              <w:t>8</w:t>
            </w:r>
          </w:p>
        </w:tc>
        <w:tc>
          <w:tcPr>
            <w:tcW w:w="148" w:type="pct"/>
          </w:tcPr>
          <w:p w:rsidR="00414304" w:rsidRPr="00551B47" w:rsidRDefault="00414304" w:rsidP="004143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22" w:type="pct"/>
            <w:tcBorders>
              <w:top w:val="single" w:sz="4" w:space="0" w:color="auto"/>
            </w:tcBorders>
          </w:tcPr>
          <w:p w:rsidR="00414304" w:rsidRPr="00551B47" w:rsidRDefault="00C35E3A" w:rsidP="004143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w:t>
            </w:r>
            <w:r w:rsidR="00F16132" w:rsidRPr="00551B47">
              <w:rPr>
                <w:rFonts w:ascii="Times New Roman" w:hAnsi="Times New Roman"/>
                <w:sz w:val="22"/>
                <w:szCs w:val="22"/>
              </w:rPr>
              <w:t>9</w:t>
            </w:r>
          </w:p>
        </w:tc>
        <w:tc>
          <w:tcPr>
            <w:tcW w:w="147" w:type="pct"/>
            <w:tcBorders>
              <w:top w:val="single" w:sz="4" w:space="0" w:color="auto"/>
            </w:tcBorders>
          </w:tcPr>
          <w:p w:rsidR="00414304" w:rsidRPr="00551B47" w:rsidRDefault="00414304" w:rsidP="004143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86" w:type="pct"/>
            <w:tcBorders>
              <w:top w:val="single" w:sz="4" w:space="0" w:color="auto"/>
            </w:tcBorders>
          </w:tcPr>
          <w:p w:rsidR="00414304" w:rsidRPr="00551B47" w:rsidRDefault="00C35E3A" w:rsidP="004143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w:t>
            </w:r>
            <w:r w:rsidR="00F16132" w:rsidRPr="00551B47">
              <w:rPr>
                <w:rFonts w:ascii="Times New Roman" w:hAnsi="Times New Roman"/>
                <w:sz w:val="22"/>
                <w:szCs w:val="22"/>
              </w:rPr>
              <w:t>8</w:t>
            </w:r>
          </w:p>
        </w:tc>
      </w:tr>
      <w:tr w:rsidR="005F6F00" w:rsidRPr="00551B47" w:rsidTr="00A51FFF">
        <w:tc>
          <w:tcPr>
            <w:tcW w:w="1623" w:type="pct"/>
          </w:tcPr>
          <w:p w:rsidR="005F6F00" w:rsidRPr="00551B47" w:rsidRDefault="005F6F00" w:rsidP="0080623E">
            <w:pPr>
              <w:pStyle w:val="BodyText"/>
              <w:spacing w:after="0"/>
              <w:jc w:val="both"/>
              <w:rPr>
                <w:rFonts w:ascii="Times New Roman" w:hAnsi="Times New Roman"/>
                <w:b/>
                <w:bCs/>
                <w:sz w:val="22"/>
                <w:szCs w:val="22"/>
              </w:rPr>
            </w:pPr>
          </w:p>
        </w:tc>
        <w:tc>
          <w:tcPr>
            <w:tcW w:w="490" w:type="pct"/>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i/>
                <w:iCs/>
                <w:sz w:val="22"/>
                <w:szCs w:val="22"/>
              </w:rPr>
            </w:pPr>
          </w:p>
        </w:tc>
        <w:tc>
          <w:tcPr>
            <w:tcW w:w="2887" w:type="pct"/>
            <w:gridSpan w:val="7"/>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i/>
                <w:iCs/>
                <w:sz w:val="22"/>
                <w:szCs w:val="22"/>
              </w:rPr>
              <w:t>(in thousand Baht)</w:t>
            </w:r>
          </w:p>
        </w:tc>
      </w:tr>
      <w:tr w:rsidR="00264A26" w:rsidRPr="00551B47" w:rsidTr="00A51FFF">
        <w:tc>
          <w:tcPr>
            <w:tcW w:w="1623" w:type="pct"/>
          </w:tcPr>
          <w:p w:rsidR="00C35E3A" w:rsidRPr="00551B47" w:rsidRDefault="00C35E3A" w:rsidP="00BE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Dividend income</w:t>
            </w:r>
            <w:r w:rsidR="00BE7C5D" w:rsidRPr="00551B47">
              <w:rPr>
                <w:rFonts w:ascii="Times New Roman" w:hAnsi="Times New Roman"/>
                <w:sz w:val="22"/>
                <w:szCs w:val="22"/>
              </w:rPr>
              <w:t xml:space="preserve"> from </w:t>
            </w:r>
          </w:p>
        </w:tc>
        <w:tc>
          <w:tcPr>
            <w:tcW w:w="490" w:type="pct"/>
          </w:tcPr>
          <w:p w:rsidR="00C35E3A" w:rsidRPr="00551B47" w:rsidRDefault="00C35E3A" w:rsidP="00C35E3A">
            <w:pPr>
              <w:jc w:val="center"/>
              <w:rPr>
                <w:rFonts w:ascii="Times New Roman" w:hAnsi="Times New Roman"/>
                <w:i/>
                <w:iCs/>
                <w:sz w:val="22"/>
                <w:szCs w:val="22"/>
              </w:rPr>
            </w:pPr>
          </w:p>
        </w:tc>
        <w:tc>
          <w:tcPr>
            <w:tcW w:w="645" w:type="pct"/>
            <w:shd w:val="clear" w:color="auto" w:fill="auto"/>
          </w:tcPr>
          <w:p w:rsidR="00C35E3A" w:rsidRPr="00551B47" w:rsidRDefault="00C35E3A" w:rsidP="00C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sz w:val="22"/>
                <w:szCs w:val="22"/>
              </w:rPr>
            </w:pPr>
          </w:p>
        </w:tc>
        <w:tc>
          <w:tcPr>
            <w:tcW w:w="148" w:type="pct"/>
          </w:tcPr>
          <w:p w:rsidR="00C35E3A" w:rsidRPr="00551B47" w:rsidRDefault="00C35E3A" w:rsidP="00C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sz w:val="22"/>
                <w:szCs w:val="22"/>
              </w:rPr>
            </w:pPr>
          </w:p>
        </w:tc>
        <w:tc>
          <w:tcPr>
            <w:tcW w:w="590" w:type="pct"/>
          </w:tcPr>
          <w:p w:rsidR="00C35E3A" w:rsidRPr="00551B47" w:rsidRDefault="00C35E3A" w:rsidP="00C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sz w:val="22"/>
                <w:szCs w:val="22"/>
              </w:rPr>
            </w:pPr>
          </w:p>
        </w:tc>
        <w:tc>
          <w:tcPr>
            <w:tcW w:w="148" w:type="pct"/>
          </w:tcPr>
          <w:p w:rsidR="00C35E3A" w:rsidRPr="00551B47" w:rsidRDefault="00C35E3A" w:rsidP="00C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sz w:val="22"/>
                <w:szCs w:val="22"/>
              </w:rPr>
            </w:pPr>
          </w:p>
        </w:tc>
        <w:tc>
          <w:tcPr>
            <w:tcW w:w="622" w:type="pct"/>
            <w:shd w:val="clear" w:color="auto" w:fill="auto"/>
          </w:tcPr>
          <w:p w:rsidR="00C35E3A" w:rsidRPr="00551B47" w:rsidRDefault="00C35E3A" w:rsidP="00BF6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rPr>
                <w:rFonts w:ascii="Times New Roman" w:hAnsi="Times New Roman"/>
                <w:sz w:val="22"/>
                <w:szCs w:val="22"/>
              </w:rPr>
            </w:pPr>
          </w:p>
        </w:tc>
        <w:tc>
          <w:tcPr>
            <w:tcW w:w="147" w:type="pct"/>
          </w:tcPr>
          <w:p w:rsidR="00C35E3A" w:rsidRPr="00551B47" w:rsidRDefault="00C35E3A" w:rsidP="00C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sz w:val="22"/>
                <w:szCs w:val="22"/>
              </w:rPr>
            </w:pPr>
          </w:p>
        </w:tc>
        <w:tc>
          <w:tcPr>
            <w:tcW w:w="586" w:type="pct"/>
          </w:tcPr>
          <w:p w:rsidR="00C35E3A" w:rsidRPr="00551B47" w:rsidRDefault="00C35E3A" w:rsidP="00264A26">
            <w:pPr>
              <w:pStyle w:val="acctfourfigures"/>
              <w:tabs>
                <w:tab w:val="clear" w:pos="765"/>
                <w:tab w:val="decimal" w:pos="790"/>
              </w:tabs>
              <w:spacing w:line="240" w:lineRule="atLeast"/>
              <w:ind w:right="11"/>
              <w:rPr>
                <w:szCs w:val="22"/>
              </w:rPr>
            </w:pPr>
          </w:p>
        </w:tc>
      </w:tr>
      <w:tr w:rsidR="00F16132" w:rsidRPr="00551B47" w:rsidTr="00A51FFF">
        <w:tc>
          <w:tcPr>
            <w:tcW w:w="1623" w:type="pct"/>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jc w:val="both"/>
              <w:rPr>
                <w:rFonts w:ascii="Times New Roman" w:hAnsi="Times New Roman"/>
                <w:sz w:val="22"/>
                <w:szCs w:val="22"/>
              </w:rPr>
            </w:pPr>
            <w:r w:rsidRPr="00551B47">
              <w:rPr>
                <w:rFonts w:ascii="Times New Roman" w:hAnsi="Times New Roman"/>
                <w:sz w:val="22"/>
                <w:szCs w:val="22"/>
              </w:rPr>
              <w:t>related party</w:t>
            </w:r>
          </w:p>
        </w:tc>
        <w:tc>
          <w:tcPr>
            <w:tcW w:w="490" w:type="pct"/>
          </w:tcPr>
          <w:p w:rsidR="00F16132" w:rsidRPr="00551B47" w:rsidRDefault="00F16132" w:rsidP="00F16132">
            <w:pPr>
              <w:jc w:val="center"/>
              <w:rPr>
                <w:rFonts w:ascii="Times New Roman" w:hAnsi="Times New Roman" w:cs="Angsana New"/>
                <w:i/>
                <w:iCs/>
                <w:sz w:val="22"/>
                <w:szCs w:val="28"/>
              </w:rPr>
            </w:pPr>
            <w:r w:rsidRPr="00551B47">
              <w:rPr>
                <w:rFonts w:ascii="Times New Roman" w:hAnsi="Times New Roman"/>
                <w:i/>
                <w:iCs/>
                <w:sz w:val="22"/>
                <w:szCs w:val="22"/>
              </w:rPr>
              <w:t>1</w:t>
            </w:r>
            <w:r w:rsidR="00111639" w:rsidRPr="00551B47">
              <w:rPr>
                <w:rFonts w:ascii="Times New Roman" w:hAnsi="Times New Roman"/>
                <w:i/>
                <w:iCs/>
                <w:sz w:val="22"/>
                <w:szCs w:val="22"/>
              </w:rPr>
              <w:t>0</w:t>
            </w:r>
          </w:p>
        </w:tc>
        <w:tc>
          <w:tcPr>
            <w:tcW w:w="645" w:type="pct"/>
            <w:shd w:val="clear" w:color="auto" w:fill="auto"/>
          </w:tcPr>
          <w:p w:rsidR="00F16132" w:rsidRPr="00551B47" w:rsidRDefault="007716BF"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sz w:val="22"/>
                <w:szCs w:val="22"/>
              </w:rPr>
            </w:pPr>
            <w:r w:rsidRPr="00551B47">
              <w:rPr>
                <w:rFonts w:ascii="Times New Roman" w:hAnsi="Times New Roman"/>
                <w:sz w:val="22"/>
                <w:szCs w:val="22"/>
              </w:rPr>
              <w:t>-</w:t>
            </w:r>
          </w:p>
        </w:tc>
        <w:tc>
          <w:tcPr>
            <w:tcW w:w="148" w:type="pct"/>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sz w:val="22"/>
                <w:szCs w:val="22"/>
              </w:rPr>
            </w:pPr>
          </w:p>
        </w:tc>
        <w:tc>
          <w:tcPr>
            <w:tcW w:w="590" w:type="pct"/>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sz w:val="22"/>
                <w:szCs w:val="22"/>
              </w:rPr>
            </w:pPr>
            <w:r w:rsidRPr="00551B47">
              <w:rPr>
                <w:rFonts w:ascii="Times New Roman" w:hAnsi="Times New Roman"/>
                <w:sz w:val="22"/>
                <w:szCs w:val="22"/>
              </w:rPr>
              <w:t>-</w:t>
            </w:r>
          </w:p>
        </w:tc>
        <w:tc>
          <w:tcPr>
            <w:tcW w:w="148" w:type="pct"/>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sz w:val="22"/>
                <w:szCs w:val="22"/>
              </w:rPr>
            </w:pPr>
          </w:p>
        </w:tc>
        <w:tc>
          <w:tcPr>
            <w:tcW w:w="622" w:type="pct"/>
            <w:shd w:val="clear" w:color="auto" w:fill="auto"/>
          </w:tcPr>
          <w:p w:rsidR="00F16132" w:rsidRPr="00551B47" w:rsidRDefault="007716BF"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rPr>
                <w:rFonts w:ascii="Times New Roman" w:hAnsi="Times New Roman"/>
                <w:sz w:val="22"/>
                <w:szCs w:val="22"/>
              </w:rPr>
            </w:pPr>
            <w:r w:rsidRPr="00551B47">
              <w:rPr>
                <w:rFonts w:ascii="Times New Roman" w:hAnsi="Times New Roman"/>
                <w:sz w:val="22"/>
                <w:szCs w:val="22"/>
              </w:rPr>
              <w:t>180,000</w:t>
            </w:r>
          </w:p>
        </w:tc>
        <w:tc>
          <w:tcPr>
            <w:tcW w:w="147" w:type="pct"/>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sz w:val="22"/>
                <w:szCs w:val="22"/>
              </w:rPr>
            </w:pPr>
          </w:p>
        </w:tc>
        <w:tc>
          <w:tcPr>
            <w:tcW w:w="586" w:type="pct"/>
          </w:tcPr>
          <w:p w:rsidR="00F16132" w:rsidRPr="00551B47" w:rsidRDefault="00F16132" w:rsidP="00D2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7"/>
              <w:rPr>
                <w:rFonts w:ascii="Times New Roman" w:hAnsi="Times New Roman"/>
                <w:sz w:val="22"/>
                <w:szCs w:val="22"/>
              </w:rPr>
            </w:pPr>
            <w:r w:rsidRPr="00551B47">
              <w:rPr>
                <w:rFonts w:ascii="Times New Roman" w:hAnsi="Times New Roman"/>
                <w:sz w:val="22"/>
                <w:szCs w:val="22"/>
              </w:rPr>
              <w:t>150,003</w:t>
            </w:r>
          </w:p>
        </w:tc>
      </w:tr>
      <w:tr w:rsidR="00F16132" w:rsidRPr="00551B47" w:rsidTr="00A51FFF">
        <w:tc>
          <w:tcPr>
            <w:tcW w:w="1623" w:type="pct"/>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Interest income</w:t>
            </w:r>
          </w:p>
        </w:tc>
        <w:tc>
          <w:tcPr>
            <w:tcW w:w="490" w:type="pct"/>
          </w:tcPr>
          <w:p w:rsidR="00F16132" w:rsidRPr="00551B47" w:rsidRDefault="00F16132" w:rsidP="00F16132">
            <w:pPr>
              <w:jc w:val="right"/>
              <w:rPr>
                <w:rFonts w:ascii="Times New Roman" w:hAnsi="Times New Roman"/>
                <w:sz w:val="22"/>
                <w:szCs w:val="22"/>
              </w:rPr>
            </w:pPr>
          </w:p>
        </w:tc>
        <w:tc>
          <w:tcPr>
            <w:tcW w:w="645" w:type="pct"/>
            <w:shd w:val="clear" w:color="auto" w:fill="auto"/>
          </w:tcPr>
          <w:p w:rsidR="00F16132" w:rsidRPr="00551B47" w:rsidRDefault="007716BF"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sz w:val="22"/>
                <w:szCs w:val="22"/>
              </w:rPr>
            </w:pPr>
            <w:r w:rsidRPr="00551B47">
              <w:rPr>
                <w:rFonts w:ascii="Times New Roman" w:hAnsi="Times New Roman"/>
                <w:sz w:val="22"/>
                <w:szCs w:val="22"/>
              </w:rPr>
              <w:t>8,219</w:t>
            </w:r>
          </w:p>
        </w:tc>
        <w:tc>
          <w:tcPr>
            <w:tcW w:w="148" w:type="pct"/>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sz w:val="22"/>
                <w:szCs w:val="22"/>
              </w:rPr>
            </w:pPr>
          </w:p>
        </w:tc>
        <w:tc>
          <w:tcPr>
            <w:tcW w:w="590" w:type="pct"/>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sz w:val="22"/>
                <w:szCs w:val="22"/>
              </w:rPr>
            </w:pPr>
            <w:r w:rsidRPr="00551B47">
              <w:rPr>
                <w:rFonts w:ascii="Times New Roman" w:hAnsi="Times New Roman"/>
                <w:sz w:val="22"/>
                <w:szCs w:val="22"/>
              </w:rPr>
              <w:t>8,327</w:t>
            </w:r>
          </w:p>
        </w:tc>
        <w:tc>
          <w:tcPr>
            <w:tcW w:w="148" w:type="pct"/>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sz w:val="22"/>
                <w:szCs w:val="22"/>
              </w:rPr>
            </w:pPr>
          </w:p>
        </w:tc>
        <w:tc>
          <w:tcPr>
            <w:tcW w:w="622" w:type="pct"/>
            <w:shd w:val="clear" w:color="auto" w:fill="auto"/>
          </w:tcPr>
          <w:p w:rsidR="00F16132" w:rsidRPr="00551B47" w:rsidRDefault="007716BF"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rPr>
                <w:rFonts w:ascii="Times New Roman" w:hAnsi="Times New Roman"/>
                <w:sz w:val="22"/>
                <w:szCs w:val="22"/>
              </w:rPr>
            </w:pPr>
            <w:r w:rsidRPr="00551B47">
              <w:rPr>
                <w:rFonts w:ascii="Times New Roman" w:hAnsi="Times New Roman"/>
                <w:sz w:val="22"/>
                <w:szCs w:val="22"/>
              </w:rPr>
              <w:t>7,848</w:t>
            </w:r>
          </w:p>
        </w:tc>
        <w:tc>
          <w:tcPr>
            <w:tcW w:w="147" w:type="pct"/>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sz w:val="22"/>
                <w:szCs w:val="22"/>
              </w:rPr>
            </w:pPr>
          </w:p>
        </w:tc>
        <w:tc>
          <w:tcPr>
            <w:tcW w:w="586" w:type="pct"/>
          </w:tcPr>
          <w:p w:rsidR="00F16132" w:rsidRPr="00551B47" w:rsidRDefault="00F16132" w:rsidP="00D2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7"/>
              <w:rPr>
                <w:rFonts w:ascii="Times New Roman" w:hAnsi="Times New Roman"/>
                <w:sz w:val="22"/>
                <w:szCs w:val="22"/>
              </w:rPr>
            </w:pPr>
            <w:r w:rsidRPr="00551B47">
              <w:rPr>
                <w:rFonts w:ascii="Times New Roman" w:hAnsi="Times New Roman"/>
                <w:sz w:val="22"/>
                <w:szCs w:val="22"/>
              </w:rPr>
              <w:t>12,974</w:t>
            </w:r>
          </w:p>
        </w:tc>
      </w:tr>
      <w:tr w:rsidR="00F16132" w:rsidRPr="00551B47" w:rsidTr="00A51FFF">
        <w:tc>
          <w:tcPr>
            <w:tcW w:w="1623" w:type="pct"/>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sz w:val="22"/>
                <w:szCs w:val="22"/>
              </w:rPr>
              <w:t>Total</w:t>
            </w:r>
          </w:p>
        </w:tc>
        <w:tc>
          <w:tcPr>
            <w:tcW w:w="490" w:type="pct"/>
          </w:tcPr>
          <w:p w:rsidR="00F16132" w:rsidRPr="00551B47" w:rsidRDefault="00F16132" w:rsidP="00F16132">
            <w:pPr>
              <w:jc w:val="right"/>
              <w:rPr>
                <w:rFonts w:ascii="Times New Roman" w:hAnsi="Times New Roman"/>
                <w:b/>
                <w:bCs/>
                <w:sz w:val="22"/>
                <w:szCs w:val="22"/>
              </w:rPr>
            </w:pPr>
          </w:p>
        </w:tc>
        <w:tc>
          <w:tcPr>
            <w:tcW w:w="645" w:type="pct"/>
            <w:tcBorders>
              <w:top w:val="single" w:sz="4" w:space="0" w:color="auto"/>
              <w:bottom w:val="double" w:sz="4" w:space="0" w:color="auto"/>
            </w:tcBorders>
            <w:shd w:val="clear" w:color="auto" w:fill="auto"/>
          </w:tcPr>
          <w:p w:rsidR="00F16132" w:rsidRPr="00551B47" w:rsidRDefault="007716BF"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b/>
                <w:bCs/>
                <w:sz w:val="22"/>
                <w:szCs w:val="22"/>
              </w:rPr>
            </w:pPr>
            <w:r w:rsidRPr="00551B47">
              <w:rPr>
                <w:rFonts w:ascii="Times New Roman" w:hAnsi="Times New Roman"/>
                <w:b/>
                <w:bCs/>
                <w:sz w:val="22"/>
                <w:szCs w:val="22"/>
              </w:rPr>
              <w:t>8,219</w:t>
            </w:r>
          </w:p>
        </w:tc>
        <w:tc>
          <w:tcPr>
            <w:tcW w:w="148" w:type="pct"/>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b/>
                <w:bCs/>
                <w:sz w:val="22"/>
                <w:szCs w:val="22"/>
              </w:rPr>
            </w:pPr>
          </w:p>
        </w:tc>
        <w:tc>
          <w:tcPr>
            <w:tcW w:w="590" w:type="pct"/>
            <w:tcBorders>
              <w:top w:val="single" w:sz="4" w:space="0" w:color="auto"/>
              <w:bottom w:val="double" w:sz="4" w:space="0" w:color="auto"/>
            </w:tcBorders>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b/>
                <w:bCs/>
                <w:sz w:val="22"/>
                <w:szCs w:val="22"/>
              </w:rPr>
            </w:pPr>
            <w:r w:rsidRPr="00551B47">
              <w:rPr>
                <w:rFonts w:ascii="Times New Roman" w:hAnsi="Times New Roman"/>
                <w:b/>
                <w:bCs/>
                <w:sz w:val="22"/>
                <w:szCs w:val="22"/>
              </w:rPr>
              <w:t>8,327</w:t>
            </w:r>
          </w:p>
        </w:tc>
        <w:tc>
          <w:tcPr>
            <w:tcW w:w="148" w:type="pct"/>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b/>
                <w:bCs/>
                <w:sz w:val="22"/>
                <w:szCs w:val="22"/>
              </w:rPr>
            </w:pPr>
          </w:p>
        </w:tc>
        <w:tc>
          <w:tcPr>
            <w:tcW w:w="622" w:type="pct"/>
            <w:tcBorders>
              <w:top w:val="single" w:sz="4" w:space="0" w:color="auto"/>
              <w:bottom w:val="double" w:sz="4" w:space="0" w:color="auto"/>
            </w:tcBorders>
            <w:shd w:val="clear" w:color="auto" w:fill="auto"/>
          </w:tcPr>
          <w:p w:rsidR="00F16132" w:rsidRPr="00551B47" w:rsidRDefault="007716BF"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rPr>
                <w:rFonts w:ascii="Times New Roman" w:hAnsi="Times New Roman"/>
                <w:b/>
                <w:bCs/>
                <w:sz w:val="22"/>
                <w:szCs w:val="22"/>
              </w:rPr>
            </w:pPr>
            <w:r w:rsidRPr="00551B47">
              <w:rPr>
                <w:rFonts w:ascii="Times New Roman" w:hAnsi="Times New Roman"/>
                <w:b/>
                <w:bCs/>
                <w:sz w:val="22"/>
                <w:szCs w:val="22"/>
              </w:rPr>
              <w:t>187,848</w:t>
            </w:r>
          </w:p>
        </w:tc>
        <w:tc>
          <w:tcPr>
            <w:tcW w:w="147" w:type="pct"/>
          </w:tcPr>
          <w:p w:rsidR="00F16132" w:rsidRPr="00551B47" w:rsidRDefault="00F16132" w:rsidP="00F1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rPr>
                <w:rFonts w:ascii="Times New Roman" w:hAnsi="Times New Roman"/>
                <w:b/>
                <w:bCs/>
                <w:sz w:val="22"/>
                <w:szCs w:val="22"/>
              </w:rPr>
            </w:pPr>
          </w:p>
        </w:tc>
        <w:tc>
          <w:tcPr>
            <w:tcW w:w="586" w:type="pct"/>
            <w:tcBorders>
              <w:top w:val="single" w:sz="4" w:space="0" w:color="auto"/>
              <w:bottom w:val="double" w:sz="4" w:space="0" w:color="auto"/>
            </w:tcBorders>
          </w:tcPr>
          <w:p w:rsidR="00F16132" w:rsidRPr="00551B47" w:rsidRDefault="00F16132" w:rsidP="00D2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7"/>
              <w:rPr>
                <w:rFonts w:ascii="Times New Roman" w:hAnsi="Times New Roman"/>
                <w:b/>
                <w:bCs/>
                <w:sz w:val="22"/>
                <w:szCs w:val="22"/>
              </w:rPr>
            </w:pPr>
            <w:r w:rsidRPr="00551B47">
              <w:rPr>
                <w:rFonts w:ascii="Times New Roman" w:hAnsi="Times New Roman"/>
                <w:b/>
                <w:bCs/>
                <w:sz w:val="22"/>
                <w:szCs w:val="22"/>
              </w:rPr>
              <w:t>162,977</w:t>
            </w:r>
          </w:p>
        </w:tc>
      </w:tr>
    </w:tbl>
    <w:p w:rsidR="001232AB" w:rsidRPr="00551B47" w:rsidRDefault="00F62F34" w:rsidP="001232AB">
      <w:pPr>
        <w:pStyle w:val="Heading1"/>
        <w:keepLines/>
        <w:numPr>
          <w:ilvl w:val="0"/>
          <w:numId w:val="0"/>
        </w:numPr>
        <w:shd w:val="clear" w:color="auto" w:fill="auto"/>
        <w:tabs>
          <w:tab w:val="left" w:pos="540"/>
        </w:tabs>
        <w:jc w:val="both"/>
        <w:rPr>
          <w:rFonts w:ascii="Times New Roman" w:hAnsi="Times New Roman"/>
          <w:sz w:val="24"/>
          <w:szCs w:val="24"/>
          <w:u w:val="none"/>
        </w:rPr>
      </w:pPr>
      <w:r w:rsidRPr="00551B47">
        <w:rPr>
          <w:rFonts w:ascii="Times New Roman" w:hAnsi="Times New Roman"/>
          <w:sz w:val="24"/>
          <w:szCs w:val="24"/>
          <w:u w:val="none"/>
        </w:rPr>
        <w:lastRenderedPageBreak/>
        <w:t>2</w:t>
      </w:r>
      <w:r w:rsidR="00F576F3" w:rsidRPr="00551B47">
        <w:rPr>
          <w:rFonts w:ascii="Times New Roman" w:hAnsi="Times New Roman"/>
          <w:sz w:val="24"/>
          <w:szCs w:val="24"/>
          <w:u w:val="none"/>
        </w:rPr>
        <w:t>1</w:t>
      </w:r>
      <w:r w:rsidR="001232AB" w:rsidRPr="00551B47">
        <w:rPr>
          <w:rFonts w:ascii="Times New Roman" w:hAnsi="Times New Roman"/>
          <w:sz w:val="24"/>
          <w:szCs w:val="24"/>
          <w:u w:val="none"/>
        </w:rPr>
        <w:tab/>
        <w:t>Other income</w:t>
      </w:r>
    </w:p>
    <w:p w:rsidR="001232AB" w:rsidRPr="00551B47" w:rsidRDefault="001232AB" w:rsidP="001232AB">
      <w:pPr>
        <w:rPr>
          <w:rFonts w:ascii="Times New Roman" w:hAnsi="Times New Roman"/>
          <w:sz w:val="16"/>
          <w:szCs w:val="16"/>
        </w:rPr>
      </w:pPr>
    </w:p>
    <w:tbl>
      <w:tblPr>
        <w:tblW w:w="9216" w:type="dxa"/>
        <w:tblInd w:w="450" w:type="dxa"/>
        <w:tblLayout w:type="fixed"/>
        <w:tblLook w:val="0000" w:firstRow="0" w:lastRow="0" w:firstColumn="0" w:lastColumn="0" w:noHBand="0" w:noVBand="0"/>
      </w:tblPr>
      <w:tblGrid>
        <w:gridCol w:w="3888"/>
        <w:gridCol w:w="1189"/>
        <w:gridCol w:w="269"/>
        <w:gridCol w:w="1082"/>
        <w:gridCol w:w="269"/>
        <w:gridCol w:w="1170"/>
        <w:gridCol w:w="269"/>
        <w:gridCol w:w="1080"/>
      </w:tblGrid>
      <w:tr w:rsidR="005F6F00" w:rsidRPr="00551B47" w:rsidTr="00A51FFF">
        <w:tc>
          <w:tcPr>
            <w:tcW w:w="2109" w:type="pct"/>
          </w:tcPr>
          <w:p w:rsidR="005F6F00" w:rsidRPr="00551B47" w:rsidRDefault="005F6F00" w:rsidP="0080623E">
            <w:pPr>
              <w:rPr>
                <w:rFonts w:ascii="Times New Roman" w:hAnsi="Times New Roman"/>
                <w:b/>
                <w:bCs/>
                <w:sz w:val="22"/>
                <w:szCs w:val="22"/>
              </w:rPr>
            </w:pPr>
          </w:p>
        </w:tc>
        <w:tc>
          <w:tcPr>
            <w:tcW w:w="1378" w:type="pct"/>
            <w:gridSpan w:val="3"/>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Consolidated</w:t>
            </w:r>
          </w:p>
        </w:tc>
        <w:tc>
          <w:tcPr>
            <w:tcW w:w="146" w:type="pct"/>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7" w:type="pct"/>
            <w:gridSpan w:val="3"/>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Separate</w:t>
            </w:r>
          </w:p>
        </w:tc>
      </w:tr>
      <w:tr w:rsidR="005F6F00" w:rsidRPr="00551B47" w:rsidTr="00A51FFF">
        <w:tc>
          <w:tcPr>
            <w:tcW w:w="2109" w:type="pct"/>
          </w:tcPr>
          <w:p w:rsidR="005F6F00" w:rsidRPr="00551B47" w:rsidRDefault="005F6F00" w:rsidP="0080623E">
            <w:pPr>
              <w:rPr>
                <w:rFonts w:ascii="Times New Roman" w:hAnsi="Times New Roman"/>
                <w:b/>
                <w:bCs/>
                <w:sz w:val="22"/>
                <w:szCs w:val="22"/>
              </w:rPr>
            </w:pPr>
          </w:p>
        </w:tc>
        <w:tc>
          <w:tcPr>
            <w:tcW w:w="1378" w:type="pct"/>
            <w:gridSpan w:val="3"/>
            <w:tcBorders>
              <w:bottom w:val="single" w:sz="4" w:space="0" w:color="auto"/>
            </w:tcBorders>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c>
          <w:tcPr>
            <w:tcW w:w="146" w:type="pct"/>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7" w:type="pct"/>
            <w:gridSpan w:val="3"/>
            <w:tcBorders>
              <w:bottom w:val="single" w:sz="4" w:space="0" w:color="auto"/>
            </w:tcBorders>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r>
      <w:tr w:rsidR="001D4550" w:rsidRPr="00551B47" w:rsidTr="00A51FFF">
        <w:tc>
          <w:tcPr>
            <w:tcW w:w="2109" w:type="pct"/>
          </w:tcPr>
          <w:p w:rsidR="001D4550" w:rsidRPr="00551B47" w:rsidRDefault="001D4550" w:rsidP="001D4550">
            <w:pPr>
              <w:pStyle w:val="BodyText"/>
              <w:tabs>
                <w:tab w:val="clear" w:pos="3742"/>
                <w:tab w:val="left" w:pos="3672"/>
              </w:tabs>
              <w:spacing w:after="0"/>
              <w:jc w:val="right"/>
              <w:rPr>
                <w:rFonts w:ascii="Times New Roman" w:hAnsi="Times New Roman"/>
                <w:i/>
                <w:iCs/>
                <w:sz w:val="22"/>
                <w:szCs w:val="22"/>
              </w:rPr>
            </w:pPr>
          </w:p>
        </w:tc>
        <w:tc>
          <w:tcPr>
            <w:tcW w:w="645" w:type="pct"/>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146" w:type="pct"/>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87" w:type="pct"/>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c>
          <w:tcPr>
            <w:tcW w:w="146" w:type="pct"/>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146" w:type="pct"/>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85" w:type="pct"/>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r>
      <w:tr w:rsidR="005F6F00" w:rsidRPr="00551B47" w:rsidTr="00A51FFF">
        <w:tc>
          <w:tcPr>
            <w:tcW w:w="2109" w:type="pct"/>
          </w:tcPr>
          <w:p w:rsidR="005F6F00" w:rsidRPr="00551B47" w:rsidRDefault="005F6F00" w:rsidP="0080623E">
            <w:pPr>
              <w:pStyle w:val="BodyText"/>
              <w:spacing w:after="0"/>
              <w:jc w:val="both"/>
              <w:rPr>
                <w:rFonts w:ascii="Times New Roman" w:hAnsi="Times New Roman"/>
                <w:b/>
                <w:bCs/>
                <w:sz w:val="22"/>
                <w:szCs w:val="22"/>
              </w:rPr>
            </w:pPr>
          </w:p>
        </w:tc>
        <w:tc>
          <w:tcPr>
            <w:tcW w:w="2891" w:type="pct"/>
            <w:gridSpan w:val="7"/>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i/>
                <w:iCs/>
                <w:sz w:val="22"/>
                <w:szCs w:val="22"/>
              </w:rPr>
              <w:t>(in thousand Baht)</w:t>
            </w:r>
          </w:p>
        </w:tc>
      </w:tr>
      <w:tr w:rsidR="001D4550" w:rsidRPr="00551B47" w:rsidTr="00A51FFF">
        <w:trPr>
          <w:trHeight w:val="218"/>
        </w:trPr>
        <w:tc>
          <w:tcPr>
            <w:tcW w:w="2109"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Advertising income</w:t>
            </w:r>
          </w:p>
        </w:tc>
        <w:tc>
          <w:tcPr>
            <w:tcW w:w="645" w:type="pct"/>
            <w:shd w:val="clear" w:color="auto" w:fill="auto"/>
          </w:tcPr>
          <w:p w:rsidR="001D4550" w:rsidRPr="00551B47" w:rsidRDefault="0091457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427,096</w:t>
            </w:r>
          </w:p>
        </w:tc>
        <w:tc>
          <w:tcPr>
            <w:tcW w:w="146"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rPr>
                <w:rFonts w:ascii="Times New Roman" w:hAnsi="Times New Roman"/>
                <w:sz w:val="22"/>
                <w:szCs w:val="22"/>
              </w:rPr>
            </w:pPr>
          </w:p>
        </w:tc>
        <w:tc>
          <w:tcPr>
            <w:tcW w:w="587" w:type="pct"/>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377,211</w:t>
            </w:r>
          </w:p>
        </w:tc>
        <w:tc>
          <w:tcPr>
            <w:tcW w:w="146" w:type="pct"/>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635" w:type="pct"/>
            <w:shd w:val="clear" w:color="auto" w:fill="auto"/>
          </w:tcPr>
          <w:p w:rsidR="001D4550" w:rsidRPr="00551B47" w:rsidRDefault="00603F0F"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139,129</w:t>
            </w:r>
          </w:p>
        </w:tc>
        <w:tc>
          <w:tcPr>
            <w:tcW w:w="146"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585"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129,206</w:t>
            </w:r>
          </w:p>
        </w:tc>
      </w:tr>
      <w:tr w:rsidR="00643880" w:rsidRPr="00551B47" w:rsidTr="00A51FFF">
        <w:trPr>
          <w:trHeight w:val="218"/>
        </w:trPr>
        <w:tc>
          <w:tcPr>
            <w:tcW w:w="2109" w:type="pct"/>
          </w:tcPr>
          <w:p w:rsidR="00643880" w:rsidRPr="00551B47" w:rsidRDefault="0064388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Distribution income</w:t>
            </w:r>
          </w:p>
        </w:tc>
        <w:tc>
          <w:tcPr>
            <w:tcW w:w="645" w:type="pct"/>
            <w:shd w:val="clear" w:color="auto" w:fill="auto"/>
          </w:tcPr>
          <w:p w:rsidR="00643880" w:rsidRPr="00551B47" w:rsidRDefault="0064388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167,602</w:t>
            </w:r>
          </w:p>
        </w:tc>
        <w:tc>
          <w:tcPr>
            <w:tcW w:w="146" w:type="pct"/>
          </w:tcPr>
          <w:p w:rsidR="00643880" w:rsidRPr="00551B47" w:rsidRDefault="0064388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rPr>
                <w:rFonts w:ascii="Times New Roman" w:hAnsi="Times New Roman"/>
                <w:sz w:val="22"/>
                <w:szCs w:val="22"/>
              </w:rPr>
            </w:pPr>
          </w:p>
        </w:tc>
        <w:tc>
          <w:tcPr>
            <w:tcW w:w="587" w:type="pct"/>
            <w:shd w:val="clear" w:color="auto" w:fill="auto"/>
          </w:tcPr>
          <w:p w:rsidR="00643880" w:rsidRPr="00551B47" w:rsidRDefault="0064388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160,394</w:t>
            </w:r>
          </w:p>
        </w:tc>
        <w:tc>
          <w:tcPr>
            <w:tcW w:w="146" w:type="pct"/>
            <w:shd w:val="clear" w:color="auto" w:fill="auto"/>
          </w:tcPr>
          <w:p w:rsidR="00643880" w:rsidRPr="00551B47" w:rsidRDefault="0064388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635" w:type="pct"/>
            <w:shd w:val="clear" w:color="auto" w:fill="auto"/>
          </w:tcPr>
          <w:p w:rsidR="00643880" w:rsidRPr="00551B47" w:rsidRDefault="0064388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45,764</w:t>
            </w:r>
          </w:p>
        </w:tc>
        <w:tc>
          <w:tcPr>
            <w:tcW w:w="146" w:type="pct"/>
          </w:tcPr>
          <w:p w:rsidR="00643880" w:rsidRPr="00551B47" w:rsidRDefault="0064388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585" w:type="pct"/>
          </w:tcPr>
          <w:p w:rsidR="00643880" w:rsidRPr="00551B47" w:rsidRDefault="0064388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43,071</w:t>
            </w:r>
          </w:p>
        </w:tc>
      </w:tr>
      <w:tr w:rsidR="001D4550" w:rsidRPr="00551B47" w:rsidTr="00A51FFF">
        <w:tc>
          <w:tcPr>
            <w:tcW w:w="2109"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Promotion income</w:t>
            </w:r>
          </w:p>
        </w:tc>
        <w:tc>
          <w:tcPr>
            <w:tcW w:w="645" w:type="pct"/>
            <w:shd w:val="clear" w:color="auto" w:fill="auto"/>
          </w:tcPr>
          <w:p w:rsidR="001D4550" w:rsidRPr="00551B47" w:rsidRDefault="0091457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146,613</w:t>
            </w:r>
          </w:p>
        </w:tc>
        <w:tc>
          <w:tcPr>
            <w:tcW w:w="146"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rPr>
                <w:rFonts w:ascii="Times New Roman" w:hAnsi="Times New Roman"/>
                <w:sz w:val="22"/>
                <w:szCs w:val="22"/>
              </w:rPr>
            </w:pPr>
          </w:p>
        </w:tc>
        <w:tc>
          <w:tcPr>
            <w:tcW w:w="587" w:type="pct"/>
            <w:shd w:val="clear" w:color="auto" w:fill="auto"/>
          </w:tcPr>
          <w:p w:rsidR="001D4550" w:rsidRPr="00551B47" w:rsidRDefault="0091457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177,177</w:t>
            </w:r>
          </w:p>
        </w:tc>
        <w:tc>
          <w:tcPr>
            <w:tcW w:w="146" w:type="pct"/>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635" w:type="pct"/>
            <w:shd w:val="clear" w:color="auto" w:fill="auto"/>
          </w:tcPr>
          <w:p w:rsidR="001D4550" w:rsidRPr="00551B47" w:rsidRDefault="00603F0F"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16,842</w:t>
            </w:r>
          </w:p>
        </w:tc>
        <w:tc>
          <w:tcPr>
            <w:tcW w:w="146"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585"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20,551</w:t>
            </w:r>
          </w:p>
        </w:tc>
      </w:tr>
      <w:tr w:rsidR="001D4550" w:rsidRPr="00551B47" w:rsidTr="00A51FFF">
        <w:tc>
          <w:tcPr>
            <w:tcW w:w="2109"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551B47">
              <w:rPr>
                <w:rFonts w:ascii="Times New Roman" w:hAnsi="Times New Roman"/>
                <w:sz w:val="22"/>
                <w:szCs w:val="22"/>
              </w:rPr>
              <w:t>Computer service income</w:t>
            </w:r>
          </w:p>
        </w:tc>
        <w:tc>
          <w:tcPr>
            <w:tcW w:w="645" w:type="pct"/>
            <w:shd w:val="clear" w:color="auto" w:fill="auto"/>
          </w:tcPr>
          <w:p w:rsidR="001D4550" w:rsidRPr="00551B47" w:rsidRDefault="0091457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6,555</w:t>
            </w:r>
          </w:p>
        </w:tc>
        <w:tc>
          <w:tcPr>
            <w:tcW w:w="146"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rPr>
                <w:rFonts w:ascii="Times New Roman" w:hAnsi="Times New Roman"/>
                <w:sz w:val="22"/>
                <w:szCs w:val="22"/>
              </w:rPr>
            </w:pPr>
          </w:p>
        </w:tc>
        <w:tc>
          <w:tcPr>
            <w:tcW w:w="587" w:type="pct"/>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6,972</w:t>
            </w:r>
          </w:p>
        </w:tc>
        <w:tc>
          <w:tcPr>
            <w:tcW w:w="146" w:type="pct"/>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635" w:type="pct"/>
            <w:shd w:val="clear" w:color="auto" w:fill="auto"/>
          </w:tcPr>
          <w:p w:rsidR="001D4550" w:rsidRPr="00551B47" w:rsidRDefault="00603F0F"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1,797</w:t>
            </w:r>
          </w:p>
        </w:tc>
        <w:tc>
          <w:tcPr>
            <w:tcW w:w="146"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585"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3,764</w:t>
            </w:r>
          </w:p>
        </w:tc>
      </w:tr>
      <w:tr w:rsidR="001D4550" w:rsidRPr="00551B47" w:rsidTr="00A51FFF">
        <w:tc>
          <w:tcPr>
            <w:tcW w:w="2109"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Others</w:t>
            </w:r>
          </w:p>
        </w:tc>
        <w:tc>
          <w:tcPr>
            <w:tcW w:w="645" w:type="pct"/>
            <w:tcBorders>
              <w:bottom w:val="single" w:sz="4" w:space="0" w:color="auto"/>
            </w:tcBorders>
            <w:shd w:val="clear" w:color="auto" w:fill="auto"/>
          </w:tcPr>
          <w:p w:rsidR="001D4550" w:rsidRPr="00551B47" w:rsidRDefault="0091457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28,967</w:t>
            </w:r>
          </w:p>
        </w:tc>
        <w:tc>
          <w:tcPr>
            <w:tcW w:w="146"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rPr>
                <w:rFonts w:ascii="Times New Roman" w:hAnsi="Times New Roman"/>
                <w:sz w:val="22"/>
                <w:szCs w:val="22"/>
              </w:rPr>
            </w:pPr>
          </w:p>
        </w:tc>
        <w:tc>
          <w:tcPr>
            <w:tcW w:w="587" w:type="pct"/>
            <w:tcBorders>
              <w:bottom w:val="single" w:sz="4" w:space="0" w:color="auto"/>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23,727</w:t>
            </w:r>
          </w:p>
        </w:tc>
        <w:tc>
          <w:tcPr>
            <w:tcW w:w="146" w:type="pct"/>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635" w:type="pct"/>
            <w:tcBorders>
              <w:bottom w:val="single" w:sz="4" w:space="0" w:color="auto"/>
            </w:tcBorders>
            <w:shd w:val="clear" w:color="auto" w:fill="auto"/>
          </w:tcPr>
          <w:p w:rsidR="001D4550" w:rsidRPr="00551B47" w:rsidRDefault="00603F0F"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18,114</w:t>
            </w:r>
          </w:p>
        </w:tc>
        <w:tc>
          <w:tcPr>
            <w:tcW w:w="146"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585" w:type="pct"/>
            <w:tcBorders>
              <w:bottom w:val="single" w:sz="4" w:space="0" w:color="auto"/>
            </w:tcBorders>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44,688</w:t>
            </w:r>
          </w:p>
        </w:tc>
      </w:tr>
      <w:tr w:rsidR="001D4550" w:rsidRPr="00551B47" w:rsidTr="00A51FFF">
        <w:tc>
          <w:tcPr>
            <w:tcW w:w="2109"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sz w:val="22"/>
                <w:szCs w:val="22"/>
              </w:rPr>
              <w:t>Total</w:t>
            </w:r>
          </w:p>
        </w:tc>
        <w:tc>
          <w:tcPr>
            <w:tcW w:w="645" w:type="pct"/>
            <w:tcBorders>
              <w:top w:val="single" w:sz="4" w:space="0" w:color="auto"/>
              <w:bottom w:val="double" w:sz="4" w:space="0" w:color="auto"/>
            </w:tcBorders>
            <w:shd w:val="clear" w:color="auto" w:fill="auto"/>
          </w:tcPr>
          <w:p w:rsidR="001D4550" w:rsidRPr="00551B47" w:rsidRDefault="0091457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b/>
                <w:bCs/>
                <w:sz w:val="22"/>
                <w:szCs w:val="22"/>
              </w:rPr>
            </w:pPr>
            <w:r w:rsidRPr="00551B47">
              <w:rPr>
                <w:rFonts w:ascii="Times New Roman" w:hAnsi="Times New Roman"/>
                <w:b/>
                <w:bCs/>
                <w:sz w:val="22"/>
                <w:szCs w:val="22"/>
              </w:rPr>
              <w:t>776,833</w:t>
            </w:r>
          </w:p>
        </w:tc>
        <w:tc>
          <w:tcPr>
            <w:tcW w:w="146"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rPr>
                <w:rFonts w:ascii="Times New Roman" w:hAnsi="Times New Roman"/>
                <w:b/>
                <w:bCs/>
                <w:sz w:val="22"/>
                <w:szCs w:val="22"/>
              </w:rPr>
            </w:pPr>
          </w:p>
        </w:tc>
        <w:tc>
          <w:tcPr>
            <w:tcW w:w="587" w:type="pct"/>
            <w:tcBorders>
              <w:top w:val="single" w:sz="4" w:space="0" w:color="auto"/>
              <w:bottom w:val="double" w:sz="4" w:space="0" w:color="auto"/>
            </w:tcBorders>
            <w:shd w:val="clear" w:color="auto" w:fill="auto"/>
          </w:tcPr>
          <w:p w:rsidR="001D4550" w:rsidRPr="00551B47" w:rsidRDefault="0091457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b/>
                <w:bCs/>
                <w:sz w:val="22"/>
                <w:szCs w:val="22"/>
              </w:rPr>
            </w:pPr>
            <w:r w:rsidRPr="00551B47">
              <w:rPr>
                <w:rFonts w:ascii="Times New Roman" w:hAnsi="Times New Roman"/>
                <w:b/>
                <w:bCs/>
                <w:sz w:val="22"/>
                <w:szCs w:val="22"/>
              </w:rPr>
              <w:t>745,481</w:t>
            </w:r>
          </w:p>
        </w:tc>
        <w:tc>
          <w:tcPr>
            <w:tcW w:w="146" w:type="pct"/>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b/>
                <w:bCs/>
                <w:sz w:val="22"/>
                <w:szCs w:val="22"/>
              </w:rPr>
            </w:pPr>
          </w:p>
        </w:tc>
        <w:tc>
          <w:tcPr>
            <w:tcW w:w="635" w:type="pct"/>
            <w:tcBorders>
              <w:top w:val="single" w:sz="4" w:space="0" w:color="auto"/>
              <w:bottom w:val="double" w:sz="4" w:space="0" w:color="auto"/>
            </w:tcBorders>
            <w:shd w:val="clear" w:color="auto" w:fill="auto"/>
          </w:tcPr>
          <w:p w:rsidR="001D4550" w:rsidRPr="00551B47" w:rsidRDefault="00603F0F"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b/>
                <w:bCs/>
                <w:sz w:val="22"/>
                <w:szCs w:val="22"/>
              </w:rPr>
            </w:pPr>
            <w:r w:rsidRPr="00551B47">
              <w:rPr>
                <w:rFonts w:ascii="Times New Roman" w:hAnsi="Times New Roman"/>
                <w:b/>
                <w:bCs/>
                <w:sz w:val="22"/>
                <w:szCs w:val="22"/>
              </w:rPr>
              <w:t>221,646</w:t>
            </w:r>
          </w:p>
        </w:tc>
        <w:tc>
          <w:tcPr>
            <w:tcW w:w="146" w:type="pct"/>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b/>
                <w:bCs/>
                <w:sz w:val="22"/>
                <w:szCs w:val="22"/>
              </w:rPr>
            </w:pPr>
          </w:p>
        </w:tc>
        <w:tc>
          <w:tcPr>
            <w:tcW w:w="585" w:type="pct"/>
            <w:tcBorders>
              <w:top w:val="single" w:sz="4" w:space="0" w:color="auto"/>
              <w:bottom w:val="double" w:sz="4" w:space="0" w:color="auto"/>
            </w:tcBorders>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b/>
                <w:bCs/>
                <w:sz w:val="22"/>
                <w:szCs w:val="22"/>
              </w:rPr>
            </w:pPr>
            <w:r w:rsidRPr="00551B47">
              <w:rPr>
                <w:rFonts w:ascii="Times New Roman" w:hAnsi="Times New Roman"/>
                <w:b/>
                <w:bCs/>
                <w:sz w:val="22"/>
                <w:szCs w:val="22"/>
              </w:rPr>
              <w:t>241,280</w:t>
            </w:r>
          </w:p>
        </w:tc>
      </w:tr>
    </w:tbl>
    <w:p w:rsidR="00FA1C99" w:rsidRPr="00551B47" w:rsidRDefault="00FA1C99" w:rsidP="001232AB">
      <w:pPr>
        <w:pStyle w:val="Heading1"/>
        <w:keepLines/>
        <w:numPr>
          <w:ilvl w:val="0"/>
          <w:numId w:val="0"/>
        </w:numPr>
        <w:shd w:val="clear" w:color="auto" w:fill="auto"/>
        <w:tabs>
          <w:tab w:val="left" w:pos="540"/>
        </w:tabs>
        <w:jc w:val="both"/>
        <w:rPr>
          <w:rFonts w:ascii="Times New Roman" w:hAnsi="Times New Roman"/>
          <w:sz w:val="24"/>
          <w:szCs w:val="24"/>
          <w:u w:val="none"/>
        </w:rPr>
      </w:pPr>
    </w:p>
    <w:p w:rsidR="001232AB" w:rsidRPr="00551B47" w:rsidRDefault="006F105B" w:rsidP="001232AB">
      <w:pPr>
        <w:pStyle w:val="Heading1"/>
        <w:keepLines/>
        <w:numPr>
          <w:ilvl w:val="0"/>
          <w:numId w:val="0"/>
        </w:numPr>
        <w:shd w:val="clear" w:color="auto" w:fill="auto"/>
        <w:tabs>
          <w:tab w:val="left" w:pos="540"/>
        </w:tabs>
        <w:jc w:val="both"/>
        <w:rPr>
          <w:rFonts w:ascii="Times New Roman" w:hAnsi="Times New Roman"/>
          <w:sz w:val="24"/>
          <w:szCs w:val="24"/>
          <w:u w:val="none"/>
        </w:rPr>
      </w:pPr>
      <w:r w:rsidRPr="00551B47">
        <w:rPr>
          <w:rFonts w:ascii="Times New Roman" w:hAnsi="Times New Roman"/>
          <w:sz w:val="24"/>
          <w:szCs w:val="24"/>
          <w:u w:val="none"/>
        </w:rPr>
        <w:t>2</w:t>
      </w:r>
      <w:r w:rsidR="00F576F3" w:rsidRPr="00551B47">
        <w:rPr>
          <w:rFonts w:ascii="Times New Roman" w:hAnsi="Times New Roman"/>
          <w:sz w:val="24"/>
          <w:szCs w:val="24"/>
          <w:u w:val="none"/>
        </w:rPr>
        <w:t>2</w:t>
      </w:r>
      <w:r w:rsidR="001232AB" w:rsidRPr="00551B47">
        <w:rPr>
          <w:rFonts w:ascii="Times New Roman" w:hAnsi="Times New Roman"/>
          <w:sz w:val="24"/>
          <w:szCs w:val="24"/>
          <w:u w:val="none"/>
        </w:rPr>
        <w:tab/>
        <w:t>Employee benefit expenses</w:t>
      </w:r>
    </w:p>
    <w:p w:rsidR="001232AB" w:rsidRPr="00551B47" w:rsidRDefault="001232AB" w:rsidP="001232AB">
      <w:pPr>
        <w:rPr>
          <w:rFonts w:ascii="Times New Roman" w:hAnsi="Times New Roman"/>
          <w:sz w:val="24"/>
          <w:szCs w:val="24"/>
        </w:rPr>
      </w:pPr>
    </w:p>
    <w:tbl>
      <w:tblPr>
        <w:tblW w:w="9234" w:type="dxa"/>
        <w:tblInd w:w="450" w:type="dxa"/>
        <w:tblLayout w:type="fixed"/>
        <w:tblLook w:val="01E0" w:firstRow="1" w:lastRow="1" w:firstColumn="1" w:lastColumn="1" w:noHBand="0" w:noVBand="0"/>
      </w:tblPr>
      <w:tblGrid>
        <w:gridCol w:w="2898"/>
        <w:gridCol w:w="990"/>
        <w:gridCol w:w="1170"/>
        <w:gridCol w:w="270"/>
        <w:gridCol w:w="1098"/>
        <w:gridCol w:w="270"/>
        <w:gridCol w:w="1170"/>
        <w:gridCol w:w="270"/>
        <w:gridCol w:w="1098"/>
      </w:tblGrid>
      <w:tr w:rsidR="005F6F00" w:rsidRPr="00551B47" w:rsidTr="00A51FFF">
        <w:tc>
          <w:tcPr>
            <w:tcW w:w="2898" w:type="dxa"/>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990" w:type="dxa"/>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2538" w:type="dxa"/>
            <w:gridSpan w:val="3"/>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Consolidated</w:t>
            </w:r>
          </w:p>
        </w:tc>
        <w:tc>
          <w:tcPr>
            <w:tcW w:w="270" w:type="dxa"/>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538" w:type="dxa"/>
            <w:gridSpan w:val="3"/>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Separate</w:t>
            </w:r>
          </w:p>
        </w:tc>
      </w:tr>
      <w:tr w:rsidR="005F6F00" w:rsidRPr="00551B47" w:rsidTr="00A51FFF">
        <w:tc>
          <w:tcPr>
            <w:tcW w:w="2898" w:type="dxa"/>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990" w:type="dxa"/>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2538" w:type="dxa"/>
            <w:gridSpan w:val="3"/>
            <w:tcBorders>
              <w:bottom w:val="single" w:sz="4" w:space="0" w:color="auto"/>
            </w:tcBorders>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c>
          <w:tcPr>
            <w:tcW w:w="270" w:type="dxa"/>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538" w:type="dxa"/>
            <w:gridSpan w:val="3"/>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r>
      <w:tr w:rsidR="001D4550" w:rsidRPr="00551B47" w:rsidTr="00A51FFF">
        <w:tc>
          <w:tcPr>
            <w:tcW w:w="2898"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990" w:type="dxa"/>
          </w:tcPr>
          <w:p w:rsidR="001D4550" w:rsidRPr="00551B47" w:rsidRDefault="001D4550" w:rsidP="001D4550">
            <w:pPr>
              <w:jc w:val="center"/>
              <w:rPr>
                <w:rFonts w:ascii="Times New Roman" w:hAnsi="Times New Roman"/>
                <w:i/>
                <w:iCs/>
                <w:sz w:val="22"/>
                <w:szCs w:val="22"/>
              </w:rPr>
            </w:pPr>
            <w:r w:rsidRPr="00551B47">
              <w:rPr>
                <w:rFonts w:ascii="Times New Roman" w:hAnsi="Times New Roman"/>
                <w:i/>
                <w:iCs/>
                <w:sz w:val="22"/>
                <w:szCs w:val="22"/>
              </w:rPr>
              <w:t>Note</w:t>
            </w:r>
          </w:p>
        </w:tc>
        <w:tc>
          <w:tcPr>
            <w:tcW w:w="117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27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98"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c>
          <w:tcPr>
            <w:tcW w:w="270" w:type="dxa"/>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17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27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98"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r>
      <w:tr w:rsidR="005F6F00" w:rsidRPr="00551B47" w:rsidTr="00A51FFF">
        <w:tc>
          <w:tcPr>
            <w:tcW w:w="2898" w:type="dxa"/>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990" w:type="dxa"/>
          </w:tcPr>
          <w:p w:rsidR="005F6F00" w:rsidRPr="00551B47" w:rsidRDefault="005F6F00" w:rsidP="00D37B1B">
            <w:pPr>
              <w:pStyle w:val="acctfourfigures"/>
              <w:tabs>
                <w:tab w:val="clear" w:pos="765"/>
              </w:tabs>
              <w:spacing w:line="240" w:lineRule="atLeast"/>
              <w:jc w:val="center"/>
              <w:rPr>
                <w:i/>
                <w:iCs/>
                <w:szCs w:val="22"/>
              </w:rPr>
            </w:pPr>
          </w:p>
        </w:tc>
        <w:tc>
          <w:tcPr>
            <w:tcW w:w="5346" w:type="dxa"/>
            <w:gridSpan w:val="7"/>
          </w:tcPr>
          <w:p w:rsidR="005F6F00" w:rsidRPr="00551B47" w:rsidRDefault="005F6F00" w:rsidP="0080623E">
            <w:pPr>
              <w:pStyle w:val="acctfourfigures"/>
              <w:tabs>
                <w:tab w:val="clear" w:pos="765"/>
              </w:tabs>
              <w:spacing w:line="240" w:lineRule="atLeast"/>
              <w:jc w:val="center"/>
              <w:rPr>
                <w:i/>
                <w:iCs/>
                <w:szCs w:val="22"/>
              </w:rPr>
            </w:pPr>
            <w:r w:rsidRPr="00551B47">
              <w:rPr>
                <w:i/>
                <w:iCs/>
                <w:szCs w:val="22"/>
              </w:rPr>
              <w:t>(in thousand Baht)</w:t>
            </w:r>
          </w:p>
        </w:tc>
      </w:tr>
      <w:tr w:rsidR="001D4550" w:rsidRPr="00551B47" w:rsidTr="00A51FFF">
        <w:tc>
          <w:tcPr>
            <w:tcW w:w="2898" w:type="dxa"/>
          </w:tcPr>
          <w:p w:rsidR="001D4550" w:rsidRPr="00551B47" w:rsidRDefault="001D4550" w:rsidP="001D4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Salaries and wages</w:t>
            </w:r>
          </w:p>
        </w:tc>
        <w:tc>
          <w:tcPr>
            <w:tcW w:w="990" w:type="dxa"/>
          </w:tcPr>
          <w:p w:rsidR="001D4550" w:rsidRPr="00551B47" w:rsidRDefault="001D4550" w:rsidP="001D4550">
            <w:pPr>
              <w:pStyle w:val="acctfourfigures"/>
              <w:tabs>
                <w:tab w:val="clear" w:pos="765"/>
                <w:tab w:val="decimal" w:pos="882"/>
              </w:tabs>
              <w:spacing w:line="240" w:lineRule="atLeast"/>
              <w:ind w:left="-79" w:right="-108"/>
              <w:jc w:val="center"/>
              <w:rPr>
                <w:szCs w:val="22"/>
              </w:rPr>
            </w:pPr>
          </w:p>
        </w:tc>
        <w:tc>
          <w:tcPr>
            <w:tcW w:w="1170" w:type="dxa"/>
            <w:shd w:val="clear" w:color="auto" w:fill="auto"/>
          </w:tcPr>
          <w:p w:rsidR="001D4550" w:rsidRPr="00551B47" w:rsidRDefault="00603F0F"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1,060,187</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1098"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1,105,849</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1170" w:type="dxa"/>
            <w:shd w:val="clear" w:color="auto" w:fill="auto"/>
          </w:tcPr>
          <w:p w:rsidR="001D4550" w:rsidRPr="00551B47" w:rsidRDefault="00603F0F"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353,576</w:t>
            </w:r>
          </w:p>
        </w:tc>
        <w:tc>
          <w:tcPr>
            <w:tcW w:w="27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1098"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462,765</w:t>
            </w:r>
          </w:p>
        </w:tc>
      </w:tr>
      <w:tr w:rsidR="001D4550" w:rsidRPr="00551B47" w:rsidTr="00A51FFF">
        <w:tc>
          <w:tcPr>
            <w:tcW w:w="2898" w:type="dxa"/>
          </w:tcPr>
          <w:p w:rsidR="001D4550" w:rsidRPr="00551B47" w:rsidRDefault="001D4550" w:rsidP="001D4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Post employment benefits</w:t>
            </w:r>
          </w:p>
        </w:tc>
        <w:tc>
          <w:tcPr>
            <w:tcW w:w="990" w:type="dxa"/>
          </w:tcPr>
          <w:p w:rsidR="001D4550" w:rsidRPr="00551B47" w:rsidRDefault="00603F0F" w:rsidP="001D4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551B47">
              <w:rPr>
                <w:rFonts w:ascii="Times New Roman" w:hAnsi="Times New Roman"/>
                <w:i/>
                <w:iCs/>
                <w:sz w:val="22"/>
                <w:szCs w:val="22"/>
              </w:rPr>
              <w:t>16</w:t>
            </w:r>
          </w:p>
        </w:tc>
        <w:tc>
          <w:tcPr>
            <w:tcW w:w="1170" w:type="dxa"/>
            <w:shd w:val="clear" w:color="auto" w:fill="auto"/>
          </w:tcPr>
          <w:p w:rsidR="001D4550" w:rsidRPr="00551B47" w:rsidRDefault="00603F0F"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41,417</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1098"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9,662</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1170" w:type="dxa"/>
            <w:shd w:val="clear" w:color="auto" w:fill="auto"/>
          </w:tcPr>
          <w:p w:rsidR="001D4550" w:rsidRPr="00551B47" w:rsidRDefault="00F62EDC"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16,232</w:t>
            </w:r>
          </w:p>
        </w:tc>
        <w:tc>
          <w:tcPr>
            <w:tcW w:w="27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1098"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4,455</w:t>
            </w:r>
          </w:p>
        </w:tc>
      </w:tr>
      <w:tr w:rsidR="001D4550" w:rsidRPr="00551B47" w:rsidTr="00A51FFF">
        <w:tc>
          <w:tcPr>
            <w:tcW w:w="2898" w:type="dxa"/>
          </w:tcPr>
          <w:p w:rsidR="001D4550" w:rsidRPr="00551B47" w:rsidRDefault="00CE3FF3" w:rsidP="001D4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Defined contribution plans</w:t>
            </w:r>
          </w:p>
        </w:tc>
        <w:tc>
          <w:tcPr>
            <w:tcW w:w="990" w:type="dxa"/>
          </w:tcPr>
          <w:p w:rsidR="001D4550" w:rsidRPr="00551B47" w:rsidRDefault="001D4550" w:rsidP="001D4550">
            <w:pPr>
              <w:pStyle w:val="acctfourfigures"/>
              <w:tabs>
                <w:tab w:val="clear" w:pos="765"/>
                <w:tab w:val="decimal" w:pos="882"/>
              </w:tabs>
              <w:spacing w:line="240" w:lineRule="atLeast"/>
              <w:ind w:left="-79" w:right="-108"/>
              <w:rPr>
                <w:szCs w:val="22"/>
              </w:rPr>
            </w:pPr>
          </w:p>
        </w:tc>
        <w:tc>
          <w:tcPr>
            <w:tcW w:w="1170" w:type="dxa"/>
            <w:shd w:val="clear" w:color="auto" w:fill="auto"/>
          </w:tcPr>
          <w:p w:rsidR="001D4550" w:rsidRPr="00551B47" w:rsidRDefault="00603F0F"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11,673</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1098"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11,308</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1170" w:type="dxa"/>
            <w:shd w:val="clear" w:color="auto" w:fill="auto"/>
          </w:tcPr>
          <w:p w:rsidR="001D4550" w:rsidRPr="00551B47" w:rsidRDefault="00603F0F"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5,244</w:t>
            </w:r>
          </w:p>
        </w:tc>
        <w:tc>
          <w:tcPr>
            <w:tcW w:w="27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1098"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6,238</w:t>
            </w:r>
          </w:p>
        </w:tc>
      </w:tr>
      <w:tr w:rsidR="001D4550" w:rsidRPr="00551B47" w:rsidTr="00A51FFF">
        <w:tc>
          <w:tcPr>
            <w:tcW w:w="2898" w:type="dxa"/>
          </w:tcPr>
          <w:p w:rsidR="001D4550" w:rsidRPr="00551B47" w:rsidRDefault="001D4550" w:rsidP="001D4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Others</w:t>
            </w:r>
          </w:p>
        </w:tc>
        <w:tc>
          <w:tcPr>
            <w:tcW w:w="990" w:type="dxa"/>
          </w:tcPr>
          <w:p w:rsidR="001D4550" w:rsidRPr="00551B47" w:rsidRDefault="001D4550" w:rsidP="001D4550">
            <w:pPr>
              <w:pStyle w:val="acctfourfigures"/>
              <w:tabs>
                <w:tab w:val="clear" w:pos="765"/>
                <w:tab w:val="decimal" w:pos="882"/>
              </w:tabs>
              <w:spacing w:line="240" w:lineRule="atLeast"/>
              <w:ind w:left="-79" w:right="-108"/>
              <w:rPr>
                <w:szCs w:val="22"/>
              </w:rPr>
            </w:pPr>
          </w:p>
        </w:tc>
        <w:tc>
          <w:tcPr>
            <w:tcW w:w="1170" w:type="dxa"/>
            <w:tcBorders>
              <w:bottom w:val="single" w:sz="4" w:space="0" w:color="auto"/>
            </w:tcBorders>
            <w:shd w:val="clear" w:color="auto" w:fill="auto"/>
          </w:tcPr>
          <w:p w:rsidR="001D4550" w:rsidRPr="00551B47" w:rsidRDefault="00603F0F"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243,205</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1098" w:type="dxa"/>
            <w:tcBorders>
              <w:bottom w:val="single" w:sz="4" w:space="0" w:color="auto"/>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280,999</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1170" w:type="dxa"/>
            <w:tcBorders>
              <w:bottom w:val="single" w:sz="4" w:space="0" w:color="auto"/>
            </w:tcBorders>
            <w:shd w:val="clear" w:color="auto" w:fill="auto"/>
          </w:tcPr>
          <w:p w:rsidR="001D4550" w:rsidRPr="00551B47" w:rsidRDefault="00F62EDC"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82,680</w:t>
            </w:r>
          </w:p>
        </w:tc>
        <w:tc>
          <w:tcPr>
            <w:tcW w:w="27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1098" w:type="dxa"/>
            <w:tcBorders>
              <w:bottom w:val="single" w:sz="4" w:space="0" w:color="auto"/>
            </w:tcBorders>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r w:rsidRPr="00551B47">
              <w:rPr>
                <w:rFonts w:ascii="Times New Roman" w:hAnsi="Times New Roman"/>
                <w:sz w:val="22"/>
                <w:szCs w:val="22"/>
              </w:rPr>
              <w:t>118,589</w:t>
            </w:r>
          </w:p>
        </w:tc>
      </w:tr>
      <w:tr w:rsidR="001D4550" w:rsidRPr="00551B47" w:rsidTr="00A51FFF">
        <w:tc>
          <w:tcPr>
            <w:tcW w:w="2898" w:type="dxa"/>
          </w:tcPr>
          <w:p w:rsidR="001D4550" w:rsidRPr="00551B47" w:rsidRDefault="001D4550" w:rsidP="001D4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sz w:val="22"/>
                <w:szCs w:val="22"/>
              </w:rPr>
              <w:t>Total</w:t>
            </w:r>
          </w:p>
        </w:tc>
        <w:tc>
          <w:tcPr>
            <w:tcW w:w="990" w:type="dxa"/>
          </w:tcPr>
          <w:p w:rsidR="001D4550" w:rsidRPr="00551B47" w:rsidRDefault="001D4550" w:rsidP="001D4550">
            <w:pPr>
              <w:pStyle w:val="acctfourfigures"/>
              <w:tabs>
                <w:tab w:val="clear" w:pos="765"/>
                <w:tab w:val="decimal" w:pos="882"/>
              </w:tabs>
              <w:spacing w:line="240" w:lineRule="atLeast"/>
              <w:ind w:left="-76"/>
              <w:rPr>
                <w:b/>
                <w:bCs/>
                <w:szCs w:val="22"/>
              </w:rPr>
            </w:pPr>
          </w:p>
        </w:tc>
        <w:tc>
          <w:tcPr>
            <w:tcW w:w="1170" w:type="dxa"/>
            <w:tcBorders>
              <w:top w:val="single" w:sz="4" w:space="0" w:color="auto"/>
              <w:bottom w:val="double" w:sz="4" w:space="0" w:color="auto"/>
            </w:tcBorders>
            <w:shd w:val="clear" w:color="auto" w:fill="auto"/>
          </w:tcPr>
          <w:p w:rsidR="001D4550" w:rsidRPr="00551B47" w:rsidRDefault="00F62EDC"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b/>
                <w:bCs/>
                <w:sz w:val="22"/>
                <w:szCs w:val="22"/>
              </w:rPr>
            </w:pPr>
            <w:r w:rsidRPr="00551B47">
              <w:rPr>
                <w:rFonts w:ascii="Times New Roman" w:hAnsi="Times New Roman"/>
                <w:b/>
                <w:bCs/>
                <w:sz w:val="22"/>
                <w:szCs w:val="22"/>
              </w:rPr>
              <w:t>1,356,482</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b/>
                <w:bCs/>
                <w:sz w:val="22"/>
                <w:szCs w:val="22"/>
              </w:rPr>
            </w:pPr>
          </w:p>
        </w:tc>
        <w:tc>
          <w:tcPr>
            <w:tcW w:w="1098" w:type="dxa"/>
            <w:tcBorders>
              <w:top w:val="single" w:sz="4" w:space="0" w:color="auto"/>
              <w:bottom w:val="double" w:sz="4" w:space="0" w:color="auto"/>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b/>
                <w:bCs/>
                <w:sz w:val="22"/>
                <w:szCs w:val="22"/>
              </w:rPr>
            </w:pPr>
            <w:r w:rsidRPr="00551B47">
              <w:rPr>
                <w:rFonts w:ascii="Times New Roman" w:hAnsi="Times New Roman"/>
                <w:b/>
                <w:bCs/>
                <w:sz w:val="22"/>
                <w:szCs w:val="22"/>
              </w:rPr>
              <w:t>1,407,818</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tcPr>
          <w:p w:rsidR="001D4550" w:rsidRPr="00551B47" w:rsidRDefault="00603F0F"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b/>
                <w:bCs/>
                <w:sz w:val="22"/>
                <w:szCs w:val="22"/>
              </w:rPr>
            </w:pPr>
            <w:r w:rsidRPr="00551B47">
              <w:rPr>
                <w:rFonts w:ascii="Times New Roman" w:hAnsi="Times New Roman"/>
                <w:b/>
                <w:bCs/>
                <w:sz w:val="22"/>
                <w:szCs w:val="22"/>
              </w:rPr>
              <w:t>457,732</w:t>
            </w:r>
          </w:p>
        </w:tc>
        <w:tc>
          <w:tcPr>
            <w:tcW w:w="27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b/>
                <w:bCs/>
                <w:sz w:val="22"/>
                <w:szCs w:val="22"/>
              </w:rPr>
            </w:pPr>
          </w:p>
        </w:tc>
        <w:tc>
          <w:tcPr>
            <w:tcW w:w="1098" w:type="dxa"/>
            <w:tcBorders>
              <w:top w:val="single" w:sz="4" w:space="0" w:color="auto"/>
              <w:bottom w:val="double" w:sz="4" w:space="0" w:color="auto"/>
            </w:tcBorders>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b/>
                <w:bCs/>
                <w:sz w:val="22"/>
                <w:szCs w:val="22"/>
              </w:rPr>
            </w:pPr>
            <w:r w:rsidRPr="00551B47">
              <w:rPr>
                <w:rFonts w:ascii="Times New Roman" w:hAnsi="Times New Roman"/>
                <w:b/>
                <w:bCs/>
                <w:sz w:val="22"/>
                <w:szCs w:val="22"/>
              </w:rPr>
              <w:t>592,047</w:t>
            </w:r>
          </w:p>
        </w:tc>
      </w:tr>
    </w:tbl>
    <w:p w:rsidR="009003E6" w:rsidRPr="00551B47" w:rsidRDefault="009003E6" w:rsidP="001232AB">
      <w:pPr>
        <w:rPr>
          <w:rFonts w:ascii="Times New Roman" w:hAnsi="Times New Roman" w:cs="Cordia New"/>
          <w:sz w:val="24"/>
          <w:szCs w:val="24"/>
        </w:rPr>
      </w:pPr>
    </w:p>
    <w:p w:rsidR="001232AB" w:rsidRPr="00551B47" w:rsidRDefault="001232AB" w:rsidP="00515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05"/>
        <w:jc w:val="both"/>
        <w:rPr>
          <w:rFonts w:ascii="Times New Roman" w:hAnsi="Times New Roman"/>
          <w:i/>
          <w:iCs/>
          <w:sz w:val="22"/>
          <w:szCs w:val="22"/>
        </w:rPr>
      </w:pPr>
      <w:r w:rsidRPr="00551B47">
        <w:rPr>
          <w:rFonts w:ascii="Times New Roman" w:hAnsi="Times New Roman"/>
          <w:i/>
          <w:iCs/>
          <w:sz w:val="22"/>
          <w:szCs w:val="22"/>
        </w:rPr>
        <w:t>Defined contribution plans</w:t>
      </w:r>
    </w:p>
    <w:p w:rsidR="0010591C" w:rsidRPr="00551B47" w:rsidRDefault="0010591C" w:rsidP="00515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05"/>
        <w:jc w:val="both"/>
        <w:rPr>
          <w:rFonts w:ascii="Times New Roman" w:hAnsi="Times New Roman"/>
          <w:i/>
          <w:iCs/>
          <w:sz w:val="22"/>
          <w:szCs w:val="22"/>
        </w:rPr>
      </w:pPr>
    </w:p>
    <w:p w:rsidR="001232AB" w:rsidRPr="00551B47" w:rsidRDefault="001232AB" w:rsidP="00515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both"/>
        <w:rPr>
          <w:rFonts w:ascii="Times New Roman" w:hAnsi="Times New Roman"/>
          <w:sz w:val="22"/>
          <w:szCs w:val="22"/>
        </w:rPr>
      </w:pPr>
      <w:r w:rsidRPr="00551B47">
        <w:rPr>
          <w:rFonts w:ascii="Times New Roman" w:hAnsi="Times New Roman"/>
          <w:sz w:val="22"/>
          <w:szCs w:val="22"/>
        </w:rPr>
        <w:t>The defined contribution plans comprise provident funds established by the</w:t>
      </w:r>
      <w:r w:rsidR="00D5090F" w:rsidRPr="00551B47">
        <w:rPr>
          <w:rFonts w:ascii="Times New Roman" w:hAnsi="Times New Roman"/>
          <w:sz w:val="22"/>
          <w:szCs w:val="22"/>
        </w:rPr>
        <w:t xml:space="preserve"> Group</w:t>
      </w:r>
      <w:r w:rsidRPr="00551B47">
        <w:rPr>
          <w:rFonts w:ascii="Times New Roman" w:hAnsi="Times New Roman"/>
          <w:sz w:val="22"/>
          <w:szCs w:val="22"/>
        </w:rPr>
        <w:t xml:space="preserve"> for its employees. Membership to the funds is on a voluntary basis. Contributions are made monthly by the employees at rates ranging from </w:t>
      </w:r>
      <w:r w:rsidR="00DB2616" w:rsidRPr="00551B47">
        <w:rPr>
          <w:rFonts w:ascii="Times New Roman" w:hAnsi="Times New Roman"/>
          <w:sz w:val="22"/>
          <w:szCs w:val="22"/>
        </w:rPr>
        <w:t>3</w:t>
      </w:r>
      <w:r w:rsidRPr="00551B47">
        <w:rPr>
          <w:rFonts w:ascii="Times New Roman" w:hAnsi="Times New Roman"/>
          <w:sz w:val="22"/>
          <w:szCs w:val="22"/>
        </w:rPr>
        <w:t>% to</w:t>
      </w:r>
      <w:r w:rsidR="004B240E" w:rsidRPr="00551B47">
        <w:rPr>
          <w:rFonts w:ascii="Times New Roman" w:hAnsi="Times New Roman"/>
          <w:sz w:val="22"/>
          <w:szCs w:val="22"/>
        </w:rPr>
        <w:t xml:space="preserve"> </w:t>
      </w:r>
      <w:r w:rsidR="00DB2616" w:rsidRPr="00551B47">
        <w:rPr>
          <w:rFonts w:ascii="Times New Roman" w:hAnsi="Times New Roman"/>
          <w:sz w:val="22"/>
          <w:szCs w:val="22"/>
        </w:rPr>
        <w:t>5</w:t>
      </w:r>
      <w:r w:rsidRPr="00551B47">
        <w:rPr>
          <w:rFonts w:ascii="Times New Roman" w:hAnsi="Times New Roman"/>
          <w:sz w:val="22"/>
          <w:szCs w:val="22"/>
        </w:rPr>
        <w:t>% of their basic salaries and by the</w:t>
      </w:r>
      <w:r w:rsidR="00D5090F" w:rsidRPr="00551B47">
        <w:rPr>
          <w:rFonts w:ascii="Times New Roman" w:hAnsi="Times New Roman"/>
          <w:sz w:val="22"/>
          <w:szCs w:val="22"/>
        </w:rPr>
        <w:t xml:space="preserve"> Group</w:t>
      </w:r>
      <w:r w:rsidRPr="00551B47">
        <w:rPr>
          <w:rFonts w:ascii="Times New Roman" w:hAnsi="Times New Roman"/>
          <w:sz w:val="22"/>
          <w:szCs w:val="22"/>
        </w:rPr>
        <w:t xml:space="preserve"> at rates ranging from </w:t>
      </w:r>
      <w:r w:rsidR="00DB2616" w:rsidRPr="00551B47">
        <w:rPr>
          <w:rFonts w:ascii="Times New Roman" w:hAnsi="Times New Roman"/>
          <w:sz w:val="22"/>
          <w:szCs w:val="22"/>
        </w:rPr>
        <w:t>3</w:t>
      </w:r>
      <w:r w:rsidRPr="00551B47">
        <w:rPr>
          <w:rFonts w:ascii="Times New Roman" w:hAnsi="Times New Roman"/>
          <w:sz w:val="22"/>
          <w:szCs w:val="22"/>
        </w:rPr>
        <w:t>% to</w:t>
      </w:r>
      <w:r w:rsidR="004B240E" w:rsidRPr="00551B47">
        <w:rPr>
          <w:rFonts w:ascii="Times New Roman" w:hAnsi="Times New Roman"/>
          <w:sz w:val="22"/>
          <w:szCs w:val="22"/>
        </w:rPr>
        <w:t xml:space="preserve"> </w:t>
      </w:r>
      <w:r w:rsidR="00DB2616" w:rsidRPr="00551B47">
        <w:rPr>
          <w:rFonts w:ascii="Times New Roman" w:hAnsi="Times New Roman"/>
          <w:sz w:val="22"/>
          <w:szCs w:val="22"/>
        </w:rPr>
        <w:t>5</w:t>
      </w:r>
      <w:r w:rsidRPr="00551B47">
        <w:rPr>
          <w:rFonts w:ascii="Times New Roman" w:hAnsi="Times New Roman"/>
          <w:sz w:val="22"/>
          <w:szCs w:val="22"/>
        </w:rPr>
        <w:t>% of the employees’ basic salaries. The provident funds are registered with the Ministry of Finance as juristic entities and are managed by a licensed Fund Manager.</w:t>
      </w:r>
    </w:p>
    <w:p w:rsidR="000D5243" w:rsidRPr="00551B47" w:rsidRDefault="000D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9F3F2D" w:rsidRPr="00551B47" w:rsidRDefault="006F105B" w:rsidP="00DF3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
          <w:szCs w:val="2"/>
        </w:rPr>
      </w:pPr>
      <w:r w:rsidRPr="00551B47">
        <w:rPr>
          <w:rFonts w:ascii="Times New Roman" w:hAnsi="Times New Roman"/>
          <w:b/>
          <w:bCs/>
          <w:sz w:val="24"/>
          <w:szCs w:val="24"/>
        </w:rPr>
        <w:t>2</w:t>
      </w:r>
      <w:r w:rsidR="00F576F3" w:rsidRPr="00551B47">
        <w:rPr>
          <w:rFonts w:ascii="Times New Roman" w:hAnsi="Times New Roman"/>
          <w:b/>
          <w:bCs/>
          <w:sz w:val="24"/>
          <w:szCs w:val="24"/>
        </w:rPr>
        <w:t>3</w:t>
      </w:r>
      <w:r w:rsidR="009F3F2D" w:rsidRPr="00551B47">
        <w:rPr>
          <w:rFonts w:ascii="Times New Roman" w:hAnsi="Times New Roman"/>
          <w:b/>
          <w:bCs/>
          <w:sz w:val="24"/>
          <w:szCs w:val="24"/>
        </w:rPr>
        <w:tab/>
        <w:t>Expenses by nature</w:t>
      </w:r>
    </w:p>
    <w:p w:rsidR="00E86797" w:rsidRPr="00551B47" w:rsidRDefault="00E86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95" w:type="dxa"/>
        <w:tblInd w:w="450" w:type="dxa"/>
        <w:tblLayout w:type="fixed"/>
        <w:tblLook w:val="01E0" w:firstRow="1" w:lastRow="1" w:firstColumn="1" w:lastColumn="1" w:noHBand="0" w:noVBand="0"/>
      </w:tblPr>
      <w:tblGrid>
        <w:gridCol w:w="2959"/>
        <w:gridCol w:w="911"/>
        <w:gridCol w:w="1170"/>
        <w:gridCol w:w="270"/>
        <w:gridCol w:w="1069"/>
        <w:gridCol w:w="270"/>
        <w:gridCol w:w="1170"/>
        <w:gridCol w:w="281"/>
        <w:gridCol w:w="1195"/>
      </w:tblGrid>
      <w:tr w:rsidR="00E15FB4" w:rsidRPr="00551B47" w:rsidTr="00CE3FF3">
        <w:tc>
          <w:tcPr>
            <w:tcW w:w="2959" w:type="dxa"/>
          </w:tcPr>
          <w:p w:rsidR="00E15FB4" w:rsidRPr="00551B47" w:rsidRDefault="00E15FB4" w:rsidP="0076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911" w:type="dxa"/>
          </w:tcPr>
          <w:p w:rsidR="00E15FB4" w:rsidRPr="00551B47" w:rsidRDefault="00E15FB4" w:rsidP="00761E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2509" w:type="dxa"/>
            <w:gridSpan w:val="3"/>
          </w:tcPr>
          <w:p w:rsidR="00E15FB4" w:rsidRPr="00551B47" w:rsidRDefault="00E15FB4" w:rsidP="00761E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Consolidated</w:t>
            </w:r>
          </w:p>
        </w:tc>
        <w:tc>
          <w:tcPr>
            <w:tcW w:w="270" w:type="dxa"/>
          </w:tcPr>
          <w:p w:rsidR="00E15FB4" w:rsidRPr="00551B47" w:rsidRDefault="00E15FB4" w:rsidP="00761E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646" w:type="dxa"/>
            <w:gridSpan w:val="3"/>
          </w:tcPr>
          <w:p w:rsidR="00E15FB4" w:rsidRPr="00551B47" w:rsidRDefault="00E15FB4" w:rsidP="00761E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Separate</w:t>
            </w:r>
          </w:p>
        </w:tc>
      </w:tr>
      <w:tr w:rsidR="00E15FB4" w:rsidRPr="00551B47" w:rsidTr="00CE3FF3">
        <w:tc>
          <w:tcPr>
            <w:tcW w:w="2959" w:type="dxa"/>
          </w:tcPr>
          <w:p w:rsidR="00E15FB4" w:rsidRPr="00551B47" w:rsidRDefault="00E15FB4" w:rsidP="0076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911" w:type="dxa"/>
          </w:tcPr>
          <w:p w:rsidR="00E15FB4" w:rsidRPr="00551B47" w:rsidRDefault="00E15FB4" w:rsidP="00761E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2509" w:type="dxa"/>
            <w:gridSpan w:val="3"/>
            <w:tcBorders>
              <w:bottom w:val="single" w:sz="4" w:space="0" w:color="auto"/>
            </w:tcBorders>
          </w:tcPr>
          <w:p w:rsidR="00E15FB4" w:rsidRPr="00551B47" w:rsidRDefault="00E15FB4" w:rsidP="00761E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c>
          <w:tcPr>
            <w:tcW w:w="270" w:type="dxa"/>
          </w:tcPr>
          <w:p w:rsidR="00E15FB4" w:rsidRPr="00551B47" w:rsidRDefault="00E15FB4" w:rsidP="00761E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646" w:type="dxa"/>
            <w:gridSpan w:val="3"/>
          </w:tcPr>
          <w:p w:rsidR="00E15FB4" w:rsidRPr="00551B47" w:rsidRDefault="00E15FB4" w:rsidP="00761E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51B47">
              <w:rPr>
                <w:rFonts w:ascii="Times New Roman" w:hAnsi="Times New Roman"/>
                <w:b/>
                <w:bCs/>
                <w:sz w:val="22"/>
                <w:szCs w:val="22"/>
              </w:rPr>
              <w:t>financial statements</w:t>
            </w:r>
          </w:p>
        </w:tc>
      </w:tr>
      <w:tr w:rsidR="001D4550" w:rsidRPr="00551B47" w:rsidTr="00CE3FF3">
        <w:tc>
          <w:tcPr>
            <w:tcW w:w="2959"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911" w:type="dxa"/>
          </w:tcPr>
          <w:p w:rsidR="001D4550" w:rsidRPr="00551B47" w:rsidRDefault="001D4550" w:rsidP="001D4550">
            <w:pPr>
              <w:jc w:val="center"/>
              <w:rPr>
                <w:rFonts w:ascii="Times New Roman" w:hAnsi="Times New Roman"/>
                <w:i/>
                <w:iCs/>
                <w:sz w:val="22"/>
                <w:szCs w:val="22"/>
              </w:rPr>
            </w:pPr>
          </w:p>
        </w:tc>
        <w:tc>
          <w:tcPr>
            <w:tcW w:w="117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27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69"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c>
          <w:tcPr>
            <w:tcW w:w="270" w:type="dxa"/>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17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281"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195"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r>
      <w:tr w:rsidR="00E15FB4" w:rsidRPr="00551B47" w:rsidTr="00CE3FF3">
        <w:tc>
          <w:tcPr>
            <w:tcW w:w="2959" w:type="dxa"/>
          </w:tcPr>
          <w:p w:rsidR="00E15FB4" w:rsidRPr="00551B47" w:rsidRDefault="00E15FB4" w:rsidP="0076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911" w:type="dxa"/>
          </w:tcPr>
          <w:p w:rsidR="00E15FB4" w:rsidRPr="00551B47" w:rsidRDefault="00E15FB4" w:rsidP="00761E2E">
            <w:pPr>
              <w:pStyle w:val="acctfourfigures"/>
              <w:tabs>
                <w:tab w:val="clear" w:pos="765"/>
              </w:tabs>
              <w:spacing w:line="240" w:lineRule="atLeast"/>
              <w:jc w:val="center"/>
              <w:rPr>
                <w:i/>
                <w:iCs/>
                <w:szCs w:val="22"/>
              </w:rPr>
            </w:pPr>
          </w:p>
        </w:tc>
        <w:tc>
          <w:tcPr>
            <w:tcW w:w="5425" w:type="dxa"/>
            <w:gridSpan w:val="7"/>
          </w:tcPr>
          <w:p w:rsidR="00E15FB4" w:rsidRPr="00551B47" w:rsidRDefault="00E15FB4" w:rsidP="00761E2E">
            <w:pPr>
              <w:pStyle w:val="acctfourfigures"/>
              <w:tabs>
                <w:tab w:val="clear" w:pos="765"/>
              </w:tabs>
              <w:spacing w:line="240" w:lineRule="atLeast"/>
              <w:jc w:val="center"/>
              <w:rPr>
                <w:i/>
                <w:iCs/>
                <w:szCs w:val="22"/>
              </w:rPr>
            </w:pPr>
            <w:r w:rsidRPr="00551B47">
              <w:rPr>
                <w:i/>
                <w:iCs/>
                <w:szCs w:val="22"/>
              </w:rPr>
              <w:t>(in thousand Baht)</w:t>
            </w:r>
          </w:p>
        </w:tc>
      </w:tr>
      <w:tr w:rsidR="00E15FB4" w:rsidRPr="00551B47" w:rsidTr="00CE3FF3">
        <w:tc>
          <w:tcPr>
            <w:tcW w:w="3870" w:type="dxa"/>
            <w:gridSpan w:val="2"/>
          </w:tcPr>
          <w:p w:rsidR="00E15FB4" w:rsidRPr="00551B47" w:rsidRDefault="00E15FB4" w:rsidP="00E15FB4">
            <w:pPr>
              <w:rPr>
                <w:rFonts w:ascii="Times New Roman" w:hAnsi="Times New Roman"/>
                <w:b/>
                <w:bCs/>
                <w:i/>
                <w:iCs/>
                <w:sz w:val="22"/>
                <w:szCs w:val="22"/>
              </w:rPr>
            </w:pPr>
            <w:r w:rsidRPr="00551B47">
              <w:rPr>
                <w:rFonts w:ascii="Times New Roman" w:hAnsi="Times New Roman"/>
                <w:b/>
                <w:bCs/>
                <w:i/>
                <w:iCs/>
                <w:sz w:val="22"/>
                <w:szCs w:val="22"/>
              </w:rPr>
              <w:t>Included in costs of sale of goods and</w:t>
            </w:r>
          </w:p>
          <w:p w:rsidR="00E15FB4" w:rsidRPr="00551B47" w:rsidRDefault="00E15FB4" w:rsidP="00E15FB4">
            <w:pPr>
              <w:pStyle w:val="acctfourfigures"/>
              <w:tabs>
                <w:tab w:val="clear" w:pos="765"/>
                <w:tab w:val="decimal" w:pos="882"/>
              </w:tabs>
              <w:spacing w:line="240" w:lineRule="atLeast"/>
              <w:ind w:left="-79" w:right="-108"/>
              <w:rPr>
                <w:szCs w:val="22"/>
              </w:rPr>
            </w:pPr>
            <w:r w:rsidRPr="00551B47">
              <w:rPr>
                <w:b/>
                <w:bCs/>
                <w:i/>
                <w:iCs/>
                <w:szCs w:val="22"/>
              </w:rPr>
              <w:t xml:space="preserve">   services:</w:t>
            </w:r>
          </w:p>
        </w:tc>
        <w:tc>
          <w:tcPr>
            <w:tcW w:w="1170" w:type="dxa"/>
            <w:shd w:val="clear" w:color="auto" w:fill="auto"/>
          </w:tcPr>
          <w:p w:rsidR="00E15FB4" w:rsidRPr="00551B47" w:rsidRDefault="00E15FB4" w:rsidP="0076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270" w:type="dxa"/>
            <w:shd w:val="clear" w:color="auto" w:fill="auto"/>
          </w:tcPr>
          <w:p w:rsidR="00E15FB4" w:rsidRPr="00551B47" w:rsidRDefault="00E15FB4" w:rsidP="0076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1069" w:type="dxa"/>
            <w:shd w:val="clear" w:color="auto" w:fill="auto"/>
          </w:tcPr>
          <w:p w:rsidR="00E15FB4" w:rsidRPr="00551B47" w:rsidRDefault="00E15FB4" w:rsidP="0076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270" w:type="dxa"/>
            <w:shd w:val="clear" w:color="auto" w:fill="auto"/>
          </w:tcPr>
          <w:p w:rsidR="00E15FB4" w:rsidRPr="00551B47" w:rsidRDefault="00E15FB4" w:rsidP="0076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1170" w:type="dxa"/>
            <w:shd w:val="clear" w:color="auto" w:fill="auto"/>
          </w:tcPr>
          <w:p w:rsidR="00E15FB4" w:rsidRPr="00551B47" w:rsidRDefault="00E15FB4" w:rsidP="0076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281" w:type="dxa"/>
          </w:tcPr>
          <w:p w:rsidR="00E15FB4" w:rsidRPr="00551B47" w:rsidRDefault="00E15FB4" w:rsidP="0076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c>
          <w:tcPr>
            <w:tcW w:w="1195" w:type="dxa"/>
          </w:tcPr>
          <w:p w:rsidR="00E15FB4" w:rsidRPr="00551B47" w:rsidRDefault="00E15FB4" w:rsidP="0076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rPr>
                <w:rFonts w:ascii="Times New Roman" w:hAnsi="Times New Roman"/>
                <w:sz w:val="22"/>
                <w:szCs w:val="22"/>
              </w:rPr>
            </w:pPr>
          </w:p>
        </w:tc>
      </w:tr>
      <w:tr w:rsidR="001D4550" w:rsidRPr="00551B47" w:rsidTr="00CE3FF3">
        <w:tc>
          <w:tcPr>
            <w:tcW w:w="2959" w:type="dxa"/>
          </w:tcPr>
          <w:p w:rsidR="001D4550" w:rsidRPr="00551B47" w:rsidRDefault="001D4550" w:rsidP="001D4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Change in finished goods</w:t>
            </w:r>
          </w:p>
        </w:tc>
        <w:tc>
          <w:tcPr>
            <w:tcW w:w="911" w:type="dxa"/>
          </w:tcPr>
          <w:p w:rsidR="001D4550" w:rsidRPr="00551B47" w:rsidRDefault="001D4550" w:rsidP="001D4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shd w:val="clear" w:color="auto" w:fill="auto"/>
          </w:tcPr>
          <w:p w:rsidR="001D4550" w:rsidRPr="00551B47" w:rsidRDefault="00537F87" w:rsidP="00CE3FF3">
            <w:pPr>
              <w:pStyle w:val="acctfourfigures"/>
              <w:tabs>
                <w:tab w:val="clear" w:pos="765"/>
                <w:tab w:val="decimal" w:pos="880"/>
              </w:tabs>
              <w:spacing w:line="240" w:lineRule="auto"/>
              <w:ind w:left="-110" w:right="-110"/>
              <w:rPr>
                <w:szCs w:val="22"/>
                <w:lang w:bidi="th-TH"/>
              </w:rPr>
            </w:pPr>
            <w:r w:rsidRPr="00551B47">
              <w:rPr>
                <w:szCs w:val="22"/>
                <w:lang w:bidi="th-TH"/>
              </w:rPr>
              <w:t>(234,992)</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42" w:right="-197"/>
              <w:rPr>
                <w:rFonts w:ascii="Times New Roman" w:hAnsi="Times New Roman"/>
                <w:b/>
                <w:sz w:val="22"/>
                <w:szCs w:val="22"/>
              </w:rPr>
            </w:pPr>
          </w:p>
        </w:tc>
        <w:tc>
          <w:tcPr>
            <w:tcW w:w="1069" w:type="dxa"/>
            <w:shd w:val="clear" w:color="auto" w:fill="auto"/>
          </w:tcPr>
          <w:p w:rsidR="001D4550" w:rsidRPr="00551B47" w:rsidRDefault="001D4550" w:rsidP="00CE3FF3">
            <w:pPr>
              <w:pStyle w:val="acctfourfigures"/>
              <w:tabs>
                <w:tab w:val="clear" w:pos="765"/>
                <w:tab w:val="decimal" w:pos="880"/>
              </w:tabs>
              <w:spacing w:line="240" w:lineRule="auto"/>
              <w:ind w:left="-110" w:right="-197"/>
              <w:rPr>
                <w:szCs w:val="22"/>
                <w:lang w:bidi="th-TH"/>
              </w:rPr>
            </w:pPr>
            <w:r w:rsidRPr="00551B47">
              <w:rPr>
                <w:szCs w:val="22"/>
                <w:lang w:bidi="th-TH"/>
              </w:rPr>
              <w:t>(214,206)</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42" w:right="-197"/>
              <w:rPr>
                <w:rFonts w:ascii="Times New Roman" w:hAnsi="Times New Roman"/>
                <w:b/>
                <w:sz w:val="22"/>
                <w:szCs w:val="22"/>
              </w:rPr>
            </w:pPr>
          </w:p>
        </w:tc>
        <w:tc>
          <w:tcPr>
            <w:tcW w:w="1170" w:type="dxa"/>
            <w:shd w:val="clear" w:color="auto" w:fill="auto"/>
          </w:tcPr>
          <w:p w:rsidR="001D4550" w:rsidRPr="00551B47" w:rsidRDefault="00537F87" w:rsidP="001D4550">
            <w:pPr>
              <w:pStyle w:val="acctfourfigures"/>
              <w:tabs>
                <w:tab w:val="clear" w:pos="765"/>
                <w:tab w:val="decimal" w:pos="957"/>
              </w:tabs>
              <w:spacing w:line="240" w:lineRule="auto"/>
              <w:ind w:left="72" w:right="-197"/>
              <w:rPr>
                <w:szCs w:val="22"/>
                <w:lang w:bidi="th-TH"/>
              </w:rPr>
            </w:pPr>
            <w:r w:rsidRPr="00551B47">
              <w:rPr>
                <w:szCs w:val="22"/>
                <w:lang w:bidi="th-TH"/>
              </w:rPr>
              <w:t>(78,656)</w:t>
            </w:r>
          </w:p>
        </w:tc>
        <w:tc>
          <w:tcPr>
            <w:tcW w:w="281"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42" w:right="-197"/>
              <w:rPr>
                <w:rFonts w:ascii="Times New Roman" w:hAnsi="Times New Roman"/>
                <w:sz w:val="22"/>
                <w:szCs w:val="22"/>
                <w:lang w:val="en-GB"/>
              </w:rPr>
            </w:pPr>
          </w:p>
        </w:tc>
        <w:tc>
          <w:tcPr>
            <w:tcW w:w="1195" w:type="dxa"/>
          </w:tcPr>
          <w:p w:rsidR="001D4550" w:rsidRPr="00551B47" w:rsidRDefault="001D4550" w:rsidP="001D4550">
            <w:pPr>
              <w:pStyle w:val="acctfourfigures"/>
              <w:tabs>
                <w:tab w:val="clear" w:pos="765"/>
                <w:tab w:val="decimal" w:pos="957"/>
              </w:tabs>
              <w:spacing w:line="240" w:lineRule="auto"/>
              <w:ind w:left="72" w:right="-197"/>
              <w:rPr>
                <w:szCs w:val="22"/>
                <w:lang w:bidi="th-TH"/>
              </w:rPr>
            </w:pPr>
            <w:r w:rsidRPr="00551B47">
              <w:rPr>
                <w:szCs w:val="22"/>
                <w:lang w:bidi="th-TH"/>
              </w:rPr>
              <w:t>(47,881)</w:t>
            </w:r>
          </w:p>
        </w:tc>
      </w:tr>
      <w:tr w:rsidR="001D4550" w:rsidRPr="00551B47" w:rsidTr="00CE3FF3">
        <w:tc>
          <w:tcPr>
            <w:tcW w:w="2959" w:type="dxa"/>
          </w:tcPr>
          <w:p w:rsidR="001D4550" w:rsidRPr="00551B47" w:rsidRDefault="001D4550" w:rsidP="001D4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Net purchase</w:t>
            </w:r>
          </w:p>
        </w:tc>
        <w:tc>
          <w:tcPr>
            <w:tcW w:w="911" w:type="dxa"/>
          </w:tcPr>
          <w:p w:rsidR="001D4550" w:rsidRPr="00551B47" w:rsidRDefault="001D4550" w:rsidP="001D4550">
            <w:pPr>
              <w:pStyle w:val="acctfourfigures"/>
              <w:tabs>
                <w:tab w:val="clear" w:pos="765"/>
                <w:tab w:val="decimal" w:pos="882"/>
              </w:tabs>
              <w:spacing w:line="240" w:lineRule="atLeast"/>
              <w:ind w:left="-79" w:right="-108"/>
              <w:rPr>
                <w:szCs w:val="22"/>
              </w:rPr>
            </w:pPr>
          </w:p>
        </w:tc>
        <w:tc>
          <w:tcPr>
            <w:tcW w:w="1170" w:type="dxa"/>
            <w:shd w:val="clear" w:color="auto" w:fill="auto"/>
          </w:tcPr>
          <w:p w:rsidR="001D4550" w:rsidRPr="00551B47" w:rsidRDefault="00196D6E" w:rsidP="00CE3FF3">
            <w:pPr>
              <w:pStyle w:val="acctfourfigures"/>
              <w:tabs>
                <w:tab w:val="clear" w:pos="765"/>
                <w:tab w:val="decimal" w:pos="880"/>
              </w:tabs>
              <w:spacing w:line="240" w:lineRule="auto"/>
              <w:ind w:left="-110" w:right="-110"/>
              <w:rPr>
                <w:szCs w:val="22"/>
                <w:lang w:bidi="th-TH"/>
              </w:rPr>
            </w:pPr>
            <w:r w:rsidRPr="00551B47">
              <w:rPr>
                <w:szCs w:val="22"/>
                <w:lang w:bidi="th-TH"/>
              </w:rPr>
              <w:t>7,177,738</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72" w:right="-197"/>
              <w:rPr>
                <w:rFonts w:ascii="Times New Roman" w:hAnsi="Times New Roman"/>
                <w:sz w:val="22"/>
                <w:szCs w:val="22"/>
              </w:rPr>
            </w:pPr>
          </w:p>
        </w:tc>
        <w:tc>
          <w:tcPr>
            <w:tcW w:w="1069" w:type="dxa"/>
            <w:shd w:val="clear" w:color="auto" w:fill="auto"/>
          </w:tcPr>
          <w:p w:rsidR="001D4550" w:rsidRPr="00551B47" w:rsidRDefault="00196D6E" w:rsidP="00CE3FF3">
            <w:pPr>
              <w:pStyle w:val="acctfourfigures"/>
              <w:tabs>
                <w:tab w:val="clear" w:pos="765"/>
                <w:tab w:val="decimal" w:pos="880"/>
              </w:tabs>
              <w:spacing w:line="240" w:lineRule="auto"/>
              <w:ind w:left="-110" w:right="-197"/>
              <w:rPr>
                <w:szCs w:val="22"/>
                <w:lang w:bidi="th-TH"/>
              </w:rPr>
            </w:pPr>
            <w:r w:rsidRPr="00551B47">
              <w:rPr>
                <w:szCs w:val="22"/>
                <w:lang w:bidi="th-TH"/>
              </w:rPr>
              <w:t>7,060,494</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42" w:right="-197"/>
              <w:rPr>
                <w:rFonts w:ascii="Times New Roman" w:hAnsi="Times New Roman"/>
                <w:b/>
                <w:sz w:val="22"/>
                <w:szCs w:val="22"/>
              </w:rPr>
            </w:pPr>
          </w:p>
        </w:tc>
        <w:tc>
          <w:tcPr>
            <w:tcW w:w="1170" w:type="dxa"/>
            <w:shd w:val="clear" w:color="auto" w:fill="auto"/>
          </w:tcPr>
          <w:p w:rsidR="001D4550" w:rsidRPr="00551B47" w:rsidRDefault="00537F87" w:rsidP="001D4550">
            <w:pPr>
              <w:pStyle w:val="acctfourfigures"/>
              <w:tabs>
                <w:tab w:val="clear" w:pos="765"/>
                <w:tab w:val="decimal" w:pos="957"/>
              </w:tabs>
              <w:spacing w:line="240" w:lineRule="auto"/>
              <w:ind w:left="72" w:right="-197"/>
              <w:rPr>
                <w:szCs w:val="22"/>
                <w:lang w:bidi="th-TH"/>
              </w:rPr>
            </w:pPr>
            <w:r w:rsidRPr="00551B47">
              <w:rPr>
                <w:szCs w:val="22"/>
                <w:lang w:bidi="th-TH"/>
              </w:rPr>
              <w:t>3,130,126</w:t>
            </w:r>
          </w:p>
        </w:tc>
        <w:tc>
          <w:tcPr>
            <w:tcW w:w="281" w:type="dxa"/>
          </w:tcPr>
          <w:p w:rsidR="001D4550" w:rsidRPr="00551B47" w:rsidRDefault="001D4550" w:rsidP="001D4550">
            <w:pPr>
              <w:pStyle w:val="acctfourfigures"/>
              <w:tabs>
                <w:tab w:val="clear" w:pos="765"/>
                <w:tab w:val="decimal" w:pos="957"/>
              </w:tabs>
              <w:spacing w:line="240" w:lineRule="auto"/>
              <w:ind w:left="72" w:right="-197"/>
              <w:rPr>
                <w:szCs w:val="22"/>
                <w:lang w:bidi="th-TH"/>
              </w:rPr>
            </w:pPr>
          </w:p>
        </w:tc>
        <w:tc>
          <w:tcPr>
            <w:tcW w:w="1195" w:type="dxa"/>
          </w:tcPr>
          <w:p w:rsidR="001D4550" w:rsidRPr="00551B47" w:rsidRDefault="001D4550" w:rsidP="001D4550">
            <w:pPr>
              <w:pStyle w:val="acctfourfigures"/>
              <w:tabs>
                <w:tab w:val="clear" w:pos="765"/>
                <w:tab w:val="decimal" w:pos="957"/>
              </w:tabs>
              <w:spacing w:line="240" w:lineRule="auto"/>
              <w:ind w:left="72" w:right="-197"/>
              <w:rPr>
                <w:szCs w:val="22"/>
                <w:lang w:bidi="th-TH"/>
              </w:rPr>
            </w:pPr>
            <w:r w:rsidRPr="00551B47">
              <w:rPr>
                <w:szCs w:val="22"/>
                <w:lang w:bidi="th-TH"/>
              </w:rPr>
              <w:t>2,973,476</w:t>
            </w:r>
          </w:p>
        </w:tc>
      </w:tr>
      <w:tr w:rsidR="001D4550" w:rsidRPr="00551B47" w:rsidTr="00CE3FF3">
        <w:tc>
          <w:tcPr>
            <w:tcW w:w="2959" w:type="dxa"/>
          </w:tcPr>
          <w:p w:rsidR="001D4550" w:rsidRPr="00551B47" w:rsidRDefault="001D4550" w:rsidP="001D4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Service costs</w:t>
            </w:r>
          </w:p>
        </w:tc>
        <w:tc>
          <w:tcPr>
            <w:tcW w:w="911" w:type="dxa"/>
          </w:tcPr>
          <w:p w:rsidR="001D4550" w:rsidRPr="00551B47" w:rsidRDefault="001D4550" w:rsidP="001D4550">
            <w:pPr>
              <w:pStyle w:val="acctfourfigures"/>
              <w:tabs>
                <w:tab w:val="clear" w:pos="765"/>
                <w:tab w:val="decimal" w:pos="882"/>
              </w:tabs>
              <w:spacing w:line="240" w:lineRule="atLeast"/>
              <w:ind w:left="-79" w:right="-108"/>
              <w:rPr>
                <w:szCs w:val="22"/>
              </w:rPr>
            </w:pPr>
          </w:p>
        </w:tc>
        <w:tc>
          <w:tcPr>
            <w:tcW w:w="1170" w:type="dxa"/>
            <w:tcBorders>
              <w:bottom w:val="single" w:sz="4" w:space="0" w:color="auto"/>
            </w:tcBorders>
            <w:shd w:val="clear" w:color="auto" w:fill="auto"/>
          </w:tcPr>
          <w:p w:rsidR="001D4550" w:rsidRPr="00551B47" w:rsidRDefault="00537F87" w:rsidP="00CE3FF3">
            <w:pPr>
              <w:pStyle w:val="acctfourfigures"/>
              <w:tabs>
                <w:tab w:val="clear" w:pos="765"/>
                <w:tab w:val="decimal" w:pos="880"/>
              </w:tabs>
              <w:spacing w:line="240" w:lineRule="auto"/>
              <w:ind w:left="-110" w:right="-110"/>
              <w:rPr>
                <w:szCs w:val="22"/>
                <w:lang w:bidi="th-TH"/>
              </w:rPr>
            </w:pPr>
            <w:r w:rsidRPr="00551B47">
              <w:rPr>
                <w:szCs w:val="22"/>
                <w:lang w:bidi="th-TH"/>
              </w:rPr>
              <w:t>36,263</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1001"/>
              </w:tabs>
              <w:spacing w:line="235" w:lineRule="auto"/>
              <w:ind w:right="-197"/>
              <w:rPr>
                <w:rFonts w:ascii="Times New Roman" w:hAnsi="Times New Roman"/>
                <w:sz w:val="22"/>
                <w:szCs w:val="22"/>
              </w:rPr>
            </w:pPr>
          </w:p>
        </w:tc>
        <w:tc>
          <w:tcPr>
            <w:tcW w:w="1069" w:type="dxa"/>
            <w:tcBorders>
              <w:bottom w:val="single" w:sz="4" w:space="0" w:color="auto"/>
            </w:tcBorders>
            <w:shd w:val="clear" w:color="auto" w:fill="auto"/>
          </w:tcPr>
          <w:p w:rsidR="001D4550" w:rsidRPr="00551B47" w:rsidRDefault="001D4550" w:rsidP="00CE3FF3">
            <w:pPr>
              <w:pStyle w:val="acctfourfigures"/>
              <w:tabs>
                <w:tab w:val="clear" w:pos="765"/>
                <w:tab w:val="decimal" w:pos="880"/>
              </w:tabs>
              <w:spacing w:line="240" w:lineRule="auto"/>
              <w:ind w:left="-110" w:right="-197"/>
              <w:rPr>
                <w:szCs w:val="22"/>
                <w:lang w:bidi="th-TH"/>
              </w:rPr>
            </w:pPr>
            <w:r w:rsidRPr="00551B47">
              <w:rPr>
                <w:szCs w:val="22"/>
                <w:lang w:bidi="th-TH"/>
              </w:rPr>
              <w:t>42,045</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1001"/>
              </w:tabs>
              <w:spacing w:line="235" w:lineRule="auto"/>
              <w:ind w:right="-197"/>
              <w:rPr>
                <w:rFonts w:ascii="Times New Roman" w:hAnsi="Times New Roman"/>
                <w:sz w:val="22"/>
                <w:szCs w:val="22"/>
              </w:rPr>
            </w:pPr>
          </w:p>
        </w:tc>
        <w:tc>
          <w:tcPr>
            <w:tcW w:w="1170" w:type="dxa"/>
            <w:tcBorders>
              <w:bottom w:val="single" w:sz="4" w:space="0" w:color="auto"/>
            </w:tcBorders>
            <w:shd w:val="clear" w:color="auto" w:fill="auto"/>
          </w:tcPr>
          <w:p w:rsidR="001D4550" w:rsidRPr="00551B47" w:rsidRDefault="00537F87" w:rsidP="001D4550">
            <w:pPr>
              <w:pStyle w:val="acctfourfigures"/>
              <w:tabs>
                <w:tab w:val="clear" w:pos="765"/>
                <w:tab w:val="decimal" w:pos="957"/>
              </w:tabs>
              <w:spacing w:line="240" w:lineRule="auto"/>
              <w:ind w:left="72" w:right="-197"/>
              <w:rPr>
                <w:szCs w:val="22"/>
                <w:lang w:bidi="th-TH"/>
              </w:rPr>
            </w:pPr>
            <w:r w:rsidRPr="00551B47">
              <w:rPr>
                <w:szCs w:val="22"/>
                <w:lang w:bidi="th-TH"/>
              </w:rPr>
              <w:t>22,782</w:t>
            </w:r>
          </w:p>
        </w:tc>
        <w:tc>
          <w:tcPr>
            <w:tcW w:w="281" w:type="dxa"/>
          </w:tcPr>
          <w:p w:rsidR="001D4550" w:rsidRPr="00551B47" w:rsidRDefault="001D4550" w:rsidP="001D4550">
            <w:pPr>
              <w:pStyle w:val="acctfourfigures"/>
              <w:tabs>
                <w:tab w:val="clear" w:pos="765"/>
                <w:tab w:val="decimal" w:pos="957"/>
              </w:tabs>
              <w:spacing w:line="240" w:lineRule="auto"/>
              <w:ind w:left="72" w:right="-197"/>
              <w:rPr>
                <w:szCs w:val="22"/>
                <w:lang w:bidi="th-TH"/>
              </w:rPr>
            </w:pPr>
          </w:p>
        </w:tc>
        <w:tc>
          <w:tcPr>
            <w:tcW w:w="1195" w:type="dxa"/>
            <w:tcBorders>
              <w:bottom w:val="single" w:sz="4" w:space="0" w:color="auto"/>
            </w:tcBorders>
          </w:tcPr>
          <w:p w:rsidR="001D4550" w:rsidRPr="00551B47" w:rsidRDefault="001D4550" w:rsidP="001D4550">
            <w:pPr>
              <w:pStyle w:val="acctfourfigures"/>
              <w:tabs>
                <w:tab w:val="clear" w:pos="765"/>
                <w:tab w:val="decimal" w:pos="957"/>
              </w:tabs>
              <w:spacing w:line="240" w:lineRule="auto"/>
              <w:ind w:left="72" w:right="-197"/>
              <w:rPr>
                <w:szCs w:val="22"/>
                <w:lang w:bidi="th-TH"/>
              </w:rPr>
            </w:pPr>
            <w:r w:rsidRPr="00551B47">
              <w:rPr>
                <w:szCs w:val="22"/>
                <w:lang w:bidi="th-TH"/>
              </w:rPr>
              <w:t>30,511</w:t>
            </w:r>
          </w:p>
        </w:tc>
      </w:tr>
      <w:tr w:rsidR="001D4550" w:rsidRPr="00551B47" w:rsidTr="00CE3FF3">
        <w:tc>
          <w:tcPr>
            <w:tcW w:w="2959" w:type="dxa"/>
          </w:tcPr>
          <w:p w:rsidR="001D4550" w:rsidRPr="00551B47" w:rsidRDefault="001D4550" w:rsidP="001D4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sz w:val="22"/>
                <w:szCs w:val="22"/>
              </w:rPr>
              <w:t>Total</w:t>
            </w:r>
          </w:p>
        </w:tc>
        <w:tc>
          <w:tcPr>
            <w:tcW w:w="911" w:type="dxa"/>
          </w:tcPr>
          <w:p w:rsidR="001D4550" w:rsidRPr="00551B47" w:rsidRDefault="001D4550" w:rsidP="001D4550">
            <w:pPr>
              <w:pStyle w:val="acctfourfigures"/>
              <w:tabs>
                <w:tab w:val="clear" w:pos="765"/>
                <w:tab w:val="decimal" w:pos="882"/>
              </w:tabs>
              <w:spacing w:line="240" w:lineRule="atLeast"/>
              <w:ind w:left="-76"/>
              <w:rPr>
                <w:b/>
                <w:bCs/>
                <w:szCs w:val="22"/>
              </w:rPr>
            </w:pPr>
          </w:p>
        </w:tc>
        <w:tc>
          <w:tcPr>
            <w:tcW w:w="1170" w:type="dxa"/>
            <w:tcBorders>
              <w:top w:val="single" w:sz="4" w:space="0" w:color="auto"/>
              <w:bottom w:val="double" w:sz="4" w:space="0" w:color="auto"/>
            </w:tcBorders>
            <w:shd w:val="clear" w:color="auto" w:fill="auto"/>
          </w:tcPr>
          <w:p w:rsidR="001D4550" w:rsidRPr="00551B47" w:rsidRDefault="00196D6E" w:rsidP="00CE3FF3">
            <w:pPr>
              <w:pStyle w:val="acctfourfigures"/>
              <w:tabs>
                <w:tab w:val="clear" w:pos="765"/>
                <w:tab w:val="decimal" w:pos="880"/>
              </w:tabs>
              <w:spacing w:line="240" w:lineRule="auto"/>
              <w:ind w:left="-110" w:right="-110"/>
              <w:rPr>
                <w:b/>
                <w:bCs/>
                <w:szCs w:val="22"/>
                <w:lang w:bidi="th-TH"/>
              </w:rPr>
            </w:pPr>
            <w:r w:rsidRPr="00551B47">
              <w:rPr>
                <w:b/>
                <w:bCs/>
                <w:szCs w:val="22"/>
                <w:lang w:bidi="th-TH"/>
              </w:rPr>
              <w:t>6,979,009</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1001"/>
              </w:tabs>
              <w:spacing w:line="235" w:lineRule="auto"/>
              <w:ind w:right="-197"/>
              <w:rPr>
                <w:rFonts w:ascii="Times New Roman" w:hAnsi="Times New Roman"/>
                <w:b/>
                <w:bCs/>
                <w:sz w:val="22"/>
                <w:szCs w:val="22"/>
              </w:rPr>
            </w:pPr>
          </w:p>
        </w:tc>
        <w:tc>
          <w:tcPr>
            <w:tcW w:w="1069" w:type="dxa"/>
            <w:tcBorders>
              <w:top w:val="single" w:sz="4" w:space="0" w:color="auto"/>
              <w:bottom w:val="double" w:sz="4" w:space="0" w:color="auto"/>
            </w:tcBorders>
            <w:shd w:val="clear" w:color="auto" w:fill="auto"/>
          </w:tcPr>
          <w:p w:rsidR="001D4550" w:rsidRPr="00551B47" w:rsidRDefault="00196D6E" w:rsidP="00CE3FF3">
            <w:pPr>
              <w:pStyle w:val="acctfourfigures"/>
              <w:tabs>
                <w:tab w:val="clear" w:pos="765"/>
                <w:tab w:val="decimal" w:pos="880"/>
              </w:tabs>
              <w:spacing w:line="240" w:lineRule="auto"/>
              <w:ind w:left="-110" w:right="-197"/>
              <w:rPr>
                <w:b/>
                <w:bCs/>
                <w:szCs w:val="22"/>
                <w:lang w:bidi="th-TH"/>
              </w:rPr>
            </w:pPr>
            <w:r w:rsidRPr="00551B47">
              <w:rPr>
                <w:b/>
                <w:bCs/>
                <w:szCs w:val="22"/>
                <w:lang w:bidi="th-TH"/>
              </w:rPr>
              <w:t>6,888,333</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1001"/>
              </w:tabs>
              <w:spacing w:line="235" w:lineRule="auto"/>
              <w:ind w:right="-197"/>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tcPr>
          <w:p w:rsidR="001D4550" w:rsidRPr="00551B47" w:rsidRDefault="00537F87" w:rsidP="001D4550">
            <w:pPr>
              <w:pStyle w:val="acctfourfigures"/>
              <w:tabs>
                <w:tab w:val="clear" w:pos="765"/>
                <w:tab w:val="decimal" w:pos="957"/>
              </w:tabs>
              <w:spacing w:line="240" w:lineRule="auto"/>
              <w:ind w:left="72" w:right="-197"/>
              <w:rPr>
                <w:b/>
                <w:bCs/>
                <w:szCs w:val="22"/>
                <w:lang w:bidi="th-TH"/>
              </w:rPr>
            </w:pPr>
            <w:r w:rsidRPr="00551B47">
              <w:rPr>
                <w:b/>
                <w:bCs/>
                <w:szCs w:val="22"/>
                <w:lang w:bidi="th-TH"/>
              </w:rPr>
              <w:t>3,074,252</w:t>
            </w:r>
          </w:p>
        </w:tc>
        <w:tc>
          <w:tcPr>
            <w:tcW w:w="281" w:type="dxa"/>
          </w:tcPr>
          <w:p w:rsidR="001D4550" w:rsidRPr="00551B47" w:rsidRDefault="001D4550" w:rsidP="001D4550">
            <w:pPr>
              <w:pStyle w:val="acctfourfigures"/>
              <w:tabs>
                <w:tab w:val="clear" w:pos="765"/>
                <w:tab w:val="decimal" w:pos="957"/>
              </w:tabs>
              <w:spacing w:line="240" w:lineRule="auto"/>
              <w:ind w:left="72" w:right="-197"/>
              <w:rPr>
                <w:b/>
                <w:bCs/>
                <w:szCs w:val="22"/>
                <w:lang w:bidi="th-TH"/>
              </w:rPr>
            </w:pPr>
          </w:p>
        </w:tc>
        <w:tc>
          <w:tcPr>
            <w:tcW w:w="1195" w:type="dxa"/>
            <w:tcBorders>
              <w:top w:val="single" w:sz="4" w:space="0" w:color="auto"/>
              <w:bottom w:val="double" w:sz="4" w:space="0" w:color="auto"/>
            </w:tcBorders>
          </w:tcPr>
          <w:p w:rsidR="001D4550" w:rsidRPr="00551B47" w:rsidRDefault="001D4550" w:rsidP="001D4550">
            <w:pPr>
              <w:pStyle w:val="acctfourfigures"/>
              <w:tabs>
                <w:tab w:val="clear" w:pos="765"/>
                <w:tab w:val="decimal" w:pos="957"/>
              </w:tabs>
              <w:spacing w:line="240" w:lineRule="auto"/>
              <w:ind w:left="72" w:right="-197"/>
              <w:rPr>
                <w:b/>
                <w:bCs/>
                <w:szCs w:val="22"/>
                <w:lang w:bidi="th-TH"/>
              </w:rPr>
            </w:pPr>
            <w:r w:rsidRPr="00551B47">
              <w:rPr>
                <w:b/>
                <w:bCs/>
                <w:szCs w:val="22"/>
                <w:lang w:bidi="th-TH"/>
              </w:rPr>
              <w:t>2,956,106</w:t>
            </w:r>
          </w:p>
        </w:tc>
      </w:tr>
    </w:tbl>
    <w:p w:rsidR="00EC2381" w:rsidRPr="00551B47" w:rsidRDefault="00EC2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D86EEF" w:rsidRPr="00551B47" w:rsidRDefault="00D8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CE3FF3" w:rsidRPr="00551B47" w:rsidRDefault="00CE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CE3FF3" w:rsidRPr="00551B47" w:rsidRDefault="00CE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CE3FF3" w:rsidRPr="00551B47" w:rsidRDefault="00CE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D86EEF" w:rsidRPr="00551B47" w:rsidRDefault="00D8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D86EEF" w:rsidRPr="00551B47" w:rsidRDefault="00D8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tbl>
      <w:tblPr>
        <w:tblW w:w="9270" w:type="dxa"/>
        <w:tblInd w:w="450" w:type="dxa"/>
        <w:tblLayout w:type="fixed"/>
        <w:tblCellMar>
          <w:left w:w="79" w:type="dxa"/>
          <w:right w:w="79" w:type="dxa"/>
        </w:tblCellMar>
        <w:tblLook w:val="0020" w:firstRow="1" w:lastRow="0" w:firstColumn="0" w:lastColumn="0" w:noHBand="0" w:noVBand="0"/>
      </w:tblPr>
      <w:tblGrid>
        <w:gridCol w:w="4140"/>
        <w:gridCol w:w="1170"/>
        <w:gridCol w:w="180"/>
        <w:gridCol w:w="1170"/>
        <w:gridCol w:w="180"/>
        <w:gridCol w:w="1170"/>
        <w:gridCol w:w="180"/>
        <w:gridCol w:w="1080"/>
      </w:tblGrid>
      <w:tr w:rsidR="00EC2381" w:rsidRPr="00551B47" w:rsidTr="005A7546">
        <w:trPr>
          <w:cantSplit/>
        </w:trPr>
        <w:tc>
          <w:tcPr>
            <w:tcW w:w="4140" w:type="dxa"/>
          </w:tcPr>
          <w:p w:rsidR="00EC2381" w:rsidRPr="00551B47" w:rsidRDefault="00EC2381" w:rsidP="00DF3BC5">
            <w:pPr>
              <w:spacing w:line="235" w:lineRule="auto"/>
              <w:ind w:left="281" w:hanging="281"/>
              <w:rPr>
                <w:rFonts w:ascii="Times New Roman" w:hAnsi="Times New Roman"/>
                <w:b/>
                <w:bCs/>
                <w:i/>
                <w:iCs/>
                <w:sz w:val="22"/>
                <w:szCs w:val="22"/>
              </w:rPr>
            </w:pPr>
          </w:p>
        </w:tc>
        <w:tc>
          <w:tcPr>
            <w:tcW w:w="2520" w:type="dxa"/>
            <w:gridSpan w:val="3"/>
            <w:tcBorders>
              <w:bottom w:val="single" w:sz="4" w:space="0" w:color="auto"/>
            </w:tcBorders>
          </w:tcPr>
          <w:p w:rsidR="00EC2381" w:rsidRPr="00551B47" w:rsidRDefault="00EC2381" w:rsidP="00EC2381">
            <w:pPr>
              <w:pStyle w:val="acctmergecolhdg"/>
              <w:spacing w:line="240" w:lineRule="atLeast"/>
              <w:rPr>
                <w:szCs w:val="22"/>
              </w:rPr>
            </w:pPr>
            <w:r w:rsidRPr="00551B47">
              <w:rPr>
                <w:szCs w:val="22"/>
              </w:rPr>
              <w:t xml:space="preserve">Consolidated </w:t>
            </w:r>
          </w:p>
          <w:p w:rsidR="00EC2381" w:rsidRPr="00551B47" w:rsidRDefault="00EC2381" w:rsidP="00EC2381">
            <w:pPr>
              <w:pStyle w:val="acctmergecolhdg"/>
              <w:spacing w:line="240" w:lineRule="atLeast"/>
              <w:rPr>
                <w:szCs w:val="22"/>
              </w:rPr>
            </w:pPr>
            <w:r w:rsidRPr="00551B47">
              <w:rPr>
                <w:szCs w:val="22"/>
              </w:rPr>
              <w:t>financial statements</w:t>
            </w:r>
          </w:p>
        </w:tc>
        <w:tc>
          <w:tcPr>
            <w:tcW w:w="180" w:type="dxa"/>
          </w:tcPr>
          <w:p w:rsidR="00EC2381" w:rsidRPr="00551B47" w:rsidRDefault="00EC2381" w:rsidP="00DF3BC5">
            <w:pPr>
              <w:pStyle w:val="acctfourfigures"/>
              <w:spacing w:line="235" w:lineRule="auto"/>
              <w:rPr>
                <w:szCs w:val="22"/>
              </w:rPr>
            </w:pPr>
          </w:p>
        </w:tc>
        <w:tc>
          <w:tcPr>
            <w:tcW w:w="2430" w:type="dxa"/>
            <w:gridSpan w:val="3"/>
          </w:tcPr>
          <w:p w:rsidR="00EC2381" w:rsidRPr="00551B47" w:rsidRDefault="00EC2381" w:rsidP="00EC2381">
            <w:pPr>
              <w:pStyle w:val="acctmergecolhdg"/>
              <w:spacing w:line="240" w:lineRule="atLeast"/>
              <w:rPr>
                <w:szCs w:val="22"/>
              </w:rPr>
            </w:pPr>
            <w:r w:rsidRPr="00551B47">
              <w:rPr>
                <w:szCs w:val="22"/>
              </w:rPr>
              <w:t xml:space="preserve">Separate </w:t>
            </w:r>
          </w:p>
          <w:p w:rsidR="00EC2381" w:rsidRPr="00551B47" w:rsidRDefault="00EC2381" w:rsidP="00EC2381">
            <w:pPr>
              <w:pStyle w:val="acctmergecolhdg"/>
              <w:spacing w:line="240" w:lineRule="atLeast"/>
              <w:rPr>
                <w:szCs w:val="22"/>
              </w:rPr>
            </w:pPr>
            <w:r w:rsidRPr="00551B47">
              <w:rPr>
                <w:szCs w:val="22"/>
              </w:rPr>
              <w:t>financial statements</w:t>
            </w: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b/>
                <w:bCs/>
                <w:i/>
                <w:iCs/>
                <w:sz w:val="22"/>
                <w:szCs w:val="22"/>
              </w:rPr>
            </w:pPr>
          </w:p>
        </w:tc>
        <w:tc>
          <w:tcPr>
            <w:tcW w:w="117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18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17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c>
          <w:tcPr>
            <w:tcW w:w="180" w:type="dxa"/>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17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18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8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r>
      <w:tr w:rsidR="00EC2381" w:rsidRPr="00551B47" w:rsidTr="005A7546">
        <w:trPr>
          <w:cantSplit/>
        </w:trPr>
        <w:tc>
          <w:tcPr>
            <w:tcW w:w="4140" w:type="dxa"/>
          </w:tcPr>
          <w:p w:rsidR="00EC2381" w:rsidRPr="00551B47" w:rsidRDefault="00EC2381" w:rsidP="00EC2381">
            <w:pPr>
              <w:spacing w:line="235" w:lineRule="auto"/>
              <w:ind w:left="281" w:hanging="281"/>
              <w:rPr>
                <w:rFonts w:ascii="Times New Roman" w:hAnsi="Times New Roman"/>
                <w:b/>
                <w:bCs/>
                <w:i/>
                <w:iCs/>
                <w:sz w:val="22"/>
                <w:szCs w:val="22"/>
              </w:rPr>
            </w:pPr>
          </w:p>
        </w:tc>
        <w:tc>
          <w:tcPr>
            <w:tcW w:w="5130" w:type="dxa"/>
            <w:gridSpan w:val="7"/>
          </w:tcPr>
          <w:p w:rsidR="00EC2381" w:rsidRPr="00551B47" w:rsidRDefault="00EC2381" w:rsidP="00EC2381">
            <w:pPr>
              <w:pStyle w:val="acctfourfigures"/>
              <w:tabs>
                <w:tab w:val="clear" w:pos="765"/>
                <w:tab w:val="decimal" w:pos="731"/>
              </w:tabs>
              <w:spacing w:line="235" w:lineRule="auto"/>
              <w:ind w:right="11"/>
              <w:jc w:val="center"/>
              <w:rPr>
                <w:szCs w:val="22"/>
              </w:rPr>
            </w:pPr>
            <w:r w:rsidRPr="00551B47">
              <w:rPr>
                <w:i/>
                <w:iCs/>
                <w:szCs w:val="22"/>
              </w:rPr>
              <w:t>(in thousand Baht)</w:t>
            </w:r>
          </w:p>
        </w:tc>
      </w:tr>
      <w:tr w:rsidR="00EC2381" w:rsidRPr="00551B47" w:rsidTr="005A7546">
        <w:trPr>
          <w:cantSplit/>
        </w:trPr>
        <w:tc>
          <w:tcPr>
            <w:tcW w:w="4140" w:type="dxa"/>
          </w:tcPr>
          <w:p w:rsidR="00EC2381" w:rsidRPr="00551B47" w:rsidRDefault="00EC2381" w:rsidP="004C55BE">
            <w:pPr>
              <w:spacing w:line="235" w:lineRule="auto"/>
              <w:ind w:left="281" w:hanging="281"/>
              <w:rPr>
                <w:rFonts w:ascii="Times New Roman" w:hAnsi="Times New Roman"/>
                <w:b/>
                <w:bCs/>
                <w:i/>
                <w:iCs/>
                <w:sz w:val="22"/>
                <w:szCs w:val="22"/>
              </w:rPr>
            </w:pPr>
            <w:r w:rsidRPr="00551B47">
              <w:rPr>
                <w:rFonts w:ascii="Times New Roman" w:hAnsi="Times New Roman"/>
                <w:b/>
                <w:bCs/>
                <w:i/>
                <w:iCs/>
                <w:sz w:val="22"/>
                <w:szCs w:val="22"/>
              </w:rPr>
              <w:t xml:space="preserve">Included in </w:t>
            </w:r>
            <w:r w:rsidR="004C55BE" w:rsidRPr="00551B47">
              <w:rPr>
                <w:rFonts w:ascii="Times New Roman" w:hAnsi="Times New Roman"/>
                <w:b/>
                <w:bCs/>
                <w:i/>
                <w:iCs/>
                <w:sz w:val="22"/>
                <w:szCs w:val="22"/>
              </w:rPr>
              <w:t>distribution</w:t>
            </w:r>
            <w:r w:rsidRPr="00551B47">
              <w:rPr>
                <w:rFonts w:ascii="Times New Roman" w:hAnsi="Times New Roman"/>
                <w:b/>
                <w:bCs/>
                <w:i/>
                <w:iCs/>
                <w:sz w:val="22"/>
                <w:szCs w:val="22"/>
              </w:rPr>
              <w:t xml:space="preserve"> expenses:</w:t>
            </w:r>
          </w:p>
        </w:tc>
        <w:tc>
          <w:tcPr>
            <w:tcW w:w="1170" w:type="dxa"/>
          </w:tcPr>
          <w:p w:rsidR="00EC2381" w:rsidRPr="00551B47" w:rsidRDefault="00EC2381" w:rsidP="00EC2381">
            <w:pPr>
              <w:pStyle w:val="acctfourfigures"/>
              <w:tabs>
                <w:tab w:val="clear" w:pos="765"/>
                <w:tab w:val="decimal" w:pos="731"/>
              </w:tabs>
              <w:spacing w:line="235" w:lineRule="auto"/>
              <w:ind w:right="11"/>
              <w:rPr>
                <w:szCs w:val="22"/>
              </w:rPr>
            </w:pPr>
          </w:p>
        </w:tc>
        <w:tc>
          <w:tcPr>
            <w:tcW w:w="180" w:type="dxa"/>
          </w:tcPr>
          <w:p w:rsidR="00EC2381" w:rsidRPr="00551B47" w:rsidRDefault="00EC2381" w:rsidP="00EC2381">
            <w:pPr>
              <w:pStyle w:val="acctfourfigures"/>
              <w:spacing w:line="235" w:lineRule="auto"/>
              <w:rPr>
                <w:szCs w:val="22"/>
              </w:rPr>
            </w:pPr>
          </w:p>
        </w:tc>
        <w:tc>
          <w:tcPr>
            <w:tcW w:w="1170" w:type="dxa"/>
          </w:tcPr>
          <w:p w:rsidR="00EC2381" w:rsidRPr="00551B47" w:rsidRDefault="00EC2381" w:rsidP="00EC2381">
            <w:pPr>
              <w:pStyle w:val="acctfourfigures"/>
              <w:tabs>
                <w:tab w:val="clear" w:pos="765"/>
                <w:tab w:val="decimal" w:pos="731"/>
              </w:tabs>
              <w:spacing w:line="235" w:lineRule="auto"/>
              <w:ind w:right="11"/>
              <w:rPr>
                <w:szCs w:val="22"/>
              </w:rPr>
            </w:pPr>
          </w:p>
        </w:tc>
        <w:tc>
          <w:tcPr>
            <w:tcW w:w="180" w:type="dxa"/>
          </w:tcPr>
          <w:p w:rsidR="00EC2381" w:rsidRPr="00551B47" w:rsidRDefault="00EC2381" w:rsidP="00EC2381">
            <w:pPr>
              <w:pStyle w:val="acctfourfigures"/>
              <w:spacing w:line="235" w:lineRule="auto"/>
              <w:rPr>
                <w:szCs w:val="22"/>
              </w:rPr>
            </w:pPr>
          </w:p>
        </w:tc>
        <w:tc>
          <w:tcPr>
            <w:tcW w:w="1170" w:type="dxa"/>
          </w:tcPr>
          <w:p w:rsidR="00EC2381" w:rsidRPr="00551B47" w:rsidRDefault="00EC2381" w:rsidP="00EC2381">
            <w:pPr>
              <w:pStyle w:val="acctfourfigures"/>
              <w:tabs>
                <w:tab w:val="clear" w:pos="765"/>
                <w:tab w:val="decimal" w:pos="731"/>
              </w:tabs>
              <w:spacing w:line="235" w:lineRule="auto"/>
              <w:ind w:right="11"/>
              <w:rPr>
                <w:szCs w:val="22"/>
              </w:rPr>
            </w:pPr>
          </w:p>
        </w:tc>
        <w:tc>
          <w:tcPr>
            <w:tcW w:w="180" w:type="dxa"/>
          </w:tcPr>
          <w:p w:rsidR="00EC2381" w:rsidRPr="00551B47" w:rsidRDefault="00EC2381" w:rsidP="00EC2381">
            <w:pPr>
              <w:pStyle w:val="acctfourfigures"/>
              <w:spacing w:line="235" w:lineRule="auto"/>
              <w:rPr>
                <w:szCs w:val="22"/>
              </w:rPr>
            </w:pPr>
          </w:p>
        </w:tc>
        <w:tc>
          <w:tcPr>
            <w:tcW w:w="1080" w:type="dxa"/>
          </w:tcPr>
          <w:p w:rsidR="00EC2381" w:rsidRPr="00551B47" w:rsidRDefault="00EC2381" w:rsidP="00EC2381">
            <w:pPr>
              <w:pStyle w:val="acctfourfigures"/>
              <w:tabs>
                <w:tab w:val="clear" w:pos="765"/>
                <w:tab w:val="decimal" w:pos="731"/>
              </w:tabs>
              <w:spacing w:line="235" w:lineRule="auto"/>
              <w:ind w:right="11"/>
              <w:rPr>
                <w:szCs w:val="22"/>
              </w:rPr>
            </w:pP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sz w:val="22"/>
                <w:szCs w:val="22"/>
              </w:rPr>
            </w:pPr>
            <w:r w:rsidRPr="00551B47">
              <w:rPr>
                <w:rFonts w:ascii="Times New Roman" w:hAnsi="Times New Roman"/>
                <w:sz w:val="22"/>
                <w:szCs w:val="22"/>
              </w:rPr>
              <w:t>Employee benefit expenses</w:t>
            </w: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992,424</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1,004,340</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196D6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339,558</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435,694</w:t>
            </w: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sz w:val="22"/>
                <w:szCs w:val="22"/>
              </w:rPr>
            </w:pPr>
            <w:r w:rsidRPr="00551B47">
              <w:rPr>
                <w:rFonts w:ascii="Times New Roman" w:hAnsi="Times New Roman"/>
                <w:sz w:val="22"/>
                <w:szCs w:val="22"/>
              </w:rPr>
              <w:t>Rental and service expenses</w:t>
            </w: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622,824</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553,218</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8,920</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6,329</w:t>
            </w: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sz w:val="22"/>
                <w:szCs w:val="22"/>
              </w:rPr>
            </w:pPr>
            <w:r w:rsidRPr="00551B47">
              <w:rPr>
                <w:rFonts w:ascii="Times New Roman" w:hAnsi="Times New Roman"/>
                <w:sz w:val="22"/>
                <w:szCs w:val="22"/>
              </w:rPr>
              <w:t>Depreciation</w:t>
            </w:r>
          </w:p>
        </w:tc>
        <w:tc>
          <w:tcPr>
            <w:tcW w:w="1170" w:type="dxa"/>
            <w:shd w:val="clear" w:color="auto" w:fill="auto"/>
          </w:tcPr>
          <w:p w:rsidR="001D4550" w:rsidRPr="00551B47" w:rsidRDefault="00196D6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279,336</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251,271</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22,729</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24,915</w:t>
            </w: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b/>
                <w:bCs/>
                <w:i/>
                <w:iCs/>
                <w:sz w:val="22"/>
                <w:szCs w:val="22"/>
              </w:rPr>
            </w:pPr>
            <w:r w:rsidRPr="00551B47">
              <w:rPr>
                <w:rFonts w:ascii="Times New Roman" w:hAnsi="Times New Roman"/>
                <w:sz w:val="22"/>
                <w:szCs w:val="22"/>
              </w:rPr>
              <w:t>Advertising expenses</w:t>
            </w: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142,062</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141,656</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68,193</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71,188</w:t>
            </w: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sz w:val="22"/>
                <w:szCs w:val="22"/>
              </w:rPr>
            </w:pPr>
            <w:r w:rsidRPr="00551B47">
              <w:rPr>
                <w:rFonts w:ascii="Times New Roman" w:hAnsi="Times New Roman"/>
                <w:sz w:val="22"/>
                <w:szCs w:val="22"/>
              </w:rPr>
              <w:t>Utilities expenses</w:t>
            </w: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81,937</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79,711</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4,037</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5,252</w:t>
            </w: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sz w:val="22"/>
                <w:szCs w:val="22"/>
              </w:rPr>
            </w:pPr>
            <w:r w:rsidRPr="00551B47">
              <w:rPr>
                <w:rFonts w:ascii="Times New Roman" w:hAnsi="Times New Roman"/>
                <w:sz w:val="22"/>
                <w:szCs w:val="22"/>
              </w:rPr>
              <w:t>Amortisation</w:t>
            </w: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10,504</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8,729</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4,991</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3,989</w:t>
            </w: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sz w:val="22"/>
                <w:szCs w:val="22"/>
              </w:rPr>
            </w:pPr>
            <w:r w:rsidRPr="00551B47">
              <w:rPr>
                <w:rFonts w:ascii="Times New Roman" w:hAnsi="Times New Roman"/>
                <w:sz w:val="22"/>
                <w:szCs w:val="22"/>
              </w:rPr>
              <w:t>Others</w:t>
            </w:r>
          </w:p>
        </w:tc>
        <w:tc>
          <w:tcPr>
            <w:tcW w:w="1170" w:type="dxa"/>
            <w:tcBorders>
              <w:bottom w:val="single" w:sz="4" w:space="0" w:color="auto"/>
            </w:tcBorders>
            <w:shd w:val="clear" w:color="auto" w:fill="auto"/>
          </w:tcPr>
          <w:p w:rsidR="001D4550" w:rsidRPr="00551B47" w:rsidRDefault="00196D6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243,940</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tcBorders>
              <w:bottom w:val="single" w:sz="4" w:space="0" w:color="auto"/>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240,957</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tcBorders>
              <w:bottom w:val="single" w:sz="4" w:space="0" w:color="auto"/>
            </w:tcBorders>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140,022</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tcBorders>
              <w:bottom w:val="single" w:sz="4" w:space="0" w:color="auto"/>
            </w:tcBorders>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135,454</w:t>
            </w: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b/>
                <w:bCs/>
                <w:sz w:val="22"/>
                <w:szCs w:val="22"/>
              </w:rPr>
            </w:pPr>
            <w:r w:rsidRPr="00551B47">
              <w:rPr>
                <w:rFonts w:ascii="Times New Roman" w:hAnsi="Times New Roman"/>
                <w:b/>
                <w:bCs/>
                <w:sz w:val="22"/>
                <w:szCs w:val="22"/>
              </w:rPr>
              <w:t>Total</w:t>
            </w:r>
          </w:p>
        </w:tc>
        <w:tc>
          <w:tcPr>
            <w:tcW w:w="1170" w:type="dxa"/>
            <w:tcBorders>
              <w:top w:val="single" w:sz="4" w:space="0" w:color="auto"/>
              <w:bottom w:val="double" w:sz="4" w:space="0" w:color="auto"/>
            </w:tcBorders>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b/>
                <w:bCs/>
                <w:sz w:val="22"/>
                <w:szCs w:val="22"/>
              </w:rPr>
            </w:pPr>
            <w:r w:rsidRPr="00551B47">
              <w:rPr>
                <w:rFonts w:ascii="Times New Roman" w:hAnsi="Times New Roman"/>
                <w:b/>
                <w:bCs/>
                <w:sz w:val="22"/>
                <w:szCs w:val="22"/>
              </w:rPr>
              <w:t>2,373,027</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b/>
                <w:bCs/>
                <w:sz w:val="22"/>
                <w:szCs w:val="22"/>
              </w:rPr>
            </w:pPr>
            <w:r w:rsidRPr="00551B47">
              <w:rPr>
                <w:rFonts w:ascii="Times New Roman" w:hAnsi="Times New Roman"/>
                <w:b/>
                <w:bCs/>
                <w:sz w:val="22"/>
                <w:szCs w:val="22"/>
              </w:rPr>
              <w:t>2,279,882</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b/>
                <w:bCs/>
                <w:sz w:val="22"/>
                <w:szCs w:val="22"/>
              </w:rPr>
            </w:pPr>
            <w:r w:rsidRPr="00551B47">
              <w:rPr>
                <w:rFonts w:ascii="Times New Roman" w:hAnsi="Times New Roman"/>
                <w:b/>
                <w:bCs/>
                <w:sz w:val="22"/>
                <w:szCs w:val="22"/>
              </w:rPr>
              <w:t>588,450</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b/>
                <w:bCs/>
                <w:sz w:val="22"/>
                <w:szCs w:val="22"/>
              </w:rPr>
            </w:pPr>
          </w:p>
        </w:tc>
        <w:tc>
          <w:tcPr>
            <w:tcW w:w="1080" w:type="dxa"/>
            <w:tcBorders>
              <w:top w:val="single" w:sz="4" w:space="0" w:color="auto"/>
              <w:bottom w:val="double" w:sz="4" w:space="0" w:color="auto"/>
            </w:tcBorders>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b/>
                <w:bCs/>
                <w:sz w:val="22"/>
                <w:szCs w:val="22"/>
              </w:rPr>
            </w:pPr>
            <w:r w:rsidRPr="00551B47">
              <w:rPr>
                <w:rFonts w:ascii="Times New Roman" w:hAnsi="Times New Roman"/>
                <w:b/>
                <w:bCs/>
                <w:sz w:val="22"/>
                <w:szCs w:val="22"/>
              </w:rPr>
              <w:t>682,821</w:t>
            </w: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b/>
                <w:bCs/>
                <w:i/>
                <w:iCs/>
                <w:sz w:val="22"/>
                <w:szCs w:val="22"/>
              </w:rPr>
            </w:pPr>
          </w:p>
        </w:tc>
        <w:tc>
          <w:tcPr>
            <w:tcW w:w="1170" w:type="dxa"/>
          </w:tcPr>
          <w:p w:rsidR="001D4550" w:rsidRPr="00551B47" w:rsidRDefault="001D4550" w:rsidP="001D4550">
            <w:pPr>
              <w:pStyle w:val="acctfourfigures"/>
              <w:tabs>
                <w:tab w:val="clear" w:pos="765"/>
                <w:tab w:val="decimal" w:pos="893"/>
              </w:tabs>
              <w:spacing w:line="235" w:lineRule="auto"/>
              <w:ind w:left="-79" w:right="-79" w:firstLine="79"/>
              <w:rPr>
                <w:szCs w:val="22"/>
              </w:rPr>
            </w:pPr>
          </w:p>
        </w:tc>
        <w:tc>
          <w:tcPr>
            <w:tcW w:w="180" w:type="dxa"/>
          </w:tcPr>
          <w:p w:rsidR="001D4550" w:rsidRPr="00551B47" w:rsidRDefault="001D4550" w:rsidP="001D4550">
            <w:pPr>
              <w:pStyle w:val="acctfourfigures"/>
              <w:tabs>
                <w:tab w:val="clear" w:pos="765"/>
                <w:tab w:val="decimal" w:pos="893"/>
              </w:tabs>
              <w:spacing w:line="235" w:lineRule="auto"/>
              <w:ind w:left="-79" w:right="-79" w:firstLine="79"/>
              <w:rPr>
                <w:szCs w:val="22"/>
              </w:rPr>
            </w:pPr>
          </w:p>
        </w:tc>
        <w:tc>
          <w:tcPr>
            <w:tcW w:w="1170" w:type="dxa"/>
          </w:tcPr>
          <w:p w:rsidR="001D4550" w:rsidRPr="00551B47" w:rsidRDefault="001D4550" w:rsidP="001D4550">
            <w:pPr>
              <w:pStyle w:val="acctfourfigures"/>
              <w:tabs>
                <w:tab w:val="clear" w:pos="765"/>
                <w:tab w:val="decimal" w:pos="893"/>
              </w:tabs>
              <w:spacing w:line="235" w:lineRule="auto"/>
              <w:ind w:left="-79" w:right="-79" w:firstLine="79"/>
              <w:rPr>
                <w:szCs w:val="22"/>
              </w:rPr>
            </w:pPr>
          </w:p>
        </w:tc>
        <w:tc>
          <w:tcPr>
            <w:tcW w:w="180" w:type="dxa"/>
          </w:tcPr>
          <w:p w:rsidR="001D4550" w:rsidRPr="00551B47" w:rsidRDefault="001D4550" w:rsidP="001D4550">
            <w:pPr>
              <w:pStyle w:val="acctfourfigures"/>
              <w:tabs>
                <w:tab w:val="clear" w:pos="765"/>
                <w:tab w:val="decimal" w:pos="893"/>
              </w:tabs>
              <w:spacing w:line="235" w:lineRule="auto"/>
              <w:ind w:left="-79" w:right="-79" w:firstLine="79"/>
              <w:rPr>
                <w:szCs w:val="22"/>
              </w:rPr>
            </w:pPr>
          </w:p>
        </w:tc>
        <w:tc>
          <w:tcPr>
            <w:tcW w:w="1170" w:type="dxa"/>
          </w:tcPr>
          <w:p w:rsidR="001D4550" w:rsidRPr="00551B47" w:rsidRDefault="001D4550" w:rsidP="001D4550">
            <w:pPr>
              <w:pStyle w:val="acctfourfigures"/>
              <w:tabs>
                <w:tab w:val="clear" w:pos="765"/>
                <w:tab w:val="decimal" w:pos="893"/>
              </w:tabs>
              <w:spacing w:line="235" w:lineRule="auto"/>
              <w:ind w:left="-79" w:right="-79" w:firstLine="79"/>
              <w:rPr>
                <w:szCs w:val="22"/>
              </w:rPr>
            </w:pPr>
          </w:p>
        </w:tc>
        <w:tc>
          <w:tcPr>
            <w:tcW w:w="180" w:type="dxa"/>
          </w:tcPr>
          <w:p w:rsidR="001D4550" w:rsidRPr="00551B47" w:rsidRDefault="001D4550" w:rsidP="001D4550">
            <w:pPr>
              <w:pStyle w:val="acctfourfigures"/>
              <w:tabs>
                <w:tab w:val="clear" w:pos="765"/>
                <w:tab w:val="decimal" w:pos="893"/>
              </w:tabs>
              <w:spacing w:line="235" w:lineRule="auto"/>
              <w:ind w:left="-79" w:right="-79" w:firstLine="79"/>
              <w:rPr>
                <w:szCs w:val="22"/>
              </w:rPr>
            </w:pPr>
          </w:p>
        </w:tc>
        <w:tc>
          <w:tcPr>
            <w:tcW w:w="1080" w:type="dxa"/>
          </w:tcPr>
          <w:p w:rsidR="001D4550" w:rsidRPr="00551B47" w:rsidRDefault="001D4550" w:rsidP="001D4550">
            <w:pPr>
              <w:pStyle w:val="acctfourfigures"/>
              <w:tabs>
                <w:tab w:val="clear" w:pos="765"/>
                <w:tab w:val="decimal" w:pos="909"/>
              </w:tabs>
              <w:spacing w:line="235" w:lineRule="auto"/>
              <w:ind w:left="-79" w:right="-79" w:firstLine="79"/>
              <w:rPr>
                <w:szCs w:val="22"/>
              </w:rPr>
            </w:pP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b/>
                <w:bCs/>
                <w:i/>
                <w:iCs/>
                <w:sz w:val="22"/>
                <w:szCs w:val="22"/>
              </w:rPr>
            </w:pPr>
            <w:r w:rsidRPr="00551B47">
              <w:rPr>
                <w:rFonts w:ascii="Times New Roman" w:hAnsi="Times New Roman"/>
                <w:b/>
                <w:bCs/>
                <w:i/>
                <w:iCs/>
                <w:sz w:val="22"/>
                <w:szCs w:val="22"/>
              </w:rPr>
              <w:t>Included in administrative expenses:</w:t>
            </w:r>
          </w:p>
        </w:tc>
        <w:tc>
          <w:tcPr>
            <w:tcW w:w="1170" w:type="dxa"/>
          </w:tcPr>
          <w:p w:rsidR="001D4550" w:rsidRPr="00551B47" w:rsidRDefault="001D4550" w:rsidP="001D4550">
            <w:pPr>
              <w:pStyle w:val="acctfourfigures"/>
              <w:tabs>
                <w:tab w:val="clear" w:pos="765"/>
                <w:tab w:val="decimal" w:pos="893"/>
              </w:tabs>
              <w:spacing w:line="235" w:lineRule="auto"/>
              <w:ind w:left="-79" w:right="-79" w:firstLine="79"/>
              <w:rPr>
                <w:szCs w:val="22"/>
              </w:rPr>
            </w:pPr>
          </w:p>
        </w:tc>
        <w:tc>
          <w:tcPr>
            <w:tcW w:w="180" w:type="dxa"/>
          </w:tcPr>
          <w:p w:rsidR="001D4550" w:rsidRPr="00551B47" w:rsidRDefault="001D4550" w:rsidP="001D4550">
            <w:pPr>
              <w:pStyle w:val="acctfourfigures"/>
              <w:tabs>
                <w:tab w:val="clear" w:pos="765"/>
                <w:tab w:val="decimal" w:pos="893"/>
              </w:tabs>
              <w:spacing w:line="235" w:lineRule="auto"/>
              <w:ind w:left="-79" w:right="-79" w:firstLine="79"/>
              <w:rPr>
                <w:szCs w:val="22"/>
              </w:rPr>
            </w:pPr>
          </w:p>
        </w:tc>
        <w:tc>
          <w:tcPr>
            <w:tcW w:w="1170" w:type="dxa"/>
          </w:tcPr>
          <w:p w:rsidR="001D4550" w:rsidRPr="00551B47" w:rsidRDefault="001D4550" w:rsidP="001D4550">
            <w:pPr>
              <w:pStyle w:val="acctfourfigures"/>
              <w:tabs>
                <w:tab w:val="clear" w:pos="765"/>
                <w:tab w:val="decimal" w:pos="893"/>
              </w:tabs>
              <w:spacing w:line="235" w:lineRule="auto"/>
              <w:ind w:left="-79" w:right="-79" w:firstLine="79"/>
              <w:rPr>
                <w:szCs w:val="22"/>
              </w:rPr>
            </w:pPr>
          </w:p>
        </w:tc>
        <w:tc>
          <w:tcPr>
            <w:tcW w:w="180" w:type="dxa"/>
          </w:tcPr>
          <w:p w:rsidR="001D4550" w:rsidRPr="00551B47" w:rsidRDefault="001D4550" w:rsidP="001D4550">
            <w:pPr>
              <w:pStyle w:val="acctfourfigures"/>
              <w:tabs>
                <w:tab w:val="clear" w:pos="765"/>
                <w:tab w:val="decimal" w:pos="893"/>
              </w:tabs>
              <w:spacing w:line="235" w:lineRule="auto"/>
              <w:ind w:left="-79" w:right="-79" w:firstLine="79"/>
              <w:rPr>
                <w:szCs w:val="22"/>
              </w:rPr>
            </w:pPr>
          </w:p>
        </w:tc>
        <w:tc>
          <w:tcPr>
            <w:tcW w:w="1170" w:type="dxa"/>
          </w:tcPr>
          <w:p w:rsidR="001D4550" w:rsidRPr="00551B47" w:rsidRDefault="001D4550" w:rsidP="001D4550">
            <w:pPr>
              <w:pStyle w:val="acctfourfigures"/>
              <w:tabs>
                <w:tab w:val="clear" w:pos="765"/>
                <w:tab w:val="decimal" w:pos="893"/>
              </w:tabs>
              <w:spacing w:line="235" w:lineRule="auto"/>
              <w:ind w:left="-79" w:right="-79" w:firstLine="79"/>
              <w:rPr>
                <w:szCs w:val="22"/>
              </w:rPr>
            </w:pPr>
          </w:p>
        </w:tc>
        <w:tc>
          <w:tcPr>
            <w:tcW w:w="180" w:type="dxa"/>
          </w:tcPr>
          <w:p w:rsidR="001D4550" w:rsidRPr="00551B47" w:rsidRDefault="001D4550" w:rsidP="001D4550">
            <w:pPr>
              <w:pStyle w:val="acctfourfigures"/>
              <w:tabs>
                <w:tab w:val="clear" w:pos="765"/>
                <w:tab w:val="decimal" w:pos="893"/>
              </w:tabs>
              <w:spacing w:line="235" w:lineRule="auto"/>
              <w:ind w:left="-79" w:right="-79" w:firstLine="79"/>
              <w:rPr>
                <w:szCs w:val="22"/>
              </w:rPr>
            </w:pPr>
          </w:p>
        </w:tc>
        <w:tc>
          <w:tcPr>
            <w:tcW w:w="1080" w:type="dxa"/>
          </w:tcPr>
          <w:p w:rsidR="001D4550" w:rsidRPr="00551B47" w:rsidRDefault="001D4550" w:rsidP="001D4550">
            <w:pPr>
              <w:pStyle w:val="acctfourfigures"/>
              <w:tabs>
                <w:tab w:val="clear" w:pos="765"/>
                <w:tab w:val="decimal" w:pos="909"/>
              </w:tabs>
              <w:spacing w:line="235" w:lineRule="auto"/>
              <w:ind w:left="-79" w:right="-79" w:firstLine="79"/>
              <w:rPr>
                <w:szCs w:val="22"/>
              </w:rPr>
            </w:pP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b/>
                <w:bCs/>
                <w:i/>
                <w:iCs/>
                <w:sz w:val="22"/>
                <w:szCs w:val="22"/>
              </w:rPr>
            </w:pPr>
            <w:r w:rsidRPr="00551B47">
              <w:rPr>
                <w:rFonts w:ascii="Times New Roman" w:hAnsi="Times New Roman"/>
                <w:sz w:val="22"/>
                <w:szCs w:val="22"/>
              </w:rPr>
              <w:t>Employee benefit expenses</w:t>
            </w: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364,058</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403,478</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E022DD"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118,174</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156,353</w:t>
            </w: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b/>
                <w:bCs/>
                <w:i/>
                <w:iCs/>
                <w:sz w:val="22"/>
                <w:szCs w:val="22"/>
              </w:rPr>
            </w:pPr>
            <w:r w:rsidRPr="00551B47">
              <w:rPr>
                <w:rFonts w:ascii="Times New Roman" w:hAnsi="Times New Roman"/>
                <w:sz w:val="22"/>
                <w:szCs w:val="22"/>
              </w:rPr>
              <w:t>Management expenses</w:t>
            </w: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198,415</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143,890</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E022DD"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310,377</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147,990</w:t>
            </w: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sz w:val="22"/>
                <w:szCs w:val="22"/>
              </w:rPr>
            </w:pPr>
            <w:r w:rsidRPr="00551B47">
              <w:rPr>
                <w:rFonts w:ascii="Times New Roman" w:hAnsi="Times New Roman"/>
                <w:sz w:val="22"/>
                <w:szCs w:val="22"/>
              </w:rPr>
              <w:t>Rental and service expenses</w:t>
            </w: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42,862</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55,681</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E022DD"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14,768</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13,487</w:t>
            </w: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sz w:val="22"/>
                <w:szCs w:val="22"/>
              </w:rPr>
            </w:pPr>
            <w:r w:rsidRPr="00551B47">
              <w:rPr>
                <w:rFonts w:ascii="Times New Roman" w:hAnsi="Times New Roman"/>
                <w:sz w:val="22"/>
                <w:szCs w:val="22"/>
              </w:rPr>
              <w:t xml:space="preserve">Depreciation </w:t>
            </w: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32,412</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35,014</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E022DD"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18,398</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19,425</w:t>
            </w: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sz w:val="22"/>
                <w:szCs w:val="22"/>
              </w:rPr>
            </w:pPr>
            <w:r w:rsidRPr="00551B47">
              <w:rPr>
                <w:rFonts w:ascii="Times New Roman" w:hAnsi="Times New Roman"/>
                <w:sz w:val="22"/>
                <w:szCs w:val="22"/>
              </w:rPr>
              <w:t>Amortisation</w:t>
            </w: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21,005</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20,978</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E022DD"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8,065</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6,788</w:t>
            </w: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sz w:val="22"/>
                <w:szCs w:val="22"/>
              </w:rPr>
            </w:pPr>
            <w:r w:rsidRPr="00551B47">
              <w:rPr>
                <w:rFonts w:ascii="Times New Roman" w:hAnsi="Times New Roman"/>
                <w:sz w:val="22"/>
                <w:szCs w:val="22"/>
              </w:rPr>
              <w:t>Utilities expenses</w:t>
            </w:r>
          </w:p>
        </w:tc>
        <w:tc>
          <w:tcPr>
            <w:tcW w:w="1170" w:type="dxa"/>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1,788</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2,024</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tcPr>
          <w:p w:rsidR="001D4550" w:rsidRPr="00551B47" w:rsidRDefault="00E022DD"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929</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1,187</w:t>
            </w:r>
          </w:p>
        </w:tc>
      </w:tr>
      <w:tr w:rsidR="001D4550" w:rsidRPr="00551B47" w:rsidTr="005A7546">
        <w:trPr>
          <w:cantSplit/>
        </w:trPr>
        <w:tc>
          <w:tcPr>
            <w:tcW w:w="4140" w:type="dxa"/>
          </w:tcPr>
          <w:p w:rsidR="001D4550" w:rsidRPr="00551B47" w:rsidRDefault="001D4550" w:rsidP="001D4550">
            <w:pPr>
              <w:spacing w:line="235" w:lineRule="auto"/>
              <w:ind w:left="281" w:right="-79" w:hanging="281"/>
              <w:rPr>
                <w:rFonts w:ascii="Times New Roman" w:hAnsi="Times New Roman"/>
                <w:sz w:val="22"/>
                <w:szCs w:val="22"/>
              </w:rPr>
            </w:pPr>
            <w:r w:rsidRPr="00551B47">
              <w:rPr>
                <w:rFonts w:ascii="Times New Roman" w:hAnsi="Times New Roman"/>
                <w:sz w:val="22"/>
                <w:szCs w:val="22"/>
              </w:rPr>
              <w:t xml:space="preserve">Others </w:t>
            </w:r>
          </w:p>
        </w:tc>
        <w:tc>
          <w:tcPr>
            <w:tcW w:w="1170" w:type="dxa"/>
            <w:tcBorders>
              <w:bottom w:val="single" w:sz="4" w:space="0" w:color="auto"/>
            </w:tcBorders>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cs/>
              </w:rPr>
            </w:pPr>
            <w:r w:rsidRPr="00551B47">
              <w:rPr>
                <w:rFonts w:ascii="Times New Roman" w:hAnsi="Times New Roman"/>
                <w:sz w:val="22"/>
                <w:szCs w:val="22"/>
              </w:rPr>
              <w:t>354,756</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tcBorders>
              <w:bottom w:val="single" w:sz="4" w:space="0" w:color="auto"/>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cs/>
              </w:rPr>
            </w:pPr>
            <w:r w:rsidRPr="00551B47">
              <w:rPr>
                <w:rFonts w:ascii="Times New Roman" w:hAnsi="Times New Roman"/>
                <w:sz w:val="22"/>
                <w:szCs w:val="22"/>
              </w:rPr>
              <w:t>350,110</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tcBorders>
              <w:bottom w:val="single" w:sz="4" w:space="0" w:color="auto"/>
            </w:tcBorders>
            <w:shd w:val="clear" w:color="auto" w:fill="auto"/>
          </w:tcPr>
          <w:p w:rsidR="001D4550" w:rsidRPr="00551B47" w:rsidRDefault="00E022DD"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100,783</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tcBorders>
              <w:bottom w:val="single" w:sz="4" w:space="0" w:color="auto"/>
            </w:tcBorders>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118,153</w:t>
            </w:r>
          </w:p>
        </w:tc>
      </w:tr>
      <w:tr w:rsidR="001D4550" w:rsidRPr="00551B47" w:rsidTr="005A7546">
        <w:trPr>
          <w:cantSplit/>
        </w:trPr>
        <w:tc>
          <w:tcPr>
            <w:tcW w:w="4140" w:type="dxa"/>
          </w:tcPr>
          <w:p w:rsidR="001D4550" w:rsidRPr="00551B47" w:rsidRDefault="001D4550" w:rsidP="001D4550">
            <w:pPr>
              <w:spacing w:line="235" w:lineRule="auto"/>
              <w:ind w:left="281" w:hanging="281"/>
              <w:rPr>
                <w:rFonts w:ascii="Times New Roman" w:hAnsi="Times New Roman"/>
                <w:b/>
                <w:bCs/>
                <w:sz w:val="22"/>
                <w:szCs w:val="22"/>
              </w:rPr>
            </w:pPr>
            <w:r w:rsidRPr="00551B47">
              <w:rPr>
                <w:rFonts w:ascii="Times New Roman" w:hAnsi="Times New Roman"/>
                <w:b/>
                <w:bCs/>
                <w:sz w:val="22"/>
                <w:szCs w:val="22"/>
              </w:rPr>
              <w:t>Total</w:t>
            </w:r>
          </w:p>
        </w:tc>
        <w:tc>
          <w:tcPr>
            <w:tcW w:w="1170" w:type="dxa"/>
            <w:tcBorders>
              <w:top w:val="single" w:sz="4" w:space="0" w:color="auto"/>
              <w:bottom w:val="double" w:sz="4" w:space="0" w:color="auto"/>
            </w:tcBorders>
            <w:shd w:val="clear" w:color="auto" w:fill="auto"/>
          </w:tcPr>
          <w:p w:rsidR="001D4550" w:rsidRPr="00551B47" w:rsidRDefault="00537F87"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b/>
                <w:bCs/>
                <w:sz w:val="22"/>
                <w:szCs w:val="22"/>
              </w:rPr>
            </w:pPr>
            <w:r w:rsidRPr="00551B47">
              <w:rPr>
                <w:rFonts w:ascii="Times New Roman" w:hAnsi="Times New Roman"/>
                <w:b/>
                <w:bCs/>
                <w:sz w:val="22"/>
                <w:szCs w:val="22"/>
              </w:rPr>
              <w:t>1,015,296</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35" w:lineRule="auto"/>
              <w:ind w:left="-79" w:right="-79" w:firstLine="79"/>
              <w:rPr>
                <w:rFonts w:ascii="Times New Roman" w:hAnsi="Times New Roman"/>
                <w:b/>
                <w:bCs/>
                <w:sz w:val="22"/>
                <w:szCs w:val="22"/>
              </w:rPr>
            </w:pPr>
          </w:p>
        </w:tc>
        <w:tc>
          <w:tcPr>
            <w:tcW w:w="1170" w:type="dxa"/>
            <w:tcBorders>
              <w:top w:val="single" w:sz="4" w:space="0" w:color="auto"/>
              <w:bottom w:val="double" w:sz="4" w:space="0" w:color="auto"/>
            </w:tcBorders>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b/>
                <w:bCs/>
                <w:sz w:val="22"/>
                <w:szCs w:val="22"/>
              </w:rPr>
            </w:pPr>
            <w:r w:rsidRPr="00551B47">
              <w:rPr>
                <w:rFonts w:ascii="Times New Roman" w:hAnsi="Times New Roman"/>
                <w:b/>
                <w:bCs/>
                <w:sz w:val="22"/>
                <w:szCs w:val="22"/>
              </w:rPr>
              <w:t>1,011,175</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35" w:lineRule="auto"/>
              <w:ind w:left="-79" w:right="-79" w:firstLine="79"/>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tcPr>
          <w:p w:rsidR="001D4550" w:rsidRPr="00551B47" w:rsidRDefault="00E022DD"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35" w:lineRule="auto"/>
              <w:ind w:left="-79" w:right="-79" w:firstLine="79"/>
              <w:rPr>
                <w:rFonts w:ascii="Times New Roman" w:hAnsi="Times New Roman"/>
                <w:b/>
                <w:bCs/>
                <w:sz w:val="22"/>
                <w:szCs w:val="22"/>
              </w:rPr>
            </w:pPr>
            <w:r w:rsidRPr="00551B47">
              <w:rPr>
                <w:rFonts w:ascii="Times New Roman" w:hAnsi="Times New Roman"/>
                <w:b/>
                <w:bCs/>
                <w:sz w:val="22"/>
                <w:szCs w:val="22"/>
              </w:rPr>
              <w:t>571,494</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35" w:lineRule="auto"/>
              <w:ind w:left="-79" w:right="-79" w:firstLine="79"/>
              <w:rPr>
                <w:rFonts w:ascii="Times New Roman" w:hAnsi="Times New Roman"/>
                <w:b/>
                <w:bCs/>
                <w:sz w:val="22"/>
                <w:szCs w:val="22"/>
              </w:rPr>
            </w:pPr>
          </w:p>
        </w:tc>
        <w:tc>
          <w:tcPr>
            <w:tcW w:w="1080" w:type="dxa"/>
            <w:tcBorders>
              <w:top w:val="single" w:sz="4" w:space="0" w:color="auto"/>
              <w:bottom w:val="double" w:sz="4" w:space="0" w:color="auto"/>
            </w:tcBorders>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b/>
                <w:bCs/>
                <w:sz w:val="22"/>
                <w:szCs w:val="22"/>
              </w:rPr>
            </w:pPr>
            <w:r w:rsidRPr="00551B47">
              <w:rPr>
                <w:rFonts w:ascii="Times New Roman" w:hAnsi="Times New Roman"/>
                <w:b/>
                <w:bCs/>
                <w:sz w:val="22"/>
                <w:szCs w:val="22"/>
              </w:rPr>
              <w:t>463,383</w:t>
            </w:r>
          </w:p>
        </w:tc>
      </w:tr>
    </w:tbl>
    <w:p w:rsidR="003668CB" w:rsidRPr="00551B47" w:rsidRDefault="003668CB" w:rsidP="00884035">
      <w:pPr>
        <w:rPr>
          <w:rFonts w:cs="Cordia New"/>
        </w:rPr>
      </w:pPr>
    </w:p>
    <w:p w:rsidR="009F3F2D" w:rsidRPr="00551B47" w:rsidRDefault="00F62F34" w:rsidP="009F3F2D">
      <w:pPr>
        <w:pStyle w:val="Heading1"/>
        <w:keepLines/>
        <w:numPr>
          <w:ilvl w:val="0"/>
          <w:numId w:val="0"/>
        </w:numPr>
        <w:shd w:val="clear" w:color="auto" w:fill="auto"/>
        <w:tabs>
          <w:tab w:val="left" w:pos="540"/>
        </w:tabs>
        <w:jc w:val="both"/>
        <w:rPr>
          <w:rFonts w:ascii="Times New Roman" w:hAnsi="Times New Roman"/>
          <w:sz w:val="24"/>
          <w:szCs w:val="24"/>
          <w:u w:val="none"/>
        </w:rPr>
      </w:pPr>
      <w:r w:rsidRPr="00551B47">
        <w:rPr>
          <w:rFonts w:ascii="Times New Roman" w:hAnsi="Times New Roman"/>
          <w:sz w:val="24"/>
          <w:szCs w:val="24"/>
          <w:u w:val="none"/>
        </w:rPr>
        <w:t>2</w:t>
      </w:r>
      <w:r w:rsidR="00F576F3" w:rsidRPr="00551B47">
        <w:rPr>
          <w:rFonts w:ascii="Times New Roman" w:hAnsi="Times New Roman"/>
          <w:sz w:val="24"/>
          <w:szCs w:val="24"/>
          <w:u w:val="none"/>
        </w:rPr>
        <w:t>4</w:t>
      </w:r>
      <w:r w:rsidR="009F3F2D" w:rsidRPr="00551B47">
        <w:rPr>
          <w:rFonts w:ascii="Times New Roman" w:hAnsi="Times New Roman"/>
          <w:sz w:val="24"/>
          <w:szCs w:val="24"/>
          <w:u w:val="none"/>
        </w:rPr>
        <w:tab/>
        <w:t>Income tax expense</w:t>
      </w:r>
    </w:p>
    <w:p w:rsidR="009F3F2D" w:rsidRPr="00551B47" w:rsidRDefault="009F3F2D" w:rsidP="009F3F2D">
      <w:pPr>
        <w:ind w:left="540"/>
        <w:jc w:val="both"/>
        <w:rPr>
          <w:rFonts w:ascii="Times New Roman" w:hAnsi="Times New Roman"/>
          <w:i/>
          <w:iCs/>
          <w:color w:val="0000FF"/>
          <w:sz w:val="22"/>
          <w:szCs w:val="22"/>
          <w:shd w:val="clear" w:color="auto" w:fill="D9D9D9"/>
        </w:rPr>
      </w:pPr>
    </w:p>
    <w:tbl>
      <w:tblPr>
        <w:tblW w:w="9259" w:type="dxa"/>
        <w:tblInd w:w="450" w:type="dxa"/>
        <w:tblLayout w:type="fixed"/>
        <w:tblCellMar>
          <w:left w:w="79" w:type="dxa"/>
          <w:right w:w="79" w:type="dxa"/>
        </w:tblCellMar>
        <w:tblLook w:val="0000" w:firstRow="0" w:lastRow="0" w:firstColumn="0" w:lastColumn="0" w:noHBand="0" w:noVBand="0"/>
      </w:tblPr>
      <w:tblGrid>
        <w:gridCol w:w="3690"/>
        <w:gridCol w:w="439"/>
        <w:gridCol w:w="1170"/>
        <w:gridCol w:w="180"/>
        <w:gridCol w:w="1170"/>
        <w:gridCol w:w="180"/>
        <w:gridCol w:w="1170"/>
        <w:gridCol w:w="180"/>
        <w:gridCol w:w="1080"/>
      </w:tblGrid>
      <w:tr w:rsidR="005F6F00" w:rsidRPr="00551B47" w:rsidTr="00A51FFF">
        <w:trPr>
          <w:cantSplit/>
          <w:tblHeader/>
        </w:trPr>
        <w:tc>
          <w:tcPr>
            <w:tcW w:w="3690" w:type="dxa"/>
          </w:tcPr>
          <w:p w:rsidR="00D86EEF" w:rsidRPr="00551B47" w:rsidRDefault="00D86EEF" w:rsidP="00D86EEF">
            <w:pPr>
              <w:jc w:val="both"/>
              <w:rPr>
                <w:rFonts w:ascii="Times New Roman" w:hAnsi="Times New Roman"/>
                <w:b/>
                <w:bCs/>
                <w:i/>
                <w:iCs/>
                <w:sz w:val="22"/>
                <w:szCs w:val="22"/>
              </w:rPr>
            </w:pPr>
          </w:p>
          <w:p w:rsidR="005F6F00" w:rsidRPr="00551B47" w:rsidRDefault="00D86EEF" w:rsidP="00D86EEF">
            <w:pPr>
              <w:jc w:val="both"/>
              <w:rPr>
                <w:rFonts w:ascii="Times New Roman" w:hAnsi="Times New Roman"/>
                <w:b/>
                <w:bCs/>
                <w:i/>
                <w:iCs/>
                <w:sz w:val="22"/>
                <w:szCs w:val="22"/>
              </w:rPr>
            </w:pPr>
            <w:r w:rsidRPr="00551B47">
              <w:rPr>
                <w:rFonts w:ascii="Times New Roman" w:hAnsi="Times New Roman"/>
                <w:b/>
                <w:bCs/>
                <w:i/>
                <w:iCs/>
                <w:sz w:val="22"/>
                <w:szCs w:val="22"/>
              </w:rPr>
              <w:t>Income tax recognised in profit or loss</w:t>
            </w:r>
          </w:p>
        </w:tc>
        <w:tc>
          <w:tcPr>
            <w:tcW w:w="439" w:type="dxa"/>
          </w:tcPr>
          <w:p w:rsidR="005F6F00" w:rsidRPr="00551B47" w:rsidRDefault="005F6F00" w:rsidP="0080623E">
            <w:pPr>
              <w:pStyle w:val="acctmergecolhdg"/>
              <w:spacing w:line="240" w:lineRule="atLeast"/>
              <w:rPr>
                <w:szCs w:val="22"/>
              </w:rPr>
            </w:pPr>
          </w:p>
        </w:tc>
        <w:tc>
          <w:tcPr>
            <w:tcW w:w="2520" w:type="dxa"/>
            <w:gridSpan w:val="3"/>
            <w:tcBorders>
              <w:bottom w:val="single" w:sz="4" w:space="0" w:color="auto"/>
            </w:tcBorders>
          </w:tcPr>
          <w:p w:rsidR="005F6F00" w:rsidRPr="00551B47" w:rsidRDefault="005F6F00" w:rsidP="0080623E">
            <w:pPr>
              <w:pStyle w:val="acctmergecolhdg"/>
              <w:spacing w:line="240" w:lineRule="atLeast"/>
              <w:rPr>
                <w:szCs w:val="22"/>
              </w:rPr>
            </w:pPr>
            <w:r w:rsidRPr="00551B47">
              <w:rPr>
                <w:szCs w:val="22"/>
              </w:rPr>
              <w:t xml:space="preserve">Consolidated </w:t>
            </w:r>
          </w:p>
          <w:p w:rsidR="005F6F00" w:rsidRPr="00551B47" w:rsidRDefault="005F6F00" w:rsidP="0080623E">
            <w:pPr>
              <w:pStyle w:val="acctmergecolhdg"/>
              <w:spacing w:line="240" w:lineRule="atLeast"/>
              <w:rPr>
                <w:szCs w:val="22"/>
              </w:rPr>
            </w:pPr>
            <w:r w:rsidRPr="00551B47">
              <w:rPr>
                <w:szCs w:val="22"/>
              </w:rPr>
              <w:t>financial statements</w:t>
            </w:r>
          </w:p>
        </w:tc>
        <w:tc>
          <w:tcPr>
            <w:tcW w:w="180" w:type="dxa"/>
          </w:tcPr>
          <w:p w:rsidR="005F6F00" w:rsidRPr="00551B47" w:rsidRDefault="005F6F00" w:rsidP="0080623E">
            <w:pPr>
              <w:pStyle w:val="acctmergecolhdg"/>
              <w:spacing w:line="240" w:lineRule="atLeast"/>
              <w:rPr>
                <w:szCs w:val="22"/>
              </w:rPr>
            </w:pPr>
          </w:p>
        </w:tc>
        <w:tc>
          <w:tcPr>
            <w:tcW w:w="2430" w:type="dxa"/>
            <w:gridSpan w:val="3"/>
          </w:tcPr>
          <w:p w:rsidR="005F6F00" w:rsidRPr="00551B47" w:rsidRDefault="005F6F00" w:rsidP="0080623E">
            <w:pPr>
              <w:pStyle w:val="acctmergecolhdg"/>
              <w:spacing w:line="240" w:lineRule="atLeast"/>
              <w:rPr>
                <w:szCs w:val="22"/>
              </w:rPr>
            </w:pPr>
            <w:r w:rsidRPr="00551B47">
              <w:rPr>
                <w:szCs w:val="22"/>
              </w:rPr>
              <w:t xml:space="preserve">Separate </w:t>
            </w:r>
          </w:p>
          <w:p w:rsidR="005F6F00" w:rsidRPr="00551B47" w:rsidRDefault="005F6F00" w:rsidP="0080623E">
            <w:pPr>
              <w:pStyle w:val="acctmergecolhdg"/>
              <w:spacing w:line="240" w:lineRule="atLeast"/>
              <w:rPr>
                <w:szCs w:val="22"/>
              </w:rPr>
            </w:pPr>
            <w:r w:rsidRPr="00551B47">
              <w:rPr>
                <w:szCs w:val="22"/>
              </w:rPr>
              <w:t>financial statements</w:t>
            </w:r>
          </w:p>
        </w:tc>
      </w:tr>
      <w:tr w:rsidR="001D4550" w:rsidRPr="00551B47" w:rsidTr="00A51FFF">
        <w:trPr>
          <w:cantSplit/>
          <w:tblHeader/>
        </w:trPr>
        <w:tc>
          <w:tcPr>
            <w:tcW w:w="3690" w:type="dxa"/>
          </w:tcPr>
          <w:p w:rsidR="001D4550" w:rsidRPr="00551B47" w:rsidRDefault="001D4550" w:rsidP="001D4550">
            <w:pPr>
              <w:pStyle w:val="acctfourfigures"/>
              <w:spacing w:line="240" w:lineRule="atLeast"/>
              <w:jc w:val="center"/>
              <w:rPr>
                <w:szCs w:val="22"/>
              </w:rPr>
            </w:pPr>
          </w:p>
        </w:tc>
        <w:tc>
          <w:tcPr>
            <w:tcW w:w="439" w:type="dxa"/>
          </w:tcPr>
          <w:p w:rsidR="001D4550" w:rsidRPr="00551B47" w:rsidRDefault="001D4550" w:rsidP="001D4550">
            <w:pPr>
              <w:pStyle w:val="acctfourfigures"/>
              <w:tabs>
                <w:tab w:val="clear" w:pos="765"/>
                <w:tab w:val="decimal" w:pos="461"/>
              </w:tabs>
              <w:spacing w:line="240" w:lineRule="atLeast"/>
              <w:jc w:val="center"/>
              <w:rPr>
                <w:i/>
                <w:iCs/>
                <w:szCs w:val="22"/>
              </w:rPr>
            </w:pPr>
          </w:p>
        </w:tc>
        <w:tc>
          <w:tcPr>
            <w:tcW w:w="117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18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17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c>
          <w:tcPr>
            <w:tcW w:w="180" w:type="dxa"/>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17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18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8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r>
      <w:tr w:rsidR="005F6F00" w:rsidRPr="00551B47" w:rsidTr="00A51FFF">
        <w:trPr>
          <w:cantSplit/>
        </w:trPr>
        <w:tc>
          <w:tcPr>
            <w:tcW w:w="3690" w:type="dxa"/>
          </w:tcPr>
          <w:p w:rsidR="005F6F00" w:rsidRPr="00551B47" w:rsidRDefault="005F6F00" w:rsidP="0080623E">
            <w:pPr>
              <w:rPr>
                <w:rFonts w:ascii="Times New Roman" w:hAnsi="Times New Roman"/>
                <w:b/>
                <w:bCs/>
                <w:i/>
                <w:iCs/>
                <w:sz w:val="22"/>
                <w:szCs w:val="22"/>
              </w:rPr>
            </w:pPr>
          </w:p>
        </w:tc>
        <w:tc>
          <w:tcPr>
            <w:tcW w:w="439" w:type="dxa"/>
          </w:tcPr>
          <w:p w:rsidR="005F6F00" w:rsidRPr="00551B47" w:rsidRDefault="005F6F00" w:rsidP="0080623E">
            <w:pPr>
              <w:pStyle w:val="acctfourfigures"/>
              <w:tabs>
                <w:tab w:val="clear" w:pos="765"/>
                <w:tab w:val="decimal" w:pos="461"/>
              </w:tabs>
              <w:spacing w:line="240" w:lineRule="atLeast"/>
              <w:jc w:val="center"/>
              <w:rPr>
                <w:i/>
                <w:iCs/>
                <w:szCs w:val="22"/>
              </w:rPr>
            </w:pPr>
          </w:p>
        </w:tc>
        <w:tc>
          <w:tcPr>
            <w:tcW w:w="5130" w:type="dxa"/>
            <w:gridSpan w:val="7"/>
          </w:tcPr>
          <w:p w:rsidR="005F6F00" w:rsidRPr="00551B47" w:rsidRDefault="005F6F00" w:rsidP="0080623E">
            <w:pPr>
              <w:pStyle w:val="acctfourfigures"/>
              <w:spacing w:line="240" w:lineRule="atLeast"/>
              <w:jc w:val="center"/>
              <w:rPr>
                <w:i/>
                <w:iCs/>
                <w:szCs w:val="22"/>
              </w:rPr>
            </w:pPr>
            <w:r w:rsidRPr="00551B47">
              <w:rPr>
                <w:i/>
                <w:iCs/>
                <w:szCs w:val="22"/>
              </w:rPr>
              <w:t>(in thousand Baht)</w:t>
            </w:r>
          </w:p>
        </w:tc>
      </w:tr>
      <w:tr w:rsidR="005F6F00" w:rsidRPr="00551B47" w:rsidTr="00A51FFF">
        <w:trPr>
          <w:cantSplit/>
        </w:trPr>
        <w:tc>
          <w:tcPr>
            <w:tcW w:w="3690" w:type="dxa"/>
          </w:tcPr>
          <w:p w:rsidR="005F6F00" w:rsidRPr="00551B47" w:rsidRDefault="005F6F00" w:rsidP="0080623E">
            <w:pPr>
              <w:rPr>
                <w:rFonts w:ascii="Times New Roman" w:hAnsi="Times New Roman"/>
                <w:sz w:val="22"/>
                <w:szCs w:val="22"/>
              </w:rPr>
            </w:pPr>
            <w:r w:rsidRPr="00551B47">
              <w:rPr>
                <w:rFonts w:ascii="Times New Roman" w:hAnsi="Times New Roman"/>
                <w:b/>
                <w:bCs/>
                <w:sz w:val="22"/>
                <w:szCs w:val="22"/>
              </w:rPr>
              <w:t>Current tax expense</w:t>
            </w:r>
            <w:r w:rsidRPr="00551B47">
              <w:rPr>
                <w:rFonts w:ascii="Times New Roman" w:hAnsi="Times New Roman"/>
                <w:b/>
                <w:bCs/>
                <w:i/>
                <w:iCs/>
                <w:sz w:val="22"/>
                <w:szCs w:val="22"/>
              </w:rPr>
              <w:t xml:space="preserve">  </w:t>
            </w:r>
          </w:p>
        </w:tc>
        <w:tc>
          <w:tcPr>
            <w:tcW w:w="439" w:type="dxa"/>
          </w:tcPr>
          <w:p w:rsidR="005F6F00" w:rsidRPr="00551B47" w:rsidRDefault="005F6F00" w:rsidP="0080623E">
            <w:pPr>
              <w:pStyle w:val="acctfourfigures"/>
              <w:tabs>
                <w:tab w:val="clear" w:pos="765"/>
                <w:tab w:val="decimal" w:pos="461"/>
                <w:tab w:val="decimal" w:pos="731"/>
              </w:tabs>
              <w:spacing w:line="240" w:lineRule="atLeast"/>
              <w:ind w:right="11"/>
              <w:jc w:val="center"/>
              <w:rPr>
                <w:i/>
                <w:iCs/>
                <w:szCs w:val="22"/>
              </w:rPr>
            </w:pPr>
          </w:p>
        </w:tc>
        <w:tc>
          <w:tcPr>
            <w:tcW w:w="1170" w:type="dxa"/>
          </w:tcPr>
          <w:p w:rsidR="005F6F00" w:rsidRPr="00551B47" w:rsidRDefault="005F6F00" w:rsidP="0080623E">
            <w:pPr>
              <w:pStyle w:val="acctfourfigures"/>
              <w:tabs>
                <w:tab w:val="clear" w:pos="765"/>
                <w:tab w:val="decimal" w:pos="731"/>
              </w:tabs>
              <w:spacing w:line="240" w:lineRule="atLeast"/>
              <w:ind w:right="11"/>
              <w:rPr>
                <w:szCs w:val="22"/>
              </w:rPr>
            </w:pPr>
          </w:p>
        </w:tc>
        <w:tc>
          <w:tcPr>
            <w:tcW w:w="180" w:type="dxa"/>
          </w:tcPr>
          <w:p w:rsidR="005F6F00" w:rsidRPr="00551B47" w:rsidRDefault="005F6F00" w:rsidP="0080623E">
            <w:pPr>
              <w:pStyle w:val="acctfourfigures"/>
              <w:spacing w:line="240" w:lineRule="atLeast"/>
              <w:rPr>
                <w:szCs w:val="22"/>
              </w:rPr>
            </w:pPr>
          </w:p>
        </w:tc>
        <w:tc>
          <w:tcPr>
            <w:tcW w:w="1170" w:type="dxa"/>
          </w:tcPr>
          <w:p w:rsidR="005F6F00" w:rsidRPr="00551B47" w:rsidRDefault="005F6F00" w:rsidP="0080623E">
            <w:pPr>
              <w:pStyle w:val="acctfourfigures"/>
              <w:tabs>
                <w:tab w:val="clear" w:pos="765"/>
                <w:tab w:val="decimal" w:pos="731"/>
              </w:tabs>
              <w:spacing w:line="240" w:lineRule="atLeast"/>
              <w:ind w:right="11"/>
              <w:rPr>
                <w:szCs w:val="22"/>
              </w:rPr>
            </w:pPr>
          </w:p>
        </w:tc>
        <w:tc>
          <w:tcPr>
            <w:tcW w:w="180" w:type="dxa"/>
          </w:tcPr>
          <w:p w:rsidR="005F6F00" w:rsidRPr="00551B47" w:rsidRDefault="005F6F00" w:rsidP="0080623E">
            <w:pPr>
              <w:pStyle w:val="acctfourfigures"/>
              <w:spacing w:line="240" w:lineRule="atLeast"/>
              <w:rPr>
                <w:szCs w:val="22"/>
              </w:rPr>
            </w:pPr>
          </w:p>
        </w:tc>
        <w:tc>
          <w:tcPr>
            <w:tcW w:w="1170" w:type="dxa"/>
          </w:tcPr>
          <w:p w:rsidR="005F6F00" w:rsidRPr="00551B47" w:rsidRDefault="005F6F00" w:rsidP="0080623E">
            <w:pPr>
              <w:pStyle w:val="acctfourfigures"/>
              <w:tabs>
                <w:tab w:val="clear" w:pos="765"/>
                <w:tab w:val="decimal" w:pos="731"/>
              </w:tabs>
              <w:spacing w:line="240" w:lineRule="atLeast"/>
              <w:ind w:right="11"/>
              <w:rPr>
                <w:szCs w:val="22"/>
              </w:rPr>
            </w:pPr>
          </w:p>
        </w:tc>
        <w:tc>
          <w:tcPr>
            <w:tcW w:w="180" w:type="dxa"/>
          </w:tcPr>
          <w:p w:rsidR="005F6F00" w:rsidRPr="00551B47" w:rsidRDefault="005F6F00" w:rsidP="0080623E">
            <w:pPr>
              <w:pStyle w:val="acctfourfigures"/>
              <w:spacing w:line="240" w:lineRule="atLeast"/>
              <w:rPr>
                <w:szCs w:val="22"/>
              </w:rPr>
            </w:pPr>
          </w:p>
        </w:tc>
        <w:tc>
          <w:tcPr>
            <w:tcW w:w="1080" w:type="dxa"/>
          </w:tcPr>
          <w:p w:rsidR="005F6F00" w:rsidRPr="00551B47" w:rsidRDefault="005F6F00" w:rsidP="0080623E">
            <w:pPr>
              <w:pStyle w:val="acctfourfigures"/>
              <w:tabs>
                <w:tab w:val="clear" w:pos="765"/>
                <w:tab w:val="decimal" w:pos="731"/>
              </w:tabs>
              <w:spacing w:line="240" w:lineRule="atLeast"/>
              <w:ind w:right="11"/>
              <w:rPr>
                <w:szCs w:val="22"/>
              </w:rPr>
            </w:pPr>
          </w:p>
        </w:tc>
      </w:tr>
      <w:tr w:rsidR="001D4550" w:rsidRPr="00551B47" w:rsidTr="00A51FFF">
        <w:trPr>
          <w:cantSplit/>
        </w:trPr>
        <w:tc>
          <w:tcPr>
            <w:tcW w:w="3690" w:type="dxa"/>
          </w:tcPr>
          <w:p w:rsidR="001D4550" w:rsidRPr="00551B47" w:rsidRDefault="001D4550" w:rsidP="001D4550">
            <w:pPr>
              <w:rPr>
                <w:rFonts w:ascii="Times New Roman" w:hAnsi="Times New Roman"/>
                <w:sz w:val="22"/>
                <w:szCs w:val="22"/>
              </w:rPr>
            </w:pPr>
            <w:r w:rsidRPr="00551B47">
              <w:rPr>
                <w:rFonts w:ascii="Times New Roman" w:hAnsi="Times New Roman"/>
                <w:sz w:val="22"/>
                <w:szCs w:val="22"/>
              </w:rPr>
              <w:t xml:space="preserve">Current year </w:t>
            </w:r>
          </w:p>
        </w:tc>
        <w:tc>
          <w:tcPr>
            <w:tcW w:w="439" w:type="dxa"/>
          </w:tcPr>
          <w:p w:rsidR="001D4550" w:rsidRPr="00551B47" w:rsidRDefault="001D4550" w:rsidP="001D4550">
            <w:pPr>
              <w:pStyle w:val="acctfourfigures"/>
              <w:tabs>
                <w:tab w:val="clear" w:pos="765"/>
                <w:tab w:val="decimal" w:pos="461"/>
                <w:tab w:val="decimal" w:pos="731"/>
              </w:tabs>
              <w:spacing w:line="240" w:lineRule="atLeast"/>
              <w:ind w:right="11"/>
              <w:jc w:val="center"/>
              <w:rPr>
                <w:i/>
                <w:iCs/>
                <w:szCs w:val="22"/>
              </w:rPr>
            </w:pPr>
          </w:p>
        </w:tc>
        <w:tc>
          <w:tcPr>
            <w:tcW w:w="1170" w:type="dxa"/>
            <w:shd w:val="clear" w:color="auto" w:fill="auto"/>
            <w:vAlign w:val="bottom"/>
          </w:tcPr>
          <w:p w:rsidR="001D4550" w:rsidRPr="00551B47" w:rsidRDefault="00C91F9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187,553</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vAlign w:val="bottom"/>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173,129</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vAlign w:val="bottom"/>
          </w:tcPr>
          <w:p w:rsidR="001D4550" w:rsidRPr="00551B47" w:rsidRDefault="00C85099"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59,170</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vAlign w:val="bottom"/>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53,556</w:t>
            </w:r>
          </w:p>
        </w:tc>
      </w:tr>
      <w:tr w:rsidR="001D4550" w:rsidRPr="00551B47" w:rsidTr="00A51FFF">
        <w:trPr>
          <w:cantSplit/>
        </w:trPr>
        <w:tc>
          <w:tcPr>
            <w:tcW w:w="3690" w:type="dxa"/>
          </w:tcPr>
          <w:p w:rsidR="001D4550" w:rsidRPr="00551B47" w:rsidRDefault="001D4550" w:rsidP="001D4550">
            <w:pPr>
              <w:rPr>
                <w:rFonts w:ascii="Times New Roman" w:hAnsi="Times New Roman"/>
                <w:sz w:val="22"/>
                <w:szCs w:val="22"/>
              </w:rPr>
            </w:pPr>
            <w:r w:rsidRPr="00551B47">
              <w:rPr>
                <w:rFonts w:ascii="Times New Roman" w:hAnsi="Times New Roman"/>
                <w:sz w:val="22"/>
                <w:szCs w:val="22"/>
              </w:rPr>
              <w:t>Under (over) provided in prior years</w:t>
            </w:r>
          </w:p>
        </w:tc>
        <w:tc>
          <w:tcPr>
            <w:tcW w:w="439" w:type="dxa"/>
          </w:tcPr>
          <w:p w:rsidR="001D4550" w:rsidRPr="00551B47" w:rsidRDefault="001D4550" w:rsidP="001D4550">
            <w:pPr>
              <w:pStyle w:val="acctfourfigures"/>
              <w:tabs>
                <w:tab w:val="clear" w:pos="765"/>
                <w:tab w:val="decimal" w:pos="461"/>
                <w:tab w:val="decimal" w:pos="731"/>
              </w:tabs>
              <w:spacing w:line="240" w:lineRule="atLeast"/>
              <w:ind w:right="11"/>
              <w:jc w:val="center"/>
              <w:rPr>
                <w:i/>
                <w:iCs/>
                <w:szCs w:val="22"/>
              </w:rPr>
            </w:pPr>
          </w:p>
        </w:tc>
        <w:tc>
          <w:tcPr>
            <w:tcW w:w="1170" w:type="dxa"/>
            <w:shd w:val="clear" w:color="auto" w:fill="auto"/>
            <w:vAlign w:val="bottom"/>
          </w:tcPr>
          <w:p w:rsidR="001D4550" w:rsidRPr="00551B47" w:rsidRDefault="00C91F9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7</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vAlign w:val="bottom"/>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(169)</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vAlign w:val="bottom"/>
          </w:tcPr>
          <w:p w:rsidR="001D4550" w:rsidRPr="00551B47" w:rsidRDefault="00C85099" w:rsidP="00C8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35" w:lineRule="auto"/>
              <w:ind w:left="-79" w:right="-79" w:firstLine="79"/>
              <w:rPr>
                <w:rFonts w:ascii="Times New Roman" w:hAnsi="Times New Roman"/>
                <w:sz w:val="22"/>
                <w:szCs w:val="22"/>
              </w:rPr>
            </w:pPr>
            <w:r w:rsidRPr="00551B47">
              <w:rPr>
                <w:rFonts w:ascii="Times New Roman" w:hAnsi="Times New Roman"/>
                <w:sz w:val="22"/>
                <w:szCs w:val="22"/>
              </w:rPr>
              <w:t>-</w:t>
            </w:r>
          </w:p>
        </w:tc>
        <w:tc>
          <w:tcPr>
            <w:tcW w:w="180" w:type="dxa"/>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vAlign w:val="bottom"/>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(134)</w:t>
            </w:r>
          </w:p>
        </w:tc>
      </w:tr>
      <w:tr w:rsidR="001D4550" w:rsidRPr="00551B47" w:rsidTr="00A51FFF">
        <w:trPr>
          <w:cantSplit/>
        </w:trPr>
        <w:tc>
          <w:tcPr>
            <w:tcW w:w="3690" w:type="dxa"/>
            <w:shd w:val="clear" w:color="auto" w:fill="auto"/>
          </w:tcPr>
          <w:p w:rsidR="001D4550" w:rsidRPr="00551B47" w:rsidRDefault="001D4550" w:rsidP="001D4550">
            <w:pPr>
              <w:rPr>
                <w:rFonts w:ascii="Times New Roman" w:hAnsi="Times New Roman"/>
                <w:b/>
                <w:bCs/>
                <w:sz w:val="22"/>
                <w:szCs w:val="22"/>
              </w:rPr>
            </w:pPr>
            <w:r w:rsidRPr="00551B47">
              <w:rPr>
                <w:rFonts w:ascii="Times New Roman" w:hAnsi="Times New Roman"/>
                <w:b/>
                <w:bCs/>
                <w:sz w:val="22"/>
                <w:szCs w:val="22"/>
              </w:rPr>
              <w:t>Deferred tax expense</w:t>
            </w:r>
            <w:r w:rsidRPr="00551B47">
              <w:rPr>
                <w:rFonts w:ascii="Times New Roman" w:hAnsi="Times New Roman"/>
                <w:b/>
                <w:bCs/>
                <w:i/>
                <w:iCs/>
                <w:sz w:val="22"/>
                <w:szCs w:val="22"/>
              </w:rPr>
              <w:t xml:space="preserve">  </w:t>
            </w:r>
            <w:r w:rsidRPr="00551B47">
              <w:rPr>
                <w:rFonts w:ascii="Times New Roman" w:hAnsi="Times New Roman"/>
                <w:b/>
                <w:bCs/>
                <w:sz w:val="22"/>
                <w:szCs w:val="22"/>
              </w:rPr>
              <w:t xml:space="preserve">  </w:t>
            </w:r>
          </w:p>
        </w:tc>
        <w:tc>
          <w:tcPr>
            <w:tcW w:w="439" w:type="dxa"/>
            <w:shd w:val="clear" w:color="auto" w:fill="auto"/>
          </w:tcPr>
          <w:p w:rsidR="001D4550" w:rsidRPr="00551B47" w:rsidRDefault="001D4550" w:rsidP="001D4550">
            <w:pPr>
              <w:pStyle w:val="acctfourfigures"/>
              <w:tabs>
                <w:tab w:val="clear" w:pos="765"/>
                <w:tab w:val="decimal" w:pos="461"/>
                <w:tab w:val="decimal" w:pos="731"/>
              </w:tabs>
              <w:spacing w:line="240" w:lineRule="atLeast"/>
              <w:ind w:right="11"/>
              <w:jc w:val="center"/>
              <w:rPr>
                <w:i/>
                <w:iCs/>
                <w:szCs w:val="22"/>
              </w:rPr>
            </w:pPr>
          </w:p>
        </w:tc>
        <w:tc>
          <w:tcPr>
            <w:tcW w:w="1170" w:type="dxa"/>
            <w:shd w:val="clear" w:color="auto" w:fill="auto"/>
            <w:vAlign w:val="bottom"/>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vAlign w:val="bottom"/>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vAlign w:val="bottom"/>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shd w:val="clear" w:color="auto" w:fill="auto"/>
            <w:vAlign w:val="bottom"/>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p>
        </w:tc>
      </w:tr>
      <w:tr w:rsidR="001D4550" w:rsidRPr="00551B47" w:rsidTr="00A51FFF">
        <w:trPr>
          <w:cantSplit/>
        </w:trPr>
        <w:tc>
          <w:tcPr>
            <w:tcW w:w="3690" w:type="dxa"/>
            <w:shd w:val="clear" w:color="auto" w:fill="auto"/>
          </w:tcPr>
          <w:p w:rsidR="001D4550" w:rsidRPr="00551B47" w:rsidRDefault="001D4550" w:rsidP="001D4550">
            <w:pPr>
              <w:rPr>
                <w:rFonts w:ascii="Times New Roman" w:hAnsi="Times New Roman"/>
                <w:sz w:val="22"/>
                <w:szCs w:val="22"/>
                <w:cs/>
              </w:rPr>
            </w:pPr>
            <w:r w:rsidRPr="00551B47">
              <w:rPr>
                <w:rFonts w:ascii="Times New Roman" w:hAnsi="Times New Roman"/>
                <w:sz w:val="22"/>
                <w:szCs w:val="22"/>
              </w:rPr>
              <w:t>Movements in temporary differences</w:t>
            </w:r>
          </w:p>
        </w:tc>
        <w:tc>
          <w:tcPr>
            <w:tcW w:w="439" w:type="dxa"/>
            <w:shd w:val="clear" w:color="auto" w:fill="auto"/>
          </w:tcPr>
          <w:p w:rsidR="001D4550" w:rsidRPr="00551B47" w:rsidRDefault="001D4550" w:rsidP="001D4550">
            <w:pPr>
              <w:pStyle w:val="acctfourfigures"/>
              <w:tabs>
                <w:tab w:val="clear" w:pos="765"/>
                <w:tab w:val="decimal" w:pos="461"/>
                <w:tab w:val="decimal" w:pos="731"/>
              </w:tabs>
              <w:spacing w:line="240" w:lineRule="atLeast"/>
              <w:ind w:right="11"/>
              <w:jc w:val="center"/>
              <w:rPr>
                <w:i/>
                <w:iCs/>
                <w:szCs w:val="22"/>
              </w:rPr>
            </w:pPr>
          </w:p>
        </w:tc>
        <w:tc>
          <w:tcPr>
            <w:tcW w:w="1170" w:type="dxa"/>
            <w:shd w:val="clear" w:color="auto" w:fill="auto"/>
            <w:vAlign w:val="bottom"/>
          </w:tcPr>
          <w:p w:rsidR="001D4550" w:rsidRPr="00551B47" w:rsidRDefault="00C85099"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(9,572)</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vAlign w:val="bottom"/>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(1,344)</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170" w:type="dxa"/>
            <w:shd w:val="clear" w:color="auto" w:fill="auto"/>
            <w:vAlign w:val="bottom"/>
          </w:tcPr>
          <w:p w:rsidR="001D4550" w:rsidRPr="00551B47" w:rsidRDefault="00C85099"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r w:rsidRPr="00551B47">
              <w:rPr>
                <w:rFonts w:ascii="Times New Roman" w:hAnsi="Times New Roman"/>
                <w:sz w:val="22"/>
                <w:szCs w:val="22"/>
              </w:rPr>
              <w:t>(2,758)</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sz w:val="22"/>
                <w:szCs w:val="22"/>
              </w:rPr>
            </w:pPr>
          </w:p>
        </w:tc>
        <w:tc>
          <w:tcPr>
            <w:tcW w:w="1080" w:type="dxa"/>
            <w:shd w:val="clear" w:color="auto" w:fill="auto"/>
            <w:vAlign w:val="bottom"/>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sz w:val="22"/>
                <w:szCs w:val="22"/>
              </w:rPr>
            </w:pPr>
            <w:r w:rsidRPr="00551B47">
              <w:rPr>
                <w:rFonts w:ascii="Times New Roman" w:hAnsi="Times New Roman"/>
                <w:sz w:val="22"/>
                <w:szCs w:val="22"/>
              </w:rPr>
              <w:t>1,591</w:t>
            </w:r>
          </w:p>
        </w:tc>
      </w:tr>
      <w:tr w:rsidR="001D4550" w:rsidRPr="00551B47" w:rsidTr="00A51FFF">
        <w:trPr>
          <w:cantSplit/>
        </w:trPr>
        <w:tc>
          <w:tcPr>
            <w:tcW w:w="3690" w:type="dxa"/>
            <w:shd w:val="clear" w:color="auto" w:fill="auto"/>
          </w:tcPr>
          <w:p w:rsidR="001D4550" w:rsidRPr="00551B47" w:rsidRDefault="001D4550" w:rsidP="001D4550">
            <w:pPr>
              <w:ind w:left="360" w:hanging="360"/>
              <w:rPr>
                <w:rFonts w:ascii="Times New Roman" w:hAnsi="Times New Roman"/>
                <w:sz w:val="22"/>
                <w:szCs w:val="22"/>
              </w:rPr>
            </w:pPr>
            <w:r w:rsidRPr="00551B47">
              <w:rPr>
                <w:rFonts w:ascii="Times New Roman" w:hAnsi="Times New Roman"/>
                <w:b/>
                <w:bCs/>
                <w:sz w:val="22"/>
                <w:szCs w:val="22"/>
              </w:rPr>
              <w:t>Total income tax expense</w:t>
            </w:r>
          </w:p>
        </w:tc>
        <w:tc>
          <w:tcPr>
            <w:tcW w:w="439" w:type="dxa"/>
            <w:shd w:val="clear" w:color="auto" w:fill="auto"/>
          </w:tcPr>
          <w:p w:rsidR="001D4550" w:rsidRPr="00551B47" w:rsidRDefault="001D4550" w:rsidP="001D4550">
            <w:pPr>
              <w:pStyle w:val="acctfourfigures"/>
              <w:tabs>
                <w:tab w:val="clear" w:pos="765"/>
                <w:tab w:val="decimal" w:pos="46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shd w:val="clear" w:color="auto" w:fill="auto"/>
            <w:vAlign w:val="bottom"/>
          </w:tcPr>
          <w:p w:rsidR="001D4550" w:rsidRPr="00551B47" w:rsidRDefault="00C85099"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b/>
                <w:bCs/>
                <w:sz w:val="22"/>
                <w:szCs w:val="22"/>
              </w:rPr>
            </w:pPr>
            <w:r w:rsidRPr="00551B47">
              <w:rPr>
                <w:rFonts w:ascii="Times New Roman" w:hAnsi="Times New Roman"/>
                <w:b/>
                <w:bCs/>
                <w:sz w:val="22"/>
                <w:szCs w:val="22"/>
              </w:rPr>
              <w:t>177,988</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vAlign w:val="bottom"/>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b/>
                <w:bCs/>
                <w:sz w:val="22"/>
                <w:szCs w:val="22"/>
              </w:rPr>
            </w:pPr>
            <w:r w:rsidRPr="00551B47">
              <w:rPr>
                <w:rFonts w:ascii="Times New Roman" w:hAnsi="Times New Roman"/>
                <w:b/>
                <w:bCs/>
                <w:sz w:val="22"/>
                <w:szCs w:val="22"/>
              </w:rPr>
              <w:t>171,616</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vAlign w:val="bottom"/>
          </w:tcPr>
          <w:p w:rsidR="001D4550" w:rsidRPr="00551B47" w:rsidRDefault="00C85099"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b/>
                <w:bCs/>
                <w:sz w:val="22"/>
                <w:szCs w:val="22"/>
              </w:rPr>
            </w:pPr>
            <w:r w:rsidRPr="00551B47">
              <w:rPr>
                <w:rFonts w:ascii="Times New Roman" w:hAnsi="Times New Roman"/>
                <w:b/>
                <w:bCs/>
                <w:sz w:val="22"/>
                <w:szCs w:val="22"/>
              </w:rPr>
              <w:t>56,412</w:t>
            </w:r>
          </w:p>
        </w:tc>
        <w:tc>
          <w:tcPr>
            <w:tcW w:w="18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5" w:lineRule="auto"/>
              <w:ind w:left="-79" w:right="-79" w:firstLine="79"/>
              <w:rPr>
                <w:rFonts w:ascii="Times New Roman" w:hAnsi="Times New Roman"/>
                <w:b/>
                <w:bCs/>
                <w:sz w:val="22"/>
                <w:szCs w:val="22"/>
              </w:rPr>
            </w:pPr>
          </w:p>
        </w:tc>
        <w:tc>
          <w:tcPr>
            <w:tcW w:w="1080" w:type="dxa"/>
            <w:tcBorders>
              <w:top w:val="single" w:sz="4" w:space="0" w:color="auto"/>
              <w:bottom w:val="double" w:sz="4" w:space="0" w:color="auto"/>
            </w:tcBorders>
            <w:shd w:val="clear" w:color="auto" w:fill="auto"/>
            <w:vAlign w:val="bottom"/>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35" w:lineRule="auto"/>
              <w:ind w:left="-79" w:right="-79" w:firstLine="79"/>
              <w:rPr>
                <w:rFonts w:ascii="Times New Roman" w:hAnsi="Times New Roman"/>
                <w:b/>
                <w:bCs/>
                <w:sz w:val="22"/>
                <w:szCs w:val="22"/>
              </w:rPr>
            </w:pPr>
            <w:r w:rsidRPr="00551B47">
              <w:rPr>
                <w:rFonts w:ascii="Times New Roman" w:hAnsi="Times New Roman"/>
                <w:b/>
                <w:bCs/>
                <w:sz w:val="22"/>
                <w:szCs w:val="22"/>
              </w:rPr>
              <w:t>55,013</w:t>
            </w:r>
          </w:p>
        </w:tc>
      </w:tr>
    </w:tbl>
    <w:p w:rsidR="005F6F00" w:rsidRPr="00551B47" w:rsidRDefault="005F6F00" w:rsidP="009E5E3A">
      <w:pPr>
        <w:jc w:val="both"/>
        <w:rPr>
          <w:rFonts w:ascii="Times New Roman" w:hAnsi="Times New Roman"/>
          <w:b/>
          <w:bCs/>
          <w:i/>
          <w:iCs/>
          <w:sz w:val="22"/>
          <w:szCs w:val="22"/>
        </w:rPr>
      </w:pPr>
    </w:p>
    <w:tbl>
      <w:tblPr>
        <w:tblW w:w="9450" w:type="dxa"/>
        <w:tblInd w:w="450" w:type="dxa"/>
        <w:tblBorders>
          <w:bottom w:val="double" w:sz="4" w:space="0" w:color="auto"/>
        </w:tblBorders>
        <w:tblLayout w:type="fixed"/>
        <w:tblLook w:val="01E0" w:firstRow="1" w:lastRow="1" w:firstColumn="1" w:lastColumn="1" w:noHBand="0" w:noVBand="0"/>
      </w:tblPr>
      <w:tblGrid>
        <w:gridCol w:w="2178"/>
        <w:gridCol w:w="900"/>
        <w:gridCol w:w="270"/>
        <w:gridCol w:w="1080"/>
        <w:gridCol w:w="270"/>
        <w:gridCol w:w="900"/>
        <w:gridCol w:w="270"/>
        <w:gridCol w:w="990"/>
        <w:gridCol w:w="270"/>
        <w:gridCol w:w="1152"/>
        <w:gridCol w:w="270"/>
        <w:gridCol w:w="900"/>
      </w:tblGrid>
      <w:tr w:rsidR="005F6F00" w:rsidRPr="00551B47" w:rsidTr="00A51FFF">
        <w:tc>
          <w:tcPr>
            <w:tcW w:w="2178" w:type="dxa"/>
            <w:shd w:val="clear" w:color="auto" w:fill="auto"/>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b/>
                <w:bCs/>
                <w:i/>
                <w:iCs/>
                <w:sz w:val="22"/>
                <w:szCs w:val="22"/>
              </w:rPr>
            </w:pPr>
          </w:p>
        </w:tc>
        <w:tc>
          <w:tcPr>
            <w:tcW w:w="7272" w:type="dxa"/>
            <w:gridSpan w:val="11"/>
            <w:tcBorders>
              <w:bottom w:val="single" w:sz="4" w:space="0" w:color="auto"/>
            </w:tcBorders>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sz w:val="22"/>
                <w:szCs w:val="22"/>
                <w:cs/>
              </w:rPr>
            </w:pPr>
            <w:r w:rsidRPr="00551B47">
              <w:rPr>
                <w:rFonts w:ascii="Times New Roman" w:hAnsi="Times New Roman"/>
                <w:b/>
                <w:sz w:val="22"/>
                <w:szCs w:val="22"/>
              </w:rPr>
              <w:t>Consolidated financial statements</w:t>
            </w:r>
          </w:p>
        </w:tc>
      </w:tr>
      <w:tr w:rsidR="005F6F00" w:rsidRPr="00551B47" w:rsidTr="00A51FFF">
        <w:tc>
          <w:tcPr>
            <w:tcW w:w="2178" w:type="dxa"/>
            <w:shd w:val="clear" w:color="auto" w:fill="auto"/>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thaiDistribute"/>
              <w:rPr>
                <w:rFonts w:ascii="Times New Roman" w:hAnsi="Times New Roman"/>
                <w:b/>
                <w:sz w:val="22"/>
                <w:szCs w:val="22"/>
              </w:rPr>
            </w:pPr>
          </w:p>
        </w:tc>
        <w:tc>
          <w:tcPr>
            <w:tcW w:w="3420" w:type="dxa"/>
            <w:gridSpan w:val="5"/>
            <w:tcBorders>
              <w:top w:val="single" w:sz="4" w:space="0" w:color="auto"/>
              <w:bottom w:val="single" w:sz="4" w:space="0" w:color="auto"/>
            </w:tcBorders>
            <w:shd w:val="clear" w:color="auto" w:fill="auto"/>
          </w:tcPr>
          <w:p w:rsidR="005F6F00" w:rsidRPr="00551B47" w:rsidRDefault="00C35E3A"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sz w:val="22"/>
                <w:szCs w:val="22"/>
              </w:rPr>
              <w:t>201</w:t>
            </w:r>
            <w:r w:rsidR="001D4550" w:rsidRPr="00551B47">
              <w:rPr>
                <w:rFonts w:ascii="Times New Roman" w:hAnsi="Times New Roman"/>
                <w:sz w:val="22"/>
                <w:szCs w:val="22"/>
              </w:rPr>
              <w:t>9</w:t>
            </w:r>
          </w:p>
        </w:tc>
        <w:tc>
          <w:tcPr>
            <w:tcW w:w="270" w:type="dxa"/>
            <w:tcBorders>
              <w:top w:val="single" w:sz="4" w:space="0" w:color="auto"/>
              <w:bottom w:val="nil"/>
            </w:tcBorders>
            <w:shd w:val="clear" w:color="auto" w:fill="auto"/>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3582" w:type="dxa"/>
            <w:gridSpan w:val="5"/>
            <w:tcBorders>
              <w:top w:val="single" w:sz="4" w:space="0" w:color="auto"/>
            </w:tcBorders>
            <w:shd w:val="clear" w:color="auto" w:fill="auto"/>
          </w:tcPr>
          <w:p w:rsidR="005F6F00" w:rsidRPr="00551B47" w:rsidRDefault="00C35E3A"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sz w:val="22"/>
                <w:szCs w:val="22"/>
              </w:rPr>
              <w:t>201</w:t>
            </w:r>
            <w:r w:rsidR="001D4550" w:rsidRPr="00551B47">
              <w:rPr>
                <w:rFonts w:ascii="Times New Roman" w:hAnsi="Times New Roman"/>
                <w:sz w:val="22"/>
                <w:szCs w:val="22"/>
              </w:rPr>
              <w:t>8</w:t>
            </w:r>
          </w:p>
        </w:tc>
      </w:tr>
      <w:tr w:rsidR="005F6F00" w:rsidRPr="00551B47" w:rsidTr="00A51FFF">
        <w:trPr>
          <w:trHeight w:val="505"/>
        </w:trPr>
        <w:tc>
          <w:tcPr>
            <w:tcW w:w="2178" w:type="dxa"/>
            <w:shd w:val="clear" w:color="auto" w:fill="auto"/>
            <w:vAlign w:val="bottom"/>
          </w:tcPr>
          <w:p w:rsidR="005F6F00" w:rsidRPr="00551B47" w:rsidRDefault="009E5E3A" w:rsidP="009E5E3A">
            <w:pPr>
              <w:ind w:left="-18"/>
              <w:rPr>
                <w:rFonts w:ascii="Times New Roman" w:hAnsi="Times New Roman"/>
                <w:b/>
                <w:bCs/>
                <w:i/>
                <w:iCs/>
                <w:sz w:val="22"/>
                <w:szCs w:val="22"/>
              </w:rPr>
            </w:pPr>
            <w:r w:rsidRPr="00551B47">
              <w:rPr>
                <w:rFonts w:ascii="Times New Roman" w:hAnsi="Times New Roman"/>
                <w:b/>
                <w:bCs/>
                <w:i/>
                <w:iCs/>
                <w:sz w:val="22"/>
                <w:szCs w:val="22"/>
              </w:rPr>
              <w:t>Income tax</w:t>
            </w:r>
          </w:p>
        </w:tc>
        <w:tc>
          <w:tcPr>
            <w:tcW w:w="900" w:type="dxa"/>
            <w:tcBorders>
              <w:top w:val="single" w:sz="4" w:space="0" w:color="auto"/>
            </w:tcBorders>
            <w:shd w:val="clear" w:color="auto" w:fill="auto"/>
            <w:vAlign w:val="bottom"/>
          </w:tcPr>
          <w:p w:rsidR="005F6F00" w:rsidRPr="00551B47" w:rsidRDefault="005F6F00" w:rsidP="004C55BE">
            <w:pPr>
              <w:pStyle w:val="acctfourfigures"/>
              <w:tabs>
                <w:tab w:val="clear" w:pos="765"/>
              </w:tabs>
              <w:spacing w:line="240" w:lineRule="atLeast"/>
              <w:ind w:left="-79" w:right="-108"/>
              <w:jc w:val="center"/>
              <w:rPr>
                <w:szCs w:val="22"/>
                <w:lang w:bidi="th-TH"/>
              </w:rPr>
            </w:pPr>
            <w:r w:rsidRPr="00551B47">
              <w:rPr>
                <w:szCs w:val="22"/>
                <w:lang w:bidi="th-TH"/>
              </w:rPr>
              <w:t>Before</w:t>
            </w:r>
          </w:p>
          <w:p w:rsidR="005F6F00" w:rsidRPr="00551B47" w:rsidRDefault="005F6F00" w:rsidP="004C55BE">
            <w:pPr>
              <w:pStyle w:val="acctfourfigures"/>
              <w:tabs>
                <w:tab w:val="clear" w:pos="765"/>
              </w:tabs>
              <w:spacing w:line="240" w:lineRule="atLeast"/>
              <w:ind w:left="-79" w:right="-108"/>
              <w:jc w:val="center"/>
              <w:rPr>
                <w:szCs w:val="22"/>
                <w:lang w:bidi="th-TH"/>
              </w:rPr>
            </w:pPr>
            <w:r w:rsidRPr="00551B47">
              <w:rPr>
                <w:szCs w:val="22"/>
                <w:lang w:bidi="th-TH"/>
              </w:rPr>
              <w:t>tax</w:t>
            </w:r>
          </w:p>
        </w:tc>
        <w:tc>
          <w:tcPr>
            <w:tcW w:w="270" w:type="dxa"/>
            <w:tcBorders>
              <w:top w:val="single" w:sz="4" w:space="0" w:color="auto"/>
            </w:tcBorders>
            <w:shd w:val="clear" w:color="auto" w:fill="auto"/>
            <w:vAlign w:val="bottom"/>
          </w:tcPr>
          <w:p w:rsidR="005F6F00" w:rsidRPr="00551B47" w:rsidRDefault="005F6F00" w:rsidP="004C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80" w:type="dxa"/>
            <w:tcBorders>
              <w:top w:val="nil"/>
              <w:bottom w:val="nil"/>
            </w:tcBorders>
            <w:shd w:val="clear" w:color="auto" w:fill="auto"/>
            <w:vAlign w:val="bottom"/>
          </w:tcPr>
          <w:p w:rsidR="005F6F00" w:rsidRPr="00551B47" w:rsidRDefault="005F6F00" w:rsidP="004C55BE">
            <w:pPr>
              <w:pStyle w:val="acctfourfigures"/>
              <w:tabs>
                <w:tab w:val="clear" w:pos="765"/>
              </w:tabs>
              <w:spacing w:line="240" w:lineRule="atLeast"/>
              <w:jc w:val="center"/>
              <w:rPr>
                <w:szCs w:val="22"/>
                <w:lang w:bidi="th-TH"/>
              </w:rPr>
            </w:pPr>
            <w:r w:rsidRPr="00551B47">
              <w:rPr>
                <w:szCs w:val="22"/>
                <w:lang w:bidi="th-TH"/>
              </w:rPr>
              <w:t>Tax</w:t>
            </w:r>
          </w:p>
          <w:p w:rsidR="005F6F00" w:rsidRPr="00551B47" w:rsidRDefault="005F6F00" w:rsidP="004C55BE">
            <w:pPr>
              <w:pStyle w:val="acctfourfigures"/>
              <w:tabs>
                <w:tab w:val="clear" w:pos="765"/>
              </w:tabs>
              <w:spacing w:line="240" w:lineRule="atLeast"/>
              <w:jc w:val="center"/>
              <w:rPr>
                <w:szCs w:val="22"/>
                <w:lang w:bidi="th-TH"/>
              </w:rPr>
            </w:pPr>
            <w:r w:rsidRPr="00551B47">
              <w:rPr>
                <w:szCs w:val="22"/>
                <w:lang w:bidi="th-TH"/>
              </w:rPr>
              <w:t>benefit</w:t>
            </w:r>
          </w:p>
        </w:tc>
        <w:tc>
          <w:tcPr>
            <w:tcW w:w="270" w:type="dxa"/>
            <w:tcBorders>
              <w:top w:val="nil"/>
            </w:tcBorders>
            <w:vAlign w:val="bottom"/>
          </w:tcPr>
          <w:p w:rsidR="005F6F00" w:rsidRPr="00551B47" w:rsidRDefault="005F6F00" w:rsidP="004C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00" w:type="dxa"/>
            <w:tcBorders>
              <w:top w:val="nil"/>
            </w:tcBorders>
            <w:vAlign w:val="bottom"/>
          </w:tcPr>
          <w:p w:rsidR="005F6F00" w:rsidRPr="00551B47" w:rsidRDefault="005F6F00" w:rsidP="004C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551B47">
              <w:rPr>
                <w:rFonts w:ascii="Times New Roman" w:hAnsi="Times New Roman"/>
                <w:bCs/>
                <w:sz w:val="22"/>
                <w:szCs w:val="22"/>
              </w:rPr>
              <w:t>Net of</w:t>
            </w:r>
          </w:p>
          <w:p w:rsidR="005F6F00" w:rsidRPr="00551B47" w:rsidRDefault="005F6F00" w:rsidP="004C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551B47">
              <w:rPr>
                <w:rFonts w:ascii="Times New Roman" w:hAnsi="Times New Roman"/>
                <w:bCs/>
                <w:sz w:val="22"/>
                <w:szCs w:val="22"/>
              </w:rPr>
              <w:t>tax</w:t>
            </w:r>
          </w:p>
        </w:tc>
        <w:tc>
          <w:tcPr>
            <w:tcW w:w="270" w:type="dxa"/>
            <w:tcBorders>
              <w:top w:val="nil"/>
            </w:tcBorders>
            <w:shd w:val="clear" w:color="auto" w:fill="auto"/>
            <w:vAlign w:val="bottom"/>
          </w:tcPr>
          <w:p w:rsidR="005F6F00" w:rsidRPr="00551B47" w:rsidRDefault="005F6F00" w:rsidP="004C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0" w:type="dxa"/>
            <w:tcBorders>
              <w:top w:val="single" w:sz="4" w:space="0" w:color="auto"/>
            </w:tcBorders>
            <w:shd w:val="clear" w:color="auto" w:fill="auto"/>
            <w:vAlign w:val="bottom"/>
          </w:tcPr>
          <w:p w:rsidR="005F6F00" w:rsidRPr="00551B47" w:rsidRDefault="005F6F00" w:rsidP="004C55BE">
            <w:pPr>
              <w:pStyle w:val="acctfourfigures"/>
              <w:tabs>
                <w:tab w:val="clear" w:pos="765"/>
              </w:tabs>
              <w:spacing w:line="240" w:lineRule="atLeast"/>
              <w:ind w:left="-79" w:right="-108"/>
              <w:jc w:val="center"/>
              <w:rPr>
                <w:szCs w:val="22"/>
                <w:lang w:bidi="th-TH"/>
              </w:rPr>
            </w:pPr>
            <w:r w:rsidRPr="00551B47">
              <w:rPr>
                <w:szCs w:val="22"/>
                <w:lang w:bidi="th-TH"/>
              </w:rPr>
              <w:t>Before</w:t>
            </w:r>
          </w:p>
          <w:p w:rsidR="005F6F00" w:rsidRPr="00551B47" w:rsidRDefault="005F6F00" w:rsidP="004C55BE">
            <w:pPr>
              <w:pStyle w:val="acctfourfigures"/>
              <w:tabs>
                <w:tab w:val="clear" w:pos="765"/>
              </w:tabs>
              <w:spacing w:line="240" w:lineRule="atLeast"/>
              <w:ind w:left="-79" w:right="-108"/>
              <w:jc w:val="center"/>
              <w:rPr>
                <w:szCs w:val="22"/>
                <w:lang w:bidi="th-TH"/>
              </w:rPr>
            </w:pPr>
            <w:r w:rsidRPr="00551B47">
              <w:rPr>
                <w:szCs w:val="22"/>
                <w:lang w:bidi="th-TH"/>
              </w:rPr>
              <w:t>tax</w:t>
            </w:r>
          </w:p>
        </w:tc>
        <w:tc>
          <w:tcPr>
            <w:tcW w:w="270" w:type="dxa"/>
            <w:tcBorders>
              <w:top w:val="single" w:sz="4" w:space="0" w:color="auto"/>
            </w:tcBorders>
            <w:shd w:val="clear" w:color="auto" w:fill="auto"/>
            <w:vAlign w:val="bottom"/>
          </w:tcPr>
          <w:p w:rsidR="005F6F00" w:rsidRPr="00551B47" w:rsidRDefault="005F6F00" w:rsidP="004C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52" w:type="dxa"/>
            <w:tcBorders>
              <w:top w:val="single" w:sz="4" w:space="0" w:color="auto"/>
              <w:bottom w:val="nil"/>
            </w:tcBorders>
            <w:shd w:val="clear" w:color="auto" w:fill="auto"/>
            <w:vAlign w:val="bottom"/>
          </w:tcPr>
          <w:p w:rsidR="005F6F00" w:rsidRPr="00551B47" w:rsidRDefault="005F6F00" w:rsidP="004C55BE">
            <w:pPr>
              <w:pStyle w:val="acctfourfigures"/>
              <w:tabs>
                <w:tab w:val="clear" w:pos="765"/>
              </w:tabs>
              <w:spacing w:line="240" w:lineRule="atLeast"/>
              <w:jc w:val="center"/>
              <w:rPr>
                <w:szCs w:val="22"/>
                <w:lang w:bidi="th-TH"/>
              </w:rPr>
            </w:pPr>
            <w:r w:rsidRPr="00551B47">
              <w:rPr>
                <w:szCs w:val="22"/>
                <w:lang w:bidi="th-TH"/>
              </w:rPr>
              <w:t>Tax</w:t>
            </w:r>
          </w:p>
          <w:p w:rsidR="005F6F00" w:rsidRPr="00551B47" w:rsidRDefault="005F6F00" w:rsidP="004C55BE">
            <w:pPr>
              <w:pStyle w:val="acctfourfigures"/>
              <w:tabs>
                <w:tab w:val="clear" w:pos="765"/>
              </w:tabs>
              <w:spacing w:line="240" w:lineRule="atLeast"/>
              <w:jc w:val="center"/>
              <w:rPr>
                <w:szCs w:val="22"/>
                <w:lang w:bidi="th-TH"/>
              </w:rPr>
            </w:pPr>
            <w:r w:rsidRPr="00551B47">
              <w:rPr>
                <w:szCs w:val="22"/>
                <w:lang w:bidi="th-TH"/>
              </w:rPr>
              <w:t>benefit</w:t>
            </w:r>
          </w:p>
        </w:tc>
        <w:tc>
          <w:tcPr>
            <w:tcW w:w="270" w:type="dxa"/>
            <w:tcBorders>
              <w:top w:val="single" w:sz="4" w:space="0" w:color="auto"/>
              <w:bottom w:val="nil"/>
            </w:tcBorders>
            <w:vAlign w:val="bottom"/>
          </w:tcPr>
          <w:p w:rsidR="005F6F00" w:rsidRPr="00551B47" w:rsidRDefault="005F6F00" w:rsidP="004C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00" w:type="dxa"/>
            <w:tcBorders>
              <w:top w:val="single" w:sz="4" w:space="0" w:color="auto"/>
              <w:bottom w:val="nil"/>
            </w:tcBorders>
            <w:vAlign w:val="bottom"/>
          </w:tcPr>
          <w:p w:rsidR="005F6F00" w:rsidRPr="00551B47" w:rsidRDefault="005F6F00" w:rsidP="004C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551B47">
              <w:rPr>
                <w:rFonts w:ascii="Times New Roman" w:hAnsi="Times New Roman"/>
                <w:bCs/>
                <w:sz w:val="22"/>
                <w:szCs w:val="22"/>
              </w:rPr>
              <w:t>Net of</w:t>
            </w:r>
          </w:p>
          <w:p w:rsidR="005F6F00" w:rsidRPr="00551B47" w:rsidRDefault="005F6F00" w:rsidP="004C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551B47">
              <w:rPr>
                <w:rFonts w:ascii="Times New Roman" w:hAnsi="Times New Roman"/>
                <w:bCs/>
                <w:sz w:val="22"/>
                <w:szCs w:val="22"/>
              </w:rPr>
              <w:t>tax</w:t>
            </w:r>
          </w:p>
        </w:tc>
      </w:tr>
      <w:tr w:rsidR="005F6F00" w:rsidRPr="00551B47" w:rsidTr="00A51FFF">
        <w:tc>
          <w:tcPr>
            <w:tcW w:w="2178" w:type="dxa"/>
            <w:shd w:val="clear" w:color="auto" w:fill="auto"/>
          </w:tcPr>
          <w:p w:rsidR="005F6F00" w:rsidRPr="00551B47" w:rsidRDefault="005F6F00" w:rsidP="0080623E">
            <w:pPr>
              <w:ind w:left="-18"/>
              <w:rPr>
                <w:rFonts w:ascii="Times New Roman" w:hAnsi="Times New Roman"/>
                <w:sz w:val="22"/>
                <w:szCs w:val="22"/>
                <w:cs/>
              </w:rPr>
            </w:pPr>
          </w:p>
        </w:tc>
        <w:tc>
          <w:tcPr>
            <w:tcW w:w="7272" w:type="dxa"/>
            <w:gridSpan w:val="11"/>
            <w:shd w:val="clear" w:color="auto" w:fill="auto"/>
          </w:tcPr>
          <w:p w:rsidR="005F6F00" w:rsidRPr="00551B47" w:rsidRDefault="005F6F00" w:rsidP="0080623E">
            <w:pPr>
              <w:pStyle w:val="acctfourfigures"/>
              <w:tabs>
                <w:tab w:val="clear" w:pos="765"/>
                <w:tab w:val="decimal" w:pos="792"/>
              </w:tabs>
              <w:spacing w:line="240" w:lineRule="atLeast"/>
              <w:ind w:left="-72"/>
              <w:jc w:val="center"/>
              <w:rPr>
                <w:szCs w:val="22"/>
                <w:lang w:bidi="th-TH"/>
              </w:rPr>
            </w:pPr>
            <w:r w:rsidRPr="00551B47">
              <w:rPr>
                <w:i/>
                <w:iCs/>
                <w:szCs w:val="22"/>
              </w:rPr>
              <w:t>(in thousand Baht)</w:t>
            </w:r>
          </w:p>
        </w:tc>
      </w:tr>
      <w:tr w:rsidR="009E5E3A" w:rsidRPr="00551B47" w:rsidTr="00A51FFF">
        <w:tc>
          <w:tcPr>
            <w:tcW w:w="9450" w:type="dxa"/>
            <w:gridSpan w:val="12"/>
            <w:shd w:val="clear" w:color="auto" w:fill="auto"/>
          </w:tcPr>
          <w:p w:rsidR="009E5E3A" w:rsidRPr="00551B47" w:rsidRDefault="0090542C" w:rsidP="00751714">
            <w:pPr>
              <w:pStyle w:val="acctfourfigures"/>
              <w:tabs>
                <w:tab w:val="clear" w:pos="765"/>
                <w:tab w:val="decimal" w:pos="792"/>
              </w:tabs>
              <w:spacing w:line="240" w:lineRule="atLeast"/>
              <w:rPr>
                <w:b/>
                <w:bCs/>
                <w:i/>
                <w:iCs/>
                <w:szCs w:val="22"/>
              </w:rPr>
            </w:pPr>
            <w:r w:rsidRPr="00551B47">
              <w:rPr>
                <w:b/>
                <w:bCs/>
                <w:i/>
                <w:iCs/>
                <w:szCs w:val="22"/>
              </w:rPr>
              <w:t>R</w:t>
            </w:r>
            <w:r w:rsidR="009E5E3A" w:rsidRPr="00551B47">
              <w:rPr>
                <w:b/>
                <w:bCs/>
                <w:i/>
                <w:iCs/>
                <w:szCs w:val="22"/>
              </w:rPr>
              <w:t>ecognised</w:t>
            </w:r>
            <w:r w:rsidRPr="00551B47">
              <w:rPr>
                <w:b/>
                <w:bCs/>
                <w:i/>
                <w:iCs/>
                <w:szCs w:val="22"/>
              </w:rPr>
              <w:t xml:space="preserve"> in other</w:t>
            </w:r>
          </w:p>
        </w:tc>
      </w:tr>
      <w:tr w:rsidR="00CE3FF3" w:rsidRPr="00551B47" w:rsidTr="00A51FFF">
        <w:tc>
          <w:tcPr>
            <w:tcW w:w="9450" w:type="dxa"/>
            <w:gridSpan w:val="12"/>
            <w:shd w:val="clear" w:color="auto" w:fill="auto"/>
          </w:tcPr>
          <w:p w:rsidR="00CE3FF3" w:rsidRPr="00551B47" w:rsidRDefault="0090542C" w:rsidP="00751714">
            <w:pPr>
              <w:pStyle w:val="acctfourfigures"/>
              <w:tabs>
                <w:tab w:val="clear" w:pos="765"/>
                <w:tab w:val="decimal" w:pos="792"/>
              </w:tabs>
              <w:spacing w:line="240" w:lineRule="atLeast"/>
              <w:rPr>
                <w:b/>
                <w:bCs/>
                <w:i/>
                <w:iCs/>
                <w:szCs w:val="22"/>
              </w:rPr>
            </w:pPr>
            <w:r w:rsidRPr="00551B47">
              <w:rPr>
                <w:b/>
                <w:bCs/>
                <w:i/>
                <w:iCs/>
                <w:szCs w:val="22"/>
              </w:rPr>
              <w:t xml:space="preserve">   </w:t>
            </w:r>
            <w:r w:rsidR="00CE3FF3" w:rsidRPr="00551B47">
              <w:rPr>
                <w:b/>
                <w:bCs/>
                <w:i/>
                <w:iCs/>
                <w:szCs w:val="22"/>
              </w:rPr>
              <w:t xml:space="preserve">comprehensive </w:t>
            </w:r>
          </w:p>
        </w:tc>
      </w:tr>
      <w:tr w:rsidR="0090542C" w:rsidRPr="00551B47" w:rsidTr="00A51FFF">
        <w:tc>
          <w:tcPr>
            <w:tcW w:w="9450" w:type="dxa"/>
            <w:gridSpan w:val="12"/>
            <w:shd w:val="clear" w:color="auto" w:fill="auto"/>
          </w:tcPr>
          <w:p w:rsidR="0090542C" w:rsidRPr="00551B47" w:rsidRDefault="0090542C" w:rsidP="0090542C">
            <w:pPr>
              <w:pStyle w:val="acctfourfigures"/>
              <w:tabs>
                <w:tab w:val="clear" w:pos="765"/>
              </w:tabs>
              <w:spacing w:line="240" w:lineRule="atLeast"/>
              <w:ind w:left="-20"/>
              <w:rPr>
                <w:b/>
                <w:bCs/>
                <w:i/>
                <w:iCs/>
                <w:szCs w:val="22"/>
              </w:rPr>
            </w:pPr>
            <w:r w:rsidRPr="00551B47">
              <w:rPr>
                <w:b/>
                <w:bCs/>
                <w:i/>
                <w:iCs/>
                <w:szCs w:val="22"/>
              </w:rPr>
              <w:t xml:space="preserve">   income</w:t>
            </w:r>
          </w:p>
        </w:tc>
      </w:tr>
      <w:tr w:rsidR="001D4550" w:rsidRPr="00551B47" w:rsidTr="00A51FFF">
        <w:tc>
          <w:tcPr>
            <w:tcW w:w="2178" w:type="dxa"/>
            <w:shd w:val="clear" w:color="auto" w:fill="auto"/>
          </w:tcPr>
          <w:p w:rsidR="001D4550" w:rsidRPr="00551B47" w:rsidRDefault="001D4550" w:rsidP="001D4550">
            <w:pPr>
              <w:ind w:left="135" w:hanging="135"/>
              <w:rPr>
                <w:rFonts w:ascii="Times New Roman" w:hAnsi="Times New Roman"/>
                <w:sz w:val="22"/>
                <w:szCs w:val="22"/>
              </w:rPr>
            </w:pPr>
            <w:r w:rsidRPr="00551B47">
              <w:rPr>
                <w:rFonts w:ascii="Times New Roman" w:hAnsi="Times New Roman"/>
                <w:sz w:val="22"/>
                <w:szCs w:val="22"/>
              </w:rPr>
              <w:t>Defined benefit plan actuarial losses</w:t>
            </w:r>
          </w:p>
        </w:tc>
        <w:tc>
          <w:tcPr>
            <w:tcW w:w="900" w:type="dxa"/>
            <w:shd w:val="clear" w:color="auto" w:fill="auto"/>
          </w:tcPr>
          <w:p w:rsidR="0007264E" w:rsidRPr="00551B47" w:rsidRDefault="0007264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p>
          <w:p w:rsidR="001D4550" w:rsidRPr="00551B47" w:rsidRDefault="0007264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r w:rsidRPr="00551B47">
              <w:rPr>
                <w:rFonts w:ascii="Times New Roman" w:hAnsi="Times New Roman"/>
                <w:sz w:val="22"/>
                <w:szCs w:val="22"/>
              </w:rPr>
              <w:t>23,025</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72"/>
              <w:rPr>
                <w:rFonts w:ascii="Times New Roman" w:hAnsi="Times New Roman"/>
                <w:sz w:val="22"/>
                <w:szCs w:val="22"/>
              </w:rPr>
            </w:pPr>
          </w:p>
        </w:tc>
        <w:tc>
          <w:tcPr>
            <w:tcW w:w="1080" w:type="dxa"/>
            <w:tcBorders>
              <w:top w:val="nil"/>
              <w:bottom w:val="nil"/>
            </w:tcBorders>
            <w:shd w:val="clear" w:color="auto" w:fill="auto"/>
          </w:tcPr>
          <w:p w:rsidR="0007264E" w:rsidRPr="00551B47" w:rsidRDefault="0007264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p>
          <w:p w:rsidR="001D4550" w:rsidRPr="00551B47" w:rsidRDefault="0007264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(4,605)</w:t>
            </w:r>
          </w:p>
        </w:tc>
        <w:tc>
          <w:tcPr>
            <w:tcW w:w="270" w:type="dxa"/>
            <w:tcBorders>
              <w:top w:val="nil"/>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72"/>
              <w:rPr>
                <w:rFonts w:ascii="Times New Roman" w:hAnsi="Times New Roman"/>
                <w:sz w:val="22"/>
                <w:szCs w:val="22"/>
              </w:rPr>
            </w:pPr>
          </w:p>
        </w:tc>
        <w:tc>
          <w:tcPr>
            <w:tcW w:w="900" w:type="dxa"/>
            <w:tcBorders>
              <w:top w:val="nil"/>
              <w:bottom w:val="nil"/>
            </w:tcBorders>
            <w:shd w:val="clear" w:color="auto" w:fill="auto"/>
          </w:tcPr>
          <w:p w:rsidR="0007264E" w:rsidRPr="00551B47" w:rsidRDefault="0007264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p>
          <w:p w:rsidR="001D4550" w:rsidRPr="00551B47" w:rsidRDefault="0007264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r w:rsidRPr="00551B47">
              <w:rPr>
                <w:rFonts w:ascii="Times New Roman" w:hAnsi="Times New Roman"/>
                <w:sz w:val="22"/>
                <w:szCs w:val="22"/>
              </w:rPr>
              <w:t>18,420</w:t>
            </w:r>
          </w:p>
        </w:tc>
        <w:tc>
          <w:tcPr>
            <w:tcW w:w="270" w:type="dxa"/>
            <w:tcBorders>
              <w:top w:val="nil"/>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nil"/>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p>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r w:rsidRPr="00551B47">
              <w:rPr>
                <w:rFonts w:ascii="Times New Roman" w:hAnsi="Times New Roman"/>
                <w:sz w:val="22"/>
                <w:szCs w:val="22"/>
              </w:rPr>
              <w:t>14,627</w:t>
            </w:r>
          </w:p>
        </w:tc>
        <w:tc>
          <w:tcPr>
            <w:tcW w:w="270" w:type="dxa"/>
            <w:tcBorders>
              <w:top w:val="nil"/>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72"/>
              <w:rPr>
                <w:rFonts w:ascii="Times New Roman" w:hAnsi="Times New Roman"/>
                <w:sz w:val="22"/>
                <w:szCs w:val="22"/>
              </w:rPr>
            </w:pPr>
          </w:p>
        </w:tc>
        <w:tc>
          <w:tcPr>
            <w:tcW w:w="1152" w:type="dxa"/>
            <w:tcBorders>
              <w:top w:val="nil"/>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p>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(2,925)</w:t>
            </w:r>
          </w:p>
        </w:tc>
        <w:tc>
          <w:tcPr>
            <w:tcW w:w="270" w:type="dxa"/>
            <w:tcBorders>
              <w:top w:val="nil"/>
              <w:bottom w:val="nil"/>
            </w:tcBorders>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72"/>
              <w:rPr>
                <w:rFonts w:ascii="Times New Roman" w:hAnsi="Times New Roman"/>
                <w:sz w:val="22"/>
                <w:szCs w:val="22"/>
              </w:rPr>
            </w:pPr>
          </w:p>
        </w:tc>
        <w:tc>
          <w:tcPr>
            <w:tcW w:w="900" w:type="dxa"/>
            <w:tcBorders>
              <w:top w:val="nil"/>
              <w:bottom w:val="nil"/>
            </w:tcBorders>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p>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r w:rsidRPr="00551B47">
              <w:rPr>
                <w:rFonts w:ascii="Times New Roman" w:hAnsi="Times New Roman"/>
                <w:sz w:val="22"/>
                <w:szCs w:val="22"/>
              </w:rPr>
              <w:t>11,702</w:t>
            </w:r>
          </w:p>
        </w:tc>
      </w:tr>
      <w:tr w:rsidR="001D4550" w:rsidRPr="00551B47" w:rsidTr="00A51FFF">
        <w:tc>
          <w:tcPr>
            <w:tcW w:w="2178" w:type="dxa"/>
            <w:tcBorders>
              <w:bottom w:val="nil"/>
            </w:tcBorders>
            <w:shd w:val="clear" w:color="auto" w:fill="auto"/>
            <w:vAlign w:val="center"/>
          </w:tcPr>
          <w:p w:rsidR="001D4550" w:rsidRPr="00551B47" w:rsidRDefault="001D4550" w:rsidP="001D4550">
            <w:pPr>
              <w:tabs>
                <w:tab w:val="clear" w:pos="227"/>
              </w:tabs>
              <w:ind w:left="-18"/>
              <w:rPr>
                <w:rFonts w:ascii="Times New Roman" w:hAnsi="Times New Roman"/>
                <w:b/>
                <w:bCs/>
                <w:sz w:val="22"/>
                <w:szCs w:val="22"/>
                <w:cs/>
              </w:rPr>
            </w:pPr>
            <w:r w:rsidRPr="00551B47">
              <w:rPr>
                <w:rFonts w:ascii="Times New Roman" w:hAnsi="Times New Roman"/>
                <w:b/>
                <w:bCs/>
                <w:sz w:val="22"/>
                <w:szCs w:val="22"/>
              </w:rPr>
              <w:t>Total</w:t>
            </w:r>
          </w:p>
        </w:tc>
        <w:tc>
          <w:tcPr>
            <w:tcW w:w="900" w:type="dxa"/>
            <w:tcBorders>
              <w:top w:val="single" w:sz="4" w:space="0" w:color="auto"/>
              <w:bottom w:val="double" w:sz="4" w:space="0" w:color="auto"/>
            </w:tcBorders>
            <w:shd w:val="clear" w:color="auto" w:fill="auto"/>
          </w:tcPr>
          <w:p w:rsidR="001D4550" w:rsidRPr="00551B47" w:rsidRDefault="0007264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b/>
                <w:bCs/>
                <w:sz w:val="22"/>
                <w:szCs w:val="22"/>
              </w:rPr>
            </w:pPr>
            <w:r w:rsidRPr="00551B47">
              <w:rPr>
                <w:rFonts w:ascii="Times New Roman" w:hAnsi="Times New Roman"/>
                <w:b/>
                <w:bCs/>
                <w:sz w:val="22"/>
                <w:szCs w:val="22"/>
              </w:rPr>
              <w:t>23,025</w:t>
            </w:r>
          </w:p>
        </w:tc>
        <w:tc>
          <w:tcPr>
            <w:tcW w:w="270" w:type="dxa"/>
            <w:tcBorders>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ight="-72"/>
              <w:rPr>
                <w:rFonts w:ascii="Times New Roman" w:hAnsi="Times New Roman"/>
                <w:b/>
                <w:bCs/>
                <w:sz w:val="22"/>
                <w:szCs w:val="22"/>
              </w:rPr>
            </w:pPr>
          </w:p>
        </w:tc>
        <w:tc>
          <w:tcPr>
            <w:tcW w:w="1080" w:type="dxa"/>
            <w:tcBorders>
              <w:top w:val="single" w:sz="4" w:space="0" w:color="auto"/>
              <w:bottom w:val="double" w:sz="4" w:space="0" w:color="auto"/>
            </w:tcBorders>
            <w:shd w:val="clear" w:color="auto" w:fill="auto"/>
            <w:vAlign w:val="center"/>
          </w:tcPr>
          <w:p w:rsidR="001D4550" w:rsidRPr="00551B47" w:rsidRDefault="0007264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b/>
                <w:bCs/>
                <w:sz w:val="22"/>
                <w:szCs w:val="22"/>
              </w:rPr>
            </w:pPr>
            <w:r w:rsidRPr="00551B47">
              <w:rPr>
                <w:rFonts w:ascii="Times New Roman" w:hAnsi="Times New Roman"/>
                <w:b/>
                <w:bCs/>
                <w:sz w:val="22"/>
                <w:szCs w:val="22"/>
              </w:rPr>
              <w:t>(4,605)</w:t>
            </w:r>
          </w:p>
        </w:tc>
        <w:tc>
          <w:tcPr>
            <w:tcW w:w="270" w:type="dxa"/>
            <w:tcBorders>
              <w:bottom w:val="nil"/>
            </w:tcBorders>
            <w:shd w:val="clear" w:color="auto" w:fill="auto"/>
            <w:vAlign w:val="center"/>
          </w:tcPr>
          <w:p w:rsidR="001D4550" w:rsidRPr="00551B47" w:rsidRDefault="001D4550" w:rsidP="001D4550">
            <w:pPr>
              <w:pStyle w:val="acctfourfigures"/>
              <w:tabs>
                <w:tab w:val="decimal" w:pos="414"/>
              </w:tabs>
              <w:spacing w:line="240" w:lineRule="atLeast"/>
              <w:ind w:left="-169" w:right="-79"/>
              <w:rPr>
                <w:b/>
                <w:bCs/>
                <w:szCs w:val="22"/>
                <w:lang w:val="en-US" w:bidi="th-TH"/>
              </w:rPr>
            </w:pPr>
          </w:p>
        </w:tc>
        <w:tc>
          <w:tcPr>
            <w:tcW w:w="900" w:type="dxa"/>
            <w:tcBorders>
              <w:top w:val="single" w:sz="4" w:space="0" w:color="auto"/>
              <w:bottom w:val="double" w:sz="4" w:space="0" w:color="auto"/>
            </w:tcBorders>
            <w:shd w:val="clear" w:color="auto" w:fill="auto"/>
            <w:vAlign w:val="center"/>
          </w:tcPr>
          <w:p w:rsidR="001D4550" w:rsidRPr="00551B47" w:rsidRDefault="0007264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b/>
                <w:bCs/>
                <w:sz w:val="22"/>
                <w:szCs w:val="22"/>
              </w:rPr>
            </w:pPr>
            <w:r w:rsidRPr="00551B47">
              <w:rPr>
                <w:rFonts w:ascii="Times New Roman" w:hAnsi="Times New Roman"/>
                <w:b/>
                <w:bCs/>
                <w:sz w:val="22"/>
                <w:szCs w:val="22"/>
              </w:rPr>
              <w:t>18,420</w:t>
            </w:r>
          </w:p>
        </w:tc>
        <w:tc>
          <w:tcPr>
            <w:tcW w:w="270" w:type="dxa"/>
            <w:tcBorders>
              <w:bottom w:val="nil"/>
            </w:tcBorders>
            <w:shd w:val="clear" w:color="auto" w:fill="auto"/>
            <w:vAlign w:val="center"/>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990" w:type="dxa"/>
            <w:tcBorders>
              <w:top w:val="single" w:sz="4" w:space="0" w:color="auto"/>
              <w:bottom w:val="double" w:sz="4" w:space="0" w:color="auto"/>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b/>
                <w:bCs/>
                <w:sz w:val="22"/>
                <w:szCs w:val="22"/>
              </w:rPr>
            </w:pPr>
            <w:r w:rsidRPr="00551B47">
              <w:rPr>
                <w:rFonts w:ascii="Times New Roman" w:hAnsi="Times New Roman"/>
                <w:b/>
                <w:bCs/>
                <w:sz w:val="22"/>
                <w:szCs w:val="22"/>
              </w:rPr>
              <w:t>14,627</w:t>
            </w:r>
          </w:p>
        </w:tc>
        <w:tc>
          <w:tcPr>
            <w:tcW w:w="270" w:type="dxa"/>
            <w:tcBorders>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ight="-72"/>
              <w:rPr>
                <w:rFonts w:ascii="Times New Roman" w:hAnsi="Times New Roman"/>
                <w:b/>
                <w:bCs/>
                <w:sz w:val="22"/>
                <w:szCs w:val="22"/>
              </w:rPr>
            </w:pPr>
          </w:p>
        </w:tc>
        <w:tc>
          <w:tcPr>
            <w:tcW w:w="1152" w:type="dxa"/>
            <w:tcBorders>
              <w:top w:val="single" w:sz="4" w:space="0" w:color="auto"/>
              <w:bottom w:val="double" w:sz="4" w:space="0" w:color="auto"/>
            </w:tcBorders>
            <w:shd w:val="clear" w:color="auto" w:fill="auto"/>
            <w:vAlign w:val="center"/>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b/>
                <w:bCs/>
                <w:sz w:val="22"/>
                <w:szCs w:val="22"/>
              </w:rPr>
            </w:pPr>
            <w:r w:rsidRPr="00551B47">
              <w:rPr>
                <w:rFonts w:ascii="Times New Roman" w:hAnsi="Times New Roman"/>
                <w:b/>
                <w:bCs/>
                <w:sz w:val="22"/>
                <w:szCs w:val="22"/>
              </w:rPr>
              <w:t>(2,925)</w:t>
            </w:r>
          </w:p>
        </w:tc>
        <w:tc>
          <w:tcPr>
            <w:tcW w:w="270" w:type="dxa"/>
            <w:tcBorders>
              <w:top w:val="nil"/>
              <w:bottom w:val="nil"/>
            </w:tcBorders>
            <w:vAlign w:val="center"/>
          </w:tcPr>
          <w:p w:rsidR="001D4550" w:rsidRPr="00551B47" w:rsidRDefault="001D4550" w:rsidP="001D4550">
            <w:pPr>
              <w:pStyle w:val="acctfourfigures"/>
              <w:tabs>
                <w:tab w:val="decimal" w:pos="414"/>
              </w:tabs>
              <w:spacing w:line="240" w:lineRule="atLeast"/>
              <w:ind w:left="-169" w:right="-79"/>
              <w:rPr>
                <w:b/>
                <w:bCs/>
                <w:szCs w:val="22"/>
                <w:lang w:val="en-US" w:bidi="th-TH"/>
              </w:rPr>
            </w:pPr>
          </w:p>
        </w:tc>
        <w:tc>
          <w:tcPr>
            <w:tcW w:w="900" w:type="dxa"/>
            <w:tcBorders>
              <w:top w:val="single" w:sz="4" w:space="0" w:color="auto"/>
              <w:bottom w:val="double" w:sz="4" w:space="0" w:color="auto"/>
            </w:tcBorders>
            <w:vAlign w:val="center"/>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b/>
                <w:bCs/>
                <w:sz w:val="22"/>
                <w:szCs w:val="22"/>
              </w:rPr>
            </w:pPr>
            <w:r w:rsidRPr="00551B47">
              <w:rPr>
                <w:rFonts w:ascii="Times New Roman" w:hAnsi="Times New Roman"/>
                <w:b/>
                <w:bCs/>
                <w:sz w:val="22"/>
                <w:szCs w:val="22"/>
              </w:rPr>
              <w:t>11,702</w:t>
            </w:r>
          </w:p>
        </w:tc>
      </w:tr>
    </w:tbl>
    <w:p w:rsidR="003668CB" w:rsidRPr="00551B47" w:rsidRDefault="00366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p>
    <w:p w:rsidR="00D86EEF" w:rsidRPr="00551B47" w:rsidRDefault="00D8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p>
    <w:p w:rsidR="00D86EEF" w:rsidRPr="00551B47" w:rsidRDefault="00D8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p>
    <w:p w:rsidR="00D86EEF" w:rsidRPr="00551B47" w:rsidRDefault="00D8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p>
    <w:p w:rsidR="00D86EEF" w:rsidRPr="00551B47" w:rsidRDefault="00D8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p>
    <w:tbl>
      <w:tblPr>
        <w:tblW w:w="9540" w:type="dxa"/>
        <w:tblInd w:w="450" w:type="dxa"/>
        <w:tblBorders>
          <w:bottom w:val="double" w:sz="4" w:space="0" w:color="auto"/>
        </w:tblBorders>
        <w:tblLayout w:type="fixed"/>
        <w:tblLook w:val="01E0" w:firstRow="1" w:lastRow="1" w:firstColumn="1" w:lastColumn="1" w:noHBand="0" w:noVBand="0"/>
      </w:tblPr>
      <w:tblGrid>
        <w:gridCol w:w="2178"/>
        <w:gridCol w:w="900"/>
        <w:gridCol w:w="270"/>
        <w:gridCol w:w="1080"/>
        <w:gridCol w:w="270"/>
        <w:gridCol w:w="900"/>
        <w:gridCol w:w="270"/>
        <w:gridCol w:w="990"/>
        <w:gridCol w:w="270"/>
        <w:gridCol w:w="1152"/>
        <w:gridCol w:w="270"/>
        <w:gridCol w:w="990"/>
      </w:tblGrid>
      <w:tr w:rsidR="005F6F00" w:rsidRPr="00551B47" w:rsidTr="00A51FFF">
        <w:tc>
          <w:tcPr>
            <w:tcW w:w="2178" w:type="dxa"/>
            <w:shd w:val="clear" w:color="auto" w:fill="auto"/>
          </w:tcPr>
          <w:p w:rsidR="005F6F00" w:rsidRPr="00551B47" w:rsidRDefault="005F6F00" w:rsidP="00366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i/>
                <w:iCs/>
                <w:sz w:val="22"/>
                <w:szCs w:val="22"/>
              </w:rPr>
            </w:pPr>
          </w:p>
        </w:tc>
        <w:tc>
          <w:tcPr>
            <w:tcW w:w="7362" w:type="dxa"/>
            <w:gridSpan w:val="11"/>
            <w:tcBorders>
              <w:bottom w:val="single" w:sz="4" w:space="0" w:color="auto"/>
            </w:tcBorders>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sz w:val="22"/>
                <w:szCs w:val="22"/>
                <w:cs/>
              </w:rPr>
            </w:pPr>
            <w:r w:rsidRPr="00551B47">
              <w:rPr>
                <w:rFonts w:ascii="Times New Roman" w:hAnsi="Times New Roman"/>
                <w:b/>
                <w:sz w:val="22"/>
                <w:szCs w:val="22"/>
              </w:rPr>
              <w:t>Separate financial statements</w:t>
            </w:r>
          </w:p>
        </w:tc>
      </w:tr>
      <w:tr w:rsidR="005F6F00" w:rsidRPr="00551B47" w:rsidTr="00A51FFF">
        <w:tc>
          <w:tcPr>
            <w:tcW w:w="2178" w:type="dxa"/>
            <w:shd w:val="clear" w:color="auto" w:fill="auto"/>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3420" w:type="dxa"/>
            <w:gridSpan w:val="5"/>
            <w:tcBorders>
              <w:top w:val="single" w:sz="4" w:space="0" w:color="auto"/>
              <w:bottom w:val="single" w:sz="4" w:space="0" w:color="auto"/>
            </w:tcBorders>
            <w:shd w:val="clear" w:color="auto" w:fill="auto"/>
          </w:tcPr>
          <w:p w:rsidR="005F6F00" w:rsidRPr="00551B47" w:rsidRDefault="00C35E3A"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sz w:val="22"/>
                <w:szCs w:val="22"/>
              </w:rPr>
              <w:t>201</w:t>
            </w:r>
            <w:r w:rsidR="001D4550" w:rsidRPr="00551B47">
              <w:rPr>
                <w:rFonts w:ascii="Times New Roman" w:hAnsi="Times New Roman"/>
                <w:sz w:val="22"/>
                <w:szCs w:val="22"/>
              </w:rPr>
              <w:t>9</w:t>
            </w:r>
          </w:p>
        </w:tc>
        <w:tc>
          <w:tcPr>
            <w:tcW w:w="270" w:type="dxa"/>
            <w:tcBorders>
              <w:top w:val="single" w:sz="4" w:space="0" w:color="auto"/>
            </w:tcBorders>
            <w:shd w:val="clear" w:color="auto" w:fill="auto"/>
          </w:tcPr>
          <w:p w:rsidR="005F6F00" w:rsidRPr="00551B47" w:rsidRDefault="005F6F00"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3672" w:type="dxa"/>
            <w:gridSpan w:val="5"/>
            <w:tcBorders>
              <w:top w:val="single" w:sz="4" w:space="0" w:color="auto"/>
              <w:bottom w:val="single" w:sz="4" w:space="0" w:color="auto"/>
            </w:tcBorders>
            <w:shd w:val="clear" w:color="auto" w:fill="auto"/>
          </w:tcPr>
          <w:p w:rsidR="005F6F00" w:rsidRPr="00551B47" w:rsidRDefault="00C35E3A"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51B47">
              <w:rPr>
                <w:rFonts w:ascii="Times New Roman" w:hAnsi="Times New Roman"/>
                <w:sz w:val="22"/>
                <w:szCs w:val="22"/>
              </w:rPr>
              <w:t>201</w:t>
            </w:r>
            <w:r w:rsidR="001D4550" w:rsidRPr="00551B47">
              <w:rPr>
                <w:rFonts w:ascii="Times New Roman" w:hAnsi="Times New Roman"/>
                <w:sz w:val="22"/>
                <w:szCs w:val="22"/>
              </w:rPr>
              <w:t>8</w:t>
            </w:r>
          </w:p>
        </w:tc>
      </w:tr>
      <w:tr w:rsidR="005F6F00" w:rsidRPr="00551B47" w:rsidTr="00A51FFF">
        <w:tc>
          <w:tcPr>
            <w:tcW w:w="2178" w:type="dxa"/>
            <w:shd w:val="clear" w:color="auto" w:fill="auto"/>
          </w:tcPr>
          <w:p w:rsidR="00196E77" w:rsidRPr="00551B47" w:rsidRDefault="00196E77" w:rsidP="0080623E">
            <w:pPr>
              <w:rPr>
                <w:rFonts w:ascii="Times New Roman" w:hAnsi="Times New Roman"/>
                <w:b/>
                <w:bCs/>
                <w:i/>
                <w:iCs/>
                <w:sz w:val="22"/>
                <w:szCs w:val="22"/>
              </w:rPr>
            </w:pPr>
          </w:p>
          <w:p w:rsidR="005F6F00" w:rsidRPr="00551B47" w:rsidRDefault="00196E77" w:rsidP="0080623E">
            <w:pPr>
              <w:rPr>
                <w:rFonts w:ascii="Times New Roman" w:hAnsi="Times New Roman"/>
                <w:sz w:val="22"/>
                <w:szCs w:val="22"/>
              </w:rPr>
            </w:pPr>
            <w:r w:rsidRPr="00551B47">
              <w:rPr>
                <w:rFonts w:ascii="Times New Roman" w:hAnsi="Times New Roman"/>
                <w:b/>
                <w:bCs/>
                <w:i/>
                <w:iCs/>
                <w:sz w:val="22"/>
                <w:szCs w:val="22"/>
              </w:rPr>
              <w:t>Income tax</w:t>
            </w:r>
          </w:p>
        </w:tc>
        <w:tc>
          <w:tcPr>
            <w:tcW w:w="900" w:type="dxa"/>
            <w:tcBorders>
              <w:top w:val="single" w:sz="4" w:space="0" w:color="auto"/>
            </w:tcBorders>
            <w:shd w:val="clear" w:color="auto" w:fill="auto"/>
          </w:tcPr>
          <w:p w:rsidR="005F6F00" w:rsidRPr="00551B47" w:rsidRDefault="005F6F00" w:rsidP="0080623E">
            <w:pPr>
              <w:pStyle w:val="acctfourfigures"/>
              <w:tabs>
                <w:tab w:val="clear" w:pos="765"/>
              </w:tabs>
              <w:spacing w:line="240" w:lineRule="atLeast"/>
              <w:ind w:left="-79" w:right="-108"/>
              <w:jc w:val="center"/>
              <w:rPr>
                <w:szCs w:val="22"/>
                <w:lang w:bidi="th-TH"/>
              </w:rPr>
            </w:pPr>
            <w:r w:rsidRPr="00551B47">
              <w:rPr>
                <w:szCs w:val="22"/>
                <w:lang w:bidi="th-TH"/>
              </w:rPr>
              <w:t>Before</w:t>
            </w:r>
          </w:p>
          <w:p w:rsidR="005F6F00" w:rsidRPr="00551B47" w:rsidRDefault="005F6F00" w:rsidP="0080623E">
            <w:pPr>
              <w:pStyle w:val="acctfourfigures"/>
              <w:tabs>
                <w:tab w:val="clear" w:pos="765"/>
              </w:tabs>
              <w:spacing w:line="240" w:lineRule="atLeast"/>
              <w:ind w:left="-79" w:right="-108"/>
              <w:jc w:val="center"/>
              <w:rPr>
                <w:szCs w:val="22"/>
                <w:lang w:bidi="th-TH"/>
              </w:rPr>
            </w:pPr>
            <w:r w:rsidRPr="00551B47">
              <w:rPr>
                <w:szCs w:val="22"/>
                <w:lang w:bidi="th-TH"/>
              </w:rPr>
              <w:t>tax</w:t>
            </w:r>
          </w:p>
        </w:tc>
        <w:tc>
          <w:tcPr>
            <w:tcW w:w="270" w:type="dxa"/>
            <w:tcBorders>
              <w:top w:val="single" w:sz="4" w:space="0" w:color="auto"/>
            </w:tcBorders>
            <w:shd w:val="clear" w:color="auto" w:fill="auto"/>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80" w:type="dxa"/>
            <w:tcBorders>
              <w:top w:val="single" w:sz="4" w:space="0" w:color="auto"/>
              <w:bottom w:val="nil"/>
            </w:tcBorders>
            <w:shd w:val="clear" w:color="auto" w:fill="auto"/>
          </w:tcPr>
          <w:p w:rsidR="005F6F00" w:rsidRPr="00551B47" w:rsidRDefault="005F6F00" w:rsidP="0080623E">
            <w:pPr>
              <w:pStyle w:val="acctfourfigures"/>
              <w:tabs>
                <w:tab w:val="clear" w:pos="765"/>
              </w:tabs>
              <w:spacing w:line="240" w:lineRule="atLeast"/>
              <w:jc w:val="center"/>
              <w:rPr>
                <w:szCs w:val="22"/>
                <w:lang w:bidi="th-TH"/>
              </w:rPr>
            </w:pPr>
            <w:r w:rsidRPr="00551B47">
              <w:rPr>
                <w:szCs w:val="22"/>
                <w:lang w:bidi="th-TH"/>
              </w:rPr>
              <w:t>Tax</w:t>
            </w:r>
          </w:p>
          <w:p w:rsidR="005F6F00" w:rsidRPr="00551B47" w:rsidRDefault="005F6F00" w:rsidP="004C55BE">
            <w:pPr>
              <w:pStyle w:val="acctfourfigures"/>
              <w:tabs>
                <w:tab w:val="clear" w:pos="765"/>
              </w:tabs>
              <w:spacing w:line="240" w:lineRule="atLeast"/>
              <w:jc w:val="center"/>
              <w:rPr>
                <w:szCs w:val="22"/>
                <w:lang w:bidi="th-TH"/>
              </w:rPr>
            </w:pPr>
            <w:r w:rsidRPr="00551B47">
              <w:rPr>
                <w:szCs w:val="22"/>
                <w:lang w:bidi="th-TH"/>
              </w:rPr>
              <w:t>benefit</w:t>
            </w:r>
          </w:p>
        </w:tc>
        <w:tc>
          <w:tcPr>
            <w:tcW w:w="270" w:type="dxa"/>
            <w:tcBorders>
              <w:top w:val="single" w:sz="4" w:space="0" w:color="auto"/>
            </w:tcBorders>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00" w:type="dxa"/>
            <w:tcBorders>
              <w:top w:val="single" w:sz="4" w:space="0" w:color="auto"/>
            </w:tcBorders>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551B47">
              <w:rPr>
                <w:rFonts w:ascii="Times New Roman" w:hAnsi="Times New Roman"/>
                <w:bCs/>
                <w:sz w:val="22"/>
                <w:szCs w:val="22"/>
              </w:rPr>
              <w:t>Net of</w:t>
            </w:r>
          </w:p>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551B47">
              <w:rPr>
                <w:rFonts w:ascii="Times New Roman" w:hAnsi="Times New Roman"/>
                <w:bCs/>
                <w:sz w:val="22"/>
                <w:szCs w:val="22"/>
              </w:rPr>
              <w:t>tax</w:t>
            </w:r>
          </w:p>
        </w:tc>
        <w:tc>
          <w:tcPr>
            <w:tcW w:w="270" w:type="dxa"/>
            <w:shd w:val="clear" w:color="auto" w:fill="auto"/>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0" w:type="dxa"/>
            <w:tcBorders>
              <w:top w:val="single" w:sz="4" w:space="0" w:color="auto"/>
            </w:tcBorders>
            <w:shd w:val="clear" w:color="auto" w:fill="auto"/>
          </w:tcPr>
          <w:p w:rsidR="005F6F00" w:rsidRPr="00551B47" w:rsidRDefault="005F6F00" w:rsidP="0080623E">
            <w:pPr>
              <w:pStyle w:val="acctfourfigures"/>
              <w:tabs>
                <w:tab w:val="clear" w:pos="765"/>
              </w:tabs>
              <w:spacing w:line="240" w:lineRule="atLeast"/>
              <w:ind w:left="-79" w:right="-108"/>
              <w:jc w:val="center"/>
              <w:rPr>
                <w:szCs w:val="22"/>
                <w:lang w:bidi="th-TH"/>
              </w:rPr>
            </w:pPr>
            <w:r w:rsidRPr="00551B47">
              <w:rPr>
                <w:szCs w:val="22"/>
                <w:lang w:bidi="th-TH"/>
              </w:rPr>
              <w:t>Before</w:t>
            </w:r>
          </w:p>
          <w:p w:rsidR="005F6F00" w:rsidRPr="00551B47" w:rsidRDefault="005F6F00" w:rsidP="0080623E">
            <w:pPr>
              <w:pStyle w:val="acctfourfigures"/>
              <w:tabs>
                <w:tab w:val="clear" w:pos="765"/>
              </w:tabs>
              <w:spacing w:line="240" w:lineRule="atLeast"/>
              <w:ind w:left="-79" w:right="-108"/>
              <w:jc w:val="center"/>
              <w:rPr>
                <w:szCs w:val="22"/>
                <w:lang w:bidi="th-TH"/>
              </w:rPr>
            </w:pPr>
            <w:r w:rsidRPr="00551B47">
              <w:rPr>
                <w:szCs w:val="22"/>
                <w:lang w:bidi="th-TH"/>
              </w:rPr>
              <w:t>tax</w:t>
            </w:r>
          </w:p>
        </w:tc>
        <w:tc>
          <w:tcPr>
            <w:tcW w:w="270" w:type="dxa"/>
            <w:tcBorders>
              <w:top w:val="single" w:sz="4" w:space="0" w:color="auto"/>
            </w:tcBorders>
            <w:shd w:val="clear" w:color="auto" w:fill="auto"/>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52" w:type="dxa"/>
            <w:tcBorders>
              <w:top w:val="single" w:sz="4" w:space="0" w:color="auto"/>
              <w:bottom w:val="nil"/>
            </w:tcBorders>
            <w:shd w:val="clear" w:color="auto" w:fill="auto"/>
          </w:tcPr>
          <w:p w:rsidR="005F6F00" w:rsidRPr="00551B47" w:rsidRDefault="005F6F00" w:rsidP="0080623E">
            <w:pPr>
              <w:pStyle w:val="acctfourfigures"/>
              <w:tabs>
                <w:tab w:val="clear" w:pos="765"/>
              </w:tabs>
              <w:spacing w:line="240" w:lineRule="atLeast"/>
              <w:jc w:val="center"/>
              <w:rPr>
                <w:szCs w:val="22"/>
                <w:lang w:bidi="th-TH"/>
              </w:rPr>
            </w:pPr>
            <w:r w:rsidRPr="00551B47">
              <w:rPr>
                <w:szCs w:val="22"/>
                <w:lang w:bidi="th-TH"/>
              </w:rPr>
              <w:t>Tax</w:t>
            </w:r>
          </w:p>
          <w:p w:rsidR="005F6F00" w:rsidRPr="00551B47" w:rsidRDefault="005F6F00" w:rsidP="0080623E">
            <w:pPr>
              <w:pStyle w:val="acctfourfigures"/>
              <w:tabs>
                <w:tab w:val="clear" w:pos="765"/>
              </w:tabs>
              <w:spacing w:line="240" w:lineRule="atLeast"/>
              <w:jc w:val="center"/>
              <w:rPr>
                <w:szCs w:val="22"/>
                <w:lang w:bidi="th-TH"/>
              </w:rPr>
            </w:pPr>
            <w:r w:rsidRPr="00551B47">
              <w:rPr>
                <w:szCs w:val="22"/>
                <w:lang w:bidi="th-TH"/>
              </w:rPr>
              <w:t>benefit</w:t>
            </w:r>
          </w:p>
        </w:tc>
        <w:tc>
          <w:tcPr>
            <w:tcW w:w="270" w:type="dxa"/>
            <w:tcBorders>
              <w:top w:val="single" w:sz="4" w:space="0" w:color="auto"/>
              <w:bottom w:val="nil"/>
            </w:tcBorders>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0" w:type="dxa"/>
            <w:tcBorders>
              <w:top w:val="single" w:sz="4" w:space="0" w:color="auto"/>
              <w:bottom w:val="nil"/>
            </w:tcBorders>
          </w:tcPr>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551B47">
              <w:rPr>
                <w:rFonts w:ascii="Times New Roman" w:hAnsi="Times New Roman"/>
                <w:bCs/>
                <w:sz w:val="22"/>
                <w:szCs w:val="22"/>
              </w:rPr>
              <w:t>Net of</w:t>
            </w:r>
          </w:p>
          <w:p w:rsidR="005F6F00" w:rsidRPr="00551B47" w:rsidRDefault="005F6F00"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551B47">
              <w:rPr>
                <w:rFonts w:ascii="Times New Roman" w:hAnsi="Times New Roman"/>
                <w:bCs/>
                <w:sz w:val="22"/>
                <w:szCs w:val="22"/>
              </w:rPr>
              <w:t>tax</w:t>
            </w:r>
          </w:p>
        </w:tc>
      </w:tr>
      <w:tr w:rsidR="005F6F00" w:rsidRPr="00551B47" w:rsidTr="00A51FFF">
        <w:tc>
          <w:tcPr>
            <w:tcW w:w="2178" w:type="dxa"/>
            <w:shd w:val="clear" w:color="auto" w:fill="auto"/>
          </w:tcPr>
          <w:p w:rsidR="005F6F00" w:rsidRPr="00551B47" w:rsidRDefault="005F6F00" w:rsidP="0080623E">
            <w:pPr>
              <w:rPr>
                <w:rFonts w:ascii="Times New Roman" w:hAnsi="Times New Roman"/>
                <w:sz w:val="22"/>
                <w:szCs w:val="22"/>
                <w:cs/>
              </w:rPr>
            </w:pPr>
          </w:p>
        </w:tc>
        <w:tc>
          <w:tcPr>
            <w:tcW w:w="7362" w:type="dxa"/>
            <w:gridSpan w:val="11"/>
            <w:shd w:val="clear" w:color="auto" w:fill="auto"/>
          </w:tcPr>
          <w:p w:rsidR="005F6F00" w:rsidRPr="00551B47" w:rsidRDefault="005F6F00" w:rsidP="0080623E">
            <w:pPr>
              <w:pStyle w:val="acctfourfigures"/>
              <w:tabs>
                <w:tab w:val="clear" w:pos="765"/>
                <w:tab w:val="decimal" w:pos="792"/>
              </w:tabs>
              <w:spacing w:line="240" w:lineRule="atLeast"/>
              <w:ind w:left="-72"/>
              <w:jc w:val="center"/>
              <w:rPr>
                <w:szCs w:val="22"/>
                <w:lang w:bidi="th-TH"/>
              </w:rPr>
            </w:pPr>
            <w:r w:rsidRPr="00551B47">
              <w:rPr>
                <w:i/>
                <w:iCs/>
                <w:szCs w:val="22"/>
              </w:rPr>
              <w:t>(in thousand Baht)</w:t>
            </w:r>
          </w:p>
        </w:tc>
      </w:tr>
      <w:tr w:rsidR="00196E77" w:rsidRPr="00551B47" w:rsidTr="00A51FFF">
        <w:tc>
          <w:tcPr>
            <w:tcW w:w="9540" w:type="dxa"/>
            <w:gridSpan w:val="12"/>
            <w:shd w:val="clear" w:color="auto" w:fill="auto"/>
          </w:tcPr>
          <w:p w:rsidR="00196E77" w:rsidRPr="00551B47" w:rsidRDefault="0090542C" w:rsidP="00074D5A">
            <w:pPr>
              <w:pStyle w:val="acctfourfigures"/>
              <w:tabs>
                <w:tab w:val="clear" w:pos="765"/>
                <w:tab w:val="decimal" w:pos="792"/>
              </w:tabs>
              <w:spacing w:line="240" w:lineRule="atLeast"/>
              <w:rPr>
                <w:i/>
                <w:iCs/>
                <w:szCs w:val="22"/>
              </w:rPr>
            </w:pPr>
            <w:r w:rsidRPr="00551B47">
              <w:rPr>
                <w:b/>
                <w:bCs/>
                <w:i/>
                <w:iCs/>
                <w:szCs w:val="22"/>
              </w:rPr>
              <w:t>R</w:t>
            </w:r>
            <w:r w:rsidR="00196E77" w:rsidRPr="00551B47">
              <w:rPr>
                <w:b/>
                <w:bCs/>
                <w:i/>
                <w:iCs/>
                <w:szCs w:val="22"/>
              </w:rPr>
              <w:t xml:space="preserve">ecognised </w:t>
            </w:r>
            <w:r w:rsidRPr="00551B47">
              <w:rPr>
                <w:b/>
                <w:bCs/>
                <w:i/>
                <w:iCs/>
                <w:szCs w:val="22"/>
              </w:rPr>
              <w:t>in other</w:t>
            </w:r>
          </w:p>
        </w:tc>
      </w:tr>
      <w:tr w:rsidR="00CE3FF3" w:rsidRPr="00551B47" w:rsidTr="00A51FFF">
        <w:tc>
          <w:tcPr>
            <w:tcW w:w="9540" w:type="dxa"/>
            <w:gridSpan w:val="12"/>
            <w:shd w:val="clear" w:color="auto" w:fill="auto"/>
          </w:tcPr>
          <w:p w:rsidR="00CE3FF3" w:rsidRPr="00551B47" w:rsidRDefault="00CE3FF3" w:rsidP="00074D5A">
            <w:pPr>
              <w:pStyle w:val="acctfourfigures"/>
              <w:tabs>
                <w:tab w:val="clear" w:pos="765"/>
                <w:tab w:val="decimal" w:pos="792"/>
              </w:tabs>
              <w:spacing w:line="240" w:lineRule="atLeast"/>
              <w:ind w:hanging="20"/>
              <w:rPr>
                <w:b/>
                <w:bCs/>
                <w:i/>
                <w:iCs/>
                <w:szCs w:val="22"/>
              </w:rPr>
            </w:pPr>
            <w:r w:rsidRPr="00551B47">
              <w:rPr>
                <w:b/>
                <w:bCs/>
                <w:i/>
                <w:iCs/>
                <w:szCs w:val="22"/>
              </w:rPr>
              <w:t xml:space="preserve">   comprehensive </w:t>
            </w:r>
          </w:p>
        </w:tc>
      </w:tr>
      <w:tr w:rsidR="0090542C" w:rsidRPr="00551B47" w:rsidTr="00A51FFF">
        <w:tc>
          <w:tcPr>
            <w:tcW w:w="9540" w:type="dxa"/>
            <w:gridSpan w:val="12"/>
            <w:shd w:val="clear" w:color="auto" w:fill="auto"/>
          </w:tcPr>
          <w:p w:rsidR="0090542C" w:rsidRPr="00551B47" w:rsidRDefault="0090542C" w:rsidP="00074D5A">
            <w:pPr>
              <w:pStyle w:val="acctfourfigures"/>
              <w:tabs>
                <w:tab w:val="clear" w:pos="765"/>
                <w:tab w:val="decimal" w:pos="792"/>
              </w:tabs>
              <w:spacing w:line="240" w:lineRule="atLeast"/>
              <w:ind w:hanging="20"/>
              <w:rPr>
                <w:b/>
                <w:bCs/>
                <w:i/>
                <w:iCs/>
                <w:szCs w:val="22"/>
              </w:rPr>
            </w:pPr>
            <w:r w:rsidRPr="00551B47">
              <w:rPr>
                <w:b/>
                <w:bCs/>
                <w:i/>
                <w:iCs/>
                <w:szCs w:val="22"/>
              </w:rPr>
              <w:t>income</w:t>
            </w:r>
          </w:p>
        </w:tc>
      </w:tr>
      <w:tr w:rsidR="001D4550" w:rsidRPr="00551B47" w:rsidTr="00A51FFF">
        <w:tc>
          <w:tcPr>
            <w:tcW w:w="2178" w:type="dxa"/>
            <w:shd w:val="clear" w:color="auto" w:fill="auto"/>
          </w:tcPr>
          <w:p w:rsidR="001D4550" w:rsidRPr="00551B47" w:rsidRDefault="001D4550" w:rsidP="001D4550">
            <w:pPr>
              <w:ind w:left="117" w:hanging="117"/>
              <w:rPr>
                <w:rFonts w:ascii="Times New Roman" w:hAnsi="Times New Roman"/>
                <w:sz w:val="22"/>
                <w:szCs w:val="22"/>
              </w:rPr>
            </w:pPr>
            <w:r w:rsidRPr="00551B47">
              <w:rPr>
                <w:rFonts w:ascii="Times New Roman" w:hAnsi="Times New Roman"/>
                <w:sz w:val="22"/>
                <w:szCs w:val="22"/>
              </w:rPr>
              <w:t>Defined benefit plan actuarial losses</w:t>
            </w:r>
          </w:p>
        </w:tc>
        <w:tc>
          <w:tcPr>
            <w:tcW w:w="900" w:type="dxa"/>
            <w:shd w:val="clear" w:color="auto" w:fill="auto"/>
          </w:tcPr>
          <w:p w:rsidR="00D02B2E" w:rsidRPr="00551B47" w:rsidRDefault="00D02B2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p>
          <w:p w:rsidR="001D4550" w:rsidRPr="00551B47" w:rsidRDefault="00D02B2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r w:rsidRPr="00551B47">
              <w:rPr>
                <w:rFonts w:ascii="Times New Roman" w:hAnsi="Times New Roman"/>
                <w:sz w:val="22"/>
                <w:szCs w:val="22"/>
              </w:rPr>
              <w:t>579</w:t>
            </w:r>
          </w:p>
        </w:tc>
        <w:tc>
          <w:tcPr>
            <w:tcW w:w="270" w:type="dxa"/>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02"/>
              </w:tabs>
              <w:ind w:left="-108" w:right="-72"/>
              <w:rPr>
                <w:rFonts w:ascii="Times New Roman" w:hAnsi="Times New Roman"/>
                <w:sz w:val="22"/>
                <w:szCs w:val="22"/>
              </w:rPr>
            </w:pPr>
          </w:p>
        </w:tc>
        <w:tc>
          <w:tcPr>
            <w:tcW w:w="1080" w:type="dxa"/>
            <w:tcBorders>
              <w:top w:val="nil"/>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p>
          <w:p w:rsidR="00D02B2E" w:rsidRPr="00551B47" w:rsidRDefault="00D02B2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(116)</w:t>
            </w:r>
          </w:p>
        </w:tc>
        <w:tc>
          <w:tcPr>
            <w:tcW w:w="270" w:type="dxa"/>
            <w:tcBorders>
              <w:top w:val="nil"/>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02"/>
              </w:tabs>
              <w:ind w:left="-108" w:right="-72"/>
              <w:rPr>
                <w:rFonts w:ascii="Times New Roman" w:hAnsi="Times New Roman"/>
                <w:sz w:val="22"/>
                <w:szCs w:val="22"/>
              </w:rPr>
            </w:pPr>
          </w:p>
        </w:tc>
        <w:tc>
          <w:tcPr>
            <w:tcW w:w="900" w:type="dxa"/>
            <w:tcBorders>
              <w:top w:val="nil"/>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p>
          <w:p w:rsidR="00D02B2E" w:rsidRPr="00551B47" w:rsidRDefault="00D85D68"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r w:rsidRPr="00551B47">
              <w:rPr>
                <w:rFonts w:ascii="Times New Roman" w:hAnsi="Times New Roman"/>
                <w:sz w:val="22"/>
                <w:szCs w:val="22"/>
              </w:rPr>
              <w:t>462</w:t>
            </w:r>
          </w:p>
        </w:tc>
        <w:tc>
          <w:tcPr>
            <w:tcW w:w="270" w:type="dxa"/>
            <w:tcBorders>
              <w:top w:val="nil"/>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nil"/>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p>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r w:rsidRPr="00551B47">
              <w:rPr>
                <w:rFonts w:ascii="Times New Roman" w:hAnsi="Times New Roman"/>
                <w:sz w:val="22"/>
                <w:szCs w:val="22"/>
              </w:rPr>
              <w:t>6,023</w:t>
            </w:r>
          </w:p>
        </w:tc>
        <w:tc>
          <w:tcPr>
            <w:tcW w:w="270" w:type="dxa"/>
            <w:tcBorders>
              <w:top w:val="nil"/>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02"/>
              </w:tabs>
              <w:ind w:left="-108" w:right="-72"/>
              <w:rPr>
                <w:rFonts w:ascii="Times New Roman" w:hAnsi="Times New Roman"/>
                <w:sz w:val="22"/>
                <w:szCs w:val="22"/>
              </w:rPr>
            </w:pPr>
          </w:p>
        </w:tc>
        <w:tc>
          <w:tcPr>
            <w:tcW w:w="1152" w:type="dxa"/>
            <w:tcBorders>
              <w:top w:val="nil"/>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p>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(1,205)</w:t>
            </w:r>
          </w:p>
        </w:tc>
        <w:tc>
          <w:tcPr>
            <w:tcW w:w="270" w:type="dxa"/>
            <w:tcBorders>
              <w:top w:val="nil"/>
              <w:bottom w:val="nil"/>
            </w:tcBorders>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02"/>
              </w:tabs>
              <w:ind w:left="-108" w:right="-72"/>
              <w:rPr>
                <w:rFonts w:ascii="Times New Roman" w:hAnsi="Times New Roman"/>
                <w:sz w:val="22"/>
                <w:szCs w:val="22"/>
              </w:rPr>
            </w:pPr>
          </w:p>
        </w:tc>
        <w:tc>
          <w:tcPr>
            <w:tcW w:w="990" w:type="dxa"/>
            <w:tcBorders>
              <w:top w:val="nil"/>
              <w:bottom w:val="nil"/>
            </w:tcBorders>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p>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sz w:val="22"/>
                <w:szCs w:val="22"/>
              </w:rPr>
            </w:pPr>
            <w:r w:rsidRPr="00551B47">
              <w:rPr>
                <w:rFonts w:ascii="Times New Roman" w:hAnsi="Times New Roman"/>
                <w:sz w:val="22"/>
                <w:szCs w:val="22"/>
              </w:rPr>
              <w:t>4,818</w:t>
            </w:r>
          </w:p>
        </w:tc>
      </w:tr>
      <w:tr w:rsidR="001D4550" w:rsidRPr="00551B47" w:rsidTr="00A51FFF">
        <w:tc>
          <w:tcPr>
            <w:tcW w:w="2178" w:type="dxa"/>
            <w:tcBorders>
              <w:bottom w:val="nil"/>
            </w:tcBorders>
            <w:shd w:val="clear" w:color="auto" w:fill="auto"/>
            <w:vAlign w:val="center"/>
          </w:tcPr>
          <w:p w:rsidR="001D4550" w:rsidRPr="00551B47" w:rsidRDefault="001D4550" w:rsidP="001D4550">
            <w:pPr>
              <w:tabs>
                <w:tab w:val="clear" w:pos="227"/>
              </w:tabs>
              <w:ind w:left="162" w:hanging="180"/>
              <w:rPr>
                <w:rFonts w:ascii="Times New Roman" w:hAnsi="Times New Roman"/>
                <w:b/>
                <w:bCs/>
                <w:sz w:val="22"/>
                <w:szCs w:val="22"/>
                <w:cs/>
              </w:rPr>
            </w:pPr>
            <w:r w:rsidRPr="00551B47">
              <w:rPr>
                <w:rFonts w:ascii="Times New Roman" w:hAnsi="Times New Roman"/>
                <w:b/>
                <w:bCs/>
                <w:sz w:val="22"/>
                <w:szCs w:val="22"/>
              </w:rPr>
              <w:t>Total</w:t>
            </w:r>
          </w:p>
        </w:tc>
        <w:tc>
          <w:tcPr>
            <w:tcW w:w="900" w:type="dxa"/>
            <w:tcBorders>
              <w:top w:val="single" w:sz="4" w:space="0" w:color="auto"/>
              <w:bottom w:val="double" w:sz="4" w:space="0" w:color="auto"/>
            </w:tcBorders>
            <w:shd w:val="clear" w:color="auto" w:fill="auto"/>
            <w:vAlign w:val="center"/>
          </w:tcPr>
          <w:p w:rsidR="001D4550" w:rsidRPr="00551B47" w:rsidRDefault="00D02B2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b/>
                <w:bCs/>
                <w:sz w:val="22"/>
                <w:szCs w:val="22"/>
              </w:rPr>
            </w:pPr>
            <w:r w:rsidRPr="00551B47">
              <w:rPr>
                <w:rFonts w:ascii="Times New Roman" w:hAnsi="Times New Roman"/>
                <w:b/>
                <w:bCs/>
                <w:sz w:val="22"/>
                <w:szCs w:val="22"/>
              </w:rPr>
              <w:t>579</w:t>
            </w:r>
          </w:p>
        </w:tc>
        <w:tc>
          <w:tcPr>
            <w:tcW w:w="270" w:type="dxa"/>
            <w:tcBorders>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02"/>
              </w:tabs>
              <w:ind w:left="-108" w:right="-72"/>
              <w:rPr>
                <w:rFonts w:ascii="Times New Roman" w:hAnsi="Times New Roman"/>
                <w:b/>
                <w:bCs/>
                <w:sz w:val="22"/>
                <w:szCs w:val="22"/>
              </w:rPr>
            </w:pPr>
          </w:p>
        </w:tc>
        <w:tc>
          <w:tcPr>
            <w:tcW w:w="1080" w:type="dxa"/>
            <w:tcBorders>
              <w:top w:val="single" w:sz="4" w:space="0" w:color="auto"/>
              <w:bottom w:val="double" w:sz="4" w:space="0" w:color="auto"/>
            </w:tcBorders>
            <w:shd w:val="clear" w:color="auto" w:fill="auto"/>
            <w:vAlign w:val="center"/>
          </w:tcPr>
          <w:p w:rsidR="001D4550" w:rsidRPr="00551B47" w:rsidRDefault="00D02B2E"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b/>
                <w:bCs/>
                <w:sz w:val="22"/>
                <w:szCs w:val="22"/>
              </w:rPr>
            </w:pPr>
            <w:r w:rsidRPr="00551B47">
              <w:rPr>
                <w:rFonts w:ascii="Times New Roman" w:hAnsi="Times New Roman"/>
                <w:b/>
                <w:bCs/>
                <w:sz w:val="22"/>
                <w:szCs w:val="22"/>
              </w:rPr>
              <w:t>(116)</w:t>
            </w:r>
          </w:p>
        </w:tc>
        <w:tc>
          <w:tcPr>
            <w:tcW w:w="270" w:type="dxa"/>
            <w:tcBorders>
              <w:bottom w:val="nil"/>
            </w:tcBorders>
            <w:shd w:val="clear" w:color="auto" w:fill="auto"/>
            <w:vAlign w:val="center"/>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02"/>
              </w:tabs>
              <w:ind w:left="-108" w:right="-72"/>
              <w:rPr>
                <w:rFonts w:ascii="Times New Roman" w:hAnsi="Times New Roman"/>
                <w:b/>
                <w:bCs/>
                <w:sz w:val="22"/>
                <w:szCs w:val="22"/>
              </w:rPr>
            </w:pPr>
          </w:p>
        </w:tc>
        <w:tc>
          <w:tcPr>
            <w:tcW w:w="900" w:type="dxa"/>
            <w:tcBorders>
              <w:top w:val="single" w:sz="4" w:space="0" w:color="auto"/>
              <w:bottom w:val="double" w:sz="4" w:space="0" w:color="auto"/>
            </w:tcBorders>
            <w:shd w:val="clear" w:color="auto" w:fill="auto"/>
            <w:vAlign w:val="center"/>
          </w:tcPr>
          <w:p w:rsidR="001D4550" w:rsidRPr="00551B47" w:rsidRDefault="00D85D68"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b/>
                <w:bCs/>
                <w:sz w:val="22"/>
                <w:szCs w:val="22"/>
              </w:rPr>
            </w:pPr>
            <w:r w:rsidRPr="00551B47">
              <w:rPr>
                <w:rFonts w:ascii="Times New Roman" w:hAnsi="Times New Roman"/>
                <w:b/>
                <w:bCs/>
                <w:sz w:val="22"/>
                <w:szCs w:val="22"/>
              </w:rPr>
              <w:t>462</w:t>
            </w:r>
          </w:p>
        </w:tc>
        <w:tc>
          <w:tcPr>
            <w:tcW w:w="270" w:type="dxa"/>
            <w:tcBorders>
              <w:bottom w:val="nil"/>
            </w:tcBorders>
            <w:shd w:val="clear" w:color="auto" w:fill="auto"/>
            <w:vAlign w:val="center"/>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990" w:type="dxa"/>
            <w:tcBorders>
              <w:top w:val="single" w:sz="4" w:space="0" w:color="auto"/>
              <w:bottom w:val="double" w:sz="4" w:space="0" w:color="auto"/>
            </w:tcBorders>
            <w:shd w:val="clear" w:color="auto" w:fill="auto"/>
            <w:vAlign w:val="center"/>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b/>
                <w:bCs/>
                <w:sz w:val="22"/>
                <w:szCs w:val="22"/>
              </w:rPr>
            </w:pPr>
            <w:r w:rsidRPr="00551B47">
              <w:rPr>
                <w:rFonts w:ascii="Times New Roman" w:hAnsi="Times New Roman"/>
                <w:b/>
                <w:bCs/>
                <w:sz w:val="22"/>
                <w:szCs w:val="22"/>
              </w:rPr>
              <w:t>6,023</w:t>
            </w:r>
          </w:p>
        </w:tc>
        <w:tc>
          <w:tcPr>
            <w:tcW w:w="270" w:type="dxa"/>
            <w:tcBorders>
              <w:bottom w:val="nil"/>
            </w:tcBorders>
            <w:shd w:val="clear" w:color="auto" w:fill="auto"/>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02"/>
              </w:tabs>
              <w:ind w:left="-108" w:right="-72"/>
              <w:rPr>
                <w:rFonts w:ascii="Times New Roman" w:hAnsi="Times New Roman"/>
                <w:b/>
                <w:bCs/>
                <w:sz w:val="22"/>
                <w:szCs w:val="22"/>
              </w:rPr>
            </w:pPr>
          </w:p>
        </w:tc>
        <w:tc>
          <w:tcPr>
            <w:tcW w:w="1152" w:type="dxa"/>
            <w:tcBorders>
              <w:top w:val="single" w:sz="4" w:space="0" w:color="auto"/>
              <w:bottom w:val="double" w:sz="4" w:space="0" w:color="auto"/>
            </w:tcBorders>
            <w:shd w:val="clear" w:color="auto" w:fill="auto"/>
            <w:vAlign w:val="center"/>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b/>
                <w:bCs/>
                <w:sz w:val="22"/>
                <w:szCs w:val="22"/>
              </w:rPr>
            </w:pPr>
            <w:r w:rsidRPr="00551B47">
              <w:rPr>
                <w:rFonts w:ascii="Times New Roman" w:hAnsi="Times New Roman"/>
                <w:b/>
                <w:bCs/>
                <w:sz w:val="22"/>
                <w:szCs w:val="22"/>
              </w:rPr>
              <w:t>(1,205)</w:t>
            </w:r>
          </w:p>
        </w:tc>
        <w:tc>
          <w:tcPr>
            <w:tcW w:w="270" w:type="dxa"/>
            <w:tcBorders>
              <w:top w:val="nil"/>
              <w:bottom w:val="nil"/>
            </w:tcBorders>
            <w:vAlign w:val="center"/>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02"/>
              </w:tabs>
              <w:ind w:left="-108" w:right="-72"/>
              <w:rPr>
                <w:rFonts w:ascii="Times New Roman" w:hAnsi="Times New Roman"/>
                <w:b/>
                <w:bCs/>
                <w:sz w:val="22"/>
                <w:szCs w:val="22"/>
              </w:rPr>
            </w:pPr>
          </w:p>
        </w:tc>
        <w:tc>
          <w:tcPr>
            <w:tcW w:w="990" w:type="dxa"/>
            <w:tcBorders>
              <w:top w:val="single" w:sz="4" w:space="0" w:color="auto"/>
              <w:bottom w:val="double" w:sz="4" w:space="0" w:color="auto"/>
            </w:tcBorders>
            <w:vAlign w:val="center"/>
          </w:tcPr>
          <w:p w:rsidR="001D4550" w:rsidRPr="00551B47" w:rsidRDefault="001D4550" w:rsidP="001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2"/>
              <w:rPr>
                <w:rFonts w:ascii="Times New Roman" w:hAnsi="Times New Roman"/>
                <w:b/>
                <w:bCs/>
                <w:sz w:val="22"/>
                <w:szCs w:val="22"/>
              </w:rPr>
            </w:pPr>
            <w:r w:rsidRPr="00551B47">
              <w:rPr>
                <w:rFonts w:ascii="Times New Roman" w:hAnsi="Times New Roman"/>
                <w:b/>
                <w:bCs/>
                <w:sz w:val="22"/>
                <w:szCs w:val="22"/>
              </w:rPr>
              <w:t>4,818</w:t>
            </w:r>
          </w:p>
        </w:tc>
      </w:tr>
    </w:tbl>
    <w:p w:rsidR="005F6F00" w:rsidRPr="00551B47" w:rsidRDefault="00492605" w:rsidP="005F6F00">
      <w:pPr>
        <w:rPr>
          <w:rFonts w:ascii="Times New Roman" w:hAnsi="Times New Roman"/>
          <w:b/>
          <w:bCs/>
          <w:i/>
          <w:iCs/>
          <w:sz w:val="20"/>
          <w:szCs w:val="20"/>
        </w:rPr>
      </w:pPr>
      <w:r w:rsidRPr="00551B47">
        <w:rPr>
          <w:rFonts w:ascii="Times New Roman" w:hAnsi="Times New Roman"/>
          <w:b/>
          <w:bCs/>
          <w:i/>
          <w:iCs/>
          <w:sz w:val="22"/>
          <w:szCs w:val="22"/>
        </w:rPr>
        <w:tab/>
      </w:r>
      <w:r w:rsidRPr="00551B47">
        <w:rPr>
          <w:rFonts w:ascii="Times New Roman" w:hAnsi="Times New Roman"/>
          <w:b/>
          <w:bCs/>
          <w:i/>
          <w:iCs/>
          <w:sz w:val="22"/>
          <w:szCs w:val="22"/>
        </w:rPr>
        <w:tab/>
      </w:r>
    </w:p>
    <w:tbl>
      <w:tblPr>
        <w:tblW w:w="9540"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900"/>
        <w:gridCol w:w="180"/>
        <w:gridCol w:w="1170"/>
        <w:gridCol w:w="180"/>
        <w:gridCol w:w="900"/>
        <w:gridCol w:w="180"/>
        <w:gridCol w:w="1170"/>
      </w:tblGrid>
      <w:tr w:rsidR="005F6F00" w:rsidRPr="00551B47" w:rsidTr="00A51FFF">
        <w:trPr>
          <w:cantSplit/>
          <w:tblHeader/>
        </w:trPr>
        <w:tc>
          <w:tcPr>
            <w:tcW w:w="4860" w:type="dxa"/>
            <w:shd w:val="clear" w:color="auto" w:fill="auto"/>
          </w:tcPr>
          <w:p w:rsidR="005F6F00" w:rsidRPr="00551B47" w:rsidRDefault="00DE0ECC" w:rsidP="0080623E">
            <w:pPr>
              <w:pStyle w:val="BodyText"/>
              <w:spacing w:after="0"/>
              <w:rPr>
                <w:rFonts w:ascii="Times New Roman" w:hAnsi="Times New Roman"/>
                <w:b/>
                <w:bCs/>
                <w:i/>
                <w:iCs/>
                <w:sz w:val="22"/>
                <w:szCs w:val="22"/>
              </w:rPr>
            </w:pPr>
            <w:r w:rsidRPr="00551B47">
              <w:rPr>
                <w:rFonts w:ascii="Times New Roman" w:hAnsi="Times New Roman"/>
                <w:b/>
                <w:bCs/>
                <w:i/>
                <w:iCs/>
                <w:sz w:val="22"/>
                <w:szCs w:val="22"/>
              </w:rPr>
              <w:t xml:space="preserve">Reconciliation of effective tax rate     </w:t>
            </w:r>
          </w:p>
        </w:tc>
        <w:tc>
          <w:tcPr>
            <w:tcW w:w="4680" w:type="dxa"/>
            <w:gridSpan w:val="7"/>
            <w:tcBorders>
              <w:bottom w:val="single" w:sz="4" w:space="0" w:color="auto"/>
            </w:tcBorders>
            <w:shd w:val="clear" w:color="auto" w:fill="auto"/>
          </w:tcPr>
          <w:p w:rsidR="005F6F00" w:rsidRPr="00551B47" w:rsidRDefault="005F6F00" w:rsidP="0080623E">
            <w:pPr>
              <w:pStyle w:val="acctmergecolhdg"/>
              <w:spacing w:line="240" w:lineRule="atLeast"/>
              <w:rPr>
                <w:szCs w:val="22"/>
              </w:rPr>
            </w:pPr>
            <w:r w:rsidRPr="00551B47">
              <w:rPr>
                <w:szCs w:val="22"/>
              </w:rPr>
              <w:t xml:space="preserve">Consolidated financial statements </w:t>
            </w:r>
          </w:p>
        </w:tc>
      </w:tr>
      <w:tr w:rsidR="005F6F00" w:rsidRPr="00551B47" w:rsidTr="00A51FFF">
        <w:trPr>
          <w:cantSplit/>
          <w:tblHeader/>
        </w:trPr>
        <w:tc>
          <w:tcPr>
            <w:tcW w:w="4860" w:type="dxa"/>
            <w:shd w:val="clear" w:color="auto" w:fill="auto"/>
          </w:tcPr>
          <w:p w:rsidR="005F6F00" w:rsidRPr="00551B47" w:rsidRDefault="005F6F00" w:rsidP="0080623E">
            <w:pPr>
              <w:pStyle w:val="acctfourfigures"/>
              <w:tabs>
                <w:tab w:val="clear" w:pos="765"/>
              </w:tabs>
              <w:spacing w:line="240" w:lineRule="atLeast"/>
              <w:rPr>
                <w:b/>
                <w:bCs/>
                <w:color w:val="0000FF"/>
                <w:szCs w:val="22"/>
              </w:rPr>
            </w:pPr>
          </w:p>
        </w:tc>
        <w:tc>
          <w:tcPr>
            <w:tcW w:w="2250" w:type="dxa"/>
            <w:gridSpan w:val="3"/>
            <w:tcBorders>
              <w:top w:val="single" w:sz="4" w:space="0" w:color="auto"/>
              <w:bottom w:val="single" w:sz="4" w:space="0" w:color="auto"/>
            </w:tcBorders>
            <w:shd w:val="clear" w:color="auto" w:fill="auto"/>
          </w:tcPr>
          <w:p w:rsidR="005F6F00" w:rsidRPr="00551B47" w:rsidRDefault="00C35E3A" w:rsidP="0080623E">
            <w:pPr>
              <w:pStyle w:val="acctmergecolhdg"/>
              <w:spacing w:line="240" w:lineRule="atLeast"/>
              <w:rPr>
                <w:b w:val="0"/>
                <w:bCs/>
                <w:szCs w:val="22"/>
              </w:rPr>
            </w:pPr>
            <w:r w:rsidRPr="00551B47">
              <w:rPr>
                <w:b w:val="0"/>
                <w:bCs/>
                <w:szCs w:val="22"/>
              </w:rPr>
              <w:t>201</w:t>
            </w:r>
            <w:r w:rsidR="001D4550" w:rsidRPr="00551B47">
              <w:rPr>
                <w:b w:val="0"/>
                <w:bCs/>
                <w:szCs w:val="22"/>
              </w:rPr>
              <w:t>9</w:t>
            </w:r>
          </w:p>
        </w:tc>
        <w:tc>
          <w:tcPr>
            <w:tcW w:w="180" w:type="dxa"/>
            <w:tcBorders>
              <w:top w:val="single" w:sz="4" w:space="0" w:color="auto"/>
            </w:tcBorders>
            <w:shd w:val="clear" w:color="auto" w:fill="auto"/>
          </w:tcPr>
          <w:p w:rsidR="005F6F00" w:rsidRPr="00551B47" w:rsidRDefault="005F6F00" w:rsidP="0080623E">
            <w:pPr>
              <w:pStyle w:val="acctmergecolhdg"/>
              <w:spacing w:line="240" w:lineRule="atLeast"/>
              <w:rPr>
                <w:b w:val="0"/>
                <w:bCs/>
                <w:szCs w:val="22"/>
              </w:rPr>
            </w:pPr>
          </w:p>
        </w:tc>
        <w:tc>
          <w:tcPr>
            <w:tcW w:w="2250" w:type="dxa"/>
            <w:gridSpan w:val="3"/>
            <w:tcBorders>
              <w:top w:val="single" w:sz="4" w:space="0" w:color="auto"/>
              <w:bottom w:val="single" w:sz="4" w:space="0" w:color="auto"/>
            </w:tcBorders>
            <w:shd w:val="clear" w:color="auto" w:fill="auto"/>
          </w:tcPr>
          <w:p w:rsidR="005F6F00" w:rsidRPr="00551B47" w:rsidRDefault="00C35E3A" w:rsidP="0080623E">
            <w:pPr>
              <w:pStyle w:val="acctmergecolhdg"/>
              <w:spacing w:line="240" w:lineRule="atLeast"/>
              <w:rPr>
                <w:b w:val="0"/>
                <w:bCs/>
                <w:szCs w:val="22"/>
              </w:rPr>
            </w:pPr>
            <w:r w:rsidRPr="00551B47">
              <w:rPr>
                <w:b w:val="0"/>
                <w:bCs/>
                <w:szCs w:val="22"/>
              </w:rPr>
              <w:t>201</w:t>
            </w:r>
            <w:r w:rsidR="001D4550" w:rsidRPr="00551B47">
              <w:rPr>
                <w:b w:val="0"/>
                <w:bCs/>
                <w:szCs w:val="22"/>
              </w:rPr>
              <w:t>8</w:t>
            </w:r>
          </w:p>
        </w:tc>
      </w:tr>
      <w:tr w:rsidR="005F6F00" w:rsidRPr="00551B47" w:rsidTr="00A51FFF">
        <w:trPr>
          <w:cantSplit/>
          <w:tblHeader/>
        </w:trPr>
        <w:tc>
          <w:tcPr>
            <w:tcW w:w="4860" w:type="dxa"/>
            <w:shd w:val="clear" w:color="auto" w:fill="auto"/>
          </w:tcPr>
          <w:p w:rsidR="005F6F00" w:rsidRPr="00551B47" w:rsidRDefault="005F6F00" w:rsidP="0080623E">
            <w:pPr>
              <w:pStyle w:val="acctfourfigures"/>
              <w:tabs>
                <w:tab w:val="clear" w:pos="765"/>
              </w:tabs>
              <w:spacing w:line="240" w:lineRule="atLeast"/>
              <w:rPr>
                <w:szCs w:val="22"/>
              </w:rPr>
            </w:pPr>
          </w:p>
        </w:tc>
        <w:tc>
          <w:tcPr>
            <w:tcW w:w="900" w:type="dxa"/>
            <w:shd w:val="clear" w:color="auto" w:fill="auto"/>
          </w:tcPr>
          <w:p w:rsidR="005F6F00" w:rsidRPr="00551B47" w:rsidRDefault="005F6F00" w:rsidP="0080623E">
            <w:pPr>
              <w:pStyle w:val="acctfourfigures"/>
              <w:tabs>
                <w:tab w:val="clear" w:pos="765"/>
              </w:tabs>
              <w:spacing w:line="240" w:lineRule="atLeast"/>
              <w:jc w:val="center"/>
              <w:rPr>
                <w:i/>
                <w:iCs/>
                <w:szCs w:val="22"/>
              </w:rPr>
            </w:pPr>
            <w:r w:rsidRPr="00551B47">
              <w:rPr>
                <w:i/>
                <w:iCs/>
                <w:szCs w:val="22"/>
              </w:rPr>
              <w:t>Rate</w:t>
            </w:r>
          </w:p>
          <w:p w:rsidR="005F6F00" w:rsidRPr="00551B47" w:rsidRDefault="005F6F00" w:rsidP="0080623E">
            <w:pPr>
              <w:pStyle w:val="acctfourfigures"/>
              <w:tabs>
                <w:tab w:val="clear" w:pos="765"/>
              </w:tabs>
              <w:spacing w:line="240" w:lineRule="atLeast"/>
              <w:jc w:val="center"/>
              <w:rPr>
                <w:i/>
                <w:iCs/>
                <w:szCs w:val="22"/>
                <w:cs/>
                <w:lang w:bidi="th-TH"/>
              </w:rPr>
            </w:pPr>
            <w:r w:rsidRPr="00551B47">
              <w:rPr>
                <w:i/>
                <w:iCs/>
                <w:szCs w:val="22"/>
                <w:lang w:bidi="th-TH"/>
              </w:rPr>
              <w:t>(%)</w:t>
            </w:r>
          </w:p>
        </w:tc>
        <w:tc>
          <w:tcPr>
            <w:tcW w:w="180" w:type="dxa"/>
            <w:shd w:val="clear" w:color="auto" w:fill="auto"/>
          </w:tcPr>
          <w:p w:rsidR="005F6F00" w:rsidRPr="00551B47" w:rsidRDefault="005F6F00" w:rsidP="0080623E">
            <w:pPr>
              <w:pStyle w:val="acctfourfigures"/>
              <w:tabs>
                <w:tab w:val="clear" w:pos="765"/>
              </w:tabs>
              <w:spacing w:line="240" w:lineRule="atLeast"/>
              <w:jc w:val="center"/>
              <w:rPr>
                <w:i/>
                <w:iCs/>
                <w:szCs w:val="22"/>
              </w:rPr>
            </w:pPr>
          </w:p>
          <w:p w:rsidR="005F6F00" w:rsidRPr="00551B47" w:rsidRDefault="005F6F00" w:rsidP="0080623E">
            <w:pPr>
              <w:pStyle w:val="acctfourfigures"/>
              <w:tabs>
                <w:tab w:val="clear" w:pos="765"/>
              </w:tabs>
              <w:spacing w:line="240" w:lineRule="atLeast"/>
              <w:jc w:val="center"/>
              <w:rPr>
                <w:i/>
                <w:iCs/>
                <w:szCs w:val="22"/>
              </w:rPr>
            </w:pPr>
          </w:p>
        </w:tc>
        <w:tc>
          <w:tcPr>
            <w:tcW w:w="1170" w:type="dxa"/>
            <w:shd w:val="clear" w:color="auto" w:fill="auto"/>
          </w:tcPr>
          <w:p w:rsidR="005F6F00" w:rsidRPr="00551B47" w:rsidRDefault="005F6F00" w:rsidP="0080623E">
            <w:pPr>
              <w:pStyle w:val="acctfourfigures"/>
              <w:tabs>
                <w:tab w:val="clear" w:pos="765"/>
              </w:tabs>
              <w:spacing w:line="240" w:lineRule="atLeast"/>
              <w:ind w:left="-79" w:right="-79"/>
              <w:jc w:val="center"/>
              <w:rPr>
                <w:i/>
                <w:iCs/>
                <w:szCs w:val="22"/>
              </w:rPr>
            </w:pPr>
            <w:r w:rsidRPr="00551B47">
              <w:rPr>
                <w:i/>
                <w:iCs/>
                <w:szCs w:val="22"/>
              </w:rPr>
              <w:t>(in thousand Baht)</w:t>
            </w:r>
          </w:p>
        </w:tc>
        <w:tc>
          <w:tcPr>
            <w:tcW w:w="180" w:type="dxa"/>
            <w:shd w:val="clear" w:color="auto" w:fill="auto"/>
          </w:tcPr>
          <w:p w:rsidR="005F6F00" w:rsidRPr="00551B47" w:rsidRDefault="005F6F00" w:rsidP="0080623E">
            <w:pPr>
              <w:pStyle w:val="acctfourfigures"/>
              <w:tabs>
                <w:tab w:val="clear" w:pos="765"/>
              </w:tabs>
              <w:spacing w:line="240" w:lineRule="atLeast"/>
              <w:jc w:val="center"/>
              <w:rPr>
                <w:i/>
                <w:iCs/>
                <w:szCs w:val="22"/>
              </w:rPr>
            </w:pPr>
          </w:p>
          <w:p w:rsidR="005F6F00" w:rsidRPr="00551B47" w:rsidRDefault="005F6F00" w:rsidP="0080623E">
            <w:pPr>
              <w:pStyle w:val="acctfourfigures"/>
              <w:tabs>
                <w:tab w:val="clear" w:pos="765"/>
              </w:tabs>
              <w:spacing w:line="240" w:lineRule="atLeast"/>
              <w:jc w:val="center"/>
              <w:rPr>
                <w:i/>
                <w:iCs/>
                <w:szCs w:val="22"/>
              </w:rPr>
            </w:pPr>
          </w:p>
        </w:tc>
        <w:tc>
          <w:tcPr>
            <w:tcW w:w="900" w:type="dxa"/>
            <w:tcBorders>
              <w:top w:val="single" w:sz="4" w:space="0" w:color="auto"/>
            </w:tcBorders>
            <w:shd w:val="clear" w:color="auto" w:fill="auto"/>
          </w:tcPr>
          <w:p w:rsidR="005F6F00" w:rsidRPr="00551B47" w:rsidRDefault="005F6F00" w:rsidP="0080623E">
            <w:pPr>
              <w:pStyle w:val="acctfourfigures"/>
              <w:tabs>
                <w:tab w:val="clear" w:pos="765"/>
              </w:tabs>
              <w:spacing w:line="240" w:lineRule="atLeast"/>
              <w:jc w:val="center"/>
              <w:rPr>
                <w:i/>
                <w:iCs/>
                <w:szCs w:val="22"/>
              </w:rPr>
            </w:pPr>
            <w:r w:rsidRPr="00551B47">
              <w:rPr>
                <w:i/>
                <w:iCs/>
                <w:szCs w:val="22"/>
              </w:rPr>
              <w:t>Rate</w:t>
            </w:r>
          </w:p>
          <w:p w:rsidR="005F6F00" w:rsidRPr="00551B47" w:rsidRDefault="005F6F00" w:rsidP="0080623E">
            <w:pPr>
              <w:pStyle w:val="acctfourfigures"/>
              <w:tabs>
                <w:tab w:val="clear" w:pos="765"/>
              </w:tabs>
              <w:spacing w:line="240" w:lineRule="atLeast"/>
              <w:jc w:val="center"/>
              <w:rPr>
                <w:i/>
                <w:iCs/>
                <w:szCs w:val="22"/>
                <w:cs/>
                <w:lang w:bidi="th-TH"/>
              </w:rPr>
            </w:pPr>
            <w:r w:rsidRPr="00551B47">
              <w:rPr>
                <w:i/>
                <w:iCs/>
                <w:szCs w:val="22"/>
                <w:lang w:bidi="th-TH"/>
              </w:rPr>
              <w:t>(%)</w:t>
            </w:r>
          </w:p>
        </w:tc>
        <w:tc>
          <w:tcPr>
            <w:tcW w:w="180" w:type="dxa"/>
            <w:tcBorders>
              <w:top w:val="single" w:sz="4" w:space="0" w:color="auto"/>
            </w:tcBorders>
            <w:shd w:val="clear" w:color="auto" w:fill="auto"/>
          </w:tcPr>
          <w:p w:rsidR="005F6F00" w:rsidRPr="00551B47" w:rsidRDefault="005F6F00" w:rsidP="0080623E">
            <w:pPr>
              <w:pStyle w:val="acctfourfigures"/>
              <w:tabs>
                <w:tab w:val="clear" w:pos="765"/>
              </w:tabs>
              <w:spacing w:line="240" w:lineRule="atLeast"/>
              <w:jc w:val="center"/>
              <w:rPr>
                <w:i/>
                <w:iCs/>
                <w:szCs w:val="22"/>
              </w:rPr>
            </w:pPr>
          </w:p>
          <w:p w:rsidR="005F6F00" w:rsidRPr="00551B47" w:rsidRDefault="005F6F00" w:rsidP="0080623E">
            <w:pPr>
              <w:pStyle w:val="acctfourfigures"/>
              <w:tabs>
                <w:tab w:val="clear" w:pos="765"/>
              </w:tabs>
              <w:spacing w:line="240" w:lineRule="atLeast"/>
              <w:jc w:val="center"/>
              <w:rPr>
                <w:i/>
                <w:iCs/>
                <w:szCs w:val="22"/>
              </w:rPr>
            </w:pPr>
          </w:p>
        </w:tc>
        <w:tc>
          <w:tcPr>
            <w:tcW w:w="1170" w:type="dxa"/>
            <w:tcBorders>
              <w:top w:val="single" w:sz="4" w:space="0" w:color="auto"/>
            </w:tcBorders>
            <w:shd w:val="clear" w:color="auto" w:fill="auto"/>
          </w:tcPr>
          <w:p w:rsidR="005F6F00" w:rsidRPr="00551B47" w:rsidRDefault="005F6F00" w:rsidP="0080623E">
            <w:pPr>
              <w:pStyle w:val="acctfourfigures"/>
              <w:tabs>
                <w:tab w:val="clear" w:pos="765"/>
              </w:tabs>
              <w:spacing w:line="240" w:lineRule="atLeast"/>
              <w:ind w:left="-79" w:right="-79"/>
              <w:jc w:val="center"/>
              <w:rPr>
                <w:i/>
                <w:iCs/>
                <w:szCs w:val="22"/>
              </w:rPr>
            </w:pPr>
            <w:r w:rsidRPr="00551B47">
              <w:rPr>
                <w:i/>
                <w:iCs/>
                <w:szCs w:val="22"/>
              </w:rPr>
              <w:t>(in thousand Baht)</w:t>
            </w:r>
          </w:p>
        </w:tc>
      </w:tr>
      <w:tr w:rsidR="001D4550" w:rsidRPr="00551B47" w:rsidTr="00A51FFF">
        <w:trPr>
          <w:cantSplit/>
          <w:trHeight w:val="64"/>
        </w:trPr>
        <w:tc>
          <w:tcPr>
            <w:tcW w:w="4860" w:type="dxa"/>
            <w:shd w:val="clear" w:color="auto" w:fill="auto"/>
          </w:tcPr>
          <w:p w:rsidR="001D4550" w:rsidRPr="00551B47" w:rsidRDefault="001D4550" w:rsidP="001D4550">
            <w:pPr>
              <w:rPr>
                <w:rFonts w:ascii="Times New Roman" w:hAnsi="Times New Roman"/>
                <w:sz w:val="22"/>
                <w:szCs w:val="22"/>
              </w:rPr>
            </w:pPr>
            <w:r w:rsidRPr="00551B47">
              <w:rPr>
                <w:rFonts w:ascii="Times New Roman" w:hAnsi="Times New Roman"/>
                <w:sz w:val="22"/>
                <w:szCs w:val="22"/>
              </w:rPr>
              <w:t>Profit before income tax expense</w:t>
            </w:r>
          </w:p>
        </w:tc>
        <w:tc>
          <w:tcPr>
            <w:tcW w:w="900" w:type="dxa"/>
            <w:shd w:val="clear" w:color="auto" w:fill="auto"/>
          </w:tcPr>
          <w:p w:rsidR="001D4550" w:rsidRPr="00551B47" w:rsidRDefault="001D4550" w:rsidP="001D4550">
            <w:pPr>
              <w:pStyle w:val="acctfourfigures"/>
              <w:tabs>
                <w:tab w:val="clear" w:pos="765"/>
              </w:tabs>
              <w:spacing w:line="240" w:lineRule="atLeast"/>
              <w:jc w:val="center"/>
              <w:rPr>
                <w:szCs w:val="22"/>
              </w:rPr>
            </w:pPr>
          </w:p>
        </w:tc>
        <w:tc>
          <w:tcPr>
            <w:tcW w:w="180" w:type="dxa"/>
            <w:shd w:val="clear" w:color="auto" w:fill="auto"/>
          </w:tcPr>
          <w:p w:rsidR="001D4550" w:rsidRPr="00551B47" w:rsidRDefault="001D4550" w:rsidP="001D4550">
            <w:pPr>
              <w:pStyle w:val="acctfourfigures"/>
              <w:spacing w:line="240" w:lineRule="atLeast"/>
              <w:jc w:val="center"/>
              <w:rPr>
                <w:szCs w:val="22"/>
              </w:rPr>
            </w:pPr>
          </w:p>
        </w:tc>
        <w:tc>
          <w:tcPr>
            <w:tcW w:w="1170" w:type="dxa"/>
            <w:tcBorders>
              <w:bottom w:val="double" w:sz="4" w:space="0" w:color="auto"/>
            </w:tcBorders>
            <w:shd w:val="clear" w:color="auto" w:fill="auto"/>
          </w:tcPr>
          <w:p w:rsidR="001D4550" w:rsidRPr="00551B47" w:rsidRDefault="00D02B2E" w:rsidP="007C1632">
            <w:pPr>
              <w:pStyle w:val="acctfourfigures"/>
              <w:tabs>
                <w:tab w:val="clear" w:pos="765"/>
                <w:tab w:val="decimal" w:pos="1010"/>
              </w:tabs>
              <w:spacing w:line="240" w:lineRule="atLeast"/>
              <w:ind w:right="-80"/>
              <w:rPr>
                <w:szCs w:val="22"/>
              </w:rPr>
            </w:pPr>
            <w:r w:rsidRPr="00551B47">
              <w:rPr>
                <w:szCs w:val="22"/>
              </w:rPr>
              <w:t>952,580</w:t>
            </w:r>
          </w:p>
        </w:tc>
        <w:tc>
          <w:tcPr>
            <w:tcW w:w="180" w:type="dxa"/>
            <w:shd w:val="clear" w:color="auto" w:fill="auto"/>
          </w:tcPr>
          <w:p w:rsidR="001D4550" w:rsidRPr="00551B47" w:rsidRDefault="001D4550" w:rsidP="001D4550">
            <w:pPr>
              <w:pStyle w:val="acctfourfigures"/>
              <w:spacing w:line="240" w:lineRule="atLeast"/>
              <w:jc w:val="center"/>
              <w:rPr>
                <w:szCs w:val="22"/>
              </w:rPr>
            </w:pPr>
          </w:p>
        </w:tc>
        <w:tc>
          <w:tcPr>
            <w:tcW w:w="900" w:type="dxa"/>
            <w:shd w:val="clear" w:color="auto" w:fill="auto"/>
          </w:tcPr>
          <w:p w:rsidR="001D4550" w:rsidRPr="00551B47" w:rsidRDefault="001D4550" w:rsidP="001D4550">
            <w:pPr>
              <w:pStyle w:val="acctfourfigures"/>
              <w:tabs>
                <w:tab w:val="clear" w:pos="765"/>
              </w:tabs>
              <w:spacing w:line="240" w:lineRule="atLeast"/>
              <w:jc w:val="center"/>
              <w:rPr>
                <w:szCs w:val="22"/>
              </w:rPr>
            </w:pPr>
          </w:p>
        </w:tc>
        <w:tc>
          <w:tcPr>
            <w:tcW w:w="180" w:type="dxa"/>
            <w:shd w:val="clear" w:color="auto" w:fill="auto"/>
          </w:tcPr>
          <w:p w:rsidR="001D4550" w:rsidRPr="00551B47" w:rsidRDefault="001D4550" w:rsidP="001D4550">
            <w:pPr>
              <w:pStyle w:val="acctfourfigures"/>
              <w:spacing w:line="240" w:lineRule="atLeast"/>
              <w:jc w:val="center"/>
              <w:rPr>
                <w:szCs w:val="22"/>
              </w:rPr>
            </w:pPr>
          </w:p>
        </w:tc>
        <w:tc>
          <w:tcPr>
            <w:tcW w:w="1170" w:type="dxa"/>
            <w:tcBorders>
              <w:bottom w:val="double" w:sz="4" w:space="0" w:color="auto"/>
            </w:tcBorders>
            <w:shd w:val="clear" w:color="auto" w:fill="auto"/>
          </w:tcPr>
          <w:p w:rsidR="001D4550" w:rsidRPr="00551B47" w:rsidRDefault="001D4550" w:rsidP="007C1632">
            <w:pPr>
              <w:pStyle w:val="acctfourfigures"/>
              <w:tabs>
                <w:tab w:val="clear" w:pos="765"/>
                <w:tab w:val="decimal" w:pos="1000"/>
              </w:tabs>
              <w:spacing w:line="240" w:lineRule="atLeast"/>
              <w:ind w:right="-170"/>
              <w:rPr>
                <w:szCs w:val="22"/>
              </w:rPr>
            </w:pPr>
            <w:r w:rsidRPr="00551B47">
              <w:rPr>
                <w:szCs w:val="22"/>
              </w:rPr>
              <w:t>899,771</w:t>
            </w:r>
          </w:p>
        </w:tc>
      </w:tr>
      <w:tr w:rsidR="001D4550" w:rsidRPr="00551B47" w:rsidTr="00A51FFF">
        <w:trPr>
          <w:cantSplit/>
          <w:trHeight w:val="64"/>
        </w:trPr>
        <w:tc>
          <w:tcPr>
            <w:tcW w:w="4860" w:type="dxa"/>
            <w:shd w:val="clear" w:color="auto" w:fill="auto"/>
          </w:tcPr>
          <w:p w:rsidR="001D4550" w:rsidRPr="00551B47" w:rsidRDefault="001D4550" w:rsidP="001D4550">
            <w:pPr>
              <w:rPr>
                <w:rFonts w:ascii="Times New Roman" w:hAnsi="Times New Roman"/>
                <w:sz w:val="22"/>
                <w:szCs w:val="22"/>
              </w:rPr>
            </w:pPr>
            <w:r w:rsidRPr="00551B47">
              <w:rPr>
                <w:rFonts w:ascii="Times New Roman" w:hAnsi="Times New Roman"/>
                <w:sz w:val="22"/>
                <w:szCs w:val="22"/>
              </w:rPr>
              <w:t>Income tax using the Thai corporation tax rate</w:t>
            </w:r>
          </w:p>
        </w:tc>
        <w:tc>
          <w:tcPr>
            <w:tcW w:w="900" w:type="dxa"/>
            <w:shd w:val="clear" w:color="auto" w:fill="auto"/>
          </w:tcPr>
          <w:p w:rsidR="001D4550" w:rsidRPr="00551B47" w:rsidRDefault="00D02B2E" w:rsidP="001D4550">
            <w:pPr>
              <w:pStyle w:val="acctfourfigures"/>
              <w:tabs>
                <w:tab w:val="clear" w:pos="765"/>
              </w:tabs>
              <w:spacing w:line="240" w:lineRule="atLeast"/>
              <w:jc w:val="center"/>
              <w:rPr>
                <w:szCs w:val="22"/>
              </w:rPr>
            </w:pPr>
            <w:r w:rsidRPr="00551B47">
              <w:rPr>
                <w:szCs w:val="22"/>
              </w:rPr>
              <w:t>20</w:t>
            </w:r>
          </w:p>
        </w:tc>
        <w:tc>
          <w:tcPr>
            <w:tcW w:w="180" w:type="dxa"/>
            <w:shd w:val="clear" w:color="auto" w:fill="auto"/>
          </w:tcPr>
          <w:p w:rsidR="001D4550" w:rsidRPr="00551B47" w:rsidRDefault="001D4550" w:rsidP="001D4550">
            <w:pPr>
              <w:pStyle w:val="acctfourfigures"/>
              <w:spacing w:line="240" w:lineRule="atLeast"/>
              <w:jc w:val="center"/>
              <w:rPr>
                <w:szCs w:val="22"/>
              </w:rPr>
            </w:pPr>
          </w:p>
        </w:tc>
        <w:tc>
          <w:tcPr>
            <w:tcW w:w="1170" w:type="dxa"/>
            <w:tcBorders>
              <w:top w:val="double" w:sz="4" w:space="0" w:color="auto"/>
            </w:tcBorders>
            <w:shd w:val="clear" w:color="auto" w:fill="auto"/>
          </w:tcPr>
          <w:p w:rsidR="001D4550" w:rsidRPr="00551B47" w:rsidRDefault="00D02B2E" w:rsidP="007C1632">
            <w:pPr>
              <w:pStyle w:val="acctfourfigures"/>
              <w:tabs>
                <w:tab w:val="clear" w:pos="765"/>
                <w:tab w:val="decimal" w:pos="1010"/>
              </w:tabs>
              <w:spacing w:line="240" w:lineRule="atLeast"/>
              <w:ind w:right="-80"/>
              <w:rPr>
                <w:szCs w:val="22"/>
              </w:rPr>
            </w:pPr>
            <w:r w:rsidRPr="00551B47">
              <w:rPr>
                <w:szCs w:val="22"/>
              </w:rPr>
              <w:t>190,516</w:t>
            </w:r>
          </w:p>
        </w:tc>
        <w:tc>
          <w:tcPr>
            <w:tcW w:w="180" w:type="dxa"/>
            <w:shd w:val="clear" w:color="auto" w:fill="auto"/>
          </w:tcPr>
          <w:p w:rsidR="001D4550" w:rsidRPr="00551B47" w:rsidRDefault="001D4550" w:rsidP="001D4550">
            <w:pPr>
              <w:jc w:val="right"/>
              <w:rPr>
                <w:rFonts w:ascii="Times New Roman" w:hAnsi="Times New Roman"/>
                <w:sz w:val="22"/>
                <w:szCs w:val="22"/>
              </w:rPr>
            </w:pPr>
          </w:p>
        </w:tc>
        <w:tc>
          <w:tcPr>
            <w:tcW w:w="900" w:type="dxa"/>
            <w:shd w:val="clear" w:color="auto" w:fill="auto"/>
          </w:tcPr>
          <w:p w:rsidR="001D4550" w:rsidRPr="00551B47" w:rsidRDefault="001D4550" w:rsidP="007C1632">
            <w:pPr>
              <w:pStyle w:val="acctfourfigures"/>
              <w:tabs>
                <w:tab w:val="clear" w:pos="765"/>
              </w:tabs>
              <w:spacing w:line="240" w:lineRule="atLeast"/>
              <w:jc w:val="center"/>
              <w:rPr>
                <w:szCs w:val="22"/>
              </w:rPr>
            </w:pPr>
            <w:r w:rsidRPr="00551B47">
              <w:rPr>
                <w:szCs w:val="22"/>
              </w:rPr>
              <w:t>20</w:t>
            </w:r>
          </w:p>
        </w:tc>
        <w:tc>
          <w:tcPr>
            <w:tcW w:w="180" w:type="dxa"/>
            <w:shd w:val="clear" w:color="auto" w:fill="auto"/>
          </w:tcPr>
          <w:p w:rsidR="001D4550" w:rsidRPr="00551B47" w:rsidRDefault="001D4550" w:rsidP="001D4550">
            <w:pPr>
              <w:pStyle w:val="acctfourfigures"/>
              <w:spacing w:line="240" w:lineRule="atLeast"/>
              <w:jc w:val="center"/>
              <w:rPr>
                <w:szCs w:val="22"/>
              </w:rPr>
            </w:pPr>
          </w:p>
        </w:tc>
        <w:tc>
          <w:tcPr>
            <w:tcW w:w="1170" w:type="dxa"/>
            <w:tcBorders>
              <w:top w:val="double" w:sz="4" w:space="0" w:color="auto"/>
            </w:tcBorders>
            <w:shd w:val="clear" w:color="auto" w:fill="auto"/>
          </w:tcPr>
          <w:p w:rsidR="001D4550" w:rsidRPr="00551B47" w:rsidRDefault="001D4550" w:rsidP="007C1632">
            <w:pPr>
              <w:pStyle w:val="acctfourfigures"/>
              <w:tabs>
                <w:tab w:val="clear" w:pos="765"/>
                <w:tab w:val="decimal" w:pos="1000"/>
              </w:tabs>
              <w:spacing w:line="240" w:lineRule="atLeast"/>
              <w:ind w:right="-170"/>
              <w:rPr>
                <w:szCs w:val="22"/>
              </w:rPr>
            </w:pPr>
            <w:r w:rsidRPr="00551B47">
              <w:rPr>
                <w:szCs w:val="22"/>
              </w:rPr>
              <w:t>179,954</w:t>
            </w:r>
          </w:p>
        </w:tc>
      </w:tr>
      <w:tr w:rsidR="001D4550" w:rsidRPr="00551B47" w:rsidTr="00A51FFF">
        <w:trPr>
          <w:cantSplit/>
        </w:trPr>
        <w:tc>
          <w:tcPr>
            <w:tcW w:w="4860" w:type="dxa"/>
            <w:shd w:val="clear" w:color="auto" w:fill="auto"/>
          </w:tcPr>
          <w:p w:rsidR="001D4550" w:rsidRPr="00551B47" w:rsidRDefault="001D4550" w:rsidP="001D4550">
            <w:pPr>
              <w:rPr>
                <w:rFonts w:ascii="Times New Roman" w:hAnsi="Times New Roman"/>
                <w:sz w:val="22"/>
                <w:szCs w:val="22"/>
              </w:rPr>
            </w:pPr>
            <w:r w:rsidRPr="00551B47">
              <w:rPr>
                <w:rFonts w:ascii="Times New Roman" w:hAnsi="Times New Roman"/>
                <w:sz w:val="22"/>
                <w:szCs w:val="22"/>
              </w:rPr>
              <w:t>Expenses not deductible for tax purposes</w:t>
            </w:r>
          </w:p>
        </w:tc>
        <w:tc>
          <w:tcPr>
            <w:tcW w:w="900" w:type="dxa"/>
            <w:shd w:val="clear" w:color="auto" w:fill="auto"/>
          </w:tcPr>
          <w:p w:rsidR="001D4550" w:rsidRPr="00551B47" w:rsidRDefault="001D4550" w:rsidP="001D4550">
            <w:pPr>
              <w:pStyle w:val="acctfourfigures"/>
              <w:tabs>
                <w:tab w:val="clear" w:pos="765"/>
                <w:tab w:val="decimal" w:pos="461"/>
              </w:tabs>
              <w:spacing w:line="240" w:lineRule="atLeast"/>
              <w:rPr>
                <w:szCs w:val="22"/>
              </w:rPr>
            </w:pPr>
          </w:p>
        </w:tc>
        <w:tc>
          <w:tcPr>
            <w:tcW w:w="180" w:type="dxa"/>
            <w:shd w:val="clear" w:color="auto" w:fill="auto"/>
          </w:tcPr>
          <w:p w:rsidR="001D4550" w:rsidRPr="00551B47" w:rsidRDefault="001D4550" w:rsidP="001D4550">
            <w:pPr>
              <w:pStyle w:val="acctfourfigures"/>
              <w:spacing w:line="240" w:lineRule="atLeast"/>
              <w:rPr>
                <w:szCs w:val="22"/>
              </w:rPr>
            </w:pPr>
          </w:p>
        </w:tc>
        <w:tc>
          <w:tcPr>
            <w:tcW w:w="1170" w:type="dxa"/>
            <w:shd w:val="clear" w:color="auto" w:fill="auto"/>
          </w:tcPr>
          <w:p w:rsidR="001D4550" w:rsidRPr="00551B47" w:rsidRDefault="00D02B2E" w:rsidP="007C1632">
            <w:pPr>
              <w:pStyle w:val="acctfourfigures"/>
              <w:tabs>
                <w:tab w:val="clear" w:pos="765"/>
                <w:tab w:val="decimal" w:pos="1010"/>
              </w:tabs>
              <w:spacing w:line="240" w:lineRule="atLeast"/>
              <w:ind w:right="-80"/>
              <w:rPr>
                <w:szCs w:val="22"/>
              </w:rPr>
            </w:pPr>
            <w:r w:rsidRPr="00551B47">
              <w:rPr>
                <w:szCs w:val="22"/>
              </w:rPr>
              <w:t>2,152</w:t>
            </w:r>
          </w:p>
        </w:tc>
        <w:tc>
          <w:tcPr>
            <w:tcW w:w="180" w:type="dxa"/>
            <w:shd w:val="clear" w:color="auto" w:fill="auto"/>
          </w:tcPr>
          <w:p w:rsidR="001D4550" w:rsidRPr="00551B47" w:rsidRDefault="001D4550" w:rsidP="001D4550">
            <w:pPr>
              <w:jc w:val="right"/>
              <w:rPr>
                <w:rFonts w:ascii="Times New Roman" w:hAnsi="Times New Roman"/>
                <w:sz w:val="22"/>
                <w:szCs w:val="22"/>
              </w:rPr>
            </w:pPr>
          </w:p>
        </w:tc>
        <w:tc>
          <w:tcPr>
            <w:tcW w:w="900" w:type="dxa"/>
            <w:shd w:val="clear" w:color="auto" w:fill="auto"/>
          </w:tcPr>
          <w:p w:rsidR="001D4550" w:rsidRPr="00551B47" w:rsidRDefault="001D4550" w:rsidP="001D4550">
            <w:pPr>
              <w:pStyle w:val="acctfourfigures"/>
              <w:tabs>
                <w:tab w:val="clear" w:pos="765"/>
                <w:tab w:val="decimal" w:pos="461"/>
              </w:tabs>
              <w:spacing w:line="240" w:lineRule="atLeast"/>
              <w:rPr>
                <w:szCs w:val="22"/>
              </w:rPr>
            </w:pPr>
          </w:p>
        </w:tc>
        <w:tc>
          <w:tcPr>
            <w:tcW w:w="180" w:type="dxa"/>
            <w:shd w:val="clear" w:color="auto" w:fill="auto"/>
          </w:tcPr>
          <w:p w:rsidR="001D4550" w:rsidRPr="00551B47" w:rsidRDefault="001D4550" w:rsidP="001D4550">
            <w:pPr>
              <w:pStyle w:val="acctfourfigures"/>
              <w:spacing w:line="240" w:lineRule="atLeast"/>
              <w:rPr>
                <w:szCs w:val="22"/>
              </w:rPr>
            </w:pPr>
          </w:p>
        </w:tc>
        <w:tc>
          <w:tcPr>
            <w:tcW w:w="1170" w:type="dxa"/>
            <w:shd w:val="clear" w:color="auto" w:fill="auto"/>
          </w:tcPr>
          <w:p w:rsidR="001D4550" w:rsidRPr="00551B47" w:rsidRDefault="001D4550" w:rsidP="007C1632">
            <w:pPr>
              <w:pStyle w:val="acctfourfigures"/>
              <w:tabs>
                <w:tab w:val="clear" w:pos="765"/>
                <w:tab w:val="decimal" w:pos="1000"/>
              </w:tabs>
              <w:spacing w:line="240" w:lineRule="atLeast"/>
              <w:ind w:right="-170"/>
              <w:rPr>
                <w:szCs w:val="22"/>
              </w:rPr>
            </w:pPr>
            <w:r w:rsidRPr="00551B47">
              <w:rPr>
                <w:szCs w:val="22"/>
              </w:rPr>
              <w:t>4,338</w:t>
            </w:r>
          </w:p>
        </w:tc>
      </w:tr>
      <w:tr w:rsidR="001D4550" w:rsidRPr="00551B47" w:rsidTr="00A51FFF">
        <w:trPr>
          <w:cantSplit/>
          <w:trHeight w:val="74"/>
        </w:trPr>
        <w:tc>
          <w:tcPr>
            <w:tcW w:w="4860" w:type="dxa"/>
            <w:shd w:val="clear" w:color="auto" w:fill="auto"/>
          </w:tcPr>
          <w:p w:rsidR="001D4550" w:rsidRPr="00551B47" w:rsidRDefault="001D4550" w:rsidP="001D4550">
            <w:pPr>
              <w:rPr>
                <w:rFonts w:ascii="Times New Roman" w:hAnsi="Times New Roman"/>
                <w:sz w:val="22"/>
                <w:szCs w:val="22"/>
              </w:rPr>
            </w:pPr>
            <w:r w:rsidRPr="00551B47">
              <w:rPr>
                <w:rFonts w:ascii="Times New Roman" w:hAnsi="Times New Roman"/>
                <w:sz w:val="22"/>
                <w:szCs w:val="22"/>
              </w:rPr>
              <w:t>Expenses with additional deduction for tax purposes</w:t>
            </w:r>
          </w:p>
        </w:tc>
        <w:tc>
          <w:tcPr>
            <w:tcW w:w="900" w:type="dxa"/>
            <w:shd w:val="clear" w:color="auto" w:fill="auto"/>
          </w:tcPr>
          <w:p w:rsidR="001D4550" w:rsidRPr="00551B47" w:rsidRDefault="001D4550" w:rsidP="001D4550">
            <w:pPr>
              <w:pStyle w:val="acctfourfigures"/>
              <w:tabs>
                <w:tab w:val="clear" w:pos="765"/>
                <w:tab w:val="decimal" w:pos="461"/>
              </w:tabs>
              <w:spacing w:line="240" w:lineRule="atLeast"/>
              <w:rPr>
                <w:szCs w:val="22"/>
              </w:rPr>
            </w:pPr>
          </w:p>
        </w:tc>
        <w:tc>
          <w:tcPr>
            <w:tcW w:w="180" w:type="dxa"/>
            <w:shd w:val="clear" w:color="auto" w:fill="auto"/>
          </w:tcPr>
          <w:p w:rsidR="001D4550" w:rsidRPr="00551B47" w:rsidRDefault="001D4550" w:rsidP="001D4550">
            <w:pPr>
              <w:pStyle w:val="acctfourfigures"/>
              <w:spacing w:line="240" w:lineRule="atLeast"/>
              <w:rPr>
                <w:szCs w:val="22"/>
              </w:rPr>
            </w:pPr>
          </w:p>
        </w:tc>
        <w:tc>
          <w:tcPr>
            <w:tcW w:w="1170" w:type="dxa"/>
            <w:tcBorders>
              <w:bottom w:val="nil"/>
            </w:tcBorders>
            <w:shd w:val="clear" w:color="auto" w:fill="auto"/>
          </w:tcPr>
          <w:p w:rsidR="001D4550" w:rsidRPr="00551B47" w:rsidRDefault="00D02B2E" w:rsidP="007C1632">
            <w:pPr>
              <w:pStyle w:val="acctfourfigures"/>
              <w:tabs>
                <w:tab w:val="clear" w:pos="765"/>
                <w:tab w:val="decimal" w:pos="1010"/>
              </w:tabs>
              <w:spacing w:line="240" w:lineRule="atLeast"/>
              <w:ind w:right="-80"/>
              <w:rPr>
                <w:szCs w:val="22"/>
              </w:rPr>
            </w:pPr>
            <w:r w:rsidRPr="00551B47">
              <w:rPr>
                <w:szCs w:val="22"/>
              </w:rPr>
              <w:t>(36,338)</w:t>
            </w:r>
          </w:p>
        </w:tc>
        <w:tc>
          <w:tcPr>
            <w:tcW w:w="180" w:type="dxa"/>
            <w:shd w:val="clear" w:color="auto" w:fill="auto"/>
          </w:tcPr>
          <w:p w:rsidR="001D4550" w:rsidRPr="00551B47" w:rsidRDefault="001D4550" w:rsidP="001D4550">
            <w:pPr>
              <w:jc w:val="right"/>
              <w:rPr>
                <w:rFonts w:ascii="Times New Roman" w:hAnsi="Times New Roman"/>
                <w:sz w:val="22"/>
                <w:szCs w:val="22"/>
              </w:rPr>
            </w:pPr>
          </w:p>
        </w:tc>
        <w:tc>
          <w:tcPr>
            <w:tcW w:w="900" w:type="dxa"/>
            <w:shd w:val="clear" w:color="auto" w:fill="auto"/>
          </w:tcPr>
          <w:p w:rsidR="001D4550" w:rsidRPr="00551B47" w:rsidRDefault="001D4550" w:rsidP="001D4550">
            <w:pPr>
              <w:pStyle w:val="acctfourfigures"/>
              <w:tabs>
                <w:tab w:val="clear" w:pos="765"/>
                <w:tab w:val="decimal" w:pos="461"/>
              </w:tabs>
              <w:spacing w:line="240" w:lineRule="atLeast"/>
              <w:rPr>
                <w:szCs w:val="22"/>
              </w:rPr>
            </w:pPr>
          </w:p>
        </w:tc>
        <w:tc>
          <w:tcPr>
            <w:tcW w:w="180" w:type="dxa"/>
            <w:shd w:val="clear" w:color="auto" w:fill="auto"/>
          </w:tcPr>
          <w:p w:rsidR="001D4550" w:rsidRPr="00551B47" w:rsidRDefault="001D4550" w:rsidP="001D4550">
            <w:pPr>
              <w:pStyle w:val="acctfourfigures"/>
              <w:spacing w:line="240" w:lineRule="atLeast"/>
              <w:rPr>
                <w:szCs w:val="22"/>
              </w:rPr>
            </w:pPr>
          </w:p>
        </w:tc>
        <w:tc>
          <w:tcPr>
            <w:tcW w:w="1170" w:type="dxa"/>
            <w:shd w:val="clear" w:color="auto" w:fill="auto"/>
          </w:tcPr>
          <w:p w:rsidR="001D4550" w:rsidRPr="00551B47" w:rsidRDefault="001D4550" w:rsidP="007C1632">
            <w:pPr>
              <w:pStyle w:val="acctfourfigures"/>
              <w:tabs>
                <w:tab w:val="clear" w:pos="765"/>
                <w:tab w:val="decimal" w:pos="1000"/>
              </w:tabs>
              <w:spacing w:line="240" w:lineRule="atLeast"/>
              <w:ind w:right="-170"/>
              <w:rPr>
                <w:szCs w:val="22"/>
              </w:rPr>
            </w:pPr>
            <w:r w:rsidRPr="00551B47">
              <w:rPr>
                <w:szCs w:val="22"/>
              </w:rPr>
              <w:t>(38,799)</w:t>
            </w:r>
          </w:p>
        </w:tc>
      </w:tr>
      <w:tr w:rsidR="001D4550" w:rsidRPr="00551B47" w:rsidTr="00A51FFF">
        <w:trPr>
          <w:cantSplit/>
          <w:trHeight w:val="74"/>
        </w:trPr>
        <w:tc>
          <w:tcPr>
            <w:tcW w:w="4860" w:type="dxa"/>
            <w:shd w:val="clear" w:color="auto" w:fill="auto"/>
          </w:tcPr>
          <w:p w:rsidR="001D4550" w:rsidRPr="00551B47" w:rsidRDefault="001D4550" w:rsidP="001D4550">
            <w:pPr>
              <w:rPr>
                <w:rFonts w:ascii="Times New Roman" w:hAnsi="Times New Roman"/>
                <w:sz w:val="22"/>
                <w:szCs w:val="22"/>
              </w:rPr>
            </w:pPr>
            <w:r w:rsidRPr="00551B47">
              <w:rPr>
                <w:rFonts w:ascii="Times New Roman" w:hAnsi="Times New Roman"/>
                <w:sz w:val="22"/>
                <w:szCs w:val="22"/>
              </w:rPr>
              <w:t>Current year losses for which no deferred tax asset</w:t>
            </w:r>
          </w:p>
          <w:p w:rsidR="001D4550" w:rsidRPr="00551B47" w:rsidRDefault="001D4550" w:rsidP="001D4550">
            <w:pPr>
              <w:rPr>
                <w:rFonts w:ascii="Times New Roman" w:hAnsi="Times New Roman"/>
                <w:sz w:val="22"/>
                <w:szCs w:val="22"/>
              </w:rPr>
            </w:pPr>
            <w:r w:rsidRPr="00551B47">
              <w:rPr>
                <w:rFonts w:ascii="Times New Roman" w:hAnsi="Times New Roman"/>
                <w:sz w:val="22"/>
                <w:szCs w:val="22"/>
              </w:rPr>
              <w:t xml:space="preserve">   was recognised</w:t>
            </w:r>
          </w:p>
        </w:tc>
        <w:tc>
          <w:tcPr>
            <w:tcW w:w="900" w:type="dxa"/>
            <w:shd w:val="clear" w:color="auto" w:fill="auto"/>
          </w:tcPr>
          <w:p w:rsidR="001D4550" w:rsidRPr="00551B47" w:rsidRDefault="001D4550" w:rsidP="001D4550">
            <w:pPr>
              <w:pStyle w:val="acctfourfigures"/>
              <w:tabs>
                <w:tab w:val="clear" w:pos="765"/>
                <w:tab w:val="decimal" w:pos="461"/>
              </w:tabs>
              <w:spacing w:line="240" w:lineRule="atLeast"/>
              <w:rPr>
                <w:szCs w:val="22"/>
              </w:rPr>
            </w:pPr>
          </w:p>
        </w:tc>
        <w:tc>
          <w:tcPr>
            <w:tcW w:w="180" w:type="dxa"/>
            <w:shd w:val="clear" w:color="auto" w:fill="auto"/>
          </w:tcPr>
          <w:p w:rsidR="001D4550" w:rsidRPr="00551B47" w:rsidRDefault="001D4550" w:rsidP="001D4550">
            <w:pPr>
              <w:pStyle w:val="acctfourfigures"/>
              <w:spacing w:line="240" w:lineRule="atLeast"/>
              <w:rPr>
                <w:szCs w:val="22"/>
              </w:rPr>
            </w:pPr>
          </w:p>
        </w:tc>
        <w:tc>
          <w:tcPr>
            <w:tcW w:w="1170" w:type="dxa"/>
            <w:tcBorders>
              <w:bottom w:val="nil"/>
            </w:tcBorders>
            <w:shd w:val="clear" w:color="auto" w:fill="auto"/>
          </w:tcPr>
          <w:p w:rsidR="001D4550" w:rsidRPr="00551B47" w:rsidRDefault="001D4550" w:rsidP="007C1632">
            <w:pPr>
              <w:pStyle w:val="acctfourfigures"/>
              <w:tabs>
                <w:tab w:val="clear" w:pos="765"/>
                <w:tab w:val="decimal" w:pos="1010"/>
              </w:tabs>
              <w:spacing w:line="240" w:lineRule="atLeast"/>
              <w:ind w:right="-80"/>
              <w:rPr>
                <w:szCs w:val="22"/>
              </w:rPr>
            </w:pPr>
          </w:p>
          <w:p w:rsidR="00D02B2E" w:rsidRPr="00551B47" w:rsidRDefault="00D02B2E" w:rsidP="007C1632">
            <w:pPr>
              <w:pStyle w:val="acctfourfigures"/>
              <w:tabs>
                <w:tab w:val="clear" w:pos="765"/>
                <w:tab w:val="decimal" w:pos="1010"/>
              </w:tabs>
              <w:spacing w:line="240" w:lineRule="atLeast"/>
              <w:ind w:right="-80"/>
            </w:pPr>
            <w:r w:rsidRPr="00551B47">
              <w:rPr>
                <w:szCs w:val="22"/>
              </w:rPr>
              <w:t>21,651</w:t>
            </w:r>
          </w:p>
        </w:tc>
        <w:tc>
          <w:tcPr>
            <w:tcW w:w="180" w:type="dxa"/>
            <w:shd w:val="clear" w:color="auto" w:fill="auto"/>
          </w:tcPr>
          <w:p w:rsidR="001D4550" w:rsidRPr="00551B47" w:rsidRDefault="001D4550" w:rsidP="001D4550">
            <w:pPr>
              <w:jc w:val="right"/>
              <w:rPr>
                <w:rFonts w:ascii="Times New Roman" w:hAnsi="Times New Roman"/>
                <w:sz w:val="22"/>
                <w:szCs w:val="22"/>
              </w:rPr>
            </w:pPr>
          </w:p>
        </w:tc>
        <w:tc>
          <w:tcPr>
            <w:tcW w:w="900" w:type="dxa"/>
            <w:shd w:val="clear" w:color="auto" w:fill="auto"/>
          </w:tcPr>
          <w:p w:rsidR="001D4550" w:rsidRPr="00551B47" w:rsidRDefault="001D4550" w:rsidP="001D4550">
            <w:pPr>
              <w:pStyle w:val="acctfourfigures"/>
              <w:tabs>
                <w:tab w:val="clear" w:pos="765"/>
                <w:tab w:val="decimal" w:pos="461"/>
              </w:tabs>
              <w:spacing w:line="240" w:lineRule="atLeast"/>
              <w:rPr>
                <w:szCs w:val="22"/>
              </w:rPr>
            </w:pPr>
          </w:p>
        </w:tc>
        <w:tc>
          <w:tcPr>
            <w:tcW w:w="180" w:type="dxa"/>
            <w:shd w:val="clear" w:color="auto" w:fill="auto"/>
          </w:tcPr>
          <w:p w:rsidR="001D4550" w:rsidRPr="00551B47" w:rsidRDefault="001D4550" w:rsidP="001D4550">
            <w:pPr>
              <w:pStyle w:val="acctfourfigures"/>
              <w:spacing w:line="240" w:lineRule="atLeast"/>
              <w:rPr>
                <w:szCs w:val="22"/>
              </w:rPr>
            </w:pPr>
          </w:p>
        </w:tc>
        <w:tc>
          <w:tcPr>
            <w:tcW w:w="1170" w:type="dxa"/>
            <w:shd w:val="clear" w:color="auto" w:fill="auto"/>
          </w:tcPr>
          <w:p w:rsidR="001D4550" w:rsidRPr="00551B47" w:rsidRDefault="001D4550" w:rsidP="007C1632">
            <w:pPr>
              <w:pStyle w:val="acctfourfigures"/>
              <w:tabs>
                <w:tab w:val="clear" w:pos="765"/>
                <w:tab w:val="decimal" w:pos="1000"/>
              </w:tabs>
              <w:spacing w:line="240" w:lineRule="atLeast"/>
              <w:ind w:right="-170"/>
              <w:rPr>
                <w:szCs w:val="22"/>
              </w:rPr>
            </w:pPr>
          </w:p>
          <w:p w:rsidR="001D4550" w:rsidRPr="00551B47" w:rsidRDefault="001D4550" w:rsidP="007C1632">
            <w:pPr>
              <w:pStyle w:val="acctfourfigures"/>
              <w:tabs>
                <w:tab w:val="clear" w:pos="765"/>
                <w:tab w:val="decimal" w:pos="1000"/>
              </w:tabs>
              <w:spacing w:line="240" w:lineRule="atLeast"/>
              <w:ind w:right="-170"/>
              <w:rPr>
                <w:szCs w:val="22"/>
              </w:rPr>
            </w:pPr>
            <w:r w:rsidRPr="00551B47">
              <w:rPr>
                <w:szCs w:val="22"/>
              </w:rPr>
              <w:t>26,292</w:t>
            </w:r>
          </w:p>
        </w:tc>
      </w:tr>
      <w:tr w:rsidR="001D4550" w:rsidRPr="00551B47" w:rsidTr="00A51FFF">
        <w:trPr>
          <w:cantSplit/>
          <w:trHeight w:val="74"/>
        </w:trPr>
        <w:tc>
          <w:tcPr>
            <w:tcW w:w="4860" w:type="dxa"/>
            <w:shd w:val="clear" w:color="auto" w:fill="auto"/>
          </w:tcPr>
          <w:p w:rsidR="001D4550" w:rsidRPr="00551B47" w:rsidRDefault="00D86EEF" w:rsidP="001D4550">
            <w:pPr>
              <w:rPr>
                <w:rFonts w:ascii="Times New Roman" w:hAnsi="Times New Roman"/>
                <w:b/>
                <w:bCs/>
                <w:sz w:val="22"/>
                <w:szCs w:val="22"/>
              </w:rPr>
            </w:pPr>
            <w:r w:rsidRPr="00551B47">
              <w:rPr>
                <w:rFonts w:ascii="Times New Roman" w:hAnsi="Times New Roman"/>
                <w:sz w:val="22"/>
                <w:szCs w:val="22"/>
              </w:rPr>
              <w:t>Under (o</w:t>
            </w:r>
            <w:r w:rsidR="001D4550" w:rsidRPr="00551B47">
              <w:rPr>
                <w:rFonts w:ascii="Times New Roman" w:hAnsi="Times New Roman"/>
                <w:sz w:val="22"/>
                <w:szCs w:val="22"/>
              </w:rPr>
              <w:t>ver</w:t>
            </w:r>
            <w:r w:rsidRPr="00551B47">
              <w:rPr>
                <w:rFonts w:ascii="Times New Roman" w:hAnsi="Times New Roman"/>
                <w:sz w:val="22"/>
                <w:szCs w:val="22"/>
              </w:rPr>
              <w:t>)</w:t>
            </w:r>
            <w:r w:rsidR="001D4550" w:rsidRPr="00551B47">
              <w:rPr>
                <w:rFonts w:ascii="Times New Roman" w:hAnsi="Times New Roman"/>
                <w:sz w:val="22"/>
                <w:szCs w:val="22"/>
              </w:rPr>
              <w:t xml:space="preserve"> provided in prior years</w:t>
            </w:r>
          </w:p>
        </w:tc>
        <w:tc>
          <w:tcPr>
            <w:tcW w:w="900" w:type="dxa"/>
            <w:shd w:val="clear" w:color="auto" w:fill="auto"/>
          </w:tcPr>
          <w:p w:rsidR="001D4550" w:rsidRPr="00551B47" w:rsidRDefault="001D4550" w:rsidP="001D4550">
            <w:pPr>
              <w:pStyle w:val="acctfourfigures"/>
              <w:tabs>
                <w:tab w:val="clear" w:pos="765"/>
                <w:tab w:val="decimal" w:pos="461"/>
              </w:tabs>
              <w:spacing w:line="240" w:lineRule="atLeast"/>
              <w:rPr>
                <w:szCs w:val="22"/>
              </w:rPr>
            </w:pPr>
          </w:p>
        </w:tc>
        <w:tc>
          <w:tcPr>
            <w:tcW w:w="180" w:type="dxa"/>
            <w:shd w:val="clear" w:color="auto" w:fill="auto"/>
          </w:tcPr>
          <w:p w:rsidR="001D4550" w:rsidRPr="00551B47" w:rsidRDefault="001D4550" w:rsidP="001D4550">
            <w:pPr>
              <w:pStyle w:val="acctfourfigures"/>
              <w:spacing w:line="240" w:lineRule="atLeast"/>
              <w:rPr>
                <w:szCs w:val="22"/>
              </w:rPr>
            </w:pPr>
          </w:p>
        </w:tc>
        <w:tc>
          <w:tcPr>
            <w:tcW w:w="1170" w:type="dxa"/>
            <w:tcBorders>
              <w:bottom w:val="nil"/>
            </w:tcBorders>
            <w:shd w:val="clear" w:color="auto" w:fill="auto"/>
          </w:tcPr>
          <w:p w:rsidR="001D4550" w:rsidRPr="00551B47" w:rsidRDefault="00D02B2E" w:rsidP="007C1632">
            <w:pPr>
              <w:pStyle w:val="acctfourfigures"/>
              <w:tabs>
                <w:tab w:val="clear" w:pos="765"/>
                <w:tab w:val="decimal" w:pos="1010"/>
              </w:tabs>
              <w:spacing w:line="240" w:lineRule="atLeast"/>
              <w:ind w:right="-80"/>
              <w:rPr>
                <w:szCs w:val="22"/>
              </w:rPr>
            </w:pPr>
            <w:r w:rsidRPr="00551B47">
              <w:rPr>
                <w:szCs w:val="22"/>
              </w:rPr>
              <w:t>7</w:t>
            </w:r>
          </w:p>
        </w:tc>
        <w:tc>
          <w:tcPr>
            <w:tcW w:w="180" w:type="dxa"/>
            <w:shd w:val="clear" w:color="auto" w:fill="auto"/>
          </w:tcPr>
          <w:p w:rsidR="001D4550" w:rsidRPr="00551B47" w:rsidRDefault="001D4550" w:rsidP="001D4550">
            <w:pPr>
              <w:jc w:val="right"/>
              <w:rPr>
                <w:rFonts w:ascii="Times New Roman" w:hAnsi="Times New Roman"/>
                <w:sz w:val="22"/>
                <w:szCs w:val="22"/>
              </w:rPr>
            </w:pPr>
          </w:p>
        </w:tc>
        <w:tc>
          <w:tcPr>
            <w:tcW w:w="900" w:type="dxa"/>
            <w:shd w:val="clear" w:color="auto" w:fill="auto"/>
          </w:tcPr>
          <w:p w:rsidR="001D4550" w:rsidRPr="00551B47" w:rsidRDefault="001D4550" w:rsidP="001D4550">
            <w:pPr>
              <w:pStyle w:val="acctfourfigures"/>
              <w:tabs>
                <w:tab w:val="clear" w:pos="765"/>
                <w:tab w:val="decimal" w:pos="461"/>
              </w:tabs>
              <w:spacing w:line="240" w:lineRule="atLeast"/>
              <w:rPr>
                <w:szCs w:val="22"/>
              </w:rPr>
            </w:pPr>
          </w:p>
        </w:tc>
        <w:tc>
          <w:tcPr>
            <w:tcW w:w="180" w:type="dxa"/>
            <w:shd w:val="clear" w:color="auto" w:fill="auto"/>
          </w:tcPr>
          <w:p w:rsidR="001D4550" w:rsidRPr="00551B47" w:rsidRDefault="001D4550" w:rsidP="001D4550">
            <w:pPr>
              <w:pStyle w:val="acctfourfigures"/>
              <w:spacing w:line="240" w:lineRule="atLeast"/>
              <w:rPr>
                <w:szCs w:val="22"/>
              </w:rPr>
            </w:pPr>
          </w:p>
        </w:tc>
        <w:tc>
          <w:tcPr>
            <w:tcW w:w="1170" w:type="dxa"/>
            <w:shd w:val="clear" w:color="auto" w:fill="auto"/>
          </w:tcPr>
          <w:p w:rsidR="001D4550" w:rsidRPr="00551B47" w:rsidRDefault="001D4550" w:rsidP="007C1632">
            <w:pPr>
              <w:pStyle w:val="acctfourfigures"/>
              <w:tabs>
                <w:tab w:val="clear" w:pos="765"/>
                <w:tab w:val="decimal" w:pos="1000"/>
              </w:tabs>
              <w:spacing w:line="240" w:lineRule="atLeast"/>
              <w:ind w:right="-170"/>
              <w:rPr>
                <w:szCs w:val="22"/>
              </w:rPr>
            </w:pPr>
            <w:r w:rsidRPr="00551B47">
              <w:rPr>
                <w:szCs w:val="22"/>
              </w:rPr>
              <w:t>(169)</w:t>
            </w:r>
          </w:p>
        </w:tc>
      </w:tr>
      <w:tr w:rsidR="001D4550" w:rsidRPr="00551B47" w:rsidTr="00A51FFF">
        <w:trPr>
          <w:cantSplit/>
        </w:trPr>
        <w:tc>
          <w:tcPr>
            <w:tcW w:w="4860" w:type="dxa"/>
            <w:shd w:val="clear" w:color="auto" w:fill="auto"/>
          </w:tcPr>
          <w:p w:rsidR="001D4550" w:rsidRPr="00551B47" w:rsidRDefault="001D4550" w:rsidP="001D4550">
            <w:pPr>
              <w:rPr>
                <w:rFonts w:ascii="Times New Roman" w:hAnsi="Times New Roman"/>
                <w:b/>
                <w:bCs/>
                <w:sz w:val="22"/>
                <w:szCs w:val="22"/>
              </w:rPr>
            </w:pPr>
            <w:r w:rsidRPr="00551B47">
              <w:rPr>
                <w:rFonts w:ascii="Times New Roman" w:hAnsi="Times New Roman"/>
                <w:b/>
                <w:bCs/>
                <w:sz w:val="22"/>
                <w:szCs w:val="22"/>
              </w:rPr>
              <w:t>Total</w:t>
            </w:r>
          </w:p>
        </w:tc>
        <w:tc>
          <w:tcPr>
            <w:tcW w:w="900" w:type="dxa"/>
            <w:tcBorders>
              <w:top w:val="single" w:sz="4" w:space="0" w:color="auto"/>
              <w:bottom w:val="double" w:sz="4" w:space="0" w:color="auto"/>
            </w:tcBorders>
            <w:shd w:val="clear" w:color="auto" w:fill="auto"/>
          </w:tcPr>
          <w:p w:rsidR="001D4550" w:rsidRPr="00551B47" w:rsidRDefault="00D02B2E" w:rsidP="001D4550">
            <w:pPr>
              <w:jc w:val="center"/>
              <w:rPr>
                <w:rFonts w:ascii="Times New Roman" w:hAnsi="Times New Roman"/>
                <w:b/>
                <w:bCs/>
                <w:sz w:val="22"/>
                <w:szCs w:val="22"/>
              </w:rPr>
            </w:pPr>
            <w:r w:rsidRPr="00551B47">
              <w:rPr>
                <w:rFonts w:ascii="Times New Roman" w:hAnsi="Times New Roman"/>
                <w:b/>
                <w:bCs/>
                <w:sz w:val="22"/>
                <w:szCs w:val="22"/>
              </w:rPr>
              <w:t>18.7</w:t>
            </w:r>
          </w:p>
        </w:tc>
        <w:tc>
          <w:tcPr>
            <w:tcW w:w="180" w:type="dxa"/>
            <w:shd w:val="clear" w:color="auto" w:fill="auto"/>
          </w:tcPr>
          <w:p w:rsidR="001D4550" w:rsidRPr="00551B47" w:rsidRDefault="001D4550" w:rsidP="001D4550">
            <w:pPr>
              <w:jc w:val="right"/>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tcPr>
          <w:p w:rsidR="001D4550" w:rsidRPr="00551B47" w:rsidRDefault="00D02B2E" w:rsidP="007C1632">
            <w:pPr>
              <w:pStyle w:val="acctfourfigures"/>
              <w:tabs>
                <w:tab w:val="clear" w:pos="765"/>
                <w:tab w:val="decimal" w:pos="1010"/>
              </w:tabs>
              <w:spacing w:line="240" w:lineRule="atLeast"/>
              <w:ind w:right="-80"/>
              <w:rPr>
                <w:b/>
                <w:bCs/>
                <w:szCs w:val="22"/>
              </w:rPr>
            </w:pPr>
            <w:r w:rsidRPr="00551B47">
              <w:rPr>
                <w:b/>
                <w:bCs/>
                <w:szCs w:val="22"/>
              </w:rPr>
              <w:t>177,988</w:t>
            </w:r>
          </w:p>
        </w:tc>
        <w:tc>
          <w:tcPr>
            <w:tcW w:w="180" w:type="dxa"/>
            <w:shd w:val="clear" w:color="auto" w:fill="auto"/>
          </w:tcPr>
          <w:p w:rsidR="001D4550" w:rsidRPr="00551B47" w:rsidRDefault="001D4550" w:rsidP="001D4550">
            <w:pPr>
              <w:jc w:val="right"/>
              <w:rPr>
                <w:rFonts w:ascii="Times New Roman" w:hAnsi="Times New Roman"/>
                <w:b/>
                <w:bCs/>
                <w:sz w:val="22"/>
                <w:szCs w:val="22"/>
              </w:rPr>
            </w:pPr>
          </w:p>
        </w:tc>
        <w:tc>
          <w:tcPr>
            <w:tcW w:w="900" w:type="dxa"/>
            <w:tcBorders>
              <w:top w:val="single" w:sz="4" w:space="0" w:color="auto"/>
              <w:bottom w:val="double" w:sz="4" w:space="0" w:color="auto"/>
            </w:tcBorders>
            <w:shd w:val="clear" w:color="auto" w:fill="auto"/>
          </w:tcPr>
          <w:p w:rsidR="001D4550" w:rsidRPr="00551B47" w:rsidRDefault="001D4550" w:rsidP="001D4550">
            <w:pPr>
              <w:jc w:val="center"/>
              <w:rPr>
                <w:rFonts w:ascii="Times New Roman" w:hAnsi="Times New Roman"/>
                <w:b/>
                <w:bCs/>
                <w:sz w:val="22"/>
                <w:szCs w:val="22"/>
              </w:rPr>
            </w:pPr>
            <w:r w:rsidRPr="00551B47">
              <w:rPr>
                <w:rFonts w:ascii="Times New Roman" w:hAnsi="Times New Roman"/>
                <w:b/>
                <w:bCs/>
                <w:sz w:val="22"/>
                <w:szCs w:val="22"/>
              </w:rPr>
              <w:t>19.1</w:t>
            </w:r>
          </w:p>
        </w:tc>
        <w:tc>
          <w:tcPr>
            <w:tcW w:w="180" w:type="dxa"/>
            <w:shd w:val="clear" w:color="auto" w:fill="auto"/>
          </w:tcPr>
          <w:p w:rsidR="001D4550" w:rsidRPr="00551B47" w:rsidRDefault="001D4550" w:rsidP="001D4550">
            <w:pPr>
              <w:jc w:val="right"/>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tcPr>
          <w:p w:rsidR="001D4550" w:rsidRPr="00551B47" w:rsidRDefault="001D4550" w:rsidP="007C1632">
            <w:pPr>
              <w:pStyle w:val="acctfourfigures"/>
              <w:tabs>
                <w:tab w:val="clear" w:pos="765"/>
                <w:tab w:val="decimal" w:pos="1000"/>
              </w:tabs>
              <w:spacing w:line="240" w:lineRule="atLeast"/>
              <w:ind w:right="-170"/>
              <w:rPr>
                <w:b/>
                <w:bCs/>
                <w:szCs w:val="22"/>
              </w:rPr>
            </w:pPr>
            <w:r w:rsidRPr="00551B47">
              <w:rPr>
                <w:b/>
                <w:bCs/>
                <w:szCs w:val="22"/>
              </w:rPr>
              <w:t>171,616</w:t>
            </w:r>
          </w:p>
        </w:tc>
      </w:tr>
    </w:tbl>
    <w:p w:rsidR="000F0E97" w:rsidRPr="00551B47" w:rsidRDefault="000F0E97" w:rsidP="005F6F00">
      <w:pPr>
        <w:rPr>
          <w:rFonts w:ascii="Times New Roman" w:hAnsi="Times New Roman"/>
          <w:sz w:val="22"/>
          <w:szCs w:val="22"/>
        </w:rPr>
      </w:pPr>
    </w:p>
    <w:tbl>
      <w:tblPr>
        <w:tblW w:w="9540"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900"/>
        <w:gridCol w:w="180"/>
        <w:gridCol w:w="1159"/>
        <w:gridCol w:w="180"/>
        <w:gridCol w:w="1001"/>
        <w:gridCol w:w="180"/>
        <w:gridCol w:w="1080"/>
      </w:tblGrid>
      <w:tr w:rsidR="00BD220D" w:rsidRPr="00551B47" w:rsidTr="00A51FFF">
        <w:trPr>
          <w:cantSplit/>
          <w:tblHeader/>
        </w:trPr>
        <w:tc>
          <w:tcPr>
            <w:tcW w:w="4860" w:type="dxa"/>
            <w:shd w:val="clear" w:color="auto" w:fill="auto"/>
          </w:tcPr>
          <w:p w:rsidR="00BD220D" w:rsidRPr="00551B47" w:rsidRDefault="00DE0ECC" w:rsidP="00AF00C5">
            <w:pPr>
              <w:pStyle w:val="BodyText"/>
              <w:spacing w:after="0"/>
              <w:rPr>
                <w:rFonts w:ascii="Times New Roman" w:hAnsi="Times New Roman"/>
                <w:sz w:val="22"/>
                <w:szCs w:val="22"/>
              </w:rPr>
            </w:pPr>
            <w:r w:rsidRPr="00551B47">
              <w:rPr>
                <w:rFonts w:ascii="Times New Roman" w:hAnsi="Times New Roman"/>
                <w:b/>
                <w:bCs/>
                <w:i/>
                <w:iCs/>
                <w:sz w:val="22"/>
                <w:szCs w:val="22"/>
              </w:rPr>
              <w:t xml:space="preserve">Reconciliation of effective tax rate     </w:t>
            </w:r>
          </w:p>
        </w:tc>
        <w:tc>
          <w:tcPr>
            <w:tcW w:w="4680" w:type="dxa"/>
            <w:gridSpan w:val="7"/>
            <w:tcBorders>
              <w:bottom w:val="single" w:sz="4" w:space="0" w:color="auto"/>
            </w:tcBorders>
            <w:shd w:val="clear" w:color="auto" w:fill="auto"/>
          </w:tcPr>
          <w:p w:rsidR="00BD220D" w:rsidRPr="00551B47" w:rsidRDefault="00BD220D" w:rsidP="00AF00C5">
            <w:pPr>
              <w:pStyle w:val="acctmergecolhdg"/>
              <w:spacing w:line="240" w:lineRule="atLeast"/>
              <w:rPr>
                <w:szCs w:val="22"/>
              </w:rPr>
            </w:pPr>
            <w:r w:rsidRPr="00551B47">
              <w:rPr>
                <w:bCs/>
                <w:szCs w:val="22"/>
              </w:rPr>
              <w:t>Separate</w:t>
            </w:r>
            <w:r w:rsidRPr="00551B47">
              <w:rPr>
                <w:szCs w:val="22"/>
              </w:rPr>
              <w:t xml:space="preserve"> financial statements </w:t>
            </w:r>
          </w:p>
        </w:tc>
      </w:tr>
      <w:tr w:rsidR="00BD220D" w:rsidRPr="00551B47" w:rsidTr="006626DB">
        <w:trPr>
          <w:cantSplit/>
          <w:tblHeader/>
        </w:trPr>
        <w:tc>
          <w:tcPr>
            <w:tcW w:w="4860" w:type="dxa"/>
            <w:shd w:val="clear" w:color="auto" w:fill="auto"/>
          </w:tcPr>
          <w:p w:rsidR="00BD220D" w:rsidRPr="00551B47" w:rsidRDefault="00BD220D" w:rsidP="00AF00C5">
            <w:pPr>
              <w:pStyle w:val="acctfourfigures"/>
              <w:tabs>
                <w:tab w:val="clear" w:pos="765"/>
              </w:tabs>
              <w:spacing w:line="240" w:lineRule="atLeast"/>
              <w:rPr>
                <w:b/>
                <w:bCs/>
                <w:color w:val="0000FF"/>
                <w:szCs w:val="22"/>
              </w:rPr>
            </w:pPr>
          </w:p>
        </w:tc>
        <w:tc>
          <w:tcPr>
            <w:tcW w:w="2239" w:type="dxa"/>
            <w:gridSpan w:val="3"/>
            <w:tcBorders>
              <w:top w:val="single" w:sz="4" w:space="0" w:color="auto"/>
              <w:bottom w:val="single" w:sz="4" w:space="0" w:color="auto"/>
            </w:tcBorders>
            <w:shd w:val="clear" w:color="auto" w:fill="auto"/>
          </w:tcPr>
          <w:p w:rsidR="00BD220D" w:rsidRPr="00551B47" w:rsidRDefault="00C35E3A" w:rsidP="00AF00C5">
            <w:pPr>
              <w:pStyle w:val="acctmergecolhdg"/>
              <w:spacing w:line="240" w:lineRule="atLeast"/>
              <w:rPr>
                <w:b w:val="0"/>
                <w:bCs/>
                <w:szCs w:val="22"/>
              </w:rPr>
            </w:pPr>
            <w:r w:rsidRPr="00551B47">
              <w:rPr>
                <w:b w:val="0"/>
                <w:bCs/>
                <w:szCs w:val="22"/>
              </w:rPr>
              <w:t>201</w:t>
            </w:r>
            <w:r w:rsidR="001D4550" w:rsidRPr="00551B47">
              <w:rPr>
                <w:b w:val="0"/>
                <w:bCs/>
                <w:szCs w:val="22"/>
              </w:rPr>
              <w:t>9</w:t>
            </w:r>
          </w:p>
        </w:tc>
        <w:tc>
          <w:tcPr>
            <w:tcW w:w="180" w:type="dxa"/>
            <w:tcBorders>
              <w:top w:val="single" w:sz="4" w:space="0" w:color="auto"/>
            </w:tcBorders>
            <w:shd w:val="clear" w:color="auto" w:fill="auto"/>
          </w:tcPr>
          <w:p w:rsidR="00BD220D" w:rsidRPr="00551B47" w:rsidRDefault="00BD220D" w:rsidP="00AF00C5">
            <w:pPr>
              <w:pStyle w:val="acctmergecolhdg"/>
              <w:spacing w:line="240" w:lineRule="atLeast"/>
              <w:rPr>
                <w:b w:val="0"/>
                <w:bCs/>
                <w:szCs w:val="22"/>
              </w:rPr>
            </w:pPr>
          </w:p>
        </w:tc>
        <w:tc>
          <w:tcPr>
            <w:tcW w:w="2261" w:type="dxa"/>
            <w:gridSpan w:val="3"/>
            <w:tcBorders>
              <w:top w:val="single" w:sz="4" w:space="0" w:color="auto"/>
              <w:bottom w:val="single" w:sz="4" w:space="0" w:color="auto"/>
            </w:tcBorders>
            <w:shd w:val="clear" w:color="auto" w:fill="auto"/>
          </w:tcPr>
          <w:p w:rsidR="00BD220D" w:rsidRPr="00551B47" w:rsidRDefault="00C35E3A" w:rsidP="00AF00C5">
            <w:pPr>
              <w:pStyle w:val="acctmergecolhdg"/>
              <w:spacing w:line="240" w:lineRule="atLeast"/>
              <w:rPr>
                <w:b w:val="0"/>
                <w:bCs/>
                <w:szCs w:val="22"/>
              </w:rPr>
            </w:pPr>
            <w:r w:rsidRPr="00551B47">
              <w:rPr>
                <w:b w:val="0"/>
                <w:bCs/>
                <w:szCs w:val="22"/>
              </w:rPr>
              <w:t>201</w:t>
            </w:r>
            <w:r w:rsidR="001D4550" w:rsidRPr="00551B47">
              <w:rPr>
                <w:b w:val="0"/>
                <w:bCs/>
                <w:szCs w:val="22"/>
              </w:rPr>
              <w:t>8</w:t>
            </w:r>
          </w:p>
        </w:tc>
      </w:tr>
      <w:tr w:rsidR="00BD220D" w:rsidRPr="00551B47" w:rsidTr="00E25A3A">
        <w:trPr>
          <w:cantSplit/>
          <w:tblHeader/>
        </w:trPr>
        <w:tc>
          <w:tcPr>
            <w:tcW w:w="4860" w:type="dxa"/>
            <w:shd w:val="clear" w:color="auto" w:fill="auto"/>
          </w:tcPr>
          <w:p w:rsidR="00BD220D" w:rsidRPr="00551B47" w:rsidRDefault="00BD220D" w:rsidP="00AF00C5">
            <w:pPr>
              <w:pStyle w:val="acctfourfigures"/>
              <w:tabs>
                <w:tab w:val="clear" w:pos="765"/>
              </w:tabs>
              <w:spacing w:line="240" w:lineRule="atLeast"/>
              <w:rPr>
                <w:szCs w:val="22"/>
              </w:rPr>
            </w:pPr>
          </w:p>
        </w:tc>
        <w:tc>
          <w:tcPr>
            <w:tcW w:w="900" w:type="dxa"/>
            <w:tcBorders>
              <w:top w:val="single" w:sz="4" w:space="0" w:color="auto"/>
            </w:tcBorders>
            <w:shd w:val="clear" w:color="auto" w:fill="auto"/>
          </w:tcPr>
          <w:p w:rsidR="00BD220D" w:rsidRPr="00551B47" w:rsidRDefault="00BD220D" w:rsidP="00AF00C5">
            <w:pPr>
              <w:pStyle w:val="acctfourfigures"/>
              <w:tabs>
                <w:tab w:val="clear" w:pos="765"/>
              </w:tabs>
              <w:spacing w:line="240" w:lineRule="atLeast"/>
              <w:jc w:val="center"/>
              <w:rPr>
                <w:i/>
                <w:iCs/>
                <w:szCs w:val="22"/>
              </w:rPr>
            </w:pPr>
            <w:r w:rsidRPr="00551B47">
              <w:rPr>
                <w:i/>
                <w:iCs/>
                <w:szCs w:val="22"/>
              </w:rPr>
              <w:t>Rate</w:t>
            </w:r>
          </w:p>
          <w:p w:rsidR="00BD220D" w:rsidRPr="00551B47" w:rsidRDefault="00BD220D" w:rsidP="00AF00C5">
            <w:pPr>
              <w:pStyle w:val="acctfourfigures"/>
              <w:tabs>
                <w:tab w:val="clear" w:pos="765"/>
              </w:tabs>
              <w:spacing w:line="240" w:lineRule="atLeast"/>
              <w:jc w:val="center"/>
              <w:rPr>
                <w:i/>
                <w:iCs/>
                <w:szCs w:val="22"/>
                <w:cs/>
                <w:lang w:bidi="th-TH"/>
              </w:rPr>
            </w:pPr>
            <w:r w:rsidRPr="00551B47">
              <w:rPr>
                <w:i/>
                <w:iCs/>
                <w:szCs w:val="22"/>
                <w:lang w:bidi="th-TH"/>
              </w:rPr>
              <w:t>(%)</w:t>
            </w:r>
          </w:p>
        </w:tc>
        <w:tc>
          <w:tcPr>
            <w:tcW w:w="180" w:type="dxa"/>
            <w:tcBorders>
              <w:top w:val="single" w:sz="4" w:space="0" w:color="auto"/>
            </w:tcBorders>
            <w:shd w:val="clear" w:color="auto" w:fill="auto"/>
          </w:tcPr>
          <w:p w:rsidR="00BD220D" w:rsidRPr="00551B47" w:rsidRDefault="00BD220D" w:rsidP="00AF00C5">
            <w:pPr>
              <w:pStyle w:val="acctfourfigures"/>
              <w:tabs>
                <w:tab w:val="clear" w:pos="765"/>
              </w:tabs>
              <w:spacing w:line="240" w:lineRule="atLeast"/>
              <w:jc w:val="center"/>
              <w:rPr>
                <w:i/>
                <w:iCs/>
                <w:szCs w:val="22"/>
              </w:rPr>
            </w:pPr>
          </w:p>
          <w:p w:rsidR="00BD220D" w:rsidRPr="00551B47" w:rsidRDefault="00BD220D" w:rsidP="00AF00C5">
            <w:pPr>
              <w:pStyle w:val="acctfourfigures"/>
              <w:tabs>
                <w:tab w:val="clear" w:pos="765"/>
              </w:tabs>
              <w:spacing w:line="240" w:lineRule="atLeast"/>
              <w:jc w:val="center"/>
              <w:rPr>
                <w:i/>
                <w:iCs/>
                <w:szCs w:val="22"/>
              </w:rPr>
            </w:pPr>
          </w:p>
        </w:tc>
        <w:tc>
          <w:tcPr>
            <w:tcW w:w="1159" w:type="dxa"/>
            <w:shd w:val="clear" w:color="auto" w:fill="auto"/>
          </w:tcPr>
          <w:p w:rsidR="00BD220D" w:rsidRPr="00551B47" w:rsidRDefault="00BD220D" w:rsidP="00AF00C5">
            <w:pPr>
              <w:pStyle w:val="acctfourfigures"/>
              <w:tabs>
                <w:tab w:val="clear" w:pos="765"/>
              </w:tabs>
              <w:spacing w:line="240" w:lineRule="atLeast"/>
              <w:ind w:left="-79" w:right="-79"/>
              <w:jc w:val="center"/>
              <w:rPr>
                <w:i/>
                <w:iCs/>
                <w:spacing w:val="-4"/>
                <w:szCs w:val="22"/>
              </w:rPr>
            </w:pPr>
            <w:r w:rsidRPr="00551B47">
              <w:rPr>
                <w:i/>
                <w:iCs/>
                <w:spacing w:val="-4"/>
                <w:szCs w:val="22"/>
              </w:rPr>
              <w:t>(in thousand Baht)</w:t>
            </w:r>
          </w:p>
        </w:tc>
        <w:tc>
          <w:tcPr>
            <w:tcW w:w="180" w:type="dxa"/>
            <w:shd w:val="clear" w:color="auto" w:fill="auto"/>
          </w:tcPr>
          <w:p w:rsidR="00BD220D" w:rsidRPr="00551B47" w:rsidRDefault="00BD220D" w:rsidP="00AF00C5">
            <w:pPr>
              <w:pStyle w:val="acctfourfigures"/>
              <w:tabs>
                <w:tab w:val="clear" w:pos="765"/>
              </w:tabs>
              <w:spacing w:line="240" w:lineRule="atLeast"/>
              <w:jc w:val="center"/>
              <w:rPr>
                <w:i/>
                <w:iCs/>
                <w:szCs w:val="22"/>
              </w:rPr>
            </w:pPr>
          </w:p>
          <w:p w:rsidR="00BD220D" w:rsidRPr="00551B47" w:rsidRDefault="00BD220D" w:rsidP="00AF00C5">
            <w:pPr>
              <w:pStyle w:val="acctfourfigures"/>
              <w:tabs>
                <w:tab w:val="clear" w:pos="765"/>
              </w:tabs>
              <w:spacing w:line="240" w:lineRule="atLeast"/>
              <w:jc w:val="center"/>
              <w:rPr>
                <w:i/>
                <w:iCs/>
                <w:szCs w:val="22"/>
              </w:rPr>
            </w:pPr>
          </w:p>
        </w:tc>
        <w:tc>
          <w:tcPr>
            <w:tcW w:w="1001" w:type="dxa"/>
            <w:tcBorders>
              <w:top w:val="single" w:sz="4" w:space="0" w:color="auto"/>
            </w:tcBorders>
            <w:shd w:val="clear" w:color="auto" w:fill="auto"/>
          </w:tcPr>
          <w:p w:rsidR="00BD220D" w:rsidRPr="00551B47" w:rsidRDefault="00BD220D" w:rsidP="00AF00C5">
            <w:pPr>
              <w:pStyle w:val="acctfourfigures"/>
              <w:tabs>
                <w:tab w:val="clear" w:pos="765"/>
              </w:tabs>
              <w:spacing w:line="240" w:lineRule="atLeast"/>
              <w:jc w:val="center"/>
              <w:rPr>
                <w:i/>
                <w:iCs/>
                <w:szCs w:val="22"/>
              </w:rPr>
            </w:pPr>
            <w:r w:rsidRPr="00551B47">
              <w:rPr>
                <w:i/>
                <w:iCs/>
                <w:szCs w:val="22"/>
              </w:rPr>
              <w:t>Rate</w:t>
            </w:r>
          </w:p>
          <w:p w:rsidR="00BD220D" w:rsidRPr="00551B47" w:rsidRDefault="00BD220D" w:rsidP="00AF00C5">
            <w:pPr>
              <w:pStyle w:val="acctfourfigures"/>
              <w:tabs>
                <w:tab w:val="clear" w:pos="765"/>
              </w:tabs>
              <w:spacing w:line="240" w:lineRule="atLeast"/>
              <w:jc w:val="center"/>
              <w:rPr>
                <w:i/>
                <w:iCs/>
                <w:szCs w:val="22"/>
                <w:cs/>
                <w:lang w:bidi="th-TH"/>
              </w:rPr>
            </w:pPr>
            <w:r w:rsidRPr="00551B47">
              <w:rPr>
                <w:i/>
                <w:iCs/>
                <w:szCs w:val="22"/>
                <w:lang w:bidi="th-TH"/>
              </w:rPr>
              <w:t>(%)</w:t>
            </w:r>
          </w:p>
        </w:tc>
        <w:tc>
          <w:tcPr>
            <w:tcW w:w="180" w:type="dxa"/>
            <w:tcBorders>
              <w:top w:val="single" w:sz="4" w:space="0" w:color="auto"/>
            </w:tcBorders>
            <w:shd w:val="clear" w:color="auto" w:fill="auto"/>
          </w:tcPr>
          <w:p w:rsidR="00BD220D" w:rsidRPr="00551B47" w:rsidRDefault="00BD220D" w:rsidP="00AF00C5">
            <w:pPr>
              <w:pStyle w:val="acctfourfigures"/>
              <w:tabs>
                <w:tab w:val="clear" w:pos="765"/>
              </w:tabs>
              <w:spacing w:line="240" w:lineRule="atLeast"/>
              <w:jc w:val="center"/>
              <w:rPr>
                <w:i/>
                <w:iCs/>
                <w:szCs w:val="22"/>
              </w:rPr>
            </w:pPr>
          </w:p>
          <w:p w:rsidR="00BD220D" w:rsidRPr="00551B47" w:rsidRDefault="00BD220D" w:rsidP="00AF00C5">
            <w:pPr>
              <w:pStyle w:val="acctfourfigures"/>
              <w:tabs>
                <w:tab w:val="clear" w:pos="765"/>
              </w:tabs>
              <w:spacing w:line="240" w:lineRule="atLeast"/>
              <w:jc w:val="center"/>
              <w:rPr>
                <w:i/>
                <w:iCs/>
                <w:szCs w:val="22"/>
              </w:rPr>
            </w:pPr>
          </w:p>
        </w:tc>
        <w:tc>
          <w:tcPr>
            <w:tcW w:w="1080" w:type="dxa"/>
            <w:tcBorders>
              <w:top w:val="single" w:sz="4" w:space="0" w:color="auto"/>
            </w:tcBorders>
            <w:shd w:val="clear" w:color="auto" w:fill="auto"/>
          </w:tcPr>
          <w:p w:rsidR="00BD220D" w:rsidRPr="00551B47" w:rsidRDefault="00BD220D" w:rsidP="00AF00C5">
            <w:pPr>
              <w:pStyle w:val="acctfourfigures"/>
              <w:tabs>
                <w:tab w:val="clear" w:pos="765"/>
              </w:tabs>
              <w:spacing w:line="240" w:lineRule="atLeast"/>
              <w:ind w:left="-79" w:right="-79"/>
              <w:jc w:val="center"/>
              <w:rPr>
                <w:i/>
                <w:iCs/>
                <w:spacing w:val="-4"/>
                <w:szCs w:val="22"/>
              </w:rPr>
            </w:pPr>
            <w:r w:rsidRPr="00551B47">
              <w:rPr>
                <w:i/>
                <w:iCs/>
                <w:spacing w:val="-4"/>
                <w:szCs w:val="22"/>
              </w:rPr>
              <w:t>(in thousand Baht)</w:t>
            </w:r>
          </w:p>
        </w:tc>
      </w:tr>
      <w:tr w:rsidR="00E25A3A" w:rsidRPr="00551B47" w:rsidTr="00E25A3A">
        <w:trPr>
          <w:cantSplit/>
          <w:trHeight w:val="64"/>
        </w:trPr>
        <w:tc>
          <w:tcPr>
            <w:tcW w:w="4860" w:type="dxa"/>
            <w:shd w:val="clear" w:color="auto" w:fill="auto"/>
          </w:tcPr>
          <w:p w:rsidR="00E25A3A" w:rsidRPr="00551B47" w:rsidRDefault="00E25A3A" w:rsidP="00E25A3A">
            <w:pPr>
              <w:rPr>
                <w:rFonts w:ascii="Times New Roman" w:hAnsi="Times New Roman"/>
                <w:sz w:val="22"/>
                <w:szCs w:val="22"/>
              </w:rPr>
            </w:pPr>
            <w:r w:rsidRPr="00551B47">
              <w:rPr>
                <w:rFonts w:ascii="Times New Roman" w:hAnsi="Times New Roman"/>
                <w:sz w:val="22"/>
                <w:szCs w:val="22"/>
              </w:rPr>
              <w:t>Profit before income tax expense</w:t>
            </w:r>
          </w:p>
        </w:tc>
        <w:tc>
          <w:tcPr>
            <w:tcW w:w="900" w:type="dxa"/>
            <w:shd w:val="clear" w:color="auto" w:fill="auto"/>
          </w:tcPr>
          <w:p w:rsidR="00E25A3A" w:rsidRPr="00551B47" w:rsidRDefault="00E25A3A" w:rsidP="00E25A3A">
            <w:pPr>
              <w:pStyle w:val="acctfourfigures"/>
              <w:tabs>
                <w:tab w:val="clear" w:pos="765"/>
              </w:tabs>
              <w:spacing w:line="240" w:lineRule="atLeast"/>
              <w:jc w:val="center"/>
              <w:rPr>
                <w:szCs w:val="22"/>
                <w:lang w:val="en-US" w:bidi="th-TH"/>
              </w:rPr>
            </w:pPr>
          </w:p>
        </w:tc>
        <w:tc>
          <w:tcPr>
            <w:tcW w:w="180" w:type="dxa"/>
            <w:shd w:val="clear" w:color="auto" w:fill="auto"/>
          </w:tcPr>
          <w:p w:rsidR="00E25A3A" w:rsidRPr="00551B47" w:rsidRDefault="00E25A3A" w:rsidP="00E25A3A">
            <w:pPr>
              <w:pStyle w:val="acctfourfigures"/>
              <w:spacing w:line="240" w:lineRule="atLeast"/>
              <w:jc w:val="center"/>
              <w:rPr>
                <w:szCs w:val="22"/>
                <w:lang w:val="en-US" w:bidi="th-TH"/>
              </w:rPr>
            </w:pPr>
          </w:p>
        </w:tc>
        <w:tc>
          <w:tcPr>
            <w:tcW w:w="1159" w:type="dxa"/>
            <w:shd w:val="clear" w:color="auto" w:fill="auto"/>
          </w:tcPr>
          <w:p w:rsidR="00E25A3A" w:rsidRPr="00551B47" w:rsidRDefault="00E25A3A" w:rsidP="00E25A3A">
            <w:pPr>
              <w:pStyle w:val="acctfourfigures"/>
              <w:tabs>
                <w:tab w:val="clear" w:pos="765"/>
                <w:tab w:val="decimal" w:pos="1000"/>
              </w:tabs>
              <w:spacing w:line="240" w:lineRule="atLeast"/>
              <w:ind w:right="-90"/>
              <w:rPr>
                <w:szCs w:val="22"/>
                <w:lang w:val="en-US" w:bidi="th-TH"/>
              </w:rPr>
            </w:pPr>
            <w:r w:rsidRPr="00551B47">
              <w:rPr>
                <w:szCs w:val="22"/>
                <w:lang w:val="en-US" w:bidi="th-TH"/>
              </w:rPr>
              <w:t>474,303</w:t>
            </w:r>
          </w:p>
        </w:tc>
        <w:tc>
          <w:tcPr>
            <w:tcW w:w="180" w:type="dxa"/>
            <w:shd w:val="clear" w:color="auto" w:fill="auto"/>
          </w:tcPr>
          <w:p w:rsidR="00E25A3A" w:rsidRPr="00551B47" w:rsidRDefault="00E25A3A" w:rsidP="00E25A3A">
            <w:pPr>
              <w:pStyle w:val="acctfourfigures"/>
              <w:spacing w:line="240" w:lineRule="atLeast"/>
              <w:jc w:val="center"/>
              <w:rPr>
                <w:szCs w:val="22"/>
                <w:lang w:val="en-US" w:bidi="th-TH"/>
              </w:rPr>
            </w:pPr>
          </w:p>
        </w:tc>
        <w:tc>
          <w:tcPr>
            <w:tcW w:w="1001" w:type="dxa"/>
            <w:shd w:val="clear" w:color="auto" w:fill="auto"/>
          </w:tcPr>
          <w:p w:rsidR="00E25A3A" w:rsidRPr="00551B47" w:rsidRDefault="00E25A3A" w:rsidP="00E25A3A">
            <w:pPr>
              <w:pStyle w:val="acctfourfigures"/>
              <w:tabs>
                <w:tab w:val="clear" w:pos="765"/>
              </w:tabs>
              <w:spacing w:line="240" w:lineRule="atLeast"/>
              <w:jc w:val="center"/>
              <w:rPr>
                <w:szCs w:val="22"/>
                <w:lang w:val="en-US" w:bidi="th-TH"/>
              </w:rPr>
            </w:pPr>
          </w:p>
        </w:tc>
        <w:tc>
          <w:tcPr>
            <w:tcW w:w="180" w:type="dxa"/>
            <w:shd w:val="clear" w:color="auto" w:fill="auto"/>
          </w:tcPr>
          <w:p w:rsidR="00E25A3A" w:rsidRPr="00551B47" w:rsidRDefault="00E25A3A" w:rsidP="00E25A3A">
            <w:pPr>
              <w:pStyle w:val="acctfourfigures"/>
              <w:spacing w:line="240" w:lineRule="atLeast"/>
              <w:jc w:val="center"/>
              <w:rPr>
                <w:szCs w:val="22"/>
                <w:lang w:val="en-US" w:bidi="th-TH"/>
              </w:rPr>
            </w:pPr>
          </w:p>
        </w:tc>
        <w:tc>
          <w:tcPr>
            <w:tcW w:w="1080" w:type="dxa"/>
            <w:shd w:val="clear" w:color="auto" w:fill="auto"/>
          </w:tcPr>
          <w:p w:rsidR="00E25A3A" w:rsidRPr="00551B47" w:rsidRDefault="00E25A3A" w:rsidP="00E25A3A">
            <w:pPr>
              <w:pStyle w:val="acctfourfigures"/>
              <w:tabs>
                <w:tab w:val="clear" w:pos="765"/>
                <w:tab w:val="decimal" w:pos="910"/>
              </w:tabs>
              <w:spacing w:line="240" w:lineRule="atLeast"/>
              <w:ind w:right="-80"/>
              <w:rPr>
                <w:szCs w:val="22"/>
                <w:lang w:val="en-US" w:bidi="th-TH"/>
              </w:rPr>
            </w:pPr>
            <w:r w:rsidRPr="00551B47">
              <w:rPr>
                <w:szCs w:val="22"/>
                <w:lang w:val="en-US" w:bidi="th-TH"/>
              </w:rPr>
              <w:t>443,077</w:t>
            </w:r>
          </w:p>
        </w:tc>
      </w:tr>
      <w:tr w:rsidR="00E25A3A" w:rsidRPr="00551B47" w:rsidTr="0063019A">
        <w:trPr>
          <w:cantSplit/>
          <w:trHeight w:val="64"/>
        </w:trPr>
        <w:tc>
          <w:tcPr>
            <w:tcW w:w="4860" w:type="dxa"/>
            <w:shd w:val="clear" w:color="auto" w:fill="auto"/>
          </w:tcPr>
          <w:p w:rsidR="00E25A3A" w:rsidRPr="00551B47" w:rsidRDefault="00E25A3A" w:rsidP="00E25A3A">
            <w:pPr>
              <w:rPr>
                <w:rFonts w:ascii="Times New Roman" w:hAnsi="Times New Roman"/>
                <w:sz w:val="22"/>
                <w:szCs w:val="22"/>
              </w:rPr>
            </w:pPr>
            <w:r w:rsidRPr="00551B47">
              <w:rPr>
                <w:rFonts w:ascii="Times New Roman" w:hAnsi="Times New Roman"/>
                <w:sz w:val="22"/>
                <w:szCs w:val="22"/>
              </w:rPr>
              <w:t>Income tax using the Thai corporation tax rate</w:t>
            </w:r>
          </w:p>
        </w:tc>
        <w:tc>
          <w:tcPr>
            <w:tcW w:w="900" w:type="dxa"/>
            <w:shd w:val="clear" w:color="auto" w:fill="auto"/>
          </w:tcPr>
          <w:p w:rsidR="00E25A3A" w:rsidRPr="00551B47" w:rsidRDefault="00E25A3A" w:rsidP="00E25A3A">
            <w:pPr>
              <w:pStyle w:val="acctfourfigures"/>
              <w:tabs>
                <w:tab w:val="clear" w:pos="765"/>
              </w:tabs>
              <w:spacing w:line="240" w:lineRule="atLeast"/>
              <w:jc w:val="center"/>
              <w:rPr>
                <w:szCs w:val="22"/>
              </w:rPr>
            </w:pPr>
            <w:r w:rsidRPr="00551B47">
              <w:rPr>
                <w:szCs w:val="22"/>
              </w:rPr>
              <w:t>20</w:t>
            </w:r>
          </w:p>
        </w:tc>
        <w:tc>
          <w:tcPr>
            <w:tcW w:w="180" w:type="dxa"/>
            <w:shd w:val="clear" w:color="auto" w:fill="auto"/>
          </w:tcPr>
          <w:p w:rsidR="00E25A3A" w:rsidRPr="00551B47" w:rsidRDefault="00E25A3A" w:rsidP="00E25A3A">
            <w:pPr>
              <w:pStyle w:val="acctfourfigures"/>
              <w:spacing w:line="240" w:lineRule="atLeast"/>
              <w:jc w:val="center"/>
              <w:rPr>
                <w:szCs w:val="22"/>
              </w:rPr>
            </w:pPr>
          </w:p>
        </w:tc>
        <w:tc>
          <w:tcPr>
            <w:tcW w:w="1159" w:type="dxa"/>
            <w:tcBorders>
              <w:top w:val="double" w:sz="4" w:space="0" w:color="auto"/>
            </w:tcBorders>
            <w:shd w:val="clear" w:color="auto" w:fill="auto"/>
          </w:tcPr>
          <w:p w:rsidR="00E25A3A" w:rsidRPr="00551B47" w:rsidRDefault="00E25A3A" w:rsidP="00E25A3A">
            <w:pPr>
              <w:pStyle w:val="acctfourfigures"/>
              <w:tabs>
                <w:tab w:val="clear" w:pos="765"/>
                <w:tab w:val="decimal" w:pos="1000"/>
              </w:tabs>
              <w:spacing w:line="240" w:lineRule="atLeast"/>
              <w:ind w:right="-90"/>
              <w:rPr>
                <w:szCs w:val="22"/>
              </w:rPr>
            </w:pPr>
            <w:r w:rsidRPr="00551B47">
              <w:rPr>
                <w:szCs w:val="22"/>
              </w:rPr>
              <w:t>94,861</w:t>
            </w:r>
          </w:p>
        </w:tc>
        <w:tc>
          <w:tcPr>
            <w:tcW w:w="180" w:type="dxa"/>
            <w:shd w:val="clear" w:color="auto" w:fill="auto"/>
          </w:tcPr>
          <w:p w:rsidR="00E25A3A" w:rsidRPr="00551B47" w:rsidRDefault="00E25A3A" w:rsidP="00E25A3A">
            <w:pPr>
              <w:jc w:val="right"/>
              <w:rPr>
                <w:rFonts w:ascii="Times New Roman" w:hAnsi="Times New Roman"/>
                <w:sz w:val="22"/>
                <w:szCs w:val="22"/>
              </w:rPr>
            </w:pPr>
          </w:p>
        </w:tc>
        <w:tc>
          <w:tcPr>
            <w:tcW w:w="1001" w:type="dxa"/>
            <w:shd w:val="clear" w:color="auto" w:fill="auto"/>
          </w:tcPr>
          <w:p w:rsidR="00E25A3A" w:rsidRPr="00551B47" w:rsidRDefault="00E25A3A" w:rsidP="00E25A3A">
            <w:pPr>
              <w:pStyle w:val="acctfourfigures"/>
              <w:tabs>
                <w:tab w:val="clear" w:pos="765"/>
              </w:tabs>
              <w:spacing w:line="240" w:lineRule="atLeast"/>
              <w:jc w:val="center"/>
              <w:rPr>
                <w:szCs w:val="22"/>
              </w:rPr>
            </w:pPr>
            <w:r w:rsidRPr="00551B47">
              <w:rPr>
                <w:szCs w:val="22"/>
              </w:rPr>
              <w:t>20</w:t>
            </w:r>
          </w:p>
        </w:tc>
        <w:tc>
          <w:tcPr>
            <w:tcW w:w="180" w:type="dxa"/>
            <w:shd w:val="clear" w:color="auto" w:fill="auto"/>
          </w:tcPr>
          <w:p w:rsidR="00E25A3A" w:rsidRPr="00551B47" w:rsidRDefault="00E25A3A" w:rsidP="00E25A3A">
            <w:pPr>
              <w:pStyle w:val="acctfourfigures"/>
              <w:spacing w:line="240" w:lineRule="atLeast"/>
              <w:jc w:val="center"/>
              <w:rPr>
                <w:szCs w:val="22"/>
              </w:rPr>
            </w:pPr>
          </w:p>
        </w:tc>
        <w:tc>
          <w:tcPr>
            <w:tcW w:w="1080" w:type="dxa"/>
            <w:tcBorders>
              <w:top w:val="double" w:sz="4" w:space="0" w:color="auto"/>
            </w:tcBorders>
            <w:shd w:val="clear" w:color="auto" w:fill="auto"/>
          </w:tcPr>
          <w:p w:rsidR="00E25A3A" w:rsidRPr="00551B47" w:rsidRDefault="00E25A3A" w:rsidP="00E25A3A">
            <w:pPr>
              <w:pStyle w:val="acctfourfigures"/>
              <w:tabs>
                <w:tab w:val="clear" w:pos="765"/>
                <w:tab w:val="decimal" w:pos="910"/>
              </w:tabs>
              <w:spacing w:line="240" w:lineRule="atLeast"/>
              <w:ind w:right="-80"/>
              <w:rPr>
                <w:szCs w:val="22"/>
              </w:rPr>
            </w:pPr>
            <w:r w:rsidRPr="00551B47">
              <w:rPr>
                <w:szCs w:val="22"/>
              </w:rPr>
              <w:t>88,615</w:t>
            </w:r>
          </w:p>
        </w:tc>
      </w:tr>
      <w:tr w:rsidR="00E25A3A" w:rsidRPr="00551B47" w:rsidTr="0063019A">
        <w:trPr>
          <w:cantSplit/>
        </w:trPr>
        <w:tc>
          <w:tcPr>
            <w:tcW w:w="4860" w:type="dxa"/>
            <w:shd w:val="clear" w:color="auto" w:fill="auto"/>
          </w:tcPr>
          <w:p w:rsidR="00E25A3A" w:rsidRPr="00551B47" w:rsidRDefault="00E25A3A" w:rsidP="00E25A3A">
            <w:pPr>
              <w:rPr>
                <w:rFonts w:ascii="Times New Roman" w:hAnsi="Times New Roman"/>
                <w:sz w:val="22"/>
                <w:szCs w:val="22"/>
              </w:rPr>
            </w:pPr>
            <w:r w:rsidRPr="00551B47">
              <w:rPr>
                <w:rFonts w:ascii="Times New Roman" w:hAnsi="Times New Roman"/>
                <w:sz w:val="22"/>
                <w:szCs w:val="22"/>
              </w:rPr>
              <w:t>Income not subject to tax</w:t>
            </w:r>
          </w:p>
        </w:tc>
        <w:tc>
          <w:tcPr>
            <w:tcW w:w="900" w:type="dxa"/>
            <w:shd w:val="clear" w:color="auto" w:fill="auto"/>
          </w:tcPr>
          <w:p w:rsidR="00E25A3A" w:rsidRPr="00551B47" w:rsidRDefault="00E25A3A" w:rsidP="00E25A3A">
            <w:pPr>
              <w:pStyle w:val="acctfourfigures"/>
              <w:tabs>
                <w:tab w:val="clear" w:pos="765"/>
                <w:tab w:val="decimal" w:pos="461"/>
              </w:tabs>
              <w:spacing w:line="240" w:lineRule="atLeast"/>
              <w:rPr>
                <w:szCs w:val="22"/>
              </w:rPr>
            </w:pPr>
          </w:p>
        </w:tc>
        <w:tc>
          <w:tcPr>
            <w:tcW w:w="180" w:type="dxa"/>
            <w:shd w:val="clear" w:color="auto" w:fill="auto"/>
          </w:tcPr>
          <w:p w:rsidR="00E25A3A" w:rsidRPr="00551B47" w:rsidRDefault="00E25A3A" w:rsidP="00E25A3A">
            <w:pPr>
              <w:pStyle w:val="acctfourfigures"/>
              <w:spacing w:line="240" w:lineRule="atLeast"/>
              <w:rPr>
                <w:szCs w:val="22"/>
              </w:rPr>
            </w:pPr>
          </w:p>
        </w:tc>
        <w:tc>
          <w:tcPr>
            <w:tcW w:w="1159" w:type="dxa"/>
            <w:shd w:val="clear" w:color="auto" w:fill="auto"/>
          </w:tcPr>
          <w:p w:rsidR="00E25A3A" w:rsidRPr="00551B47" w:rsidRDefault="00E25A3A" w:rsidP="00E25A3A">
            <w:pPr>
              <w:pStyle w:val="acctfourfigures"/>
              <w:tabs>
                <w:tab w:val="clear" w:pos="765"/>
                <w:tab w:val="decimal" w:pos="1000"/>
              </w:tabs>
              <w:spacing w:line="240" w:lineRule="atLeast"/>
              <w:ind w:right="-90"/>
              <w:rPr>
                <w:szCs w:val="22"/>
              </w:rPr>
            </w:pPr>
            <w:r w:rsidRPr="00551B47">
              <w:rPr>
                <w:szCs w:val="22"/>
              </w:rPr>
              <w:t>(36,000)</w:t>
            </w:r>
          </w:p>
        </w:tc>
        <w:tc>
          <w:tcPr>
            <w:tcW w:w="180" w:type="dxa"/>
            <w:shd w:val="clear" w:color="auto" w:fill="auto"/>
          </w:tcPr>
          <w:p w:rsidR="00E25A3A" w:rsidRPr="00551B47" w:rsidRDefault="00E25A3A" w:rsidP="00E25A3A">
            <w:pPr>
              <w:jc w:val="right"/>
              <w:rPr>
                <w:rFonts w:ascii="Times New Roman" w:hAnsi="Times New Roman"/>
                <w:sz w:val="22"/>
                <w:szCs w:val="22"/>
              </w:rPr>
            </w:pPr>
          </w:p>
        </w:tc>
        <w:tc>
          <w:tcPr>
            <w:tcW w:w="1001" w:type="dxa"/>
            <w:shd w:val="clear" w:color="auto" w:fill="auto"/>
          </w:tcPr>
          <w:p w:rsidR="00E25A3A" w:rsidRPr="00551B47" w:rsidRDefault="00E25A3A" w:rsidP="00E25A3A">
            <w:pPr>
              <w:pStyle w:val="acctfourfigures"/>
              <w:tabs>
                <w:tab w:val="clear" w:pos="765"/>
                <w:tab w:val="decimal" w:pos="461"/>
              </w:tabs>
              <w:spacing w:line="240" w:lineRule="atLeast"/>
              <w:rPr>
                <w:szCs w:val="22"/>
              </w:rPr>
            </w:pPr>
          </w:p>
        </w:tc>
        <w:tc>
          <w:tcPr>
            <w:tcW w:w="180" w:type="dxa"/>
            <w:shd w:val="clear" w:color="auto" w:fill="auto"/>
          </w:tcPr>
          <w:p w:rsidR="00E25A3A" w:rsidRPr="00551B47" w:rsidRDefault="00E25A3A" w:rsidP="00E25A3A">
            <w:pPr>
              <w:pStyle w:val="acctfourfigures"/>
              <w:spacing w:line="240" w:lineRule="atLeast"/>
              <w:rPr>
                <w:szCs w:val="22"/>
              </w:rPr>
            </w:pPr>
          </w:p>
        </w:tc>
        <w:tc>
          <w:tcPr>
            <w:tcW w:w="1080" w:type="dxa"/>
            <w:shd w:val="clear" w:color="auto" w:fill="auto"/>
          </w:tcPr>
          <w:p w:rsidR="00E25A3A" w:rsidRPr="00551B47" w:rsidRDefault="00E25A3A" w:rsidP="00E25A3A">
            <w:pPr>
              <w:pStyle w:val="acctfourfigures"/>
              <w:tabs>
                <w:tab w:val="clear" w:pos="765"/>
                <w:tab w:val="decimal" w:pos="910"/>
              </w:tabs>
              <w:spacing w:line="240" w:lineRule="atLeast"/>
              <w:ind w:right="-80"/>
              <w:rPr>
                <w:szCs w:val="22"/>
              </w:rPr>
            </w:pPr>
            <w:r w:rsidRPr="00551B47">
              <w:rPr>
                <w:szCs w:val="22"/>
              </w:rPr>
              <w:t>(30,000)</w:t>
            </w:r>
          </w:p>
        </w:tc>
      </w:tr>
      <w:tr w:rsidR="00E25A3A" w:rsidRPr="00551B47" w:rsidTr="0063019A">
        <w:trPr>
          <w:cantSplit/>
        </w:trPr>
        <w:tc>
          <w:tcPr>
            <w:tcW w:w="4860" w:type="dxa"/>
            <w:shd w:val="clear" w:color="auto" w:fill="auto"/>
          </w:tcPr>
          <w:p w:rsidR="00E25A3A" w:rsidRPr="00551B47" w:rsidRDefault="00E25A3A" w:rsidP="00E25A3A">
            <w:pPr>
              <w:rPr>
                <w:rFonts w:ascii="Times New Roman" w:hAnsi="Times New Roman"/>
                <w:sz w:val="22"/>
                <w:szCs w:val="22"/>
              </w:rPr>
            </w:pPr>
            <w:r w:rsidRPr="00551B47">
              <w:rPr>
                <w:rFonts w:ascii="Times New Roman" w:hAnsi="Times New Roman"/>
                <w:sz w:val="22"/>
                <w:szCs w:val="22"/>
              </w:rPr>
              <w:t>Expenses not deductible for tax purposes</w:t>
            </w:r>
          </w:p>
        </w:tc>
        <w:tc>
          <w:tcPr>
            <w:tcW w:w="900" w:type="dxa"/>
            <w:shd w:val="clear" w:color="auto" w:fill="auto"/>
          </w:tcPr>
          <w:p w:rsidR="00E25A3A" w:rsidRPr="00551B47" w:rsidRDefault="00E25A3A" w:rsidP="00E25A3A">
            <w:pPr>
              <w:pStyle w:val="acctfourfigures"/>
              <w:tabs>
                <w:tab w:val="clear" w:pos="765"/>
                <w:tab w:val="decimal" w:pos="461"/>
              </w:tabs>
              <w:spacing w:line="240" w:lineRule="atLeast"/>
              <w:rPr>
                <w:szCs w:val="22"/>
              </w:rPr>
            </w:pPr>
          </w:p>
        </w:tc>
        <w:tc>
          <w:tcPr>
            <w:tcW w:w="180" w:type="dxa"/>
            <w:shd w:val="clear" w:color="auto" w:fill="auto"/>
          </w:tcPr>
          <w:p w:rsidR="00E25A3A" w:rsidRPr="00551B47" w:rsidRDefault="00E25A3A" w:rsidP="00E25A3A">
            <w:pPr>
              <w:pStyle w:val="acctfourfigures"/>
              <w:spacing w:line="240" w:lineRule="atLeast"/>
              <w:rPr>
                <w:szCs w:val="22"/>
              </w:rPr>
            </w:pPr>
          </w:p>
        </w:tc>
        <w:tc>
          <w:tcPr>
            <w:tcW w:w="1159" w:type="dxa"/>
            <w:shd w:val="clear" w:color="auto" w:fill="auto"/>
          </w:tcPr>
          <w:p w:rsidR="00E25A3A" w:rsidRPr="00551B47" w:rsidRDefault="00E25A3A" w:rsidP="00E25A3A">
            <w:pPr>
              <w:pStyle w:val="acctfourfigures"/>
              <w:tabs>
                <w:tab w:val="clear" w:pos="765"/>
                <w:tab w:val="decimal" w:pos="1000"/>
              </w:tabs>
              <w:spacing w:line="240" w:lineRule="atLeast"/>
              <w:ind w:right="-90"/>
              <w:rPr>
                <w:szCs w:val="22"/>
              </w:rPr>
            </w:pPr>
            <w:r w:rsidRPr="00551B47">
              <w:rPr>
                <w:szCs w:val="22"/>
              </w:rPr>
              <w:t>1,141</w:t>
            </w:r>
          </w:p>
        </w:tc>
        <w:tc>
          <w:tcPr>
            <w:tcW w:w="180" w:type="dxa"/>
            <w:shd w:val="clear" w:color="auto" w:fill="auto"/>
          </w:tcPr>
          <w:p w:rsidR="00E25A3A" w:rsidRPr="00551B47" w:rsidRDefault="00E25A3A" w:rsidP="00E25A3A">
            <w:pPr>
              <w:jc w:val="right"/>
              <w:rPr>
                <w:rFonts w:ascii="Times New Roman" w:hAnsi="Times New Roman"/>
                <w:sz w:val="22"/>
                <w:szCs w:val="22"/>
              </w:rPr>
            </w:pPr>
          </w:p>
        </w:tc>
        <w:tc>
          <w:tcPr>
            <w:tcW w:w="1001" w:type="dxa"/>
            <w:shd w:val="clear" w:color="auto" w:fill="auto"/>
          </w:tcPr>
          <w:p w:rsidR="00E25A3A" w:rsidRPr="00551B47" w:rsidRDefault="00E25A3A" w:rsidP="00E25A3A">
            <w:pPr>
              <w:pStyle w:val="acctfourfigures"/>
              <w:tabs>
                <w:tab w:val="clear" w:pos="765"/>
                <w:tab w:val="decimal" w:pos="461"/>
              </w:tabs>
              <w:spacing w:line="240" w:lineRule="atLeast"/>
              <w:rPr>
                <w:szCs w:val="22"/>
              </w:rPr>
            </w:pPr>
          </w:p>
        </w:tc>
        <w:tc>
          <w:tcPr>
            <w:tcW w:w="180" w:type="dxa"/>
            <w:shd w:val="clear" w:color="auto" w:fill="auto"/>
          </w:tcPr>
          <w:p w:rsidR="00E25A3A" w:rsidRPr="00551B47" w:rsidRDefault="00E25A3A" w:rsidP="00E25A3A">
            <w:pPr>
              <w:pStyle w:val="acctfourfigures"/>
              <w:spacing w:line="240" w:lineRule="atLeast"/>
              <w:rPr>
                <w:szCs w:val="22"/>
              </w:rPr>
            </w:pPr>
          </w:p>
        </w:tc>
        <w:tc>
          <w:tcPr>
            <w:tcW w:w="1080" w:type="dxa"/>
            <w:shd w:val="clear" w:color="auto" w:fill="auto"/>
          </w:tcPr>
          <w:p w:rsidR="00E25A3A" w:rsidRPr="00551B47" w:rsidRDefault="00E25A3A" w:rsidP="00E25A3A">
            <w:pPr>
              <w:pStyle w:val="acctfourfigures"/>
              <w:tabs>
                <w:tab w:val="clear" w:pos="765"/>
                <w:tab w:val="decimal" w:pos="910"/>
              </w:tabs>
              <w:spacing w:line="240" w:lineRule="atLeast"/>
              <w:ind w:right="-80"/>
              <w:rPr>
                <w:szCs w:val="22"/>
              </w:rPr>
            </w:pPr>
            <w:r w:rsidRPr="00551B47">
              <w:rPr>
                <w:szCs w:val="22"/>
              </w:rPr>
              <w:t>1,351</w:t>
            </w:r>
          </w:p>
        </w:tc>
      </w:tr>
      <w:tr w:rsidR="00E25A3A" w:rsidRPr="00551B47" w:rsidTr="0063019A">
        <w:trPr>
          <w:cantSplit/>
          <w:trHeight w:val="74"/>
        </w:trPr>
        <w:tc>
          <w:tcPr>
            <w:tcW w:w="4860" w:type="dxa"/>
            <w:shd w:val="clear" w:color="auto" w:fill="auto"/>
          </w:tcPr>
          <w:p w:rsidR="00E25A3A" w:rsidRPr="00551B47" w:rsidRDefault="00E25A3A" w:rsidP="00E25A3A">
            <w:pPr>
              <w:rPr>
                <w:rFonts w:ascii="Times New Roman" w:hAnsi="Times New Roman"/>
                <w:sz w:val="22"/>
                <w:szCs w:val="22"/>
              </w:rPr>
            </w:pPr>
            <w:r w:rsidRPr="00551B47">
              <w:rPr>
                <w:rFonts w:ascii="Times New Roman" w:hAnsi="Times New Roman"/>
                <w:sz w:val="22"/>
                <w:szCs w:val="22"/>
              </w:rPr>
              <w:t>Expenses with additional deduction for tax purposes</w:t>
            </w:r>
          </w:p>
        </w:tc>
        <w:tc>
          <w:tcPr>
            <w:tcW w:w="900" w:type="dxa"/>
            <w:shd w:val="clear" w:color="auto" w:fill="auto"/>
          </w:tcPr>
          <w:p w:rsidR="00E25A3A" w:rsidRPr="00551B47" w:rsidRDefault="00E25A3A" w:rsidP="00E25A3A">
            <w:pPr>
              <w:pStyle w:val="acctfourfigures"/>
              <w:tabs>
                <w:tab w:val="clear" w:pos="765"/>
                <w:tab w:val="decimal" w:pos="461"/>
              </w:tabs>
              <w:spacing w:line="240" w:lineRule="atLeast"/>
              <w:rPr>
                <w:szCs w:val="22"/>
              </w:rPr>
            </w:pPr>
          </w:p>
        </w:tc>
        <w:tc>
          <w:tcPr>
            <w:tcW w:w="180" w:type="dxa"/>
            <w:shd w:val="clear" w:color="auto" w:fill="auto"/>
          </w:tcPr>
          <w:p w:rsidR="00E25A3A" w:rsidRPr="00551B47" w:rsidRDefault="00E25A3A" w:rsidP="00E25A3A">
            <w:pPr>
              <w:pStyle w:val="acctfourfigures"/>
              <w:spacing w:line="240" w:lineRule="atLeast"/>
              <w:rPr>
                <w:szCs w:val="22"/>
              </w:rPr>
            </w:pPr>
          </w:p>
        </w:tc>
        <w:tc>
          <w:tcPr>
            <w:tcW w:w="1159" w:type="dxa"/>
            <w:shd w:val="clear" w:color="auto" w:fill="auto"/>
          </w:tcPr>
          <w:p w:rsidR="00E25A3A" w:rsidRPr="00551B47" w:rsidRDefault="00E25A3A" w:rsidP="00E25A3A">
            <w:pPr>
              <w:pStyle w:val="acctfourfigures"/>
              <w:tabs>
                <w:tab w:val="clear" w:pos="765"/>
                <w:tab w:val="decimal" w:pos="1000"/>
              </w:tabs>
              <w:spacing w:line="240" w:lineRule="atLeast"/>
              <w:ind w:right="-90"/>
              <w:rPr>
                <w:szCs w:val="22"/>
              </w:rPr>
            </w:pPr>
            <w:r w:rsidRPr="00551B47">
              <w:rPr>
                <w:szCs w:val="22"/>
              </w:rPr>
              <w:t>(3,590)</w:t>
            </w:r>
          </w:p>
        </w:tc>
        <w:tc>
          <w:tcPr>
            <w:tcW w:w="180" w:type="dxa"/>
            <w:shd w:val="clear" w:color="auto" w:fill="auto"/>
          </w:tcPr>
          <w:p w:rsidR="00E25A3A" w:rsidRPr="00551B47" w:rsidRDefault="00E25A3A" w:rsidP="00E25A3A">
            <w:pPr>
              <w:jc w:val="right"/>
              <w:rPr>
                <w:rFonts w:ascii="Times New Roman" w:hAnsi="Times New Roman"/>
                <w:sz w:val="22"/>
                <w:szCs w:val="22"/>
              </w:rPr>
            </w:pPr>
          </w:p>
        </w:tc>
        <w:tc>
          <w:tcPr>
            <w:tcW w:w="1001" w:type="dxa"/>
            <w:shd w:val="clear" w:color="auto" w:fill="auto"/>
          </w:tcPr>
          <w:p w:rsidR="00E25A3A" w:rsidRPr="00551B47" w:rsidRDefault="00E25A3A" w:rsidP="00E25A3A">
            <w:pPr>
              <w:pStyle w:val="acctfourfigures"/>
              <w:tabs>
                <w:tab w:val="clear" w:pos="765"/>
                <w:tab w:val="decimal" w:pos="461"/>
              </w:tabs>
              <w:spacing w:line="240" w:lineRule="atLeast"/>
              <w:rPr>
                <w:szCs w:val="22"/>
              </w:rPr>
            </w:pPr>
          </w:p>
        </w:tc>
        <w:tc>
          <w:tcPr>
            <w:tcW w:w="180" w:type="dxa"/>
            <w:shd w:val="clear" w:color="auto" w:fill="auto"/>
          </w:tcPr>
          <w:p w:rsidR="00E25A3A" w:rsidRPr="00551B47" w:rsidRDefault="00E25A3A" w:rsidP="00E25A3A">
            <w:pPr>
              <w:pStyle w:val="acctfourfigures"/>
              <w:spacing w:line="240" w:lineRule="atLeast"/>
              <w:rPr>
                <w:szCs w:val="22"/>
              </w:rPr>
            </w:pPr>
          </w:p>
        </w:tc>
        <w:tc>
          <w:tcPr>
            <w:tcW w:w="1080" w:type="dxa"/>
            <w:shd w:val="clear" w:color="auto" w:fill="auto"/>
          </w:tcPr>
          <w:p w:rsidR="00E25A3A" w:rsidRPr="00551B47" w:rsidRDefault="00E25A3A" w:rsidP="00E25A3A">
            <w:pPr>
              <w:pStyle w:val="acctfourfigures"/>
              <w:tabs>
                <w:tab w:val="clear" w:pos="765"/>
                <w:tab w:val="decimal" w:pos="910"/>
              </w:tabs>
              <w:spacing w:line="240" w:lineRule="atLeast"/>
              <w:ind w:right="-80"/>
              <w:rPr>
                <w:szCs w:val="22"/>
              </w:rPr>
            </w:pPr>
            <w:r w:rsidRPr="00551B47">
              <w:rPr>
                <w:szCs w:val="22"/>
              </w:rPr>
              <w:t>(4,819)</w:t>
            </w:r>
          </w:p>
        </w:tc>
      </w:tr>
      <w:tr w:rsidR="00E25A3A" w:rsidRPr="00551B47" w:rsidTr="0063019A">
        <w:trPr>
          <w:cantSplit/>
          <w:trHeight w:val="74"/>
        </w:trPr>
        <w:tc>
          <w:tcPr>
            <w:tcW w:w="4860" w:type="dxa"/>
            <w:shd w:val="clear" w:color="auto" w:fill="auto"/>
          </w:tcPr>
          <w:p w:rsidR="00E25A3A" w:rsidRPr="00551B47" w:rsidRDefault="00E25A3A" w:rsidP="00E25A3A">
            <w:pPr>
              <w:rPr>
                <w:rFonts w:ascii="Times New Roman" w:hAnsi="Times New Roman"/>
                <w:b/>
                <w:bCs/>
                <w:sz w:val="22"/>
                <w:szCs w:val="22"/>
              </w:rPr>
            </w:pPr>
            <w:r w:rsidRPr="00551B47">
              <w:rPr>
                <w:rFonts w:ascii="Times New Roman" w:hAnsi="Times New Roman"/>
                <w:sz w:val="22"/>
                <w:szCs w:val="22"/>
              </w:rPr>
              <w:t>Over provided in prior years</w:t>
            </w:r>
          </w:p>
        </w:tc>
        <w:tc>
          <w:tcPr>
            <w:tcW w:w="900" w:type="dxa"/>
            <w:shd w:val="clear" w:color="auto" w:fill="auto"/>
          </w:tcPr>
          <w:p w:rsidR="00E25A3A" w:rsidRPr="00551B47" w:rsidRDefault="00E25A3A" w:rsidP="00E25A3A">
            <w:pPr>
              <w:pStyle w:val="acctfourfigures"/>
              <w:tabs>
                <w:tab w:val="clear" w:pos="765"/>
                <w:tab w:val="decimal" w:pos="461"/>
              </w:tabs>
              <w:spacing w:line="240" w:lineRule="atLeast"/>
              <w:rPr>
                <w:szCs w:val="22"/>
              </w:rPr>
            </w:pPr>
          </w:p>
        </w:tc>
        <w:tc>
          <w:tcPr>
            <w:tcW w:w="180" w:type="dxa"/>
            <w:shd w:val="clear" w:color="auto" w:fill="auto"/>
          </w:tcPr>
          <w:p w:rsidR="00E25A3A" w:rsidRPr="00551B47" w:rsidRDefault="00E25A3A" w:rsidP="00E25A3A">
            <w:pPr>
              <w:pStyle w:val="acctfourfigures"/>
              <w:spacing w:line="240" w:lineRule="atLeast"/>
              <w:rPr>
                <w:szCs w:val="22"/>
              </w:rPr>
            </w:pPr>
          </w:p>
        </w:tc>
        <w:tc>
          <w:tcPr>
            <w:tcW w:w="1159" w:type="dxa"/>
            <w:tcBorders>
              <w:bottom w:val="single" w:sz="4" w:space="0" w:color="auto"/>
            </w:tcBorders>
            <w:shd w:val="clear" w:color="auto" w:fill="auto"/>
          </w:tcPr>
          <w:p w:rsidR="00E25A3A" w:rsidRPr="00551B47" w:rsidRDefault="00E25A3A" w:rsidP="00E25A3A">
            <w:pPr>
              <w:pStyle w:val="acctfourfigures"/>
              <w:tabs>
                <w:tab w:val="clear" w:pos="765"/>
                <w:tab w:val="decimal" w:pos="731"/>
              </w:tabs>
              <w:spacing w:line="240" w:lineRule="atLeast"/>
              <w:ind w:right="11"/>
              <w:rPr>
                <w:szCs w:val="22"/>
              </w:rPr>
            </w:pPr>
            <w:r w:rsidRPr="00551B47">
              <w:rPr>
                <w:szCs w:val="22"/>
              </w:rPr>
              <w:t>-</w:t>
            </w:r>
          </w:p>
        </w:tc>
        <w:tc>
          <w:tcPr>
            <w:tcW w:w="180" w:type="dxa"/>
            <w:shd w:val="clear" w:color="auto" w:fill="auto"/>
          </w:tcPr>
          <w:p w:rsidR="00E25A3A" w:rsidRPr="00551B47" w:rsidRDefault="00E25A3A" w:rsidP="00E25A3A">
            <w:pPr>
              <w:jc w:val="right"/>
              <w:rPr>
                <w:rFonts w:ascii="Times New Roman" w:hAnsi="Times New Roman"/>
                <w:sz w:val="22"/>
                <w:szCs w:val="22"/>
              </w:rPr>
            </w:pPr>
          </w:p>
        </w:tc>
        <w:tc>
          <w:tcPr>
            <w:tcW w:w="1001" w:type="dxa"/>
            <w:shd w:val="clear" w:color="auto" w:fill="auto"/>
          </w:tcPr>
          <w:p w:rsidR="00E25A3A" w:rsidRPr="00551B47" w:rsidRDefault="00E25A3A" w:rsidP="00E25A3A">
            <w:pPr>
              <w:pStyle w:val="acctfourfigures"/>
              <w:tabs>
                <w:tab w:val="clear" w:pos="765"/>
                <w:tab w:val="decimal" w:pos="461"/>
              </w:tabs>
              <w:spacing w:line="240" w:lineRule="atLeast"/>
              <w:rPr>
                <w:szCs w:val="22"/>
              </w:rPr>
            </w:pPr>
          </w:p>
        </w:tc>
        <w:tc>
          <w:tcPr>
            <w:tcW w:w="180" w:type="dxa"/>
            <w:shd w:val="clear" w:color="auto" w:fill="auto"/>
          </w:tcPr>
          <w:p w:rsidR="00E25A3A" w:rsidRPr="00551B47" w:rsidRDefault="00E25A3A" w:rsidP="00E25A3A">
            <w:pPr>
              <w:pStyle w:val="acctfourfigures"/>
              <w:spacing w:line="240" w:lineRule="atLeast"/>
              <w:rPr>
                <w:szCs w:val="22"/>
              </w:rPr>
            </w:pPr>
          </w:p>
        </w:tc>
        <w:tc>
          <w:tcPr>
            <w:tcW w:w="1080" w:type="dxa"/>
            <w:shd w:val="clear" w:color="auto" w:fill="auto"/>
          </w:tcPr>
          <w:p w:rsidR="00E25A3A" w:rsidRPr="00551B47" w:rsidRDefault="00E25A3A" w:rsidP="00E25A3A">
            <w:pPr>
              <w:pStyle w:val="acctfourfigures"/>
              <w:tabs>
                <w:tab w:val="clear" w:pos="765"/>
                <w:tab w:val="decimal" w:pos="910"/>
              </w:tabs>
              <w:spacing w:line="240" w:lineRule="atLeast"/>
              <w:ind w:right="-80"/>
              <w:rPr>
                <w:szCs w:val="22"/>
              </w:rPr>
            </w:pPr>
            <w:r w:rsidRPr="00551B47">
              <w:rPr>
                <w:szCs w:val="22"/>
              </w:rPr>
              <w:t>(134)</w:t>
            </w:r>
          </w:p>
        </w:tc>
      </w:tr>
      <w:tr w:rsidR="00E25A3A" w:rsidRPr="00551B47" w:rsidTr="0063019A">
        <w:trPr>
          <w:cantSplit/>
        </w:trPr>
        <w:tc>
          <w:tcPr>
            <w:tcW w:w="4860" w:type="dxa"/>
            <w:shd w:val="clear" w:color="auto" w:fill="auto"/>
          </w:tcPr>
          <w:p w:rsidR="00E25A3A" w:rsidRPr="00551B47" w:rsidRDefault="00E25A3A" w:rsidP="00E25A3A">
            <w:pPr>
              <w:rPr>
                <w:rFonts w:ascii="Times New Roman" w:hAnsi="Times New Roman"/>
                <w:b/>
                <w:bCs/>
                <w:sz w:val="22"/>
                <w:szCs w:val="22"/>
              </w:rPr>
            </w:pPr>
            <w:r w:rsidRPr="00551B47">
              <w:rPr>
                <w:rFonts w:ascii="Times New Roman" w:hAnsi="Times New Roman"/>
                <w:b/>
                <w:bCs/>
                <w:sz w:val="22"/>
                <w:szCs w:val="22"/>
              </w:rPr>
              <w:t>Total</w:t>
            </w:r>
          </w:p>
        </w:tc>
        <w:tc>
          <w:tcPr>
            <w:tcW w:w="900" w:type="dxa"/>
            <w:tcBorders>
              <w:top w:val="single" w:sz="4" w:space="0" w:color="auto"/>
              <w:bottom w:val="double" w:sz="4" w:space="0" w:color="auto"/>
            </w:tcBorders>
            <w:shd w:val="clear" w:color="auto" w:fill="auto"/>
          </w:tcPr>
          <w:p w:rsidR="00E25A3A" w:rsidRPr="00551B47" w:rsidRDefault="00E25A3A" w:rsidP="00E25A3A">
            <w:pPr>
              <w:jc w:val="center"/>
              <w:rPr>
                <w:rFonts w:ascii="Times New Roman" w:hAnsi="Times New Roman"/>
                <w:b/>
                <w:bCs/>
                <w:sz w:val="22"/>
                <w:szCs w:val="22"/>
              </w:rPr>
            </w:pPr>
            <w:r w:rsidRPr="00551B47">
              <w:rPr>
                <w:rFonts w:ascii="Times New Roman" w:hAnsi="Times New Roman"/>
                <w:b/>
                <w:bCs/>
                <w:sz w:val="22"/>
                <w:szCs w:val="22"/>
              </w:rPr>
              <w:t>11.9</w:t>
            </w:r>
          </w:p>
        </w:tc>
        <w:tc>
          <w:tcPr>
            <w:tcW w:w="180" w:type="dxa"/>
            <w:shd w:val="clear" w:color="auto" w:fill="auto"/>
          </w:tcPr>
          <w:p w:rsidR="00E25A3A" w:rsidRPr="00551B47" w:rsidRDefault="00E25A3A" w:rsidP="00E25A3A">
            <w:pPr>
              <w:jc w:val="right"/>
              <w:rPr>
                <w:rFonts w:ascii="Times New Roman" w:hAnsi="Times New Roman"/>
                <w:b/>
                <w:bCs/>
                <w:sz w:val="22"/>
                <w:szCs w:val="22"/>
              </w:rPr>
            </w:pPr>
          </w:p>
        </w:tc>
        <w:tc>
          <w:tcPr>
            <w:tcW w:w="1159" w:type="dxa"/>
            <w:tcBorders>
              <w:top w:val="single" w:sz="4" w:space="0" w:color="auto"/>
              <w:bottom w:val="double" w:sz="4" w:space="0" w:color="auto"/>
            </w:tcBorders>
            <w:shd w:val="clear" w:color="auto" w:fill="auto"/>
          </w:tcPr>
          <w:p w:rsidR="00E25A3A" w:rsidRPr="00551B47" w:rsidRDefault="00E25A3A" w:rsidP="00E25A3A">
            <w:pPr>
              <w:pStyle w:val="acctfourfigures"/>
              <w:tabs>
                <w:tab w:val="clear" w:pos="765"/>
                <w:tab w:val="decimal" w:pos="1000"/>
              </w:tabs>
              <w:spacing w:line="240" w:lineRule="atLeast"/>
              <w:ind w:right="-90"/>
              <w:rPr>
                <w:b/>
                <w:bCs/>
                <w:szCs w:val="22"/>
              </w:rPr>
            </w:pPr>
            <w:r w:rsidRPr="00551B47">
              <w:rPr>
                <w:b/>
                <w:bCs/>
                <w:szCs w:val="22"/>
              </w:rPr>
              <w:t>56,412</w:t>
            </w:r>
          </w:p>
        </w:tc>
        <w:tc>
          <w:tcPr>
            <w:tcW w:w="180" w:type="dxa"/>
            <w:shd w:val="clear" w:color="auto" w:fill="auto"/>
          </w:tcPr>
          <w:p w:rsidR="00E25A3A" w:rsidRPr="00551B47" w:rsidRDefault="00E25A3A" w:rsidP="00E25A3A">
            <w:pPr>
              <w:jc w:val="right"/>
              <w:rPr>
                <w:rFonts w:ascii="Times New Roman" w:hAnsi="Times New Roman"/>
                <w:b/>
                <w:bCs/>
                <w:sz w:val="22"/>
                <w:szCs w:val="22"/>
              </w:rPr>
            </w:pPr>
          </w:p>
        </w:tc>
        <w:tc>
          <w:tcPr>
            <w:tcW w:w="1001" w:type="dxa"/>
            <w:tcBorders>
              <w:top w:val="single" w:sz="4" w:space="0" w:color="auto"/>
              <w:bottom w:val="double" w:sz="4" w:space="0" w:color="auto"/>
            </w:tcBorders>
            <w:shd w:val="clear" w:color="auto" w:fill="auto"/>
          </w:tcPr>
          <w:p w:rsidR="00E25A3A" w:rsidRPr="00551B47" w:rsidRDefault="00E25A3A" w:rsidP="00E25A3A">
            <w:pPr>
              <w:jc w:val="center"/>
              <w:rPr>
                <w:rFonts w:ascii="Times New Roman" w:hAnsi="Times New Roman"/>
                <w:b/>
                <w:bCs/>
                <w:sz w:val="22"/>
                <w:szCs w:val="22"/>
              </w:rPr>
            </w:pPr>
            <w:r w:rsidRPr="00551B47">
              <w:rPr>
                <w:rFonts w:ascii="Times New Roman" w:hAnsi="Times New Roman"/>
                <w:b/>
                <w:bCs/>
                <w:sz w:val="22"/>
                <w:szCs w:val="22"/>
              </w:rPr>
              <w:t>12.4</w:t>
            </w:r>
          </w:p>
        </w:tc>
        <w:tc>
          <w:tcPr>
            <w:tcW w:w="180" w:type="dxa"/>
            <w:shd w:val="clear" w:color="auto" w:fill="auto"/>
          </w:tcPr>
          <w:p w:rsidR="00E25A3A" w:rsidRPr="00551B47" w:rsidRDefault="00E25A3A" w:rsidP="00E25A3A">
            <w:pPr>
              <w:jc w:val="right"/>
              <w:rPr>
                <w:rFonts w:ascii="Times New Roman" w:hAnsi="Times New Roman"/>
                <w:b/>
                <w:bCs/>
                <w:sz w:val="22"/>
                <w:szCs w:val="22"/>
              </w:rPr>
            </w:pPr>
          </w:p>
        </w:tc>
        <w:tc>
          <w:tcPr>
            <w:tcW w:w="1080" w:type="dxa"/>
            <w:tcBorders>
              <w:top w:val="single" w:sz="4" w:space="0" w:color="auto"/>
              <w:bottom w:val="double" w:sz="4" w:space="0" w:color="auto"/>
            </w:tcBorders>
            <w:shd w:val="clear" w:color="auto" w:fill="auto"/>
          </w:tcPr>
          <w:p w:rsidR="00E25A3A" w:rsidRPr="00551B47" w:rsidRDefault="00E25A3A" w:rsidP="00E25A3A">
            <w:pPr>
              <w:pStyle w:val="acctfourfigures"/>
              <w:tabs>
                <w:tab w:val="clear" w:pos="765"/>
                <w:tab w:val="decimal" w:pos="910"/>
              </w:tabs>
              <w:spacing w:line="240" w:lineRule="atLeast"/>
              <w:ind w:right="-80"/>
              <w:rPr>
                <w:b/>
                <w:bCs/>
                <w:szCs w:val="22"/>
              </w:rPr>
            </w:pPr>
            <w:r w:rsidRPr="00551B47">
              <w:rPr>
                <w:b/>
                <w:bCs/>
                <w:szCs w:val="22"/>
              </w:rPr>
              <w:t>55,013</w:t>
            </w:r>
          </w:p>
        </w:tc>
      </w:tr>
    </w:tbl>
    <w:p w:rsidR="00044A4C" w:rsidRPr="00551B47" w:rsidRDefault="00044A4C" w:rsidP="00845FE2">
      <w:pPr>
        <w:jc w:val="both"/>
        <w:rPr>
          <w:rFonts w:ascii="Times New Roman" w:hAnsi="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1080"/>
        <w:gridCol w:w="180"/>
        <w:gridCol w:w="990"/>
        <w:gridCol w:w="180"/>
        <w:gridCol w:w="1080"/>
      </w:tblGrid>
      <w:tr w:rsidR="00003D63" w:rsidRPr="00551B47" w:rsidTr="00A51FFF">
        <w:trPr>
          <w:cantSplit/>
          <w:tblHeader/>
        </w:trPr>
        <w:tc>
          <w:tcPr>
            <w:tcW w:w="4860" w:type="dxa"/>
          </w:tcPr>
          <w:p w:rsidR="00003D63" w:rsidRPr="00551B47" w:rsidRDefault="00003D63" w:rsidP="00003D63">
            <w:pPr>
              <w:rPr>
                <w:rFonts w:ascii="Times New Roman" w:hAnsi="Times New Roman"/>
                <w:b/>
                <w:bCs/>
                <w:i/>
                <w:iCs/>
                <w:sz w:val="22"/>
                <w:szCs w:val="22"/>
              </w:rPr>
            </w:pPr>
          </w:p>
        </w:tc>
        <w:tc>
          <w:tcPr>
            <w:tcW w:w="4680" w:type="dxa"/>
            <w:gridSpan w:val="7"/>
          </w:tcPr>
          <w:p w:rsidR="00003D63" w:rsidRPr="00551B47" w:rsidRDefault="00003D63" w:rsidP="00003D63">
            <w:pPr>
              <w:pStyle w:val="acctmergecolhdg"/>
              <w:spacing w:line="240" w:lineRule="atLeast"/>
              <w:rPr>
                <w:bCs/>
                <w:szCs w:val="22"/>
                <w:lang w:val="en-US" w:bidi="th-TH"/>
              </w:rPr>
            </w:pPr>
            <w:r w:rsidRPr="00551B47">
              <w:rPr>
                <w:bCs/>
                <w:szCs w:val="22"/>
                <w:lang w:val="en-US" w:bidi="th-TH"/>
              </w:rPr>
              <w:t>Consolidated financial statements</w:t>
            </w:r>
          </w:p>
        </w:tc>
      </w:tr>
      <w:tr w:rsidR="00003D63" w:rsidRPr="00551B47" w:rsidTr="0063019A">
        <w:trPr>
          <w:cantSplit/>
          <w:tblHeader/>
        </w:trPr>
        <w:tc>
          <w:tcPr>
            <w:tcW w:w="4860" w:type="dxa"/>
          </w:tcPr>
          <w:p w:rsidR="00003D63" w:rsidRPr="00551B47" w:rsidRDefault="00791A96" w:rsidP="00003D63">
            <w:pPr>
              <w:rPr>
                <w:rFonts w:ascii="Times New Roman" w:hAnsi="Times New Roman"/>
                <w:b/>
                <w:bCs/>
                <w:i/>
                <w:iCs/>
                <w:sz w:val="22"/>
                <w:szCs w:val="22"/>
              </w:rPr>
            </w:pPr>
            <w:r w:rsidRPr="00551B47">
              <w:rPr>
                <w:rFonts w:ascii="Times New Roman" w:hAnsi="Times New Roman"/>
                <w:b/>
                <w:bCs/>
                <w:i/>
                <w:iCs/>
                <w:sz w:val="22"/>
                <w:szCs w:val="22"/>
              </w:rPr>
              <w:t>Deferred tax</w:t>
            </w:r>
          </w:p>
        </w:tc>
        <w:tc>
          <w:tcPr>
            <w:tcW w:w="2250" w:type="dxa"/>
            <w:gridSpan w:val="3"/>
            <w:tcBorders>
              <w:top w:val="single" w:sz="4" w:space="0" w:color="auto"/>
              <w:bottom w:val="single" w:sz="4" w:space="0" w:color="auto"/>
            </w:tcBorders>
          </w:tcPr>
          <w:p w:rsidR="00003D63" w:rsidRPr="00551B47" w:rsidRDefault="00003D63" w:rsidP="00003D63">
            <w:pPr>
              <w:pStyle w:val="acctmergecolhdg"/>
              <w:spacing w:line="240" w:lineRule="atLeast"/>
              <w:rPr>
                <w:bCs/>
                <w:szCs w:val="22"/>
                <w:lang w:val="en-US" w:bidi="th-TH"/>
              </w:rPr>
            </w:pPr>
            <w:r w:rsidRPr="00551B47">
              <w:rPr>
                <w:bCs/>
                <w:szCs w:val="22"/>
                <w:lang w:val="en-US" w:bidi="th-TH"/>
              </w:rPr>
              <w:t>Assets</w:t>
            </w:r>
          </w:p>
        </w:tc>
        <w:tc>
          <w:tcPr>
            <w:tcW w:w="180" w:type="dxa"/>
            <w:tcBorders>
              <w:top w:val="single" w:sz="4" w:space="0" w:color="auto"/>
            </w:tcBorders>
          </w:tcPr>
          <w:p w:rsidR="00003D63" w:rsidRPr="00551B47" w:rsidRDefault="00003D63" w:rsidP="00003D63">
            <w:pPr>
              <w:pStyle w:val="acctmergecolhdg"/>
              <w:spacing w:line="240" w:lineRule="atLeast"/>
              <w:rPr>
                <w:bCs/>
                <w:szCs w:val="22"/>
                <w:lang w:val="en-US" w:bidi="th-TH"/>
              </w:rPr>
            </w:pPr>
          </w:p>
        </w:tc>
        <w:tc>
          <w:tcPr>
            <w:tcW w:w="2250" w:type="dxa"/>
            <w:gridSpan w:val="3"/>
            <w:tcBorders>
              <w:top w:val="single" w:sz="4" w:space="0" w:color="auto"/>
            </w:tcBorders>
          </w:tcPr>
          <w:p w:rsidR="00003D63" w:rsidRPr="00551B47" w:rsidRDefault="00003D63" w:rsidP="00003D63">
            <w:pPr>
              <w:pStyle w:val="acctmergecolhdg"/>
              <w:spacing w:line="240" w:lineRule="atLeast"/>
              <w:rPr>
                <w:bCs/>
                <w:szCs w:val="22"/>
                <w:lang w:val="en-US" w:bidi="th-TH"/>
              </w:rPr>
            </w:pPr>
            <w:r w:rsidRPr="00551B47">
              <w:rPr>
                <w:bCs/>
                <w:szCs w:val="22"/>
                <w:lang w:val="en-US" w:bidi="th-TH"/>
              </w:rPr>
              <w:t>Liabilities</w:t>
            </w:r>
          </w:p>
        </w:tc>
      </w:tr>
      <w:tr w:rsidR="00003D63" w:rsidRPr="00551B47" w:rsidTr="0063019A">
        <w:trPr>
          <w:cantSplit/>
          <w:tblHeader/>
        </w:trPr>
        <w:tc>
          <w:tcPr>
            <w:tcW w:w="4860" w:type="dxa"/>
          </w:tcPr>
          <w:p w:rsidR="00003D63" w:rsidRPr="00551B47" w:rsidRDefault="00003D63" w:rsidP="00003D63">
            <w:pPr>
              <w:rPr>
                <w:rFonts w:ascii="Times New Roman" w:hAnsi="Times New Roman"/>
                <w:b/>
                <w:bCs/>
                <w:i/>
                <w:iCs/>
                <w:sz w:val="22"/>
                <w:szCs w:val="22"/>
              </w:rPr>
            </w:pPr>
            <w:r w:rsidRPr="00551B47">
              <w:rPr>
                <w:rFonts w:ascii="Times New Roman" w:hAnsi="Times New Roman"/>
                <w:b/>
                <w:bCs/>
                <w:i/>
                <w:iCs/>
                <w:sz w:val="22"/>
                <w:szCs w:val="22"/>
              </w:rPr>
              <w:t>At 31 December</w:t>
            </w:r>
          </w:p>
        </w:tc>
        <w:tc>
          <w:tcPr>
            <w:tcW w:w="990" w:type="dxa"/>
            <w:tcBorders>
              <w:top w:val="single" w:sz="4" w:space="0" w:color="auto"/>
            </w:tcBorders>
          </w:tcPr>
          <w:p w:rsidR="00003D63" w:rsidRPr="00551B47" w:rsidRDefault="00003D63" w:rsidP="00003D63">
            <w:pPr>
              <w:jc w:val="center"/>
              <w:rPr>
                <w:rFonts w:ascii="Times New Roman" w:hAnsi="Times New Roman"/>
                <w:sz w:val="22"/>
                <w:szCs w:val="22"/>
              </w:rPr>
            </w:pPr>
            <w:r w:rsidRPr="00551B47">
              <w:rPr>
                <w:rFonts w:ascii="Times New Roman" w:hAnsi="Times New Roman"/>
                <w:sz w:val="22"/>
                <w:szCs w:val="22"/>
              </w:rPr>
              <w:t>2019</w:t>
            </w:r>
          </w:p>
        </w:tc>
        <w:tc>
          <w:tcPr>
            <w:tcW w:w="180" w:type="dxa"/>
            <w:tcBorders>
              <w:top w:val="single" w:sz="4" w:space="0" w:color="auto"/>
            </w:tcBorders>
          </w:tcPr>
          <w:p w:rsidR="00003D63" w:rsidRPr="00551B47" w:rsidRDefault="00003D63" w:rsidP="00003D63">
            <w:pPr>
              <w:jc w:val="center"/>
              <w:rPr>
                <w:rFonts w:ascii="Times New Roman" w:hAnsi="Times New Roman"/>
                <w:sz w:val="22"/>
                <w:szCs w:val="22"/>
              </w:rPr>
            </w:pPr>
          </w:p>
        </w:tc>
        <w:tc>
          <w:tcPr>
            <w:tcW w:w="1080" w:type="dxa"/>
            <w:tcBorders>
              <w:top w:val="single" w:sz="4" w:space="0" w:color="auto"/>
            </w:tcBorders>
          </w:tcPr>
          <w:p w:rsidR="00003D63" w:rsidRPr="00551B47" w:rsidRDefault="00003D63" w:rsidP="00003D63">
            <w:pPr>
              <w:jc w:val="center"/>
              <w:rPr>
                <w:rFonts w:ascii="Times New Roman" w:hAnsi="Times New Roman"/>
                <w:sz w:val="22"/>
                <w:szCs w:val="22"/>
              </w:rPr>
            </w:pPr>
            <w:r w:rsidRPr="00551B47">
              <w:rPr>
                <w:rFonts w:ascii="Times New Roman" w:hAnsi="Times New Roman"/>
                <w:sz w:val="22"/>
                <w:szCs w:val="22"/>
              </w:rPr>
              <w:t>2018</w:t>
            </w:r>
          </w:p>
        </w:tc>
        <w:tc>
          <w:tcPr>
            <w:tcW w:w="180" w:type="dxa"/>
          </w:tcPr>
          <w:p w:rsidR="00003D63" w:rsidRPr="00551B47" w:rsidRDefault="00003D63" w:rsidP="00003D63">
            <w:pPr>
              <w:jc w:val="center"/>
              <w:rPr>
                <w:rFonts w:ascii="Times New Roman" w:hAnsi="Times New Roman"/>
                <w:sz w:val="22"/>
                <w:szCs w:val="22"/>
              </w:rPr>
            </w:pPr>
          </w:p>
        </w:tc>
        <w:tc>
          <w:tcPr>
            <w:tcW w:w="990" w:type="dxa"/>
            <w:tcBorders>
              <w:top w:val="single" w:sz="4" w:space="0" w:color="auto"/>
            </w:tcBorders>
          </w:tcPr>
          <w:p w:rsidR="00003D63" w:rsidRPr="00551B47" w:rsidRDefault="00003D63" w:rsidP="00003D63">
            <w:pPr>
              <w:jc w:val="center"/>
              <w:rPr>
                <w:rFonts w:ascii="Times New Roman" w:hAnsi="Times New Roman"/>
                <w:sz w:val="22"/>
                <w:szCs w:val="22"/>
              </w:rPr>
            </w:pPr>
            <w:r w:rsidRPr="00551B47">
              <w:rPr>
                <w:rFonts w:ascii="Times New Roman" w:hAnsi="Times New Roman"/>
                <w:sz w:val="22"/>
                <w:szCs w:val="22"/>
              </w:rPr>
              <w:t>2019</w:t>
            </w:r>
          </w:p>
        </w:tc>
        <w:tc>
          <w:tcPr>
            <w:tcW w:w="180" w:type="dxa"/>
            <w:tcBorders>
              <w:top w:val="single" w:sz="4" w:space="0" w:color="auto"/>
            </w:tcBorders>
          </w:tcPr>
          <w:p w:rsidR="00003D63" w:rsidRPr="00551B47" w:rsidRDefault="00003D63" w:rsidP="00003D63">
            <w:pPr>
              <w:jc w:val="center"/>
              <w:rPr>
                <w:rFonts w:ascii="Times New Roman" w:hAnsi="Times New Roman"/>
                <w:sz w:val="22"/>
                <w:szCs w:val="22"/>
              </w:rPr>
            </w:pPr>
          </w:p>
        </w:tc>
        <w:tc>
          <w:tcPr>
            <w:tcW w:w="1080" w:type="dxa"/>
            <w:tcBorders>
              <w:top w:val="single" w:sz="4" w:space="0" w:color="auto"/>
            </w:tcBorders>
          </w:tcPr>
          <w:p w:rsidR="00003D63" w:rsidRPr="00551B47" w:rsidRDefault="00003D63" w:rsidP="00003D63">
            <w:pPr>
              <w:jc w:val="center"/>
              <w:rPr>
                <w:rFonts w:ascii="Times New Roman" w:hAnsi="Times New Roman"/>
                <w:sz w:val="22"/>
                <w:szCs w:val="22"/>
              </w:rPr>
            </w:pPr>
            <w:r w:rsidRPr="00551B47">
              <w:rPr>
                <w:rFonts w:ascii="Times New Roman" w:hAnsi="Times New Roman"/>
                <w:sz w:val="22"/>
                <w:szCs w:val="22"/>
              </w:rPr>
              <w:t>2018</w:t>
            </w:r>
          </w:p>
        </w:tc>
      </w:tr>
      <w:tr w:rsidR="00003D63" w:rsidRPr="00551B47" w:rsidTr="00A51FFF">
        <w:trPr>
          <w:cantSplit/>
        </w:trPr>
        <w:tc>
          <w:tcPr>
            <w:tcW w:w="4860" w:type="dxa"/>
          </w:tcPr>
          <w:p w:rsidR="00003D63" w:rsidRPr="00551B47" w:rsidRDefault="00003D63" w:rsidP="00003D63">
            <w:pPr>
              <w:rPr>
                <w:rFonts w:ascii="Times New Roman" w:hAnsi="Times New Roman"/>
                <w:sz w:val="22"/>
                <w:szCs w:val="22"/>
              </w:rPr>
            </w:pPr>
          </w:p>
        </w:tc>
        <w:tc>
          <w:tcPr>
            <w:tcW w:w="4680" w:type="dxa"/>
            <w:gridSpan w:val="7"/>
          </w:tcPr>
          <w:p w:rsidR="00003D63" w:rsidRPr="00551B47" w:rsidRDefault="00003D63" w:rsidP="00003D63">
            <w:pPr>
              <w:pStyle w:val="acctfourfigures"/>
              <w:spacing w:line="240" w:lineRule="atLeast"/>
              <w:jc w:val="center"/>
              <w:rPr>
                <w:i/>
                <w:iCs/>
                <w:szCs w:val="22"/>
                <w:lang w:val="en-US" w:bidi="th-TH"/>
              </w:rPr>
            </w:pPr>
            <w:r w:rsidRPr="00551B47">
              <w:rPr>
                <w:i/>
                <w:iCs/>
                <w:szCs w:val="22"/>
                <w:lang w:val="en-US" w:bidi="th-TH"/>
              </w:rPr>
              <w:t>(in thousand Baht)</w:t>
            </w:r>
          </w:p>
        </w:tc>
      </w:tr>
      <w:tr w:rsidR="00003D63" w:rsidRPr="00551B47" w:rsidTr="00A51FFF">
        <w:trPr>
          <w:cantSplit/>
        </w:trPr>
        <w:tc>
          <w:tcPr>
            <w:tcW w:w="4860" w:type="dxa"/>
          </w:tcPr>
          <w:p w:rsidR="00003D63" w:rsidRPr="00551B47" w:rsidRDefault="00003D63" w:rsidP="00003D63">
            <w:pPr>
              <w:rPr>
                <w:rFonts w:ascii="Times New Roman" w:hAnsi="Times New Roman"/>
                <w:sz w:val="22"/>
                <w:szCs w:val="22"/>
              </w:rPr>
            </w:pPr>
            <w:r w:rsidRPr="00551B47">
              <w:rPr>
                <w:rFonts w:ascii="Times New Roman" w:hAnsi="Times New Roman"/>
                <w:sz w:val="22"/>
                <w:szCs w:val="22"/>
              </w:rPr>
              <w:t>Total</w:t>
            </w:r>
          </w:p>
        </w:tc>
        <w:tc>
          <w:tcPr>
            <w:tcW w:w="990" w:type="dxa"/>
          </w:tcPr>
          <w:p w:rsidR="00003D63" w:rsidRPr="00551B47" w:rsidRDefault="00B66AEA" w:rsidP="007C1632">
            <w:pPr>
              <w:pStyle w:val="acctfourfigures"/>
              <w:tabs>
                <w:tab w:val="clear" w:pos="765"/>
                <w:tab w:val="decimal" w:pos="820"/>
              </w:tabs>
              <w:spacing w:line="240" w:lineRule="atLeast"/>
              <w:ind w:right="-80"/>
              <w:rPr>
                <w:szCs w:val="22"/>
                <w:lang w:val="en-US" w:bidi="th-TH"/>
              </w:rPr>
            </w:pPr>
            <w:r w:rsidRPr="00551B47">
              <w:rPr>
                <w:szCs w:val="22"/>
                <w:lang w:val="en-US" w:bidi="th-TH"/>
              </w:rPr>
              <w:t>47,780</w:t>
            </w:r>
          </w:p>
        </w:tc>
        <w:tc>
          <w:tcPr>
            <w:tcW w:w="180" w:type="dxa"/>
          </w:tcPr>
          <w:p w:rsidR="00003D63" w:rsidRPr="00551B47" w:rsidRDefault="00003D63" w:rsidP="00003D63">
            <w:pPr>
              <w:pStyle w:val="acctfourfigures"/>
              <w:spacing w:line="240" w:lineRule="atLeast"/>
              <w:rPr>
                <w:szCs w:val="22"/>
                <w:lang w:val="en-US" w:bidi="th-TH"/>
              </w:rPr>
            </w:pPr>
          </w:p>
        </w:tc>
        <w:tc>
          <w:tcPr>
            <w:tcW w:w="1080" w:type="dxa"/>
          </w:tcPr>
          <w:p w:rsidR="00003D63" w:rsidRPr="00551B47" w:rsidRDefault="00B66AEA" w:rsidP="007C1632">
            <w:pPr>
              <w:pStyle w:val="acctfourfigures"/>
              <w:tabs>
                <w:tab w:val="clear" w:pos="765"/>
                <w:tab w:val="decimal" w:pos="920"/>
              </w:tabs>
              <w:spacing w:line="240" w:lineRule="atLeast"/>
              <w:ind w:right="-170"/>
              <w:rPr>
                <w:szCs w:val="22"/>
                <w:lang w:val="en-US" w:bidi="th-TH"/>
              </w:rPr>
            </w:pPr>
            <w:r w:rsidRPr="00551B47">
              <w:rPr>
                <w:szCs w:val="22"/>
                <w:lang w:val="en-US" w:bidi="th-TH"/>
              </w:rPr>
              <w:t>34,872</w:t>
            </w:r>
          </w:p>
        </w:tc>
        <w:tc>
          <w:tcPr>
            <w:tcW w:w="180" w:type="dxa"/>
          </w:tcPr>
          <w:p w:rsidR="00003D63" w:rsidRPr="00551B47" w:rsidRDefault="00003D63" w:rsidP="00003D63">
            <w:pPr>
              <w:pStyle w:val="acctfourfigures"/>
              <w:spacing w:line="240" w:lineRule="atLeast"/>
              <w:rPr>
                <w:szCs w:val="22"/>
                <w:lang w:val="en-US" w:bidi="th-TH"/>
              </w:rPr>
            </w:pPr>
          </w:p>
        </w:tc>
        <w:tc>
          <w:tcPr>
            <w:tcW w:w="990" w:type="dxa"/>
          </w:tcPr>
          <w:p w:rsidR="00003D63" w:rsidRPr="00551B47" w:rsidRDefault="00B66AEA" w:rsidP="007C1632">
            <w:pPr>
              <w:pStyle w:val="acctfourfigures"/>
              <w:tabs>
                <w:tab w:val="clear" w:pos="765"/>
                <w:tab w:val="decimal" w:pos="830"/>
              </w:tabs>
              <w:spacing w:line="240" w:lineRule="atLeast"/>
              <w:ind w:right="-80"/>
              <w:rPr>
                <w:szCs w:val="22"/>
                <w:lang w:val="en-US" w:bidi="th-TH"/>
              </w:rPr>
            </w:pPr>
            <w:r w:rsidRPr="00551B47">
              <w:rPr>
                <w:szCs w:val="22"/>
                <w:lang w:val="en-US" w:bidi="th-TH"/>
              </w:rPr>
              <w:t>(30,842)</w:t>
            </w:r>
          </w:p>
        </w:tc>
        <w:tc>
          <w:tcPr>
            <w:tcW w:w="180" w:type="dxa"/>
          </w:tcPr>
          <w:p w:rsidR="00003D63" w:rsidRPr="00551B47" w:rsidRDefault="00003D63" w:rsidP="00003D63">
            <w:pPr>
              <w:pStyle w:val="acctfourfigures"/>
              <w:spacing w:line="240" w:lineRule="atLeast"/>
              <w:rPr>
                <w:szCs w:val="22"/>
                <w:lang w:val="en-US" w:bidi="th-TH"/>
              </w:rPr>
            </w:pPr>
          </w:p>
        </w:tc>
        <w:tc>
          <w:tcPr>
            <w:tcW w:w="1080" w:type="dxa"/>
          </w:tcPr>
          <w:p w:rsidR="00003D63" w:rsidRPr="00551B47" w:rsidRDefault="00B66AEA" w:rsidP="00D86EEF">
            <w:pPr>
              <w:pStyle w:val="acctfourfigures"/>
              <w:tabs>
                <w:tab w:val="clear" w:pos="765"/>
                <w:tab w:val="decimal" w:pos="910"/>
              </w:tabs>
              <w:spacing w:line="240" w:lineRule="atLeast"/>
              <w:ind w:right="-80"/>
              <w:rPr>
                <w:szCs w:val="22"/>
                <w:lang w:val="en-US" w:bidi="th-TH"/>
              </w:rPr>
            </w:pPr>
            <w:r w:rsidRPr="00551B47">
              <w:rPr>
                <w:szCs w:val="22"/>
                <w:lang w:val="en-US" w:bidi="th-TH"/>
              </w:rPr>
              <w:t>(32,111)</w:t>
            </w:r>
          </w:p>
        </w:tc>
      </w:tr>
      <w:tr w:rsidR="00003D63" w:rsidRPr="00551B47" w:rsidTr="00A51FFF">
        <w:trPr>
          <w:cantSplit/>
        </w:trPr>
        <w:tc>
          <w:tcPr>
            <w:tcW w:w="4860" w:type="dxa"/>
          </w:tcPr>
          <w:p w:rsidR="00003D63" w:rsidRPr="00551B47" w:rsidRDefault="00003D63" w:rsidP="00003D63">
            <w:pPr>
              <w:rPr>
                <w:rFonts w:ascii="Times New Roman" w:hAnsi="Times New Roman"/>
                <w:sz w:val="22"/>
                <w:szCs w:val="22"/>
              </w:rPr>
            </w:pPr>
            <w:r w:rsidRPr="00551B47">
              <w:rPr>
                <w:rFonts w:ascii="Times New Roman" w:hAnsi="Times New Roman"/>
                <w:sz w:val="22"/>
                <w:szCs w:val="22"/>
              </w:rPr>
              <w:t xml:space="preserve">Set off of tax   </w:t>
            </w:r>
          </w:p>
        </w:tc>
        <w:tc>
          <w:tcPr>
            <w:tcW w:w="990" w:type="dxa"/>
            <w:tcBorders>
              <w:bottom w:val="single" w:sz="4" w:space="0" w:color="auto"/>
            </w:tcBorders>
          </w:tcPr>
          <w:p w:rsidR="00003D63" w:rsidRPr="00551B47" w:rsidRDefault="00B66AEA" w:rsidP="007C1632">
            <w:pPr>
              <w:pStyle w:val="acctfourfigures"/>
              <w:tabs>
                <w:tab w:val="clear" w:pos="765"/>
                <w:tab w:val="decimal" w:pos="820"/>
              </w:tabs>
              <w:spacing w:line="240" w:lineRule="atLeast"/>
              <w:ind w:right="-80"/>
              <w:rPr>
                <w:szCs w:val="22"/>
                <w:lang w:val="en-US" w:bidi="th-TH"/>
              </w:rPr>
            </w:pPr>
            <w:r w:rsidRPr="00551B47">
              <w:rPr>
                <w:szCs w:val="22"/>
                <w:lang w:val="en-US" w:bidi="th-TH"/>
              </w:rPr>
              <w:t>(3,597)</w:t>
            </w:r>
          </w:p>
        </w:tc>
        <w:tc>
          <w:tcPr>
            <w:tcW w:w="180" w:type="dxa"/>
          </w:tcPr>
          <w:p w:rsidR="00003D63" w:rsidRPr="00551B47" w:rsidRDefault="00003D63" w:rsidP="00003D63">
            <w:pPr>
              <w:pStyle w:val="acctfourfigures"/>
              <w:spacing w:line="240" w:lineRule="atLeast"/>
              <w:rPr>
                <w:szCs w:val="22"/>
                <w:lang w:val="en-US" w:bidi="th-TH"/>
              </w:rPr>
            </w:pPr>
          </w:p>
        </w:tc>
        <w:tc>
          <w:tcPr>
            <w:tcW w:w="1080" w:type="dxa"/>
            <w:tcBorders>
              <w:bottom w:val="single" w:sz="4" w:space="0" w:color="auto"/>
            </w:tcBorders>
          </w:tcPr>
          <w:p w:rsidR="00003D63" w:rsidRPr="00551B47" w:rsidRDefault="00B66AEA" w:rsidP="007C1632">
            <w:pPr>
              <w:pStyle w:val="acctfourfigures"/>
              <w:tabs>
                <w:tab w:val="clear" w:pos="765"/>
                <w:tab w:val="decimal" w:pos="920"/>
              </w:tabs>
              <w:spacing w:line="240" w:lineRule="atLeast"/>
              <w:ind w:right="-170"/>
              <w:rPr>
                <w:szCs w:val="22"/>
                <w:lang w:val="en-US" w:bidi="th-TH"/>
              </w:rPr>
            </w:pPr>
            <w:r w:rsidRPr="00551B47">
              <w:rPr>
                <w:szCs w:val="22"/>
                <w:lang w:val="en-US" w:bidi="th-TH"/>
              </w:rPr>
              <w:t>(3,292)</w:t>
            </w:r>
          </w:p>
        </w:tc>
        <w:tc>
          <w:tcPr>
            <w:tcW w:w="180" w:type="dxa"/>
          </w:tcPr>
          <w:p w:rsidR="00003D63" w:rsidRPr="00551B47" w:rsidRDefault="00003D63" w:rsidP="00003D63">
            <w:pPr>
              <w:pStyle w:val="acctfourfigures"/>
              <w:spacing w:line="240" w:lineRule="atLeast"/>
              <w:rPr>
                <w:szCs w:val="22"/>
                <w:lang w:val="en-US" w:bidi="th-TH"/>
              </w:rPr>
            </w:pPr>
          </w:p>
        </w:tc>
        <w:tc>
          <w:tcPr>
            <w:tcW w:w="990" w:type="dxa"/>
            <w:tcBorders>
              <w:bottom w:val="single" w:sz="4" w:space="0" w:color="auto"/>
            </w:tcBorders>
          </w:tcPr>
          <w:p w:rsidR="00003D63" w:rsidRPr="00551B47" w:rsidRDefault="00B66AEA" w:rsidP="007C1632">
            <w:pPr>
              <w:pStyle w:val="acctfourfigures"/>
              <w:tabs>
                <w:tab w:val="clear" w:pos="765"/>
                <w:tab w:val="decimal" w:pos="830"/>
              </w:tabs>
              <w:spacing w:line="240" w:lineRule="atLeast"/>
              <w:ind w:right="-80"/>
              <w:rPr>
                <w:szCs w:val="22"/>
                <w:lang w:val="en-US" w:bidi="th-TH"/>
              </w:rPr>
            </w:pPr>
            <w:r w:rsidRPr="00551B47">
              <w:rPr>
                <w:szCs w:val="22"/>
                <w:lang w:val="en-US" w:bidi="th-TH"/>
              </w:rPr>
              <w:t>3,597</w:t>
            </w:r>
          </w:p>
        </w:tc>
        <w:tc>
          <w:tcPr>
            <w:tcW w:w="180" w:type="dxa"/>
          </w:tcPr>
          <w:p w:rsidR="00003D63" w:rsidRPr="00551B47" w:rsidRDefault="00003D63" w:rsidP="00003D63">
            <w:pPr>
              <w:pStyle w:val="acctfourfigures"/>
              <w:spacing w:line="240" w:lineRule="atLeast"/>
              <w:rPr>
                <w:szCs w:val="22"/>
                <w:lang w:val="en-US" w:bidi="th-TH"/>
              </w:rPr>
            </w:pPr>
          </w:p>
        </w:tc>
        <w:tc>
          <w:tcPr>
            <w:tcW w:w="1080" w:type="dxa"/>
            <w:tcBorders>
              <w:bottom w:val="single" w:sz="4" w:space="0" w:color="auto"/>
            </w:tcBorders>
          </w:tcPr>
          <w:p w:rsidR="00003D63" w:rsidRPr="00551B47" w:rsidRDefault="00B66AEA" w:rsidP="00D86EEF">
            <w:pPr>
              <w:pStyle w:val="acctfourfigures"/>
              <w:tabs>
                <w:tab w:val="clear" w:pos="765"/>
                <w:tab w:val="decimal" w:pos="910"/>
              </w:tabs>
              <w:spacing w:line="240" w:lineRule="atLeast"/>
              <w:ind w:right="-80"/>
              <w:rPr>
                <w:szCs w:val="22"/>
                <w:lang w:val="en-US" w:bidi="th-TH"/>
              </w:rPr>
            </w:pPr>
            <w:r w:rsidRPr="00551B47">
              <w:rPr>
                <w:szCs w:val="22"/>
                <w:lang w:val="en-US" w:bidi="th-TH"/>
              </w:rPr>
              <w:t>3,292</w:t>
            </w:r>
          </w:p>
        </w:tc>
      </w:tr>
      <w:tr w:rsidR="00003D63" w:rsidRPr="00551B47" w:rsidTr="00A51FFF">
        <w:trPr>
          <w:cantSplit/>
        </w:trPr>
        <w:tc>
          <w:tcPr>
            <w:tcW w:w="4860" w:type="dxa"/>
          </w:tcPr>
          <w:p w:rsidR="00003D63" w:rsidRPr="00551B47" w:rsidRDefault="00003D63" w:rsidP="00003D63">
            <w:pPr>
              <w:rPr>
                <w:rFonts w:ascii="Times New Roman" w:hAnsi="Times New Roman"/>
                <w:b/>
                <w:bCs/>
                <w:sz w:val="22"/>
                <w:szCs w:val="22"/>
              </w:rPr>
            </w:pPr>
            <w:r w:rsidRPr="00551B47">
              <w:rPr>
                <w:rFonts w:ascii="Times New Roman" w:hAnsi="Times New Roman"/>
                <w:b/>
                <w:bCs/>
                <w:sz w:val="22"/>
                <w:szCs w:val="22"/>
              </w:rPr>
              <w:t>Net deferred tax assets (liabilities)</w:t>
            </w:r>
          </w:p>
        </w:tc>
        <w:tc>
          <w:tcPr>
            <w:tcW w:w="990" w:type="dxa"/>
            <w:tcBorders>
              <w:top w:val="single" w:sz="4" w:space="0" w:color="auto"/>
              <w:bottom w:val="double" w:sz="4" w:space="0" w:color="auto"/>
            </w:tcBorders>
          </w:tcPr>
          <w:p w:rsidR="00003D63" w:rsidRPr="00551B47" w:rsidRDefault="00B66AEA" w:rsidP="007C1632">
            <w:pPr>
              <w:pStyle w:val="acctfourfigures"/>
              <w:tabs>
                <w:tab w:val="clear" w:pos="765"/>
                <w:tab w:val="decimal" w:pos="820"/>
              </w:tabs>
              <w:spacing w:line="240" w:lineRule="atLeast"/>
              <w:ind w:right="-80"/>
              <w:rPr>
                <w:b/>
                <w:bCs/>
                <w:szCs w:val="22"/>
                <w:lang w:val="en-US" w:bidi="th-TH"/>
              </w:rPr>
            </w:pPr>
            <w:r w:rsidRPr="00551B47">
              <w:rPr>
                <w:b/>
                <w:bCs/>
                <w:szCs w:val="22"/>
                <w:lang w:val="en-US" w:bidi="th-TH"/>
              </w:rPr>
              <w:t>44,183</w:t>
            </w:r>
          </w:p>
        </w:tc>
        <w:tc>
          <w:tcPr>
            <w:tcW w:w="180" w:type="dxa"/>
          </w:tcPr>
          <w:p w:rsidR="00003D63" w:rsidRPr="00551B47" w:rsidRDefault="00003D63" w:rsidP="00003D63">
            <w:pPr>
              <w:pStyle w:val="acctfourfigures"/>
              <w:spacing w:line="240" w:lineRule="atLeast"/>
              <w:rPr>
                <w:b/>
                <w:bCs/>
                <w:szCs w:val="22"/>
                <w:lang w:val="en-US" w:bidi="th-TH"/>
              </w:rPr>
            </w:pPr>
          </w:p>
        </w:tc>
        <w:tc>
          <w:tcPr>
            <w:tcW w:w="1080" w:type="dxa"/>
            <w:tcBorders>
              <w:top w:val="single" w:sz="4" w:space="0" w:color="auto"/>
              <w:bottom w:val="double" w:sz="4" w:space="0" w:color="auto"/>
            </w:tcBorders>
          </w:tcPr>
          <w:p w:rsidR="00003D63" w:rsidRPr="00551B47" w:rsidRDefault="00B66AEA" w:rsidP="007C1632">
            <w:pPr>
              <w:pStyle w:val="acctfourfigures"/>
              <w:tabs>
                <w:tab w:val="clear" w:pos="765"/>
                <w:tab w:val="decimal" w:pos="920"/>
              </w:tabs>
              <w:spacing w:line="240" w:lineRule="atLeast"/>
              <w:ind w:right="-170"/>
              <w:rPr>
                <w:b/>
                <w:bCs/>
                <w:szCs w:val="22"/>
                <w:lang w:val="en-US" w:bidi="th-TH"/>
              </w:rPr>
            </w:pPr>
            <w:r w:rsidRPr="00551B47">
              <w:rPr>
                <w:b/>
                <w:bCs/>
                <w:szCs w:val="22"/>
                <w:lang w:val="en-US" w:bidi="th-TH"/>
              </w:rPr>
              <w:t>31,580</w:t>
            </w:r>
          </w:p>
        </w:tc>
        <w:tc>
          <w:tcPr>
            <w:tcW w:w="180" w:type="dxa"/>
          </w:tcPr>
          <w:p w:rsidR="00003D63" w:rsidRPr="00551B47" w:rsidRDefault="00003D63" w:rsidP="00003D63">
            <w:pPr>
              <w:pStyle w:val="acctfourfigures"/>
              <w:spacing w:line="240" w:lineRule="atLeast"/>
              <w:rPr>
                <w:b/>
                <w:bCs/>
                <w:szCs w:val="22"/>
                <w:lang w:val="en-US" w:bidi="th-TH"/>
              </w:rPr>
            </w:pPr>
          </w:p>
        </w:tc>
        <w:tc>
          <w:tcPr>
            <w:tcW w:w="990" w:type="dxa"/>
            <w:tcBorders>
              <w:top w:val="single" w:sz="4" w:space="0" w:color="auto"/>
              <w:bottom w:val="double" w:sz="4" w:space="0" w:color="auto"/>
            </w:tcBorders>
          </w:tcPr>
          <w:p w:rsidR="00003D63" w:rsidRPr="00551B47" w:rsidRDefault="00B66AEA" w:rsidP="007C1632">
            <w:pPr>
              <w:pStyle w:val="acctfourfigures"/>
              <w:tabs>
                <w:tab w:val="clear" w:pos="765"/>
                <w:tab w:val="decimal" w:pos="830"/>
              </w:tabs>
              <w:spacing w:line="240" w:lineRule="atLeast"/>
              <w:ind w:right="-80"/>
              <w:rPr>
                <w:b/>
                <w:bCs/>
                <w:szCs w:val="22"/>
                <w:lang w:val="en-US" w:bidi="th-TH"/>
              </w:rPr>
            </w:pPr>
            <w:r w:rsidRPr="00551B47">
              <w:rPr>
                <w:b/>
                <w:bCs/>
                <w:szCs w:val="22"/>
                <w:lang w:val="en-US" w:bidi="th-TH"/>
              </w:rPr>
              <w:t>(27,245)</w:t>
            </w:r>
          </w:p>
        </w:tc>
        <w:tc>
          <w:tcPr>
            <w:tcW w:w="180" w:type="dxa"/>
          </w:tcPr>
          <w:p w:rsidR="00003D63" w:rsidRPr="00551B47" w:rsidRDefault="00003D63" w:rsidP="00003D63">
            <w:pPr>
              <w:pStyle w:val="acctfourfigures"/>
              <w:spacing w:line="240" w:lineRule="atLeast"/>
              <w:rPr>
                <w:b/>
                <w:bCs/>
                <w:szCs w:val="22"/>
                <w:lang w:val="en-US" w:bidi="th-TH"/>
              </w:rPr>
            </w:pPr>
          </w:p>
        </w:tc>
        <w:tc>
          <w:tcPr>
            <w:tcW w:w="1080" w:type="dxa"/>
            <w:tcBorders>
              <w:top w:val="single" w:sz="4" w:space="0" w:color="auto"/>
              <w:bottom w:val="double" w:sz="4" w:space="0" w:color="auto"/>
            </w:tcBorders>
          </w:tcPr>
          <w:p w:rsidR="00003D63" w:rsidRPr="00551B47" w:rsidRDefault="00B66AEA" w:rsidP="00D86EEF">
            <w:pPr>
              <w:pStyle w:val="acctfourfigures"/>
              <w:tabs>
                <w:tab w:val="clear" w:pos="765"/>
                <w:tab w:val="decimal" w:pos="910"/>
              </w:tabs>
              <w:spacing w:line="240" w:lineRule="atLeast"/>
              <w:ind w:right="-80"/>
              <w:rPr>
                <w:b/>
                <w:bCs/>
                <w:szCs w:val="22"/>
                <w:lang w:val="en-US" w:bidi="th-TH"/>
              </w:rPr>
            </w:pPr>
            <w:r w:rsidRPr="00551B47">
              <w:rPr>
                <w:b/>
                <w:bCs/>
                <w:szCs w:val="22"/>
                <w:lang w:val="en-US" w:bidi="th-TH"/>
              </w:rPr>
              <w:t>(28,819)</w:t>
            </w:r>
          </w:p>
        </w:tc>
      </w:tr>
    </w:tbl>
    <w:p w:rsidR="00845FE2" w:rsidRPr="00551B47" w:rsidRDefault="00845FE2" w:rsidP="00845FE2">
      <w:pPr>
        <w:ind w:left="540"/>
        <w:jc w:val="both"/>
        <w:rPr>
          <w:rFonts w:ascii="Times New Roman" w:hAnsi="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1080"/>
        <w:gridCol w:w="180"/>
        <w:gridCol w:w="990"/>
        <w:gridCol w:w="180"/>
        <w:gridCol w:w="1080"/>
      </w:tblGrid>
      <w:tr w:rsidR="00845FE2" w:rsidRPr="00551B47" w:rsidTr="00A51FFF">
        <w:trPr>
          <w:cantSplit/>
          <w:tblHeader/>
        </w:trPr>
        <w:tc>
          <w:tcPr>
            <w:tcW w:w="4860" w:type="dxa"/>
          </w:tcPr>
          <w:p w:rsidR="00845FE2" w:rsidRPr="00551B47" w:rsidRDefault="00845FE2" w:rsidP="00845FE2">
            <w:pPr>
              <w:rPr>
                <w:rFonts w:ascii="Times New Roman" w:hAnsi="Times New Roman"/>
                <w:b/>
                <w:bCs/>
                <w:i/>
                <w:iCs/>
                <w:sz w:val="22"/>
                <w:szCs w:val="22"/>
              </w:rPr>
            </w:pPr>
          </w:p>
        </w:tc>
        <w:tc>
          <w:tcPr>
            <w:tcW w:w="4680" w:type="dxa"/>
            <w:gridSpan w:val="7"/>
          </w:tcPr>
          <w:p w:rsidR="00845FE2" w:rsidRPr="00551B47" w:rsidRDefault="00845FE2" w:rsidP="00845FE2">
            <w:pPr>
              <w:pStyle w:val="acctmergecolhdg"/>
              <w:spacing w:line="240" w:lineRule="atLeast"/>
              <w:rPr>
                <w:bCs/>
                <w:szCs w:val="22"/>
                <w:lang w:val="en-US" w:bidi="th-TH"/>
              </w:rPr>
            </w:pPr>
            <w:r w:rsidRPr="00551B47">
              <w:rPr>
                <w:bCs/>
                <w:szCs w:val="22"/>
                <w:lang w:val="en-US" w:bidi="th-TH"/>
              </w:rPr>
              <w:t>Separate financial statements</w:t>
            </w:r>
          </w:p>
        </w:tc>
      </w:tr>
      <w:tr w:rsidR="00845FE2" w:rsidRPr="00551B47" w:rsidTr="0063019A">
        <w:trPr>
          <w:cantSplit/>
          <w:tblHeader/>
        </w:trPr>
        <w:tc>
          <w:tcPr>
            <w:tcW w:w="4860" w:type="dxa"/>
          </w:tcPr>
          <w:p w:rsidR="00845FE2" w:rsidRPr="00551B47" w:rsidRDefault="00791A96" w:rsidP="00845FE2">
            <w:pPr>
              <w:rPr>
                <w:rFonts w:ascii="Times New Roman" w:hAnsi="Times New Roman"/>
                <w:b/>
                <w:bCs/>
                <w:i/>
                <w:iCs/>
                <w:sz w:val="22"/>
                <w:szCs w:val="22"/>
              </w:rPr>
            </w:pPr>
            <w:r w:rsidRPr="00551B47">
              <w:rPr>
                <w:rFonts w:ascii="Times New Roman" w:hAnsi="Times New Roman"/>
                <w:b/>
                <w:bCs/>
                <w:i/>
                <w:iCs/>
                <w:sz w:val="22"/>
                <w:szCs w:val="22"/>
              </w:rPr>
              <w:t>Deferred tax</w:t>
            </w:r>
          </w:p>
        </w:tc>
        <w:tc>
          <w:tcPr>
            <w:tcW w:w="2250" w:type="dxa"/>
            <w:gridSpan w:val="3"/>
            <w:tcBorders>
              <w:top w:val="single" w:sz="4" w:space="0" w:color="auto"/>
              <w:bottom w:val="single" w:sz="4" w:space="0" w:color="auto"/>
            </w:tcBorders>
          </w:tcPr>
          <w:p w:rsidR="00845FE2" w:rsidRPr="00551B47" w:rsidRDefault="00845FE2" w:rsidP="00845FE2">
            <w:pPr>
              <w:pStyle w:val="acctmergecolhdg"/>
              <w:spacing w:line="240" w:lineRule="atLeast"/>
              <w:rPr>
                <w:bCs/>
                <w:szCs w:val="22"/>
                <w:lang w:val="en-US" w:bidi="th-TH"/>
              </w:rPr>
            </w:pPr>
            <w:r w:rsidRPr="00551B47">
              <w:rPr>
                <w:bCs/>
                <w:szCs w:val="22"/>
                <w:lang w:val="en-US" w:bidi="th-TH"/>
              </w:rPr>
              <w:t>Assets</w:t>
            </w:r>
          </w:p>
        </w:tc>
        <w:tc>
          <w:tcPr>
            <w:tcW w:w="180" w:type="dxa"/>
            <w:tcBorders>
              <w:top w:val="single" w:sz="4" w:space="0" w:color="auto"/>
            </w:tcBorders>
          </w:tcPr>
          <w:p w:rsidR="00845FE2" w:rsidRPr="00551B47" w:rsidRDefault="00845FE2" w:rsidP="00845FE2">
            <w:pPr>
              <w:pStyle w:val="acctmergecolhdg"/>
              <w:spacing w:line="240" w:lineRule="atLeast"/>
              <w:rPr>
                <w:bCs/>
                <w:szCs w:val="22"/>
                <w:lang w:val="en-US" w:bidi="th-TH"/>
              </w:rPr>
            </w:pPr>
          </w:p>
        </w:tc>
        <w:tc>
          <w:tcPr>
            <w:tcW w:w="2250" w:type="dxa"/>
            <w:gridSpan w:val="3"/>
            <w:tcBorders>
              <w:top w:val="single" w:sz="4" w:space="0" w:color="auto"/>
              <w:bottom w:val="single" w:sz="4" w:space="0" w:color="auto"/>
            </w:tcBorders>
          </w:tcPr>
          <w:p w:rsidR="00845FE2" w:rsidRPr="00551B47" w:rsidRDefault="00845FE2" w:rsidP="00845FE2">
            <w:pPr>
              <w:pStyle w:val="acctmergecolhdg"/>
              <w:spacing w:line="240" w:lineRule="atLeast"/>
              <w:rPr>
                <w:bCs/>
                <w:szCs w:val="22"/>
                <w:lang w:val="en-US" w:bidi="th-TH"/>
              </w:rPr>
            </w:pPr>
            <w:r w:rsidRPr="00551B47">
              <w:rPr>
                <w:bCs/>
                <w:szCs w:val="22"/>
                <w:lang w:val="en-US" w:bidi="th-TH"/>
              </w:rPr>
              <w:t>Liabilities</w:t>
            </w:r>
          </w:p>
        </w:tc>
      </w:tr>
      <w:tr w:rsidR="00845FE2" w:rsidRPr="00551B47" w:rsidTr="0063019A">
        <w:trPr>
          <w:cantSplit/>
          <w:tblHeader/>
        </w:trPr>
        <w:tc>
          <w:tcPr>
            <w:tcW w:w="4860" w:type="dxa"/>
          </w:tcPr>
          <w:p w:rsidR="00845FE2" w:rsidRPr="00551B47" w:rsidRDefault="00845FE2" w:rsidP="00845FE2">
            <w:pPr>
              <w:rPr>
                <w:rFonts w:ascii="Times New Roman" w:hAnsi="Times New Roman"/>
                <w:b/>
                <w:bCs/>
                <w:i/>
                <w:iCs/>
                <w:sz w:val="22"/>
                <w:szCs w:val="22"/>
              </w:rPr>
            </w:pPr>
            <w:r w:rsidRPr="00551B47">
              <w:rPr>
                <w:rFonts w:ascii="Times New Roman" w:hAnsi="Times New Roman"/>
                <w:b/>
                <w:bCs/>
                <w:i/>
                <w:iCs/>
                <w:sz w:val="22"/>
                <w:szCs w:val="22"/>
              </w:rPr>
              <w:t>At 31 December</w:t>
            </w:r>
          </w:p>
        </w:tc>
        <w:tc>
          <w:tcPr>
            <w:tcW w:w="990" w:type="dxa"/>
            <w:tcBorders>
              <w:top w:val="single" w:sz="4" w:space="0" w:color="auto"/>
            </w:tcBorders>
          </w:tcPr>
          <w:p w:rsidR="00845FE2" w:rsidRPr="00551B47" w:rsidRDefault="00845FE2" w:rsidP="00845FE2">
            <w:pPr>
              <w:jc w:val="center"/>
              <w:rPr>
                <w:rFonts w:ascii="Times New Roman" w:hAnsi="Times New Roman"/>
                <w:sz w:val="22"/>
                <w:szCs w:val="22"/>
              </w:rPr>
            </w:pPr>
            <w:r w:rsidRPr="00551B47">
              <w:rPr>
                <w:rFonts w:ascii="Times New Roman" w:hAnsi="Times New Roman"/>
                <w:sz w:val="22"/>
                <w:szCs w:val="22"/>
              </w:rPr>
              <w:t>2019</w:t>
            </w:r>
          </w:p>
        </w:tc>
        <w:tc>
          <w:tcPr>
            <w:tcW w:w="180" w:type="dxa"/>
            <w:tcBorders>
              <w:top w:val="single" w:sz="4" w:space="0" w:color="auto"/>
            </w:tcBorders>
          </w:tcPr>
          <w:p w:rsidR="00845FE2" w:rsidRPr="00551B47" w:rsidRDefault="00845FE2" w:rsidP="00845FE2">
            <w:pPr>
              <w:jc w:val="center"/>
              <w:rPr>
                <w:rFonts w:ascii="Times New Roman" w:hAnsi="Times New Roman"/>
                <w:sz w:val="22"/>
                <w:szCs w:val="22"/>
              </w:rPr>
            </w:pPr>
          </w:p>
        </w:tc>
        <w:tc>
          <w:tcPr>
            <w:tcW w:w="1080" w:type="dxa"/>
            <w:tcBorders>
              <w:top w:val="single" w:sz="4" w:space="0" w:color="auto"/>
            </w:tcBorders>
          </w:tcPr>
          <w:p w:rsidR="00845FE2" w:rsidRPr="00551B47" w:rsidRDefault="00845FE2" w:rsidP="00845FE2">
            <w:pPr>
              <w:jc w:val="center"/>
              <w:rPr>
                <w:rFonts w:ascii="Times New Roman" w:hAnsi="Times New Roman"/>
                <w:sz w:val="22"/>
                <w:szCs w:val="22"/>
              </w:rPr>
            </w:pPr>
            <w:r w:rsidRPr="00551B47">
              <w:rPr>
                <w:rFonts w:ascii="Times New Roman" w:hAnsi="Times New Roman"/>
                <w:sz w:val="22"/>
                <w:szCs w:val="22"/>
              </w:rPr>
              <w:t>2018</w:t>
            </w:r>
          </w:p>
        </w:tc>
        <w:tc>
          <w:tcPr>
            <w:tcW w:w="180" w:type="dxa"/>
          </w:tcPr>
          <w:p w:rsidR="00845FE2" w:rsidRPr="00551B47" w:rsidRDefault="00845FE2" w:rsidP="00845FE2">
            <w:pPr>
              <w:jc w:val="center"/>
              <w:rPr>
                <w:rFonts w:ascii="Times New Roman" w:hAnsi="Times New Roman"/>
                <w:sz w:val="22"/>
                <w:szCs w:val="22"/>
              </w:rPr>
            </w:pPr>
          </w:p>
        </w:tc>
        <w:tc>
          <w:tcPr>
            <w:tcW w:w="990" w:type="dxa"/>
            <w:tcBorders>
              <w:top w:val="single" w:sz="4" w:space="0" w:color="auto"/>
            </w:tcBorders>
          </w:tcPr>
          <w:p w:rsidR="00845FE2" w:rsidRPr="00551B47" w:rsidRDefault="00845FE2" w:rsidP="00845FE2">
            <w:pPr>
              <w:jc w:val="center"/>
              <w:rPr>
                <w:rFonts w:ascii="Times New Roman" w:hAnsi="Times New Roman"/>
                <w:sz w:val="22"/>
                <w:szCs w:val="22"/>
              </w:rPr>
            </w:pPr>
            <w:r w:rsidRPr="00551B47">
              <w:rPr>
                <w:rFonts w:ascii="Times New Roman" w:hAnsi="Times New Roman"/>
                <w:sz w:val="22"/>
                <w:szCs w:val="22"/>
              </w:rPr>
              <w:t>2019</w:t>
            </w:r>
          </w:p>
        </w:tc>
        <w:tc>
          <w:tcPr>
            <w:tcW w:w="180" w:type="dxa"/>
            <w:tcBorders>
              <w:top w:val="single" w:sz="4" w:space="0" w:color="auto"/>
            </w:tcBorders>
          </w:tcPr>
          <w:p w:rsidR="00845FE2" w:rsidRPr="00551B47" w:rsidRDefault="00845FE2" w:rsidP="00845FE2">
            <w:pPr>
              <w:jc w:val="center"/>
              <w:rPr>
                <w:rFonts w:ascii="Times New Roman" w:hAnsi="Times New Roman"/>
                <w:sz w:val="22"/>
                <w:szCs w:val="22"/>
              </w:rPr>
            </w:pPr>
          </w:p>
        </w:tc>
        <w:tc>
          <w:tcPr>
            <w:tcW w:w="1080" w:type="dxa"/>
            <w:tcBorders>
              <w:top w:val="single" w:sz="4" w:space="0" w:color="auto"/>
            </w:tcBorders>
          </w:tcPr>
          <w:p w:rsidR="00845FE2" w:rsidRPr="00551B47" w:rsidRDefault="00845FE2" w:rsidP="00845FE2">
            <w:pPr>
              <w:jc w:val="center"/>
              <w:rPr>
                <w:rFonts w:ascii="Times New Roman" w:hAnsi="Times New Roman"/>
                <w:sz w:val="22"/>
                <w:szCs w:val="22"/>
              </w:rPr>
            </w:pPr>
            <w:r w:rsidRPr="00551B47">
              <w:rPr>
                <w:rFonts w:ascii="Times New Roman" w:hAnsi="Times New Roman"/>
                <w:sz w:val="22"/>
                <w:szCs w:val="22"/>
              </w:rPr>
              <w:t>2018</w:t>
            </w:r>
          </w:p>
        </w:tc>
      </w:tr>
      <w:tr w:rsidR="00845FE2" w:rsidRPr="00551B47" w:rsidTr="00A51FFF">
        <w:trPr>
          <w:cantSplit/>
        </w:trPr>
        <w:tc>
          <w:tcPr>
            <w:tcW w:w="4860" w:type="dxa"/>
          </w:tcPr>
          <w:p w:rsidR="00845FE2" w:rsidRPr="00551B47" w:rsidRDefault="00845FE2" w:rsidP="00845FE2">
            <w:pPr>
              <w:rPr>
                <w:rFonts w:ascii="Times New Roman" w:hAnsi="Times New Roman"/>
                <w:b/>
                <w:bCs/>
                <w:i/>
                <w:iCs/>
                <w:sz w:val="22"/>
                <w:szCs w:val="22"/>
              </w:rPr>
            </w:pPr>
          </w:p>
        </w:tc>
        <w:tc>
          <w:tcPr>
            <w:tcW w:w="4680" w:type="dxa"/>
            <w:gridSpan w:val="7"/>
          </w:tcPr>
          <w:p w:rsidR="00845FE2" w:rsidRPr="00551B47" w:rsidRDefault="000B2DA4" w:rsidP="00845FE2">
            <w:pPr>
              <w:pStyle w:val="acctfourfigures"/>
              <w:spacing w:line="240" w:lineRule="atLeast"/>
              <w:jc w:val="center"/>
              <w:rPr>
                <w:i/>
                <w:iCs/>
                <w:szCs w:val="22"/>
                <w:lang w:val="en-US" w:bidi="th-TH"/>
              </w:rPr>
            </w:pPr>
            <w:r w:rsidRPr="00551B47">
              <w:rPr>
                <w:i/>
                <w:iCs/>
                <w:szCs w:val="22"/>
                <w:lang w:val="en-US" w:bidi="th-TH"/>
              </w:rPr>
              <w:t>(in thousand Baht)</w:t>
            </w:r>
          </w:p>
        </w:tc>
      </w:tr>
      <w:tr w:rsidR="00845FE2" w:rsidRPr="00551B47" w:rsidTr="00A51FFF">
        <w:trPr>
          <w:cantSplit/>
        </w:trPr>
        <w:tc>
          <w:tcPr>
            <w:tcW w:w="4860" w:type="dxa"/>
          </w:tcPr>
          <w:p w:rsidR="00845FE2" w:rsidRPr="00551B47" w:rsidRDefault="00845FE2" w:rsidP="00845FE2">
            <w:pPr>
              <w:rPr>
                <w:rFonts w:ascii="Times New Roman" w:hAnsi="Times New Roman"/>
                <w:sz w:val="22"/>
                <w:szCs w:val="22"/>
              </w:rPr>
            </w:pPr>
            <w:r w:rsidRPr="00551B47">
              <w:rPr>
                <w:rFonts w:ascii="Times New Roman" w:hAnsi="Times New Roman"/>
                <w:sz w:val="22"/>
                <w:szCs w:val="22"/>
              </w:rPr>
              <w:t>Total</w:t>
            </w:r>
          </w:p>
        </w:tc>
        <w:tc>
          <w:tcPr>
            <w:tcW w:w="990" w:type="dxa"/>
          </w:tcPr>
          <w:p w:rsidR="00845FE2" w:rsidRPr="00551B47" w:rsidRDefault="006143F0" w:rsidP="007C1632">
            <w:pPr>
              <w:pStyle w:val="acctfourfigures"/>
              <w:tabs>
                <w:tab w:val="clear" w:pos="765"/>
                <w:tab w:val="decimal" w:pos="820"/>
              </w:tabs>
              <w:spacing w:line="240" w:lineRule="atLeast"/>
              <w:ind w:right="-80"/>
              <w:rPr>
                <w:szCs w:val="22"/>
                <w:lang w:val="en-US" w:bidi="th-TH"/>
              </w:rPr>
            </w:pPr>
            <w:r w:rsidRPr="00551B47">
              <w:rPr>
                <w:szCs w:val="22"/>
                <w:lang w:val="en-US" w:bidi="th-TH"/>
              </w:rPr>
              <w:t>10,574</w:t>
            </w:r>
          </w:p>
        </w:tc>
        <w:tc>
          <w:tcPr>
            <w:tcW w:w="180" w:type="dxa"/>
          </w:tcPr>
          <w:p w:rsidR="00845FE2" w:rsidRPr="00551B47" w:rsidRDefault="00845FE2" w:rsidP="00845FE2">
            <w:pPr>
              <w:pStyle w:val="acctfourfigures"/>
              <w:spacing w:line="240" w:lineRule="atLeast"/>
              <w:rPr>
                <w:szCs w:val="22"/>
                <w:lang w:val="en-US" w:bidi="th-TH"/>
              </w:rPr>
            </w:pPr>
          </w:p>
        </w:tc>
        <w:tc>
          <w:tcPr>
            <w:tcW w:w="1080" w:type="dxa"/>
          </w:tcPr>
          <w:p w:rsidR="00845FE2" w:rsidRPr="00551B47" w:rsidRDefault="006143F0" w:rsidP="007C1632">
            <w:pPr>
              <w:pStyle w:val="acctfourfigures"/>
              <w:tabs>
                <w:tab w:val="clear" w:pos="765"/>
                <w:tab w:val="decimal" w:pos="910"/>
              </w:tabs>
              <w:spacing w:line="240" w:lineRule="atLeast"/>
              <w:ind w:right="-80"/>
              <w:rPr>
                <w:szCs w:val="22"/>
                <w:lang w:val="en-US" w:bidi="th-TH"/>
              </w:rPr>
            </w:pPr>
            <w:r w:rsidRPr="00551B47">
              <w:rPr>
                <w:szCs w:val="22"/>
                <w:lang w:val="en-US" w:bidi="th-TH"/>
              </w:rPr>
              <w:t>7,346</w:t>
            </w:r>
          </w:p>
        </w:tc>
        <w:tc>
          <w:tcPr>
            <w:tcW w:w="180" w:type="dxa"/>
          </w:tcPr>
          <w:p w:rsidR="00845FE2" w:rsidRPr="00551B47" w:rsidRDefault="00845FE2" w:rsidP="00845FE2">
            <w:pPr>
              <w:pStyle w:val="acctfourfigures"/>
              <w:spacing w:line="240" w:lineRule="atLeast"/>
              <w:rPr>
                <w:szCs w:val="22"/>
                <w:lang w:val="en-US" w:bidi="th-TH"/>
              </w:rPr>
            </w:pPr>
          </w:p>
        </w:tc>
        <w:tc>
          <w:tcPr>
            <w:tcW w:w="990" w:type="dxa"/>
          </w:tcPr>
          <w:p w:rsidR="00845FE2" w:rsidRPr="00551B47" w:rsidRDefault="006143F0" w:rsidP="007C1632">
            <w:pPr>
              <w:pStyle w:val="acctfourfigures"/>
              <w:tabs>
                <w:tab w:val="clear" w:pos="765"/>
                <w:tab w:val="decimal" w:pos="820"/>
              </w:tabs>
              <w:spacing w:line="240" w:lineRule="atLeast"/>
              <w:ind w:right="-80"/>
              <w:rPr>
                <w:szCs w:val="22"/>
                <w:lang w:val="en-US" w:bidi="th-TH"/>
              </w:rPr>
            </w:pPr>
            <w:r w:rsidRPr="00551B47">
              <w:rPr>
                <w:szCs w:val="22"/>
                <w:lang w:val="en-US" w:bidi="th-TH"/>
              </w:rPr>
              <w:t>(2,774)</w:t>
            </w:r>
          </w:p>
        </w:tc>
        <w:tc>
          <w:tcPr>
            <w:tcW w:w="180" w:type="dxa"/>
          </w:tcPr>
          <w:p w:rsidR="00845FE2" w:rsidRPr="00551B47" w:rsidRDefault="00845FE2" w:rsidP="00845FE2">
            <w:pPr>
              <w:pStyle w:val="acctfourfigures"/>
              <w:spacing w:line="240" w:lineRule="atLeast"/>
              <w:rPr>
                <w:szCs w:val="22"/>
                <w:lang w:val="en-US" w:bidi="th-TH"/>
              </w:rPr>
            </w:pPr>
          </w:p>
        </w:tc>
        <w:tc>
          <w:tcPr>
            <w:tcW w:w="1080" w:type="dxa"/>
          </w:tcPr>
          <w:p w:rsidR="00845FE2" w:rsidRPr="00551B47" w:rsidRDefault="006143F0" w:rsidP="007C1632">
            <w:pPr>
              <w:pStyle w:val="acctfourfigures"/>
              <w:tabs>
                <w:tab w:val="clear" w:pos="765"/>
                <w:tab w:val="decimal" w:pos="910"/>
              </w:tabs>
              <w:spacing w:line="240" w:lineRule="atLeast"/>
              <w:ind w:right="-80"/>
              <w:rPr>
                <w:szCs w:val="22"/>
                <w:lang w:val="en-US" w:bidi="th-TH"/>
              </w:rPr>
            </w:pPr>
            <w:r w:rsidRPr="00551B47">
              <w:rPr>
                <w:szCs w:val="22"/>
                <w:lang w:val="en-US" w:bidi="th-TH"/>
              </w:rPr>
              <w:t>(2,420)</w:t>
            </w:r>
          </w:p>
        </w:tc>
      </w:tr>
      <w:tr w:rsidR="00845FE2" w:rsidRPr="00551B47" w:rsidTr="00A51FFF">
        <w:trPr>
          <w:cantSplit/>
        </w:trPr>
        <w:tc>
          <w:tcPr>
            <w:tcW w:w="4860" w:type="dxa"/>
          </w:tcPr>
          <w:p w:rsidR="00845FE2" w:rsidRPr="00551B47" w:rsidRDefault="00845FE2" w:rsidP="00845FE2">
            <w:pPr>
              <w:rPr>
                <w:rFonts w:ascii="Times New Roman" w:hAnsi="Times New Roman"/>
                <w:sz w:val="22"/>
                <w:szCs w:val="22"/>
              </w:rPr>
            </w:pPr>
            <w:r w:rsidRPr="00551B47">
              <w:rPr>
                <w:rFonts w:ascii="Times New Roman" w:hAnsi="Times New Roman"/>
                <w:sz w:val="22"/>
                <w:szCs w:val="22"/>
              </w:rPr>
              <w:t xml:space="preserve">Set off of tax   </w:t>
            </w:r>
          </w:p>
        </w:tc>
        <w:tc>
          <w:tcPr>
            <w:tcW w:w="990" w:type="dxa"/>
            <w:tcBorders>
              <w:bottom w:val="single" w:sz="4" w:space="0" w:color="auto"/>
            </w:tcBorders>
          </w:tcPr>
          <w:p w:rsidR="00845FE2" w:rsidRPr="00551B47" w:rsidRDefault="006143F0" w:rsidP="007C1632">
            <w:pPr>
              <w:pStyle w:val="acctfourfigures"/>
              <w:tabs>
                <w:tab w:val="clear" w:pos="765"/>
                <w:tab w:val="decimal" w:pos="820"/>
              </w:tabs>
              <w:spacing w:line="240" w:lineRule="atLeast"/>
              <w:ind w:right="-80"/>
              <w:rPr>
                <w:szCs w:val="22"/>
                <w:lang w:val="en-US" w:bidi="th-TH"/>
              </w:rPr>
            </w:pPr>
            <w:r w:rsidRPr="00551B47">
              <w:rPr>
                <w:szCs w:val="22"/>
                <w:lang w:val="en-US" w:bidi="th-TH"/>
              </w:rPr>
              <w:t>(2,774)</w:t>
            </w:r>
          </w:p>
        </w:tc>
        <w:tc>
          <w:tcPr>
            <w:tcW w:w="180" w:type="dxa"/>
          </w:tcPr>
          <w:p w:rsidR="00845FE2" w:rsidRPr="00551B47" w:rsidRDefault="00845FE2" w:rsidP="00845FE2">
            <w:pPr>
              <w:pStyle w:val="acctfourfigures"/>
              <w:spacing w:line="240" w:lineRule="atLeast"/>
              <w:rPr>
                <w:szCs w:val="22"/>
                <w:lang w:val="en-US" w:bidi="th-TH"/>
              </w:rPr>
            </w:pPr>
          </w:p>
        </w:tc>
        <w:tc>
          <w:tcPr>
            <w:tcW w:w="1080" w:type="dxa"/>
            <w:tcBorders>
              <w:bottom w:val="single" w:sz="4" w:space="0" w:color="auto"/>
            </w:tcBorders>
          </w:tcPr>
          <w:p w:rsidR="00845FE2" w:rsidRPr="00551B47" w:rsidRDefault="006143F0" w:rsidP="007C1632">
            <w:pPr>
              <w:pStyle w:val="acctfourfigures"/>
              <w:tabs>
                <w:tab w:val="clear" w:pos="765"/>
                <w:tab w:val="decimal" w:pos="910"/>
              </w:tabs>
              <w:spacing w:line="240" w:lineRule="atLeast"/>
              <w:ind w:right="-80"/>
              <w:rPr>
                <w:szCs w:val="22"/>
                <w:lang w:val="en-US" w:bidi="th-TH"/>
              </w:rPr>
            </w:pPr>
            <w:r w:rsidRPr="00551B47">
              <w:rPr>
                <w:szCs w:val="22"/>
                <w:lang w:val="en-US" w:bidi="th-TH"/>
              </w:rPr>
              <w:t>(2,420)</w:t>
            </w:r>
          </w:p>
        </w:tc>
        <w:tc>
          <w:tcPr>
            <w:tcW w:w="180" w:type="dxa"/>
          </w:tcPr>
          <w:p w:rsidR="00845FE2" w:rsidRPr="00551B47" w:rsidRDefault="00845FE2" w:rsidP="00845FE2">
            <w:pPr>
              <w:pStyle w:val="acctfourfigures"/>
              <w:spacing w:line="240" w:lineRule="atLeast"/>
              <w:rPr>
                <w:szCs w:val="22"/>
                <w:lang w:val="en-US" w:bidi="th-TH"/>
              </w:rPr>
            </w:pPr>
          </w:p>
        </w:tc>
        <w:tc>
          <w:tcPr>
            <w:tcW w:w="990" w:type="dxa"/>
            <w:tcBorders>
              <w:bottom w:val="single" w:sz="4" w:space="0" w:color="auto"/>
            </w:tcBorders>
          </w:tcPr>
          <w:p w:rsidR="00845FE2" w:rsidRPr="00551B47" w:rsidRDefault="006143F0" w:rsidP="007C1632">
            <w:pPr>
              <w:pStyle w:val="acctfourfigures"/>
              <w:tabs>
                <w:tab w:val="clear" w:pos="765"/>
                <w:tab w:val="decimal" w:pos="820"/>
              </w:tabs>
              <w:spacing w:line="240" w:lineRule="atLeast"/>
              <w:ind w:right="-80"/>
              <w:rPr>
                <w:szCs w:val="22"/>
                <w:lang w:val="en-US" w:bidi="th-TH"/>
              </w:rPr>
            </w:pPr>
            <w:r w:rsidRPr="00551B47">
              <w:rPr>
                <w:szCs w:val="22"/>
                <w:lang w:val="en-US" w:bidi="th-TH"/>
              </w:rPr>
              <w:t>2,774</w:t>
            </w:r>
          </w:p>
        </w:tc>
        <w:tc>
          <w:tcPr>
            <w:tcW w:w="180" w:type="dxa"/>
          </w:tcPr>
          <w:p w:rsidR="00845FE2" w:rsidRPr="00551B47" w:rsidRDefault="00845FE2" w:rsidP="00845FE2">
            <w:pPr>
              <w:pStyle w:val="acctfourfigures"/>
              <w:spacing w:line="240" w:lineRule="atLeast"/>
              <w:rPr>
                <w:szCs w:val="22"/>
                <w:lang w:val="en-US" w:bidi="th-TH"/>
              </w:rPr>
            </w:pPr>
          </w:p>
        </w:tc>
        <w:tc>
          <w:tcPr>
            <w:tcW w:w="1080" w:type="dxa"/>
            <w:tcBorders>
              <w:bottom w:val="single" w:sz="4" w:space="0" w:color="auto"/>
            </w:tcBorders>
          </w:tcPr>
          <w:p w:rsidR="00845FE2" w:rsidRPr="00551B47" w:rsidRDefault="006143F0" w:rsidP="007C1632">
            <w:pPr>
              <w:pStyle w:val="acctfourfigures"/>
              <w:tabs>
                <w:tab w:val="clear" w:pos="765"/>
                <w:tab w:val="decimal" w:pos="910"/>
              </w:tabs>
              <w:spacing w:line="240" w:lineRule="atLeast"/>
              <w:ind w:right="-80"/>
              <w:rPr>
                <w:szCs w:val="22"/>
                <w:lang w:val="en-US" w:bidi="th-TH"/>
              </w:rPr>
            </w:pPr>
            <w:r w:rsidRPr="00551B47">
              <w:rPr>
                <w:szCs w:val="22"/>
                <w:lang w:val="en-US" w:bidi="th-TH"/>
              </w:rPr>
              <w:t>2,420</w:t>
            </w:r>
          </w:p>
        </w:tc>
      </w:tr>
      <w:tr w:rsidR="00845FE2" w:rsidRPr="00551B47" w:rsidTr="00A51FFF">
        <w:trPr>
          <w:cantSplit/>
        </w:trPr>
        <w:tc>
          <w:tcPr>
            <w:tcW w:w="4860" w:type="dxa"/>
          </w:tcPr>
          <w:p w:rsidR="00845FE2" w:rsidRPr="00551B47" w:rsidRDefault="00845FE2" w:rsidP="00845FE2">
            <w:pPr>
              <w:rPr>
                <w:rFonts w:ascii="Times New Roman" w:hAnsi="Times New Roman"/>
                <w:b/>
                <w:bCs/>
                <w:sz w:val="22"/>
                <w:szCs w:val="22"/>
              </w:rPr>
            </w:pPr>
            <w:r w:rsidRPr="00551B47">
              <w:rPr>
                <w:rFonts w:ascii="Times New Roman" w:hAnsi="Times New Roman"/>
                <w:b/>
                <w:bCs/>
                <w:sz w:val="22"/>
                <w:szCs w:val="22"/>
              </w:rPr>
              <w:t>Net deferred tax assets</w:t>
            </w:r>
          </w:p>
        </w:tc>
        <w:tc>
          <w:tcPr>
            <w:tcW w:w="990" w:type="dxa"/>
            <w:tcBorders>
              <w:top w:val="single" w:sz="4" w:space="0" w:color="auto"/>
              <w:bottom w:val="double" w:sz="4" w:space="0" w:color="auto"/>
            </w:tcBorders>
          </w:tcPr>
          <w:p w:rsidR="00845FE2" w:rsidRPr="00551B47" w:rsidRDefault="006143F0" w:rsidP="007C1632">
            <w:pPr>
              <w:pStyle w:val="acctfourfigures"/>
              <w:tabs>
                <w:tab w:val="clear" w:pos="765"/>
                <w:tab w:val="decimal" w:pos="820"/>
              </w:tabs>
              <w:spacing w:line="240" w:lineRule="atLeast"/>
              <w:ind w:right="-80"/>
              <w:rPr>
                <w:b/>
                <w:bCs/>
                <w:szCs w:val="22"/>
                <w:lang w:val="en-US" w:bidi="th-TH"/>
              </w:rPr>
            </w:pPr>
            <w:r w:rsidRPr="00551B47">
              <w:rPr>
                <w:b/>
                <w:bCs/>
                <w:szCs w:val="22"/>
                <w:lang w:val="en-US" w:bidi="th-TH"/>
              </w:rPr>
              <w:t>7,800</w:t>
            </w:r>
          </w:p>
        </w:tc>
        <w:tc>
          <w:tcPr>
            <w:tcW w:w="180" w:type="dxa"/>
          </w:tcPr>
          <w:p w:rsidR="00845FE2" w:rsidRPr="00551B47" w:rsidRDefault="00845FE2" w:rsidP="00845FE2">
            <w:pPr>
              <w:pStyle w:val="acctfourfigures"/>
              <w:spacing w:line="240" w:lineRule="atLeast"/>
              <w:rPr>
                <w:b/>
                <w:bCs/>
                <w:szCs w:val="22"/>
                <w:lang w:val="en-US" w:bidi="th-TH"/>
              </w:rPr>
            </w:pPr>
          </w:p>
        </w:tc>
        <w:tc>
          <w:tcPr>
            <w:tcW w:w="1080" w:type="dxa"/>
            <w:tcBorders>
              <w:top w:val="single" w:sz="4" w:space="0" w:color="auto"/>
              <w:bottom w:val="double" w:sz="4" w:space="0" w:color="auto"/>
            </w:tcBorders>
          </w:tcPr>
          <w:p w:rsidR="00845FE2" w:rsidRPr="00551B47" w:rsidRDefault="006143F0" w:rsidP="007C1632">
            <w:pPr>
              <w:pStyle w:val="acctfourfigures"/>
              <w:tabs>
                <w:tab w:val="clear" w:pos="765"/>
                <w:tab w:val="decimal" w:pos="910"/>
              </w:tabs>
              <w:spacing w:line="240" w:lineRule="atLeast"/>
              <w:ind w:right="-80"/>
              <w:rPr>
                <w:b/>
                <w:bCs/>
                <w:szCs w:val="22"/>
                <w:lang w:val="en-US" w:bidi="th-TH"/>
              </w:rPr>
            </w:pPr>
            <w:r w:rsidRPr="00551B47">
              <w:rPr>
                <w:b/>
                <w:bCs/>
                <w:szCs w:val="22"/>
                <w:lang w:val="en-US" w:bidi="th-TH"/>
              </w:rPr>
              <w:t>4,926</w:t>
            </w:r>
          </w:p>
        </w:tc>
        <w:tc>
          <w:tcPr>
            <w:tcW w:w="180" w:type="dxa"/>
          </w:tcPr>
          <w:p w:rsidR="00845FE2" w:rsidRPr="00551B47" w:rsidRDefault="00845FE2" w:rsidP="00845FE2">
            <w:pPr>
              <w:pStyle w:val="acctfourfigures"/>
              <w:spacing w:line="240" w:lineRule="atLeast"/>
              <w:rPr>
                <w:b/>
                <w:bCs/>
                <w:szCs w:val="22"/>
                <w:lang w:val="en-US" w:bidi="th-TH"/>
              </w:rPr>
            </w:pPr>
          </w:p>
        </w:tc>
        <w:tc>
          <w:tcPr>
            <w:tcW w:w="990" w:type="dxa"/>
            <w:tcBorders>
              <w:top w:val="single" w:sz="4" w:space="0" w:color="auto"/>
              <w:bottom w:val="double" w:sz="4" w:space="0" w:color="auto"/>
            </w:tcBorders>
          </w:tcPr>
          <w:p w:rsidR="00845FE2" w:rsidRPr="00551B47" w:rsidRDefault="006143F0" w:rsidP="006143F0">
            <w:pPr>
              <w:pStyle w:val="acctfourfigures"/>
              <w:tabs>
                <w:tab w:val="clear" w:pos="765"/>
                <w:tab w:val="decimal" w:pos="453"/>
              </w:tabs>
              <w:spacing w:line="240" w:lineRule="atLeast"/>
              <w:ind w:right="11"/>
              <w:rPr>
                <w:b/>
                <w:bCs/>
                <w:szCs w:val="22"/>
                <w:lang w:val="en-US" w:bidi="th-TH"/>
              </w:rPr>
            </w:pPr>
            <w:r w:rsidRPr="00551B47">
              <w:rPr>
                <w:szCs w:val="22"/>
              </w:rPr>
              <w:t>-</w:t>
            </w:r>
          </w:p>
        </w:tc>
        <w:tc>
          <w:tcPr>
            <w:tcW w:w="180" w:type="dxa"/>
          </w:tcPr>
          <w:p w:rsidR="00845FE2" w:rsidRPr="00551B47" w:rsidRDefault="00845FE2" w:rsidP="00845FE2">
            <w:pPr>
              <w:pStyle w:val="acctfourfigures"/>
              <w:spacing w:line="240" w:lineRule="atLeast"/>
              <w:rPr>
                <w:b/>
                <w:bCs/>
                <w:szCs w:val="22"/>
                <w:lang w:val="en-US" w:bidi="th-TH"/>
              </w:rPr>
            </w:pPr>
          </w:p>
        </w:tc>
        <w:tc>
          <w:tcPr>
            <w:tcW w:w="1080" w:type="dxa"/>
            <w:tcBorders>
              <w:top w:val="single" w:sz="4" w:space="0" w:color="auto"/>
              <w:bottom w:val="double" w:sz="4" w:space="0" w:color="auto"/>
            </w:tcBorders>
          </w:tcPr>
          <w:p w:rsidR="00845FE2" w:rsidRPr="00551B47" w:rsidRDefault="006143F0" w:rsidP="006143F0">
            <w:pPr>
              <w:pStyle w:val="acctfourfigures"/>
              <w:tabs>
                <w:tab w:val="clear" w:pos="765"/>
                <w:tab w:val="decimal" w:pos="453"/>
              </w:tabs>
              <w:spacing w:line="240" w:lineRule="atLeast"/>
              <w:ind w:right="11"/>
              <w:rPr>
                <w:szCs w:val="22"/>
              </w:rPr>
            </w:pPr>
            <w:r w:rsidRPr="00551B47">
              <w:rPr>
                <w:szCs w:val="22"/>
              </w:rPr>
              <w:t>-</w:t>
            </w:r>
          </w:p>
        </w:tc>
      </w:tr>
    </w:tbl>
    <w:p w:rsidR="008E4B3E" w:rsidRPr="00551B47" w:rsidRDefault="00DD11C2" w:rsidP="008E4B3E">
      <w:pPr>
        <w:pStyle w:val="Heading1"/>
        <w:keepLines/>
        <w:numPr>
          <w:ilvl w:val="0"/>
          <w:numId w:val="0"/>
        </w:numPr>
        <w:shd w:val="clear" w:color="auto" w:fill="auto"/>
        <w:tabs>
          <w:tab w:val="left" w:pos="450"/>
          <w:tab w:val="left" w:pos="540"/>
        </w:tabs>
        <w:ind w:left="540"/>
        <w:jc w:val="both"/>
        <w:rPr>
          <w:rFonts w:ascii="Times New Roman" w:hAnsi="Times New Roman"/>
          <w:b w:val="0"/>
          <w:bCs w:val="0"/>
          <w:sz w:val="24"/>
          <w:szCs w:val="24"/>
          <w:u w:val="none"/>
        </w:rPr>
      </w:pPr>
      <w:r w:rsidRPr="00551B47">
        <w:rPr>
          <w:rFonts w:ascii="Times New Roman" w:hAnsi="Times New Roman"/>
          <w:b w:val="0"/>
          <w:bCs w:val="0"/>
          <w:sz w:val="24"/>
          <w:szCs w:val="24"/>
          <w:u w:val="none"/>
        </w:rPr>
        <w:br w:type="column"/>
      </w:r>
      <w:r w:rsidR="008E4B3E" w:rsidRPr="00551B47">
        <w:rPr>
          <w:rFonts w:ascii="Times New Roman" w:hAnsi="Times New Roman"/>
          <w:b w:val="0"/>
          <w:bCs w:val="0"/>
          <w:sz w:val="24"/>
          <w:szCs w:val="24"/>
          <w:u w:val="none"/>
        </w:rPr>
        <w:lastRenderedPageBreak/>
        <w:t xml:space="preserve">Movements in </w:t>
      </w:r>
      <w:r w:rsidR="00D836DC" w:rsidRPr="00551B47">
        <w:rPr>
          <w:rFonts w:ascii="Times New Roman" w:hAnsi="Times New Roman"/>
          <w:b w:val="0"/>
          <w:bCs w:val="0"/>
          <w:sz w:val="24"/>
          <w:szCs w:val="24"/>
          <w:u w:val="none"/>
        </w:rPr>
        <w:t xml:space="preserve">total </w:t>
      </w:r>
      <w:r w:rsidR="008E4B3E" w:rsidRPr="00551B47">
        <w:rPr>
          <w:rFonts w:ascii="Times New Roman" w:hAnsi="Times New Roman"/>
          <w:b w:val="0"/>
          <w:bCs w:val="0"/>
          <w:sz w:val="24"/>
          <w:szCs w:val="24"/>
          <w:u w:val="none"/>
        </w:rPr>
        <w:t xml:space="preserve">deferred tax </w:t>
      </w:r>
      <w:r w:rsidR="00D836DC" w:rsidRPr="00551B47">
        <w:rPr>
          <w:rFonts w:ascii="Times New Roman" w:hAnsi="Times New Roman"/>
          <w:b w:val="0"/>
          <w:bCs w:val="0"/>
          <w:sz w:val="24"/>
          <w:szCs w:val="24"/>
          <w:u w:val="none"/>
        </w:rPr>
        <w:t>assets and liabilities during the year</w:t>
      </w:r>
      <w:r w:rsidR="008E4B3E" w:rsidRPr="00551B47">
        <w:rPr>
          <w:rFonts w:ascii="Times New Roman" w:hAnsi="Times New Roman"/>
          <w:b w:val="0"/>
          <w:bCs w:val="0"/>
          <w:sz w:val="24"/>
          <w:szCs w:val="24"/>
          <w:u w:val="none"/>
        </w:rPr>
        <w:t xml:space="preserve"> </w:t>
      </w:r>
      <w:r w:rsidR="00D836DC" w:rsidRPr="00551B47">
        <w:rPr>
          <w:rFonts w:ascii="Times New Roman" w:hAnsi="Times New Roman"/>
          <w:b w:val="0"/>
          <w:bCs w:val="0"/>
          <w:sz w:val="24"/>
          <w:szCs w:val="24"/>
          <w:u w:val="none"/>
        </w:rPr>
        <w:t>were</w:t>
      </w:r>
      <w:r w:rsidR="008E4B3E" w:rsidRPr="00551B47">
        <w:rPr>
          <w:rFonts w:ascii="Times New Roman" w:hAnsi="Times New Roman"/>
          <w:b w:val="0"/>
          <w:bCs w:val="0"/>
          <w:sz w:val="24"/>
          <w:szCs w:val="24"/>
          <w:u w:val="none"/>
        </w:rPr>
        <w:t xml:space="preserve"> as follows:</w:t>
      </w:r>
    </w:p>
    <w:p w:rsidR="008E4B3E" w:rsidRPr="00551B47" w:rsidRDefault="008E4B3E" w:rsidP="00AA0C18">
      <w:pPr>
        <w:spacing w:line="140" w:lineRule="atLeast"/>
        <w:rPr>
          <w:rFonts w:cs="Cordia New"/>
          <w:sz w:val="10"/>
          <w:szCs w:val="10"/>
          <w:cs/>
        </w:rPr>
      </w:pPr>
    </w:p>
    <w:tbl>
      <w:tblPr>
        <w:tblW w:w="4967" w:type="pct"/>
        <w:tblInd w:w="450" w:type="dxa"/>
        <w:tblLayout w:type="fixed"/>
        <w:tblLook w:val="01E0" w:firstRow="1" w:lastRow="1" w:firstColumn="1" w:lastColumn="1" w:noHBand="0" w:noVBand="0"/>
      </w:tblPr>
      <w:tblGrid>
        <w:gridCol w:w="3417"/>
        <w:gridCol w:w="1263"/>
        <w:gridCol w:w="269"/>
        <w:gridCol w:w="1351"/>
        <w:gridCol w:w="271"/>
        <w:gridCol w:w="1347"/>
        <w:gridCol w:w="271"/>
        <w:gridCol w:w="1351"/>
      </w:tblGrid>
      <w:tr w:rsidR="00CA0303" w:rsidRPr="00551B47" w:rsidTr="002303C6">
        <w:tc>
          <w:tcPr>
            <w:tcW w:w="1791" w:type="pct"/>
          </w:tcPr>
          <w:p w:rsidR="00CA0303" w:rsidRPr="00551B47" w:rsidRDefault="00CA0303" w:rsidP="00CA0303">
            <w:pPr>
              <w:pStyle w:val="acctmergecolhdg"/>
              <w:spacing w:line="240" w:lineRule="atLeast"/>
              <w:rPr>
                <w:bCs/>
                <w:szCs w:val="22"/>
                <w:lang w:val="en-US" w:bidi="th-TH"/>
              </w:rPr>
            </w:pPr>
          </w:p>
        </w:tc>
        <w:tc>
          <w:tcPr>
            <w:tcW w:w="3209" w:type="pct"/>
            <w:gridSpan w:val="7"/>
            <w:vAlign w:val="bottom"/>
          </w:tcPr>
          <w:p w:rsidR="00CA0303" w:rsidRPr="00551B47" w:rsidRDefault="00CA0303" w:rsidP="00827160">
            <w:pPr>
              <w:jc w:val="center"/>
              <w:rPr>
                <w:rFonts w:ascii="Times New Roman" w:hAnsi="Times New Roman"/>
                <w:b/>
                <w:bCs/>
                <w:sz w:val="22"/>
                <w:szCs w:val="22"/>
                <w:cs/>
              </w:rPr>
            </w:pPr>
            <w:r w:rsidRPr="00551B47">
              <w:rPr>
                <w:rFonts w:ascii="Times New Roman" w:hAnsi="Times New Roman"/>
                <w:b/>
                <w:bCs/>
                <w:sz w:val="22"/>
                <w:szCs w:val="22"/>
              </w:rPr>
              <w:t>Consolidated financial statements</w:t>
            </w:r>
          </w:p>
        </w:tc>
      </w:tr>
      <w:tr w:rsidR="00CA0303" w:rsidRPr="00551B47" w:rsidTr="00D26F3D">
        <w:tc>
          <w:tcPr>
            <w:tcW w:w="1791" w:type="pct"/>
          </w:tcPr>
          <w:p w:rsidR="00CA0303" w:rsidRPr="00551B47" w:rsidRDefault="00CA0303" w:rsidP="00CA0303">
            <w:pPr>
              <w:pStyle w:val="acctmergecolhdg"/>
              <w:spacing w:line="240" w:lineRule="atLeast"/>
              <w:rPr>
                <w:bCs/>
                <w:szCs w:val="22"/>
                <w:lang w:val="en-US" w:bidi="th-TH"/>
              </w:rPr>
            </w:pPr>
          </w:p>
        </w:tc>
        <w:tc>
          <w:tcPr>
            <w:tcW w:w="662" w:type="pct"/>
            <w:tcBorders>
              <w:top w:val="single" w:sz="4" w:space="0" w:color="auto"/>
            </w:tcBorders>
            <w:vAlign w:val="bottom"/>
          </w:tcPr>
          <w:p w:rsidR="00CA0303" w:rsidRPr="00551B47" w:rsidRDefault="00CA0303" w:rsidP="00827160">
            <w:pPr>
              <w:jc w:val="center"/>
              <w:rPr>
                <w:rFonts w:ascii="Times New Roman" w:hAnsi="Times New Roman"/>
                <w:sz w:val="22"/>
                <w:szCs w:val="22"/>
                <w:cs/>
              </w:rPr>
            </w:pPr>
          </w:p>
        </w:tc>
        <w:tc>
          <w:tcPr>
            <w:tcW w:w="141" w:type="pct"/>
            <w:tcBorders>
              <w:top w:val="single" w:sz="4" w:space="0" w:color="auto"/>
            </w:tcBorders>
            <w:vAlign w:val="bottom"/>
          </w:tcPr>
          <w:p w:rsidR="00CA0303" w:rsidRPr="00551B47" w:rsidRDefault="00CA0303" w:rsidP="00827160">
            <w:pPr>
              <w:jc w:val="center"/>
              <w:rPr>
                <w:rFonts w:ascii="Times New Roman" w:hAnsi="Times New Roman"/>
                <w:sz w:val="22"/>
                <w:szCs w:val="22"/>
              </w:rPr>
            </w:pPr>
          </w:p>
        </w:tc>
        <w:tc>
          <w:tcPr>
            <w:tcW w:w="1698" w:type="pct"/>
            <w:gridSpan w:val="4"/>
            <w:tcBorders>
              <w:top w:val="single" w:sz="4" w:space="0" w:color="auto"/>
              <w:bottom w:val="single" w:sz="4" w:space="0" w:color="auto"/>
            </w:tcBorders>
            <w:vAlign w:val="bottom"/>
          </w:tcPr>
          <w:p w:rsidR="00CA0303" w:rsidRPr="00551B47" w:rsidRDefault="00CA0303" w:rsidP="00827160">
            <w:pPr>
              <w:jc w:val="center"/>
              <w:rPr>
                <w:rFonts w:ascii="Times New Roman" w:hAnsi="Times New Roman"/>
                <w:sz w:val="22"/>
                <w:szCs w:val="22"/>
                <w:cs/>
              </w:rPr>
            </w:pPr>
            <w:r w:rsidRPr="00551B47">
              <w:rPr>
                <w:rFonts w:ascii="Times New Roman" w:hAnsi="Times New Roman"/>
                <w:sz w:val="22"/>
                <w:szCs w:val="22"/>
              </w:rPr>
              <w:t>(Charged) / Credited to</w:t>
            </w:r>
            <w:r w:rsidR="00D836DC" w:rsidRPr="00551B47">
              <w:rPr>
                <w:rFonts w:ascii="Times New Roman" w:hAnsi="Times New Roman"/>
                <w:sz w:val="22"/>
                <w:szCs w:val="22"/>
              </w:rPr>
              <w:t>:</w:t>
            </w:r>
          </w:p>
        </w:tc>
        <w:tc>
          <w:tcPr>
            <w:tcW w:w="708" w:type="pct"/>
            <w:tcBorders>
              <w:top w:val="single" w:sz="4" w:space="0" w:color="auto"/>
            </w:tcBorders>
            <w:vAlign w:val="bottom"/>
          </w:tcPr>
          <w:p w:rsidR="00CA0303" w:rsidRPr="00551B47" w:rsidRDefault="00CA0303" w:rsidP="00827160">
            <w:pPr>
              <w:jc w:val="center"/>
              <w:rPr>
                <w:rFonts w:ascii="Times New Roman" w:hAnsi="Times New Roman"/>
                <w:sz w:val="22"/>
                <w:szCs w:val="22"/>
                <w:cs/>
              </w:rPr>
            </w:pPr>
          </w:p>
        </w:tc>
      </w:tr>
      <w:tr w:rsidR="00DD11C2" w:rsidRPr="00551B47" w:rsidTr="00D26F3D">
        <w:tc>
          <w:tcPr>
            <w:tcW w:w="1791" w:type="pct"/>
          </w:tcPr>
          <w:p w:rsidR="00DD11C2" w:rsidRPr="00551B47" w:rsidRDefault="00DD11C2" w:rsidP="00DD11C2">
            <w:pPr>
              <w:rPr>
                <w:rFonts w:ascii="Times New Roman" w:hAnsi="Times New Roman"/>
                <w:b/>
                <w:bCs/>
                <w:i/>
                <w:iCs/>
                <w:sz w:val="22"/>
                <w:szCs w:val="22"/>
              </w:rPr>
            </w:pPr>
          </w:p>
          <w:p w:rsidR="00DD11C2" w:rsidRPr="00551B47" w:rsidRDefault="00DD11C2" w:rsidP="00DD11C2">
            <w:pPr>
              <w:rPr>
                <w:rFonts w:ascii="Times New Roman" w:hAnsi="Times New Roman"/>
                <w:b/>
                <w:bCs/>
                <w:i/>
                <w:iCs/>
                <w:sz w:val="22"/>
                <w:szCs w:val="22"/>
              </w:rPr>
            </w:pPr>
          </w:p>
          <w:p w:rsidR="00DD11C2" w:rsidRPr="00551B47" w:rsidRDefault="00DD11C2" w:rsidP="00DD11C2">
            <w:pPr>
              <w:rPr>
                <w:bCs/>
                <w:szCs w:val="22"/>
              </w:rPr>
            </w:pPr>
            <w:r w:rsidRPr="00551B47">
              <w:rPr>
                <w:rFonts w:ascii="Times New Roman" w:hAnsi="Times New Roman"/>
                <w:b/>
                <w:bCs/>
                <w:i/>
                <w:iCs/>
                <w:sz w:val="22"/>
                <w:szCs w:val="22"/>
              </w:rPr>
              <w:t>Deferred tax</w:t>
            </w:r>
          </w:p>
        </w:tc>
        <w:tc>
          <w:tcPr>
            <w:tcW w:w="662" w:type="pct"/>
            <w:vAlign w:val="bottom"/>
          </w:tcPr>
          <w:p w:rsidR="00DD11C2" w:rsidRPr="00551B47" w:rsidRDefault="00DD11C2" w:rsidP="00DD11C2">
            <w:pPr>
              <w:jc w:val="center"/>
              <w:rPr>
                <w:rFonts w:ascii="Times New Roman" w:hAnsi="Times New Roman"/>
                <w:b/>
                <w:bCs/>
                <w:sz w:val="22"/>
                <w:szCs w:val="22"/>
              </w:rPr>
            </w:pPr>
            <w:r w:rsidRPr="00551B47">
              <w:rPr>
                <w:rFonts w:ascii="Times New Roman" w:hAnsi="Times New Roman"/>
                <w:b/>
                <w:bCs/>
                <w:sz w:val="22"/>
                <w:szCs w:val="22"/>
              </w:rPr>
              <w:t>At 1 January 2019</w:t>
            </w:r>
          </w:p>
        </w:tc>
        <w:tc>
          <w:tcPr>
            <w:tcW w:w="141" w:type="pct"/>
            <w:vAlign w:val="bottom"/>
          </w:tcPr>
          <w:p w:rsidR="00DD11C2" w:rsidRPr="00551B47" w:rsidRDefault="00DD11C2" w:rsidP="00DD11C2">
            <w:pPr>
              <w:jc w:val="center"/>
              <w:rPr>
                <w:rFonts w:ascii="Times New Roman" w:hAnsi="Times New Roman"/>
                <w:sz w:val="22"/>
                <w:szCs w:val="22"/>
              </w:rPr>
            </w:pPr>
          </w:p>
        </w:tc>
        <w:tc>
          <w:tcPr>
            <w:tcW w:w="708" w:type="pct"/>
            <w:tcBorders>
              <w:top w:val="single" w:sz="4" w:space="0" w:color="auto"/>
            </w:tcBorders>
            <w:vAlign w:val="bottom"/>
          </w:tcPr>
          <w:p w:rsidR="00DD11C2" w:rsidRPr="00551B47" w:rsidRDefault="00DD11C2"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i/>
                <w:iCs/>
                <w:sz w:val="22"/>
                <w:szCs w:val="22"/>
              </w:rPr>
            </w:pPr>
            <w:r w:rsidRPr="00551B47">
              <w:rPr>
                <w:rFonts w:ascii="Times New Roman" w:hAnsi="Times New Roman"/>
                <w:sz w:val="22"/>
                <w:szCs w:val="22"/>
              </w:rPr>
              <w:t>Profit or loss</w:t>
            </w:r>
          </w:p>
        </w:tc>
        <w:tc>
          <w:tcPr>
            <w:tcW w:w="142" w:type="pct"/>
            <w:tcBorders>
              <w:top w:val="single" w:sz="4" w:space="0" w:color="auto"/>
            </w:tcBorders>
            <w:vAlign w:val="bottom"/>
          </w:tcPr>
          <w:p w:rsidR="00DD11C2" w:rsidRPr="00551B47" w:rsidRDefault="00DD11C2" w:rsidP="00DD11C2">
            <w:pPr>
              <w:jc w:val="center"/>
              <w:rPr>
                <w:rFonts w:ascii="Times New Roman" w:hAnsi="Times New Roman"/>
                <w:sz w:val="22"/>
                <w:szCs w:val="22"/>
              </w:rPr>
            </w:pPr>
          </w:p>
        </w:tc>
        <w:tc>
          <w:tcPr>
            <w:tcW w:w="706" w:type="pct"/>
            <w:vAlign w:val="bottom"/>
          </w:tcPr>
          <w:p w:rsidR="00DD11C2" w:rsidRPr="00551B47" w:rsidRDefault="00DD11C2"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sz w:val="22"/>
                <w:szCs w:val="22"/>
              </w:rPr>
            </w:pPr>
            <w:r w:rsidRPr="00551B47">
              <w:rPr>
                <w:rFonts w:ascii="Times New Roman" w:hAnsi="Times New Roman"/>
                <w:sz w:val="22"/>
                <w:szCs w:val="22"/>
              </w:rPr>
              <w:t>Other comprehensive income</w:t>
            </w:r>
          </w:p>
        </w:tc>
        <w:tc>
          <w:tcPr>
            <w:tcW w:w="142" w:type="pct"/>
            <w:vAlign w:val="bottom"/>
          </w:tcPr>
          <w:p w:rsidR="00DD11C2" w:rsidRPr="00551B47" w:rsidRDefault="00DD11C2" w:rsidP="00DD11C2">
            <w:pPr>
              <w:jc w:val="center"/>
              <w:rPr>
                <w:rFonts w:ascii="Times New Roman" w:hAnsi="Times New Roman"/>
                <w:sz w:val="22"/>
                <w:szCs w:val="22"/>
              </w:rPr>
            </w:pPr>
          </w:p>
        </w:tc>
        <w:tc>
          <w:tcPr>
            <w:tcW w:w="708" w:type="pct"/>
          </w:tcPr>
          <w:p w:rsidR="00DD11C2" w:rsidRPr="00551B47" w:rsidRDefault="00DD11C2" w:rsidP="00DD11C2">
            <w:pPr>
              <w:jc w:val="center"/>
              <w:rPr>
                <w:rFonts w:ascii="Times New Roman" w:hAnsi="Times New Roman"/>
                <w:b/>
                <w:bCs/>
                <w:sz w:val="22"/>
                <w:szCs w:val="22"/>
              </w:rPr>
            </w:pPr>
            <w:r w:rsidRPr="00551B47">
              <w:rPr>
                <w:rFonts w:ascii="Times New Roman" w:hAnsi="Times New Roman"/>
                <w:b/>
                <w:bCs/>
                <w:sz w:val="22"/>
                <w:szCs w:val="22"/>
              </w:rPr>
              <w:t>At 31</w:t>
            </w:r>
          </w:p>
          <w:p w:rsidR="00DD11C2" w:rsidRPr="00551B47" w:rsidRDefault="00DD11C2" w:rsidP="00DD11C2">
            <w:pPr>
              <w:jc w:val="center"/>
              <w:rPr>
                <w:rFonts w:ascii="Times New Roman" w:hAnsi="Times New Roman"/>
                <w:sz w:val="22"/>
                <w:szCs w:val="22"/>
                <w:cs/>
              </w:rPr>
            </w:pPr>
            <w:r w:rsidRPr="00551B47">
              <w:rPr>
                <w:rFonts w:ascii="Times New Roman" w:hAnsi="Times New Roman"/>
                <w:b/>
                <w:bCs/>
                <w:sz w:val="22"/>
                <w:szCs w:val="22"/>
              </w:rPr>
              <w:t>December 2019</w:t>
            </w:r>
          </w:p>
        </w:tc>
      </w:tr>
      <w:tr w:rsidR="00CA0303" w:rsidRPr="00551B47" w:rsidTr="002303C6">
        <w:tc>
          <w:tcPr>
            <w:tcW w:w="1791" w:type="pct"/>
          </w:tcPr>
          <w:p w:rsidR="00CA0303" w:rsidRPr="00551B47" w:rsidRDefault="00CA0303" w:rsidP="00CA0303">
            <w:pPr>
              <w:pStyle w:val="acctmergecolhdg"/>
              <w:spacing w:line="240" w:lineRule="atLeast"/>
              <w:rPr>
                <w:bCs/>
                <w:szCs w:val="22"/>
                <w:lang w:val="en-US" w:bidi="th-TH"/>
              </w:rPr>
            </w:pPr>
          </w:p>
        </w:tc>
        <w:tc>
          <w:tcPr>
            <w:tcW w:w="3209" w:type="pct"/>
            <w:gridSpan w:val="7"/>
            <w:vAlign w:val="bottom"/>
          </w:tcPr>
          <w:p w:rsidR="00CA0303" w:rsidRPr="00551B47" w:rsidRDefault="00CA0303" w:rsidP="00827160">
            <w:pPr>
              <w:jc w:val="center"/>
              <w:rPr>
                <w:rFonts w:ascii="Times New Roman" w:hAnsi="Times New Roman"/>
                <w:i/>
                <w:iCs/>
                <w:sz w:val="22"/>
                <w:szCs w:val="22"/>
                <w:cs/>
              </w:rPr>
            </w:pPr>
            <w:r w:rsidRPr="00551B47">
              <w:rPr>
                <w:rFonts w:ascii="Times New Roman" w:hAnsi="Times New Roman"/>
                <w:i/>
                <w:iCs/>
                <w:sz w:val="22"/>
                <w:szCs w:val="22"/>
              </w:rPr>
              <w:t>(in thousand Baht)</w:t>
            </w:r>
          </w:p>
        </w:tc>
      </w:tr>
      <w:tr w:rsidR="002303C6" w:rsidRPr="00551B47" w:rsidTr="00D26F3D">
        <w:tc>
          <w:tcPr>
            <w:tcW w:w="1791" w:type="pct"/>
          </w:tcPr>
          <w:p w:rsidR="00CA0303" w:rsidRPr="00551B47" w:rsidRDefault="00CA0303" w:rsidP="00827160">
            <w:pPr>
              <w:rPr>
                <w:rFonts w:ascii="Times New Roman" w:hAnsi="Times New Roman"/>
                <w:bCs/>
                <w:sz w:val="22"/>
                <w:szCs w:val="22"/>
              </w:rPr>
            </w:pPr>
            <w:r w:rsidRPr="00551B47">
              <w:rPr>
                <w:rFonts w:ascii="Times New Roman" w:hAnsi="Times New Roman"/>
                <w:b/>
                <w:bCs/>
                <w:i/>
                <w:iCs/>
                <w:sz w:val="22"/>
                <w:szCs w:val="22"/>
              </w:rPr>
              <w:t>Deferred tax assets</w:t>
            </w:r>
            <w:r w:rsidR="00052D1E" w:rsidRPr="00551B47">
              <w:rPr>
                <w:rFonts w:ascii="Times New Roman" w:hAnsi="Times New Roman"/>
                <w:b/>
                <w:bCs/>
                <w:i/>
                <w:iCs/>
                <w:sz w:val="22"/>
                <w:szCs w:val="22"/>
              </w:rPr>
              <w:t xml:space="preserve"> </w:t>
            </w:r>
          </w:p>
        </w:tc>
        <w:tc>
          <w:tcPr>
            <w:tcW w:w="662" w:type="pct"/>
          </w:tcPr>
          <w:p w:rsidR="00CA0303" w:rsidRPr="00551B47" w:rsidRDefault="00CA0303" w:rsidP="00CA0303">
            <w:pPr>
              <w:pStyle w:val="acctmergecolhdg"/>
              <w:spacing w:line="240" w:lineRule="atLeast"/>
              <w:rPr>
                <w:bCs/>
                <w:szCs w:val="22"/>
                <w:lang w:val="en-US" w:bidi="th-TH"/>
              </w:rPr>
            </w:pPr>
          </w:p>
        </w:tc>
        <w:tc>
          <w:tcPr>
            <w:tcW w:w="141" w:type="pct"/>
          </w:tcPr>
          <w:p w:rsidR="00CA0303" w:rsidRPr="00551B47" w:rsidRDefault="00CA0303" w:rsidP="00CA0303">
            <w:pPr>
              <w:pStyle w:val="acctmergecolhdg"/>
              <w:spacing w:line="240" w:lineRule="atLeast"/>
              <w:rPr>
                <w:bCs/>
                <w:szCs w:val="22"/>
                <w:lang w:val="en-US" w:bidi="th-TH"/>
              </w:rPr>
            </w:pPr>
          </w:p>
        </w:tc>
        <w:tc>
          <w:tcPr>
            <w:tcW w:w="708" w:type="pct"/>
          </w:tcPr>
          <w:p w:rsidR="00CA0303" w:rsidRPr="00551B47" w:rsidRDefault="00CA0303" w:rsidP="00CA0303">
            <w:pPr>
              <w:pStyle w:val="acctmergecolhdg"/>
              <w:spacing w:line="240" w:lineRule="atLeast"/>
              <w:rPr>
                <w:bCs/>
                <w:szCs w:val="22"/>
                <w:lang w:val="en-US" w:bidi="th-TH"/>
              </w:rPr>
            </w:pPr>
          </w:p>
        </w:tc>
        <w:tc>
          <w:tcPr>
            <w:tcW w:w="142" w:type="pct"/>
          </w:tcPr>
          <w:p w:rsidR="00CA0303" w:rsidRPr="00551B47" w:rsidRDefault="00CA0303" w:rsidP="00CA0303">
            <w:pPr>
              <w:pStyle w:val="acctmergecolhdg"/>
              <w:spacing w:line="240" w:lineRule="atLeast"/>
              <w:rPr>
                <w:bCs/>
                <w:szCs w:val="22"/>
                <w:lang w:val="en-US" w:bidi="th-TH"/>
              </w:rPr>
            </w:pPr>
          </w:p>
        </w:tc>
        <w:tc>
          <w:tcPr>
            <w:tcW w:w="706" w:type="pct"/>
          </w:tcPr>
          <w:p w:rsidR="00CA0303" w:rsidRPr="00551B47" w:rsidRDefault="00CA0303" w:rsidP="00CA0303">
            <w:pPr>
              <w:pStyle w:val="acctmergecolhdg"/>
              <w:spacing w:line="240" w:lineRule="atLeast"/>
              <w:rPr>
                <w:bCs/>
                <w:szCs w:val="22"/>
                <w:lang w:val="en-US" w:bidi="th-TH"/>
              </w:rPr>
            </w:pPr>
          </w:p>
        </w:tc>
        <w:tc>
          <w:tcPr>
            <w:tcW w:w="142" w:type="pct"/>
          </w:tcPr>
          <w:p w:rsidR="00CA0303" w:rsidRPr="00551B47" w:rsidRDefault="00CA0303" w:rsidP="00CA0303">
            <w:pPr>
              <w:pStyle w:val="acctmergecolhdg"/>
              <w:spacing w:line="240" w:lineRule="atLeast"/>
              <w:rPr>
                <w:bCs/>
                <w:szCs w:val="22"/>
                <w:lang w:val="en-US" w:bidi="th-TH"/>
              </w:rPr>
            </w:pPr>
          </w:p>
        </w:tc>
        <w:tc>
          <w:tcPr>
            <w:tcW w:w="708" w:type="pct"/>
          </w:tcPr>
          <w:p w:rsidR="00CA0303" w:rsidRPr="00551B47" w:rsidRDefault="00CA0303" w:rsidP="00CA0303">
            <w:pPr>
              <w:pStyle w:val="acctmergecolhdg"/>
              <w:spacing w:line="240" w:lineRule="atLeast"/>
              <w:rPr>
                <w:bCs/>
                <w:szCs w:val="22"/>
                <w:lang w:val="en-US" w:bidi="th-TH"/>
              </w:rPr>
            </w:pPr>
          </w:p>
        </w:tc>
      </w:tr>
      <w:tr w:rsidR="002303C6" w:rsidRPr="00551B47" w:rsidTr="00D26F3D">
        <w:tc>
          <w:tcPr>
            <w:tcW w:w="1791" w:type="pct"/>
          </w:tcPr>
          <w:p w:rsidR="00CA0303" w:rsidRPr="00551B47" w:rsidRDefault="00D836DC" w:rsidP="00D836DC">
            <w:pPr>
              <w:tabs>
                <w:tab w:val="clear" w:pos="227"/>
                <w:tab w:val="left" w:pos="252"/>
              </w:tabs>
              <w:rPr>
                <w:rFonts w:ascii="Times New Roman" w:hAnsi="Times New Roman"/>
                <w:sz w:val="22"/>
                <w:szCs w:val="22"/>
                <w:cs/>
              </w:rPr>
            </w:pPr>
            <w:r w:rsidRPr="00551B47">
              <w:rPr>
                <w:rFonts w:ascii="Times New Roman" w:hAnsi="Times New Roman"/>
                <w:sz w:val="22"/>
                <w:szCs w:val="22"/>
              </w:rPr>
              <w:t>Trade and other a</w:t>
            </w:r>
            <w:r w:rsidR="00CA0303" w:rsidRPr="00551B47">
              <w:rPr>
                <w:rFonts w:ascii="Times New Roman" w:hAnsi="Times New Roman"/>
                <w:sz w:val="22"/>
                <w:szCs w:val="22"/>
              </w:rPr>
              <w:t>ccounts</w:t>
            </w:r>
            <w:r w:rsidR="00C95DB7" w:rsidRPr="00551B47">
              <w:rPr>
                <w:rFonts w:ascii="Times New Roman" w:hAnsi="Times New Roman"/>
                <w:sz w:val="22"/>
                <w:szCs w:val="22"/>
              </w:rPr>
              <w:t xml:space="preserve"> </w:t>
            </w:r>
          </w:p>
        </w:tc>
        <w:tc>
          <w:tcPr>
            <w:tcW w:w="662" w:type="pct"/>
          </w:tcPr>
          <w:p w:rsidR="00CA0303" w:rsidRPr="00551B47" w:rsidRDefault="00CA0303" w:rsidP="00DD11C2">
            <w:pPr>
              <w:pStyle w:val="acctfourfigures"/>
              <w:tabs>
                <w:tab w:val="clear" w:pos="765"/>
                <w:tab w:val="decimal" w:pos="700"/>
              </w:tabs>
              <w:spacing w:line="240" w:lineRule="atLeast"/>
              <w:rPr>
                <w:szCs w:val="22"/>
                <w:lang w:val="en-US" w:bidi="th-TH"/>
              </w:rPr>
            </w:pPr>
          </w:p>
        </w:tc>
        <w:tc>
          <w:tcPr>
            <w:tcW w:w="141" w:type="pct"/>
          </w:tcPr>
          <w:p w:rsidR="00CA0303" w:rsidRPr="00551B47" w:rsidRDefault="00CA0303" w:rsidP="00827160">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CA0303" w:rsidRPr="00551B47" w:rsidRDefault="00CA0303" w:rsidP="00052D1E">
            <w:pPr>
              <w:pStyle w:val="acctfourfigures"/>
              <w:tabs>
                <w:tab w:val="clear" w:pos="765"/>
                <w:tab w:val="decimal" w:pos="731"/>
              </w:tabs>
              <w:spacing w:line="240" w:lineRule="atLeast"/>
              <w:ind w:right="11"/>
              <w:rPr>
                <w:szCs w:val="22"/>
                <w:lang w:val="en-US" w:bidi="th-TH"/>
              </w:rPr>
            </w:pPr>
          </w:p>
        </w:tc>
        <w:tc>
          <w:tcPr>
            <w:tcW w:w="142" w:type="pct"/>
            <w:shd w:val="clear" w:color="auto" w:fill="auto"/>
          </w:tcPr>
          <w:p w:rsidR="00CA0303" w:rsidRPr="00551B47" w:rsidRDefault="00CA0303" w:rsidP="00827160">
            <w:pPr>
              <w:pStyle w:val="acctfourfigures"/>
              <w:tabs>
                <w:tab w:val="clear" w:pos="765"/>
                <w:tab w:val="decimal" w:pos="731"/>
              </w:tabs>
              <w:spacing w:line="240" w:lineRule="atLeast"/>
              <w:ind w:right="11"/>
              <w:jc w:val="right"/>
              <w:rPr>
                <w:szCs w:val="22"/>
                <w:lang w:val="en-US" w:bidi="th-TH"/>
              </w:rPr>
            </w:pPr>
          </w:p>
        </w:tc>
        <w:tc>
          <w:tcPr>
            <w:tcW w:w="706" w:type="pct"/>
            <w:shd w:val="clear" w:color="auto" w:fill="auto"/>
          </w:tcPr>
          <w:p w:rsidR="00CA0303" w:rsidRPr="00551B47" w:rsidRDefault="00CA0303" w:rsidP="00052D1E">
            <w:pPr>
              <w:pStyle w:val="acctfourfigures"/>
              <w:tabs>
                <w:tab w:val="clear" w:pos="765"/>
                <w:tab w:val="decimal" w:pos="731"/>
              </w:tabs>
              <w:spacing w:line="240" w:lineRule="atLeast"/>
              <w:ind w:right="11"/>
              <w:rPr>
                <w:szCs w:val="22"/>
                <w:lang w:val="en-US" w:bidi="th-TH"/>
              </w:rPr>
            </w:pPr>
          </w:p>
        </w:tc>
        <w:tc>
          <w:tcPr>
            <w:tcW w:w="142" w:type="pct"/>
            <w:shd w:val="clear" w:color="auto" w:fill="auto"/>
          </w:tcPr>
          <w:p w:rsidR="00CA0303" w:rsidRPr="00551B47" w:rsidRDefault="00CA0303" w:rsidP="00827160">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CA0303" w:rsidRPr="00551B47" w:rsidRDefault="00CA0303" w:rsidP="00052D1E">
            <w:pPr>
              <w:pStyle w:val="acctfourfigures"/>
              <w:tabs>
                <w:tab w:val="clear" w:pos="765"/>
                <w:tab w:val="decimal" w:pos="731"/>
              </w:tabs>
              <w:spacing w:line="240" w:lineRule="atLeast"/>
              <w:ind w:right="11"/>
              <w:rPr>
                <w:szCs w:val="22"/>
                <w:lang w:val="en-US" w:bidi="th-TH"/>
              </w:rPr>
            </w:pPr>
          </w:p>
        </w:tc>
      </w:tr>
      <w:tr w:rsidR="002303C6" w:rsidRPr="00551B47" w:rsidTr="00D26F3D">
        <w:tc>
          <w:tcPr>
            <w:tcW w:w="1791" w:type="pct"/>
          </w:tcPr>
          <w:p w:rsidR="00052D1E" w:rsidRPr="00551B47" w:rsidRDefault="00052D1E" w:rsidP="00052D1E">
            <w:pPr>
              <w:tabs>
                <w:tab w:val="clear" w:pos="227"/>
                <w:tab w:val="left" w:pos="252"/>
              </w:tabs>
              <w:rPr>
                <w:rFonts w:ascii="Times New Roman" w:hAnsi="Times New Roman"/>
                <w:sz w:val="22"/>
                <w:szCs w:val="22"/>
              </w:rPr>
            </w:pPr>
            <w:r w:rsidRPr="00551B47">
              <w:rPr>
                <w:rFonts w:ascii="Times New Roman" w:hAnsi="Times New Roman"/>
                <w:sz w:val="22"/>
                <w:szCs w:val="22"/>
              </w:rPr>
              <w:t xml:space="preserve">   receivable </w:t>
            </w:r>
            <w:r w:rsidRPr="00551B47">
              <w:rPr>
                <w:rFonts w:ascii="Times New Roman" w:hAnsi="Times New Roman"/>
                <w:i/>
                <w:iCs/>
                <w:sz w:val="22"/>
                <w:szCs w:val="22"/>
              </w:rPr>
              <w:t>(doubtful accounts)</w:t>
            </w:r>
          </w:p>
        </w:tc>
        <w:tc>
          <w:tcPr>
            <w:tcW w:w="662" w:type="pct"/>
          </w:tcPr>
          <w:p w:rsidR="00052D1E" w:rsidRPr="00551B47" w:rsidRDefault="00052D1E" w:rsidP="00DD11C2">
            <w:pPr>
              <w:pStyle w:val="acctfourfigures"/>
              <w:tabs>
                <w:tab w:val="clear" w:pos="765"/>
                <w:tab w:val="decimal" w:pos="1040"/>
              </w:tabs>
              <w:spacing w:line="240" w:lineRule="atLeast"/>
              <w:ind w:right="-80"/>
              <w:rPr>
                <w:szCs w:val="22"/>
                <w:lang w:val="en-US" w:bidi="th-TH"/>
              </w:rPr>
            </w:pPr>
            <w:r w:rsidRPr="00551B47">
              <w:rPr>
                <w:szCs w:val="22"/>
                <w:lang w:val="en-US" w:bidi="th-TH"/>
              </w:rPr>
              <w:t>829</w:t>
            </w:r>
          </w:p>
        </w:tc>
        <w:tc>
          <w:tcPr>
            <w:tcW w:w="141" w:type="pct"/>
          </w:tcPr>
          <w:p w:rsidR="00052D1E" w:rsidRPr="00551B47" w:rsidRDefault="00052D1E" w:rsidP="00827160">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052D1E" w:rsidRPr="00551B47" w:rsidRDefault="00052D1E" w:rsidP="00DD11C2">
            <w:pPr>
              <w:pStyle w:val="acctfourfigures"/>
              <w:tabs>
                <w:tab w:val="clear" w:pos="765"/>
                <w:tab w:val="decimal" w:pos="1150"/>
              </w:tabs>
              <w:spacing w:line="240" w:lineRule="atLeast"/>
              <w:ind w:right="-80"/>
              <w:rPr>
                <w:szCs w:val="22"/>
                <w:lang w:val="en-US" w:bidi="th-TH"/>
              </w:rPr>
            </w:pPr>
            <w:r w:rsidRPr="00551B47">
              <w:rPr>
                <w:szCs w:val="22"/>
                <w:lang w:val="en-US" w:bidi="th-TH"/>
              </w:rPr>
              <w:t>(394)</w:t>
            </w:r>
          </w:p>
        </w:tc>
        <w:tc>
          <w:tcPr>
            <w:tcW w:w="142" w:type="pct"/>
            <w:shd w:val="clear" w:color="auto" w:fill="auto"/>
          </w:tcPr>
          <w:p w:rsidR="00052D1E" w:rsidRPr="00551B47" w:rsidRDefault="00052D1E" w:rsidP="00827160">
            <w:pPr>
              <w:pStyle w:val="acctfourfigures"/>
              <w:tabs>
                <w:tab w:val="clear" w:pos="765"/>
                <w:tab w:val="decimal" w:pos="731"/>
              </w:tabs>
              <w:spacing w:line="240" w:lineRule="atLeast"/>
              <w:ind w:right="11"/>
              <w:jc w:val="right"/>
              <w:rPr>
                <w:szCs w:val="22"/>
                <w:lang w:val="en-US" w:bidi="th-TH"/>
              </w:rPr>
            </w:pPr>
          </w:p>
        </w:tc>
        <w:tc>
          <w:tcPr>
            <w:tcW w:w="706" w:type="pct"/>
            <w:shd w:val="clear" w:color="auto" w:fill="auto"/>
          </w:tcPr>
          <w:p w:rsidR="00052D1E" w:rsidRPr="00551B47" w:rsidRDefault="00052D1E"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142" w:type="pct"/>
            <w:shd w:val="clear" w:color="auto" w:fill="auto"/>
          </w:tcPr>
          <w:p w:rsidR="00052D1E" w:rsidRPr="00551B47" w:rsidRDefault="00052D1E" w:rsidP="00827160">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052D1E" w:rsidRPr="00551B47" w:rsidRDefault="00052D1E" w:rsidP="00DD11C2">
            <w:pPr>
              <w:pStyle w:val="acctfourfigures"/>
              <w:tabs>
                <w:tab w:val="clear" w:pos="765"/>
                <w:tab w:val="decimal" w:pos="1060"/>
              </w:tabs>
              <w:spacing w:line="240" w:lineRule="atLeast"/>
              <w:ind w:right="-80"/>
              <w:rPr>
                <w:szCs w:val="22"/>
                <w:lang w:val="en-US" w:bidi="th-TH"/>
              </w:rPr>
            </w:pPr>
            <w:r w:rsidRPr="00551B47">
              <w:rPr>
                <w:szCs w:val="22"/>
                <w:lang w:val="en-US" w:bidi="th-TH"/>
              </w:rPr>
              <w:t>435</w:t>
            </w:r>
          </w:p>
        </w:tc>
      </w:tr>
      <w:tr w:rsidR="002303C6" w:rsidRPr="00551B47" w:rsidTr="00D26F3D">
        <w:tc>
          <w:tcPr>
            <w:tcW w:w="1791" w:type="pct"/>
          </w:tcPr>
          <w:p w:rsidR="00CA0303" w:rsidRPr="00551B47" w:rsidRDefault="00CA0303" w:rsidP="00D836DC">
            <w:pPr>
              <w:rPr>
                <w:rFonts w:ascii="Times New Roman" w:hAnsi="Times New Roman"/>
                <w:sz w:val="22"/>
                <w:szCs w:val="22"/>
              </w:rPr>
            </w:pPr>
            <w:r w:rsidRPr="00551B47">
              <w:rPr>
                <w:rFonts w:ascii="Times New Roman" w:hAnsi="Times New Roman"/>
                <w:sz w:val="22"/>
                <w:szCs w:val="22"/>
              </w:rPr>
              <w:t xml:space="preserve">Inventories </w:t>
            </w:r>
          </w:p>
        </w:tc>
        <w:tc>
          <w:tcPr>
            <w:tcW w:w="662" w:type="pct"/>
          </w:tcPr>
          <w:p w:rsidR="00CA0303" w:rsidRPr="00551B47" w:rsidRDefault="00CA0303" w:rsidP="00DD11C2">
            <w:pPr>
              <w:pStyle w:val="acctfourfigures"/>
              <w:tabs>
                <w:tab w:val="clear" w:pos="765"/>
                <w:tab w:val="decimal" w:pos="1040"/>
              </w:tabs>
              <w:spacing w:line="240" w:lineRule="atLeast"/>
              <w:ind w:right="-80"/>
              <w:rPr>
                <w:szCs w:val="22"/>
                <w:lang w:val="en-US" w:bidi="th-TH"/>
              </w:rPr>
            </w:pPr>
          </w:p>
        </w:tc>
        <w:tc>
          <w:tcPr>
            <w:tcW w:w="141" w:type="pct"/>
          </w:tcPr>
          <w:p w:rsidR="00CA0303" w:rsidRPr="00551B47" w:rsidRDefault="00CA0303" w:rsidP="00827160">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150"/>
              </w:tabs>
              <w:spacing w:line="240" w:lineRule="atLeast"/>
              <w:ind w:right="-80"/>
              <w:rPr>
                <w:szCs w:val="22"/>
                <w:lang w:val="en-US" w:bidi="th-TH"/>
              </w:rPr>
            </w:pPr>
          </w:p>
        </w:tc>
        <w:tc>
          <w:tcPr>
            <w:tcW w:w="142" w:type="pct"/>
            <w:shd w:val="clear" w:color="auto" w:fill="auto"/>
          </w:tcPr>
          <w:p w:rsidR="00CA0303" w:rsidRPr="00551B47" w:rsidRDefault="00CA0303" w:rsidP="00827160">
            <w:pPr>
              <w:pStyle w:val="acctfourfigures"/>
              <w:tabs>
                <w:tab w:val="clear" w:pos="765"/>
                <w:tab w:val="decimal" w:pos="731"/>
              </w:tabs>
              <w:spacing w:line="240" w:lineRule="atLeast"/>
              <w:ind w:right="11"/>
              <w:jc w:val="right"/>
              <w:rPr>
                <w:szCs w:val="22"/>
                <w:lang w:val="en-US" w:bidi="th-TH"/>
              </w:rPr>
            </w:pPr>
          </w:p>
        </w:tc>
        <w:tc>
          <w:tcPr>
            <w:tcW w:w="706" w:type="pct"/>
            <w:shd w:val="clear" w:color="auto" w:fill="auto"/>
          </w:tcPr>
          <w:p w:rsidR="00CA0303" w:rsidRPr="00551B47" w:rsidRDefault="00CA030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p>
        </w:tc>
        <w:tc>
          <w:tcPr>
            <w:tcW w:w="142" w:type="pct"/>
            <w:shd w:val="clear" w:color="auto" w:fill="auto"/>
          </w:tcPr>
          <w:p w:rsidR="00CA0303" w:rsidRPr="00551B47" w:rsidRDefault="00CA0303" w:rsidP="00827160">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060"/>
              </w:tabs>
              <w:spacing w:line="240" w:lineRule="atLeast"/>
              <w:ind w:right="-80"/>
              <w:rPr>
                <w:szCs w:val="22"/>
                <w:lang w:val="en-US" w:bidi="th-TH"/>
              </w:rPr>
            </w:pPr>
          </w:p>
        </w:tc>
      </w:tr>
      <w:tr w:rsidR="002303C6" w:rsidRPr="00551B47" w:rsidTr="00D26F3D">
        <w:tc>
          <w:tcPr>
            <w:tcW w:w="1791" w:type="pct"/>
          </w:tcPr>
          <w:p w:rsidR="00052D1E" w:rsidRPr="00551B47" w:rsidRDefault="00052D1E" w:rsidP="00052D1E">
            <w:pPr>
              <w:tabs>
                <w:tab w:val="clear" w:pos="227"/>
                <w:tab w:val="clear" w:pos="454"/>
                <w:tab w:val="left" w:pos="162"/>
              </w:tabs>
              <w:rPr>
                <w:rFonts w:ascii="Times New Roman" w:hAnsi="Times New Roman"/>
                <w:sz w:val="22"/>
                <w:szCs w:val="22"/>
              </w:rPr>
            </w:pPr>
            <w:r w:rsidRPr="00551B47">
              <w:rPr>
                <w:rFonts w:ascii="Times New Roman" w:hAnsi="Times New Roman"/>
                <w:i/>
                <w:iCs/>
                <w:sz w:val="22"/>
                <w:szCs w:val="22"/>
              </w:rPr>
              <w:t xml:space="preserve">   </w:t>
            </w:r>
            <w:r w:rsidR="00DD324D" w:rsidRPr="00551B47">
              <w:rPr>
                <w:rFonts w:ascii="Times New Roman" w:hAnsi="Times New Roman"/>
                <w:i/>
                <w:iCs/>
                <w:sz w:val="22"/>
                <w:szCs w:val="22"/>
              </w:rPr>
              <w:t xml:space="preserve">(allowance for decline </w:t>
            </w:r>
            <w:r w:rsidRPr="00551B47">
              <w:rPr>
                <w:rFonts w:ascii="Times New Roman" w:hAnsi="Times New Roman"/>
                <w:i/>
                <w:iCs/>
                <w:sz w:val="22"/>
                <w:szCs w:val="22"/>
              </w:rPr>
              <w:t>in value)</w:t>
            </w:r>
          </w:p>
        </w:tc>
        <w:tc>
          <w:tcPr>
            <w:tcW w:w="662" w:type="pct"/>
          </w:tcPr>
          <w:p w:rsidR="00052D1E" w:rsidRPr="00551B47" w:rsidRDefault="00052D1E" w:rsidP="00DD11C2">
            <w:pPr>
              <w:pStyle w:val="acctfourfigures"/>
              <w:tabs>
                <w:tab w:val="clear" w:pos="765"/>
                <w:tab w:val="decimal" w:pos="1040"/>
              </w:tabs>
              <w:spacing w:line="240" w:lineRule="atLeast"/>
              <w:ind w:right="-80"/>
              <w:rPr>
                <w:szCs w:val="22"/>
                <w:lang w:val="en-US" w:bidi="th-TH"/>
              </w:rPr>
            </w:pPr>
            <w:r w:rsidRPr="00551B47">
              <w:rPr>
                <w:szCs w:val="22"/>
                <w:lang w:val="en-US" w:bidi="th-TH"/>
              </w:rPr>
              <w:t>16,372</w:t>
            </w:r>
          </w:p>
        </w:tc>
        <w:tc>
          <w:tcPr>
            <w:tcW w:w="141" w:type="pct"/>
          </w:tcPr>
          <w:p w:rsidR="00052D1E" w:rsidRPr="00551B47" w:rsidRDefault="00052D1E" w:rsidP="00827160">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052D1E" w:rsidRPr="00551B47" w:rsidRDefault="00052D1E" w:rsidP="00DD11C2">
            <w:pPr>
              <w:pStyle w:val="acctfourfigures"/>
              <w:tabs>
                <w:tab w:val="clear" w:pos="765"/>
                <w:tab w:val="decimal" w:pos="1150"/>
              </w:tabs>
              <w:spacing w:line="240" w:lineRule="atLeast"/>
              <w:ind w:right="-80"/>
              <w:rPr>
                <w:szCs w:val="22"/>
                <w:lang w:val="en-US" w:bidi="th-TH"/>
              </w:rPr>
            </w:pPr>
            <w:r w:rsidRPr="00551B47">
              <w:rPr>
                <w:szCs w:val="22"/>
                <w:lang w:val="en-US" w:bidi="th-TH"/>
              </w:rPr>
              <w:t>509</w:t>
            </w:r>
          </w:p>
        </w:tc>
        <w:tc>
          <w:tcPr>
            <w:tcW w:w="142" w:type="pct"/>
            <w:shd w:val="clear" w:color="auto" w:fill="auto"/>
          </w:tcPr>
          <w:p w:rsidR="00052D1E" w:rsidRPr="00551B47" w:rsidRDefault="00052D1E" w:rsidP="00827160">
            <w:pPr>
              <w:pStyle w:val="acctfourfigures"/>
              <w:tabs>
                <w:tab w:val="clear" w:pos="765"/>
                <w:tab w:val="decimal" w:pos="731"/>
              </w:tabs>
              <w:spacing w:line="240" w:lineRule="atLeast"/>
              <w:ind w:right="11"/>
              <w:jc w:val="right"/>
              <w:rPr>
                <w:szCs w:val="22"/>
                <w:lang w:val="en-US" w:bidi="th-TH"/>
              </w:rPr>
            </w:pPr>
          </w:p>
        </w:tc>
        <w:tc>
          <w:tcPr>
            <w:tcW w:w="706" w:type="pct"/>
            <w:shd w:val="clear" w:color="auto" w:fill="auto"/>
          </w:tcPr>
          <w:p w:rsidR="00052D1E" w:rsidRPr="00551B47" w:rsidRDefault="00052D1E"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142" w:type="pct"/>
            <w:shd w:val="clear" w:color="auto" w:fill="auto"/>
          </w:tcPr>
          <w:p w:rsidR="00052D1E" w:rsidRPr="00551B47" w:rsidRDefault="00052D1E" w:rsidP="00827160">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052D1E" w:rsidRPr="00551B47" w:rsidRDefault="00052D1E" w:rsidP="00DD11C2">
            <w:pPr>
              <w:pStyle w:val="acctfourfigures"/>
              <w:tabs>
                <w:tab w:val="clear" w:pos="765"/>
                <w:tab w:val="decimal" w:pos="1060"/>
              </w:tabs>
              <w:spacing w:line="240" w:lineRule="atLeast"/>
              <w:ind w:right="-80"/>
              <w:rPr>
                <w:szCs w:val="22"/>
                <w:lang w:val="en-US" w:bidi="th-TH"/>
              </w:rPr>
            </w:pPr>
            <w:r w:rsidRPr="00551B47">
              <w:rPr>
                <w:szCs w:val="22"/>
                <w:lang w:val="en-US" w:bidi="th-TH"/>
              </w:rPr>
              <w:t>16,881</w:t>
            </w:r>
          </w:p>
        </w:tc>
      </w:tr>
      <w:tr w:rsidR="002303C6" w:rsidRPr="00551B47" w:rsidTr="00D26F3D">
        <w:tc>
          <w:tcPr>
            <w:tcW w:w="1791" w:type="pct"/>
          </w:tcPr>
          <w:p w:rsidR="00CA0303" w:rsidRPr="00551B47" w:rsidRDefault="00057028" w:rsidP="00D836DC">
            <w:pPr>
              <w:rPr>
                <w:rFonts w:ascii="Times New Roman" w:hAnsi="Times New Roman"/>
                <w:sz w:val="22"/>
                <w:szCs w:val="22"/>
                <w:cs/>
              </w:rPr>
            </w:pPr>
            <w:r w:rsidRPr="00551B47">
              <w:rPr>
                <w:rFonts w:ascii="Times New Roman" w:hAnsi="Times New Roman"/>
                <w:sz w:val="22"/>
                <w:szCs w:val="22"/>
              </w:rPr>
              <w:t>Provision for employee benefits</w:t>
            </w:r>
          </w:p>
        </w:tc>
        <w:tc>
          <w:tcPr>
            <w:tcW w:w="662" w:type="pct"/>
          </w:tcPr>
          <w:p w:rsidR="00CA0303" w:rsidRPr="00551B47" w:rsidRDefault="00CA0303" w:rsidP="00DD11C2">
            <w:pPr>
              <w:pStyle w:val="acctfourfigures"/>
              <w:tabs>
                <w:tab w:val="clear" w:pos="765"/>
                <w:tab w:val="decimal" w:pos="1040"/>
              </w:tabs>
              <w:spacing w:line="240" w:lineRule="atLeast"/>
              <w:ind w:right="-80"/>
              <w:rPr>
                <w:szCs w:val="22"/>
                <w:lang w:val="en-US" w:bidi="th-TH"/>
              </w:rPr>
            </w:pPr>
            <w:r w:rsidRPr="00551B47">
              <w:rPr>
                <w:szCs w:val="22"/>
                <w:lang w:val="en-US" w:bidi="th-TH"/>
              </w:rPr>
              <w:t>16,963</w:t>
            </w:r>
          </w:p>
        </w:tc>
        <w:tc>
          <w:tcPr>
            <w:tcW w:w="141" w:type="pct"/>
          </w:tcPr>
          <w:p w:rsidR="00CA0303" w:rsidRPr="00551B47" w:rsidRDefault="00CA0303" w:rsidP="00424796">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150"/>
              </w:tabs>
              <w:spacing w:line="240" w:lineRule="atLeast"/>
              <w:ind w:right="-80"/>
              <w:rPr>
                <w:szCs w:val="22"/>
                <w:lang w:val="en-US" w:bidi="th-TH"/>
              </w:rPr>
            </w:pPr>
            <w:r w:rsidRPr="00551B47">
              <w:rPr>
                <w:szCs w:val="22"/>
                <w:lang w:val="en-US" w:bidi="th-TH"/>
              </w:rPr>
              <w:t>7,810</w:t>
            </w:r>
          </w:p>
        </w:tc>
        <w:tc>
          <w:tcPr>
            <w:tcW w:w="142" w:type="pct"/>
            <w:shd w:val="clear" w:color="auto" w:fill="auto"/>
          </w:tcPr>
          <w:p w:rsidR="00CA0303" w:rsidRPr="00551B47" w:rsidRDefault="00CA0303" w:rsidP="00424796">
            <w:pPr>
              <w:pStyle w:val="acctfourfigures"/>
              <w:tabs>
                <w:tab w:val="clear" w:pos="765"/>
                <w:tab w:val="decimal" w:pos="731"/>
              </w:tabs>
              <w:spacing w:line="240" w:lineRule="atLeast"/>
              <w:ind w:right="11"/>
              <w:jc w:val="right"/>
              <w:rPr>
                <w:szCs w:val="22"/>
                <w:lang w:val="en-US" w:bidi="th-TH"/>
              </w:rPr>
            </w:pPr>
          </w:p>
        </w:tc>
        <w:tc>
          <w:tcPr>
            <w:tcW w:w="706" w:type="pct"/>
            <w:shd w:val="clear" w:color="auto" w:fill="auto"/>
          </w:tcPr>
          <w:p w:rsidR="00CA0303" w:rsidRPr="00551B47" w:rsidRDefault="00CA0303" w:rsidP="00424796">
            <w:pPr>
              <w:pStyle w:val="acctfourfigures"/>
              <w:tabs>
                <w:tab w:val="clear" w:pos="765"/>
                <w:tab w:val="decimal" w:pos="731"/>
              </w:tabs>
              <w:spacing w:line="240" w:lineRule="atLeast"/>
              <w:ind w:right="11"/>
              <w:jc w:val="right"/>
              <w:rPr>
                <w:szCs w:val="22"/>
                <w:lang w:val="en-US" w:bidi="th-TH"/>
              </w:rPr>
            </w:pPr>
            <w:r w:rsidRPr="00551B47">
              <w:rPr>
                <w:szCs w:val="22"/>
                <w:lang w:val="en-US" w:bidi="th-TH"/>
              </w:rPr>
              <w:t>4,605</w:t>
            </w:r>
          </w:p>
        </w:tc>
        <w:tc>
          <w:tcPr>
            <w:tcW w:w="142" w:type="pct"/>
            <w:shd w:val="clear" w:color="auto" w:fill="auto"/>
          </w:tcPr>
          <w:p w:rsidR="00CA0303" w:rsidRPr="00551B47" w:rsidRDefault="00CA0303" w:rsidP="00424796">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060"/>
              </w:tabs>
              <w:spacing w:line="240" w:lineRule="atLeast"/>
              <w:ind w:right="-80"/>
              <w:rPr>
                <w:szCs w:val="22"/>
                <w:lang w:val="en-US" w:bidi="th-TH"/>
              </w:rPr>
            </w:pPr>
            <w:r w:rsidRPr="00551B47">
              <w:rPr>
                <w:szCs w:val="22"/>
                <w:lang w:val="en-US" w:bidi="th-TH"/>
              </w:rPr>
              <w:t>29,378</w:t>
            </w:r>
          </w:p>
        </w:tc>
      </w:tr>
      <w:tr w:rsidR="002303C6" w:rsidRPr="00551B47" w:rsidTr="00D26F3D">
        <w:tc>
          <w:tcPr>
            <w:tcW w:w="1791" w:type="pct"/>
          </w:tcPr>
          <w:p w:rsidR="00CA0303" w:rsidRPr="00551B47" w:rsidRDefault="00057028" w:rsidP="00D836DC">
            <w:pPr>
              <w:rPr>
                <w:rFonts w:ascii="Times New Roman" w:hAnsi="Times New Roman"/>
                <w:sz w:val="22"/>
                <w:szCs w:val="22"/>
                <w:cs/>
              </w:rPr>
            </w:pPr>
            <w:r w:rsidRPr="00551B47">
              <w:rPr>
                <w:rFonts w:ascii="Times New Roman" w:hAnsi="Times New Roman"/>
                <w:sz w:val="22"/>
                <w:szCs w:val="22"/>
              </w:rPr>
              <w:t>Provision for d</w:t>
            </w:r>
            <w:r w:rsidR="004973D8" w:rsidRPr="00551B47">
              <w:rPr>
                <w:rFonts w:ascii="Times New Roman" w:hAnsi="Times New Roman"/>
                <w:sz w:val="22"/>
                <w:szCs w:val="22"/>
              </w:rPr>
              <w:t>ecommissioning</w:t>
            </w:r>
          </w:p>
        </w:tc>
        <w:tc>
          <w:tcPr>
            <w:tcW w:w="662" w:type="pct"/>
          </w:tcPr>
          <w:p w:rsidR="00CA0303" w:rsidRPr="00551B47" w:rsidRDefault="00CA0303" w:rsidP="00DD11C2">
            <w:pPr>
              <w:pStyle w:val="acctfourfigures"/>
              <w:tabs>
                <w:tab w:val="clear" w:pos="765"/>
                <w:tab w:val="decimal" w:pos="1040"/>
              </w:tabs>
              <w:spacing w:line="240" w:lineRule="atLeast"/>
              <w:ind w:right="-80"/>
              <w:rPr>
                <w:szCs w:val="22"/>
                <w:lang w:val="en-US" w:bidi="th-TH"/>
              </w:rPr>
            </w:pPr>
            <w:r w:rsidRPr="00551B47">
              <w:rPr>
                <w:szCs w:val="22"/>
                <w:lang w:val="en-US" w:bidi="th-TH"/>
              </w:rPr>
              <w:t>336</w:t>
            </w:r>
          </w:p>
        </w:tc>
        <w:tc>
          <w:tcPr>
            <w:tcW w:w="141" w:type="pct"/>
          </w:tcPr>
          <w:p w:rsidR="00CA0303" w:rsidRPr="00551B47" w:rsidRDefault="00CA0303" w:rsidP="00827160">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150"/>
              </w:tabs>
              <w:spacing w:line="240" w:lineRule="atLeast"/>
              <w:ind w:right="-80"/>
              <w:rPr>
                <w:szCs w:val="22"/>
                <w:lang w:val="en-US" w:bidi="th-TH"/>
              </w:rPr>
            </w:pPr>
            <w:r w:rsidRPr="00551B47">
              <w:rPr>
                <w:szCs w:val="22"/>
                <w:lang w:val="en-US" w:bidi="th-TH"/>
              </w:rPr>
              <w:t>189</w:t>
            </w:r>
          </w:p>
        </w:tc>
        <w:tc>
          <w:tcPr>
            <w:tcW w:w="142" w:type="pct"/>
            <w:shd w:val="clear" w:color="auto" w:fill="auto"/>
          </w:tcPr>
          <w:p w:rsidR="00CA0303" w:rsidRPr="00551B47" w:rsidRDefault="00CA0303" w:rsidP="00827160">
            <w:pPr>
              <w:pStyle w:val="acctfourfigures"/>
              <w:tabs>
                <w:tab w:val="clear" w:pos="765"/>
                <w:tab w:val="decimal" w:pos="731"/>
              </w:tabs>
              <w:spacing w:line="240" w:lineRule="atLeast"/>
              <w:ind w:right="11"/>
              <w:jc w:val="right"/>
              <w:rPr>
                <w:szCs w:val="22"/>
                <w:lang w:val="en-US" w:bidi="th-TH"/>
              </w:rPr>
            </w:pPr>
          </w:p>
        </w:tc>
        <w:tc>
          <w:tcPr>
            <w:tcW w:w="706" w:type="pct"/>
            <w:shd w:val="clear" w:color="auto" w:fill="auto"/>
          </w:tcPr>
          <w:p w:rsidR="00CA0303" w:rsidRPr="00551B47" w:rsidRDefault="00CA030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142" w:type="pct"/>
            <w:shd w:val="clear" w:color="auto" w:fill="auto"/>
          </w:tcPr>
          <w:p w:rsidR="00CA0303" w:rsidRPr="00551B47" w:rsidRDefault="00CA0303" w:rsidP="00827160">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060"/>
              </w:tabs>
              <w:spacing w:line="240" w:lineRule="atLeast"/>
              <w:ind w:right="-80"/>
              <w:rPr>
                <w:szCs w:val="22"/>
                <w:lang w:val="en-US" w:bidi="th-TH"/>
              </w:rPr>
            </w:pPr>
            <w:r w:rsidRPr="00551B47">
              <w:rPr>
                <w:szCs w:val="22"/>
                <w:lang w:val="en-US" w:bidi="th-TH"/>
              </w:rPr>
              <w:t>525</w:t>
            </w:r>
          </w:p>
        </w:tc>
      </w:tr>
      <w:tr w:rsidR="002303C6" w:rsidRPr="00551B47" w:rsidTr="00D26F3D">
        <w:tc>
          <w:tcPr>
            <w:tcW w:w="1791" w:type="pct"/>
          </w:tcPr>
          <w:p w:rsidR="00CA0303" w:rsidRPr="00551B47" w:rsidRDefault="00827160" w:rsidP="00D836DC">
            <w:pPr>
              <w:rPr>
                <w:rFonts w:ascii="Times New Roman" w:hAnsi="Times New Roman"/>
                <w:sz w:val="22"/>
                <w:szCs w:val="22"/>
                <w:cs/>
              </w:rPr>
            </w:pPr>
            <w:r w:rsidRPr="00551B47">
              <w:rPr>
                <w:rFonts w:ascii="Times New Roman" w:hAnsi="Times New Roman"/>
                <w:sz w:val="22"/>
                <w:szCs w:val="22"/>
              </w:rPr>
              <w:t>Other p</w:t>
            </w:r>
            <w:r w:rsidR="004973D8" w:rsidRPr="00551B47">
              <w:rPr>
                <w:rFonts w:ascii="Times New Roman" w:hAnsi="Times New Roman"/>
                <w:sz w:val="22"/>
                <w:szCs w:val="22"/>
              </w:rPr>
              <w:t>rovisions</w:t>
            </w:r>
          </w:p>
        </w:tc>
        <w:tc>
          <w:tcPr>
            <w:tcW w:w="662" w:type="pct"/>
            <w:tcBorders>
              <w:bottom w:val="single" w:sz="4" w:space="0" w:color="auto"/>
            </w:tcBorders>
          </w:tcPr>
          <w:p w:rsidR="00CA0303" w:rsidRPr="00551B47" w:rsidRDefault="00CA0303" w:rsidP="00DD11C2">
            <w:pPr>
              <w:pStyle w:val="acctfourfigures"/>
              <w:tabs>
                <w:tab w:val="clear" w:pos="765"/>
                <w:tab w:val="decimal" w:pos="1040"/>
              </w:tabs>
              <w:spacing w:line="240" w:lineRule="atLeast"/>
              <w:ind w:right="-80"/>
              <w:rPr>
                <w:szCs w:val="22"/>
                <w:lang w:val="en-US" w:bidi="th-TH"/>
              </w:rPr>
            </w:pPr>
            <w:r w:rsidRPr="00551B47">
              <w:rPr>
                <w:szCs w:val="22"/>
                <w:lang w:val="en-US" w:bidi="th-TH"/>
              </w:rPr>
              <w:t>372</w:t>
            </w:r>
          </w:p>
        </w:tc>
        <w:tc>
          <w:tcPr>
            <w:tcW w:w="141" w:type="pct"/>
          </w:tcPr>
          <w:p w:rsidR="00CA0303" w:rsidRPr="00551B47" w:rsidRDefault="00CA0303" w:rsidP="00827160">
            <w:pPr>
              <w:pStyle w:val="acctfourfigures"/>
              <w:tabs>
                <w:tab w:val="clear" w:pos="765"/>
                <w:tab w:val="decimal" w:pos="731"/>
              </w:tabs>
              <w:spacing w:line="240" w:lineRule="atLeast"/>
              <w:ind w:right="11"/>
              <w:jc w:val="right"/>
              <w:rPr>
                <w:szCs w:val="22"/>
                <w:lang w:val="en-US" w:bidi="th-TH"/>
              </w:rPr>
            </w:pPr>
          </w:p>
        </w:tc>
        <w:tc>
          <w:tcPr>
            <w:tcW w:w="708" w:type="pct"/>
            <w:tcBorders>
              <w:bottom w:val="single" w:sz="4" w:space="0" w:color="auto"/>
            </w:tcBorders>
            <w:shd w:val="clear" w:color="auto" w:fill="auto"/>
          </w:tcPr>
          <w:p w:rsidR="00CA0303" w:rsidRPr="00551B47" w:rsidRDefault="00CA0303" w:rsidP="00DD11C2">
            <w:pPr>
              <w:pStyle w:val="acctfourfigures"/>
              <w:tabs>
                <w:tab w:val="clear" w:pos="765"/>
                <w:tab w:val="decimal" w:pos="1150"/>
              </w:tabs>
              <w:spacing w:line="240" w:lineRule="atLeast"/>
              <w:ind w:right="-80"/>
              <w:rPr>
                <w:szCs w:val="22"/>
                <w:lang w:val="en-US" w:bidi="th-TH"/>
              </w:rPr>
            </w:pPr>
            <w:r w:rsidRPr="00551B47">
              <w:rPr>
                <w:szCs w:val="22"/>
                <w:lang w:val="en-US" w:bidi="th-TH"/>
              </w:rPr>
              <w:t>189</w:t>
            </w:r>
          </w:p>
        </w:tc>
        <w:tc>
          <w:tcPr>
            <w:tcW w:w="142" w:type="pct"/>
            <w:shd w:val="clear" w:color="auto" w:fill="auto"/>
          </w:tcPr>
          <w:p w:rsidR="00CA0303" w:rsidRPr="00551B47" w:rsidRDefault="00CA0303" w:rsidP="00827160">
            <w:pPr>
              <w:pStyle w:val="acctfourfigures"/>
              <w:tabs>
                <w:tab w:val="clear" w:pos="765"/>
                <w:tab w:val="decimal" w:pos="731"/>
              </w:tabs>
              <w:spacing w:line="240" w:lineRule="atLeast"/>
              <w:ind w:right="11"/>
              <w:jc w:val="right"/>
              <w:rPr>
                <w:szCs w:val="22"/>
                <w:lang w:val="en-US" w:bidi="th-TH"/>
              </w:rPr>
            </w:pPr>
          </w:p>
        </w:tc>
        <w:tc>
          <w:tcPr>
            <w:tcW w:w="706" w:type="pct"/>
            <w:tcBorders>
              <w:bottom w:val="single" w:sz="4" w:space="0" w:color="auto"/>
            </w:tcBorders>
            <w:shd w:val="clear" w:color="auto" w:fill="auto"/>
          </w:tcPr>
          <w:p w:rsidR="00CA0303" w:rsidRPr="00551B47" w:rsidRDefault="00CA030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142" w:type="pct"/>
            <w:shd w:val="clear" w:color="auto" w:fill="auto"/>
          </w:tcPr>
          <w:p w:rsidR="00CA0303" w:rsidRPr="00551B47" w:rsidRDefault="00CA0303" w:rsidP="00827160">
            <w:pPr>
              <w:pStyle w:val="acctfourfigures"/>
              <w:tabs>
                <w:tab w:val="clear" w:pos="765"/>
                <w:tab w:val="decimal" w:pos="731"/>
              </w:tabs>
              <w:spacing w:line="240" w:lineRule="atLeast"/>
              <w:ind w:right="11"/>
              <w:jc w:val="right"/>
              <w:rPr>
                <w:szCs w:val="22"/>
                <w:lang w:val="en-US" w:bidi="th-TH"/>
              </w:rPr>
            </w:pPr>
          </w:p>
        </w:tc>
        <w:tc>
          <w:tcPr>
            <w:tcW w:w="708" w:type="pct"/>
            <w:tcBorders>
              <w:bottom w:val="single" w:sz="4" w:space="0" w:color="auto"/>
            </w:tcBorders>
            <w:shd w:val="clear" w:color="auto" w:fill="auto"/>
          </w:tcPr>
          <w:p w:rsidR="00CA0303" w:rsidRPr="00551B47" w:rsidRDefault="00CA0303" w:rsidP="00DD11C2">
            <w:pPr>
              <w:pStyle w:val="acctfourfigures"/>
              <w:tabs>
                <w:tab w:val="clear" w:pos="765"/>
                <w:tab w:val="decimal" w:pos="1060"/>
              </w:tabs>
              <w:spacing w:line="240" w:lineRule="atLeast"/>
              <w:ind w:right="-80"/>
              <w:rPr>
                <w:szCs w:val="22"/>
                <w:lang w:val="en-US" w:bidi="th-TH"/>
              </w:rPr>
            </w:pPr>
            <w:r w:rsidRPr="00551B47">
              <w:rPr>
                <w:szCs w:val="22"/>
                <w:lang w:val="en-US" w:bidi="th-TH"/>
              </w:rPr>
              <w:t>561</w:t>
            </w:r>
          </w:p>
        </w:tc>
      </w:tr>
      <w:tr w:rsidR="002303C6" w:rsidRPr="00551B47" w:rsidTr="00D26F3D">
        <w:tc>
          <w:tcPr>
            <w:tcW w:w="1791" w:type="pct"/>
          </w:tcPr>
          <w:p w:rsidR="00CA0303" w:rsidRPr="00551B47" w:rsidRDefault="00827160" w:rsidP="00D836DC">
            <w:pPr>
              <w:rPr>
                <w:rFonts w:ascii="Times New Roman" w:hAnsi="Times New Roman"/>
                <w:sz w:val="22"/>
                <w:szCs w:val="22"/>
              </w:rPr>
            </w:pPr>
            <w:r w:rsidRPr="00551B47">
              <w:rPr>
                <w:rFonts w:ascii="Times New Roman" w:hAnsi="Times New Roman"/>
                <w:sz w:val="22"/>
                <w:szCs w:val="22"/>
              </w:rPr>
              <w:t>Total</w:t>
            </w:r>
          </w:p>
        </w:tc>
        <w:tc>
          <w:tcPr>
            <w:tcW w:w="662" w:type="pct"/>
            <w:tcBorders>
              <w:top w:val="single" w:sz="4" w:space="0" w:color="auto"/>
              <w:bottom w:val="single" w:sz="4" w:space="0" w:color="auto"/>
            </w:tcBorders>
          </w:tcPr>
          <w:p w:rsidR="00CA0303" w:rsidRPr="00551B47" w:rsidRDefault="00CA0303" w:rsidP="00DD11C2">
            <w:pPr>
              <w:pStyle w:val="acctfourfigures"/>
              <w:tabs>
                <w:tab w:val="clear" w:pos="765"/>
                <w:tab w:val="decimal" w:pos="1040"/>
              </w:tabs>
              <w:spacing w:line="240" w:lineRule="atLeast"/>
              <w:jc w:val="right"/>
              <w:rPr>
                <w:b/>
                <w:bCs/>
                <w:szCs w:val="22"/>
                <w:lang w:val="en-US" w:bidi="th-TH"/>
              </w:rPr>
            </w:pPr>
            <w:r w:rsidRPr="00551B47">
              <w:rPr>
                <w:b/>
                <w:bCs/>
                <w:szCs w:val="22"/>
                <w:lang w:val="en-US" w:bidi="th-TH"/>
              </w:rPr>
              <w:t>34,872</w:t>
            </w:r>
          </w:p>
        </w:tc>
        <w:tc>
          <w:tcPr>
            <w:tcW w:w="141" w:type="pct"/>
          </w:tcPr>
          <w:p w:rsidR="00CA0303" w:rsidRPr="00551B47" w:rsidRDefault="00CA0303" w:rsidP="00827160">
            <w:pPr>
              <w:pStyle w:val="acctfourfigures"/>
              <w:tabs>
                <w:tab w:val="clear" w:pos="765"/>
                <w:tab w:val="decimal" w:pos="731"/>
              </w:tabs>
              <w:spacing w:line="240" w:lineRule="atLeast"/>
              <w:ind w:right="11"/>
              <w:jc w:val="right"/>
              <w:rPr>
                <w:b/>
                <w:bCs/>
                <w:szCs w:val="22"/>
                <w:lang w:val="en-US" w:bidi="th-TH"/>
              </w:rPr>
            </w:pPr>
          </w:p>
        </w:tc>
        <w:tc>
          <w:tcPr>
            <w:tcW w:w="708" w:type="pct"/>
            <w:tcBorders>
              <w:top w:val="single" w:sz="4" w:space="0" w:color="auto"/>
              <w:bottom w:val="single" w:sz="4" w:space="0" w:color="auto"/>
            </w:tcBorders>
            <w:shd w:val="clear" w:color="auto" w:fill="auto"/>
          </w:tcPr>
          <w:p w:rsidR="00CA0303" w:rsidRPr="00551B47" w:rsidRDefault="00CA0303" w:rsidP="00DD11C2">
            <w:pPr>
              <w:pStyle w:val="acctfourfigures"/>
              <w:tabs>
                <w:tab w:val="clear" w:pos="765"/>
                <w:tab w:val="decimal" w:pos="1150"/>
              </w:tabs>
              <w:spacing w:line="240" w:lineRule="atLeast"/>
              <w:ind w:right="-80"/>
              <w:rPr>
                <w:b/>
                <w:bCs/>
                <w:szCs w:val="22"/>
                <w:lang w:val="en-US" w:bidi="th-TH"/>
              </w:rPr>
            </w:pPr>
            <w:r w:rsidRPr="00551B47">
              <w:rPr>
                <w:b/>
                <w:bCs/>
                <w:szCs w:val="22"/>
                <w:lang w:val="en-US" w:bidi="th-TH"/>
              </w:rPr>
              <w:t>8,303</w:t>
            </w:r>
          </w:p>
        </w:tc>
        <w:tc>
          <w:tcPr>
            <w:tcW w:w="142" w:type="pct"/>
            <w:shd w:val="clear" w:color="auto" w:fill="auto"/>
          </w:tcPr>
          <w:p w:rsidR="00CA0303" w:rsidRPr="00551B47" w:rsidRDefault="00CA0303" w:rsidP="00827160">
            <w:pPr>
              <w:pStyle w:val="acctfourfigures"/>
              <w:tabs>
                <w:tab w:val="clear" w:pos="765"/>
                <w:tab w:val="decimal" w:pos="731"/>
              </w:tabs>
              <w:spacing w:line="240" w:lineRule="atLeast"/>
              <w:ind w:right="11"/>
              <w:jc w:val="right"/>
              <w:rPr>
                <w:b/>
                <w:bCs/>
                <w:szCs w:val="22"/>
                <w:lang w:val="en-US" w:bidi="th-TH"/>
              </w:rPr>
            </w:pPr>
          </w:p>
        </w:tc>
        <w:tc>
          <w:tcPr>
            <w:tcW w:w="706" w:type="pct"/>
            <w:tcBorders>
              <w:top w:val="single" w:sz="4" w:space="0" w:color="auto"/>
              <w:bottom w:val="single" w:sz="4" w:space="0" w:color="auto"/>
            </w:tcBorders>
            <w:shd w:val="clear" w:color="auto" w:fill="auto"/>
          </w:tcPr>
          <w:p w:rsidR="00CA0303" w:rsidRPr="00551B47" w:rsidRDefault="00CA0303" w:rsidP="00827160">
            <w:pPr>
              <w:pStyle w:val="acctfourfigures"/>
              <w:tabs>
                <w:tab w:val="clear" w:pos="765"/>
                <w:tab w:val="decimal" w:pos="731"/>
              </w:tabs>
              <w:spacing w:line="240" w:lineRule="atLeast"/>
              <w:ind w:right="11"/>
              <w:jc w:val="right"/>
              <w:rPr>
                <w:b/>
                <w:bCs/>
                <w:szCs w:val="22"/>
                <w:lang w:val="en-US" w:bidi="th-TH"/>
              </w:rPr>
            </w:pPr>
            <w:r w:rsidRPr="00551B47">
              <w:rPr>
                <w:b/>
                <w:bCs/>
                <w:szCs w:val="22"/>
                <w:lang w:val="en-US" w:bidi="th-TH"/>
              </w:rPr>
              <w:t>4,605</w:t>
            </w:r>
          </w:p>
        </w:tc>
        <w:tc>
          <w:tcPr>
            <w:tcW w:w="142" w:type="pct"/>
            <w:shd w:val="clear" w:color="auto" w:fill="auto"/>
          </w:tcPr>
          <w:p w:rsidR="00CA0303" w:rsidRPr="00551B47" w:rsidRDefault="00CA0303" w:rsidP="00827160">
            <w:pPr>
              <w:pStyle w:val="acctfourfigures"/>
              <w:tabs>
                <w:tab w:val="clear" w:pos="765"/>
                <w:tab w:val="decimal" w:pos="731"/>
              </w:tabs>
              <w:spacing w:line="240" w:lineRule="atLeast"/>
              <w:ind w:right="11"/>
              <w:jc w:val="right"/>
              <w:rPr>
                <w:b/>
                <w:bCs/>
                <w:szCs w:val="22"/>
                <w:lang w:val="en-US" w:bidi="th-TH"/>
              </w:rPr>
            </w:pPr>
          </w:p>
        </w:tc>
        <w:tc>
          <w:tcPr>
            <w:tcW w:w="708" w:type="pct"/>
            <w:tcBorders>
              <w:top w:val="single" w:sz="4" w:space="0" w:color="auto"/>
              <w:bottom w:val="single" w:sz="4" w:space="0" w:color="auto"/>
            </w:tcBorders>
            <w:shd w:val="clear" w:color="auto" w:fill="auto"/>
          </w:tcPr>
          <w:p w:rsidR="00CA0303" w:rsidRPr="00551B47" w:rsidRDefault="00CA0303" w:rsidP="00DD11C2">
            <w:pPr>
              <w:pStyle w:val="acctfourfigures"/>
              <w:tabs>
                <w:tab w:val="clear" w:pos="765"/>
                <w:tab w:val="decimal" w:pos="1060"/>
              </w:tabs>
              <w:spacing w:line="240" w:lineRule="atLeast"/>
              <w:ind w:right="-80"/>
              <w:rPr>
                <w:b/>
                <w:bCs/>
                <w:szCs w:val="22"/>
                <w:lang w:val="en-US" w:bidi="th-TH"/>
              </w:rPr>
            </w:pPr>
            <w:r w:rsidRPr="00551B47">
              <w:rPr>
                <w:b/>
                <w:bCs/>
                <w:szCs w:val="22"/>
                <w:lang w:val="en-US" w:bidi="th-TH"/>
              </w:rPr>
              <w:t>47,780</w:t>
            </w:r>
          </w:p>
        </w:tc>
      </w:tr>
      <w:tr w:rsidR="002303C6" w:rsidRPr="00551B47" w:rsidTr="00AA0C18">
        <w:trPr>
          <w:trHeight w:val="50"/>
        </w:trPr>
        <w:tc>
          <w:tcPr>
            <w:tcW w:w="1791" w:type="pct"/>
          </w:tcPr>
          <w:p w:rsidR="00CA0303" w:rsidRPr="00551B47" w:rsidRDefault="00CA0303" w:rsidP="00AA0C18">
            <w:pPr>
              <w:pStyle w:val="acctmergecolhdg"/>
              <w:spacing w:line="140" w:lineRule="atLeast"/>
              <w:jc w:val="left"/>
              <w:rPr>
                <w:bCs/>
                <w:sz w:val="12"/>
                <w:szCs w:val="12"/>
                <w:cs/>
                <w:lang w:val="en-US"/>
              </w:rPr>
            </w:pPr>
          </w:p>
        </w:tc>
        <w:tc>
          <w:tcPr>
            <w:tcW w:w="662" w:type="pct"/>
            <w:tcBorders>
              <w:top w:val="single" w:sz="4" w:space="0" w:color="auto"/>
            </w:tcBorders>
          </w:tcPr>
          <w:p w:rsidR="00CA0303" w:rsidRPr="00551B47" w:rsidRDefault="00CA0303" w:rsidP="00AA0C18">
            <w:pPr>
              <w:pStyle w:val="acctmergecolhdg"/>
              <w:tabs>
                <w:tab w:val="decimal" w:pos="700"/>
              </w:tabs>
              <w:spacing w:line="140" w:lineRule="atLeast"/>
              <w:rPr>
                <w:bCs/>
                <w:sz w:val="12"/>
                <w:szCs w:val="12"/>
                <w:lang w:val="en-US" w:bidi="th-TH"/>
              </w:rPr>
            </w:pPr>
          </w:p>
        </w:tc>
        <w:tc>
          <w:tcPr>
            <w:tcW w:w="141" w:type="pct"/>
          </w:tcPr>
          <w:p w:rsidR="00CA0303" w:rsidRPr="00551B47" w:rsidRDefault="00CA0303" w:rsidP="00AA0C18">
            <w:pPr>
              <w:pStyle w:val="acctmergecolhdg"/>
              <w:spacing w:line="140" w:lineRule="atLeast"/>
              <w:rPr>
                <w:bCs/>
                <w:sz w:val="12"/>
                <w:szCs w:val="12"/>
                <w:lang w:val="en-US" w:bidi="th-TH"/>
              </w:rPr>
            </w:pPr>
          </w:p>
        </w:tc>
        <w:tc>
          <w:tcPr>
            <w:tcW w:w="708" w:type="pct"/>
            <w:tcBorders>
              <w:top w:val="single" w:sz="4" w:space="0" w:color="auto"/>
            </w:tcBorders>
            <w:shd w:val="clear" w:color="auto" w:fill="auto"/>
          </w:tcPr>
          <w:p w:rsidR="00CA0303" w:rsidRPr="00551B47" w:rsidRDefault="00CA0303" w:rsidP="00AA0C18">
            <w:pPr>
              <w:pStyle w:val="acctfourfigures"/>
              <w:tabs>
                <w:tab w:val="clear" w:pos="765"/>
                <w:tab w:val="decimal" w:pos="1150"/>
              </w:tabs>
              <w:spacing w:line="140" w:lineRule="atLeast"/>
              <w:ind w:right="-80"/>
              <w:rPr>
                <w:sz w:val="12"/>
                <w:szCs w:val="12"/>
                <w:lang w:val="en-US" w:bidi="th-TH"/>
              </w:rPr>
            </w:pPr>
          </w:p>
        </w:tc>
        <w:tc>
          <w:tcPr>
            <w:tcW w:w="142" w:type="pct"/>
            <w:shd w:val="clear" w:color="auto" w:fill="auto"/>
          </w:tcPr>
          <w:p w:rsidR="00CA0303" w:rsidRPr="00551B47" w:rsidRDefault="00CA0303" w:rsidP="00AA0C18">
            <w:pPr>
              <w:pStyle w:val="acctmergecolhdg"/>
              <w:spacing w:line="140" w:lineRule="atLeast"/>
              <w:rPr>
                <w:bCs/>
                <w:sz w:val="12"/>
                <w:szCs w:val="12"/>
                <w:lang w:val="en-US" w:bidi="th-TH"/>
              </w:rPr>
            </w:pPr>
          </w:p>
        </w:tc>
        <w:tc>
          <w:tcPr>
            <w:tcW w:w="706" w:type="pct"/>
            <w:tcBorders>
              <w:top w:val="single" w:sz="4" w:space="0" w:color="auto"/>
            </w:tcBorders>
            <w:shd w:val="clear" w:color="auto" w:fill="auto"/>
          </w:tcPr>
          <w:p w:rsidR="00CA0303" w:rsidRPr="00551B47" w:rsidRDefault="00CA0303" w:rsidP="00AA0C18">
            <w:pPr>
              <w:pStyle w:val="acctmergecolhdg"/>
              <w:spacing w:line="140" w:lineRule="atLeast"/>
              <w:rPr>
                <w:bCs/>
                <w:sz w:val="12"/>
                <w:szCs w:val="12"/>
                <w:lang w:val="en-US" w:bidi="th-TH"/>
              </w:rPr>
            </w:pPr>
          </w:p>
        </w:tc>
        <w:tc>
          <w:tcPr>
            <w:tcW w:w="142" w:type="pct"/>
            <w:shd w:val="clear" w:color="auto" w:fill="auto"/>
          </w:tcPr>
          <w:p w:rsidR="00CA0303" w:rsidRPr="00551B47" w:rsidRDefault="00CA0303" w:rsidP="00AA0C18">
            <w:pPr>
              <w:pStyle w:val="acctmergecolhdg"/>
              <w:spacing w:line="140" w:lineRule="atLeast"/>
              <w:rPr>
                <w:bCs/>
                <w:sz w:val="12"/>
                <w:szCs w:val="12"/>
                <w:lang w:val="en-US" w:bidi="th-TH"/>
              </w:rPr>
            </w:pPr>
          </w:p>
        </w:tc>
        <w:tc>
          <w:tcPr>
            <w:tcW w:w="708" w:type="pct"/>
            <w:tcBorders>
              <w:top w:val="single" w:sz="4" w:space="0" w:color="auto"/>
            </w:tcBorders>
            <w:shd w:val="clear" w:color="auto" w:fill="auto"/>
          </w:tcPr>
          <w:p w:rsidR="00CA0303" w:rsidRPr="00551B47" w:rsidRDefault="00CA0303" w:rsidP="00AA0C18">
            <w:pPr>
              <w:pStyle w:val="acctfourfigures"/>
              <w:tabs>
                <w:tab w:val="clear" w:pos="765"/>
                <w:tab w:val="decimal" w:pos="1060"/>
              </w:tabs>
              <w:spacing w:line="140" w:lineRule="atLeast"/>
              <w:ind w:right="-80"/>
              <w:rPr>
                <w:sz w:val="12"/>
                <w:szCs w:val="12"/>
                <w:lang w:val="en-US" w:bidi="th-TH"/>
              </w:rPr>
            </w:pPr>
          </w:p>
        </w:tc>
      </w:tr>
      <w:tr w:rsidR="002303C6" w:rsidRPr="00551B47" w:rsidTr="00D26F3D">
        <w:tc>
          <w:tcPr>
            <w:tcW w:w="1791" w:type="pct"/>
          </w:tcPr>
          <w:p w:rsidR="00CA0303" w:rsidRPr="00551B47" w:rsidRDefault="009D11D8" w:rsidP="009D11D8">
            <w:pPr>
              <w:rPr>
                <w:rFonts w:ascii="Times New Roman" w:hAnsi="Times New Roman"/>
                <w:b/>
                <w:bCs/>
                <w:sz w:val="22"/>
                <w:szCs w:val="22"/>
                <w:cs/>
              </w:rPr>
            </w:pPr>
            <w:r w:rsidRPr="00551B47">
              <w:rPr>
                <w:rFonts w:ascii="Times New Roman" w:hAnsi="Times New Roman"/>
                <w:b/>
                <w:bCs/>
                <w:i/>
                <w:iCs/>
                <w:sz w:val="22"/>
                <w:szCs w:val="22"/>
              </w:rPr>
              <w:t>Deferred tax liabilities</w:t>
            </w:r>
          </w:p>
        </w:tc>
        <w:tc>
          <w:tcPr>
            <w:tcW w:w="662" w:type="pct"/>
          </w:tcPr>
          <w:p w:rsidR="00CA0303" w:rsidRPr="00551B47" w:rsidRDefault="00CA0303" w:rsidP="00DD11C2">
            <w:pPr>
              <w:pStyle w:val="acctmergecolhdg"/>
              <w:tabs>
                <w:tab w:val="decimal" w:pos="700"/>
              </w:tabs>
              <w:spacing w:line="240" w:lineRule="atLeast"/>
              <w:rPr>
                <w:bCs/>
                <w:szCs w:val="22"/>
                <w:lang w:val="en-US" w:bidi="th-TH"/>
              </w:rPr>
            </w:pPr>
          </w:p>
        </w:tc>
        <w:tc>
          <w:tcPr>
            <w:tcW w:w="141" w:type="pct"/>
          </w:tcPr>
          <w:p w:rsidR="00CA0303" w:rsidRPr="00551B47" w:rsidRDefault="00CA0303" w:rsidP="00CA0303">
            <w:pPr>
              <w:pStyle w:val="acctmergecolhdg"/>
              <w:spacing w:line="240" w:lineRule="atLeast"/>
              <w:rPr>
                <w:bCs/>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150"/>
              </w:tabs>
              <w:spacing w:line="240" w:lineRule="atLeast"/>
              <w:ind w:right="-80"/>
              <w:rPr>
                <w:szCs w:val="22"/>
                <w:lang w:val="en-US" w:bidi="th-TH"/>
              </w:rPr>
            </w:pPr>
          </w:p>
        </w:tc>
        <w:tc>
          <w:tcPr>
            <w:tcW w:w="142" w:type="pct"/>
            <w:shd w:val="clear" w:color="auto" w:fill="auto"/>
          </w:tcPr>
          <w:p w:rsidR="00CA0303" w:rsidRPr="00551B47" w:rsidRDefault="00CA0303" w:rsidP="00CA0303">
            <w:pPr>
              <w:pStyle w:val="acctmergecolhdg"/>
              <w:spacing w:line="240" w:lineRule="atLeast"/>
              <w:rPr>
                <w:bCs/>
                <w:szCs w:val="22"/>
                <w:lang w:val="en-US" w:bidi="th-TH"/>
              </w:rPr>
            </w:pPr>
          </w:p>
        </w:tc>
        <w:tc>
          <w:tcPr>
            <w:tcW w:w="706" w:type="pct"/>
            <w:shd w:val="clear" w:color="auto" w:fill="auto"/>
          </w:tcPr>
          <w:p w:rsidR="00CA0303" w:rsidRPr="00551B47" w:rsidRDefault="00CA0303" w:rsidP="00CA0303">
            <w:pPr>
              <w:pStyle w:val="acctmergecolhdg"/>
              <w:spacing w:line="240" w:lineRule="atLeast"/>
              <w:rPr>
                <w:bCs/>
                <w:szCs w:val="22"/>
                <w:lang w:val="en-US" w:bidi="th-TH"/>
              </w:rPr>
            </w:pPr>
          </w:p>
        </w:tc>
        <w:tc>
          <w:tcPr>
            <w:tcW w:w="142" w:type="pct"/>
            <w:shd w:val="clear" w:color="auto" w:fill="auto"/>
          </w:tcPr>
          <w:p w:rsidR="00CA0303" w:rsidRPr="00551B47" w:rsidRDefault="00CA0303" w:rsidP="00CA0303">
            <w:pPr>
              <w:pStyle w:val="acctmergecolhdg"/>
              <w:spacing w:line="240" w:lineRule="atLeast"/>
              <w:rPr>
                <w:bCs/>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060"/>
              </w:tabs>
              <w:spacing w:line="240" w:lineRule="atLeast"/>
              <w:ind w:right="-80"/>
              <w:rPr>
                <w:szCs w:val="22"/>
                <w:lang w:val="en-US" w:bidi="th-TH"/>
              </w:rPr>
            </w:pPr>
          </w:p>
        </w:tc>
      </w:tr>
      <w:tr w:rsidR="002303C6" w:rsidRPr="00551B47" w:rsidTr="00D26F3D">
        <w:tc>
          <w:tcPr>
            <w:tcW w:w="1791" w:type="pct"/>
          </w:tcPr>
          <w:p w:rsidR="00CA0303" w:rsidRPr="00551B47" w:rsidRDefault="00C33C55" w:rsidP="00C33C55">
            <w:pPr>
              <w:tabs>
                <w:tab w:val="clear" w:pos="227"/>
                <w:tab w:val="left" w:pos="252"/>
              </w:tabs>
              <w:rPr>
                <w:rFonts w:ascii="Times New Roman" w:hAnsi="Times New Roman"/>
                <w:b/>
                <w:bCs/>
                <w:sz w:val="22"/>
                <w:szCs w:val="22"/>
                <w:cs/>
              </w:rPr>
            </w:pPr>
            <w:r w:rsidRPr="00551B47">
              <w:rPr>
                <w:rFonts w:ascii="Times New Roman" w:hAnsi="Times New Roman"/>
                <w:sz w:val="22"/>
                <w:szCs w:val="22"/>
              </w:rPr>
              <w:t>Property, plant and equipment</w:t>
            </w:r>
          </w:p>
        </w:tc>
        <w:tc>
          <w:tcPr>
            <w:tcW w:w="662" w:type="pct"/>
          </w:tcPr>
          <w:p w:rsidR="00CA0303" w:rsidRPr="00551B47" w:rsidRDefault="00CA0303" w:rsidP="00DD11C2">
            <w:pPr>
              <w:pStyle w:val="acctmergecolhdg"/>
              <w:tabs>
                <w:tab w:val="decimal" w:pos="700"/>
              </w:tabs>
              <w:spacing w:line="240" w:lineRule="atLeast"/>
              <w:rPr>
                <w:bCs/>
                <w:szCs w:val="22"/>
                <w:lang w:val="en-US" w:bidi="th-TH"/>
              </w:rPr>
            </w:pPr>
          </w:p>
        </w:tc>
        <w:tc>
          <w:tcPr>
            <w:tcW w:w="141" w:type="pct"/>
          </w:tcPr>
          <w:p w:rsidR="00CA0303" w:rsidRPr="00551B47" w:rsidRDefault="00CA0303" w:rsidP="00CA0303">
            <w:pPr>
              <w:pStyle w:val="acctmergecolhdg"/>
              <w:spacing w:line="240" w:lineRule="atLeast"/>
              <w:rPr>
                <w:bCs/>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150"/>
              </w:tabs>
              <w:spacing w:line="240" w:lineRule="atLeast"/>
              <w:ind w:right="-80"/>
              <w:rPr>
                <w:szCs w:val="22"/>
                <w:lang w:val="en-US" w:bidi="th-TH"/>
              </w:rPr>
            </w:pPr>
          </w:p>
        </w:tc>
        <w:tc>
          <w:tcPr>
            <w:tcW w:w="142" w:type="pct"/>
            <w:shd w:val="clear" w:color="auto" w:fill="auto"/>
          </w:tcPr>
          <w:p w:rsidR="00CA0303" w:rsidRPr="00551B47" w:rsidRDefault="00CA0303" w:rsidP="00CA0303">
            <w:pPr>
              <w:pStyle w:val="acctmergecolhdg"/>
              <w:spacing w:line="240" w:lineRule="atLeast"/>
              <w:rPr>
                <w:bCs/>
                <w:szCs w:val="22"/>
                <w:lang w:val="en-US" w:bidi="th-TH"/>
              </w:rPr>
            </w:pPr>
          </w:p>
        </w:tc>
        <w:tc>
          <w:tcPr>
            <w:tcW w:w="706" w:type="pct"/>
            <w:shd w:val="clear" w:color="auto" w:fill="auto"/>
          </w:tcPr>
          <w:p w:rsidR="00CA0303" w:rsidRPr="00551B47" w:rsidRDefault="00CA0303" w:rsidP="00CA0303">
            <w:pPr>
              <w:pStyle w:val="acctmergecolhdg"/>
              <w:spacing w:line="240" w:lineRule="atLeast"/>
              <w:rPr>
                <w:bCs/>
                <w:szCs w:val="22"/>
                <w:lang w:val="en-US" w:bidi="th-TH"/>
              </w:rPr>
            </w:pPr>
          </w:p>
        </w:tc>
        <w:tc>
          <w:tcPr>
            <w:tcW w:w="142" w:type="pct"/>
            <w:shd w:val="clear" w:color="auto" w:fill="auto"/>
          </w:tcPr>
          <w:p w:rsidR="00CA0303" w:rsidRPr="00551B47" w:rsidRDefault="00CA0303" w:rsidP="00CA0303">
            <w:pPr>
              <w:pStyle w:val="acctmergecolhdg"/>
              <w:spacing w:line="240" w:lineRule="atLeast"/>
              <w:rPr>
                <w:bCs/>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060"/>
              </w:tabs>
              <w:spacing w:line="240" w:lineRule="atLeast"/>
              <w:ind w:right="-80"/>
              <w:rPr>
                <w:szCs w:val="22"/>
                <w:lang w:val="en-US" w:bidi="th-TH"/>
              </w:rPr>
            </w:pPr>
          </w:p>
        </w:tc>
      </w:tr>
      <w:tr w:rsidR="002303C6" w:rsidRPr="00551B47" w:rsidTr="00D26F3D">
        <w:tc>
          <w:tcPr>
            <w:tcW w:w="1791" w:type="pct"/>
          </w:tcPr>
          <w:p w:rsidR="0053494A" w:rsidRPr="00551B47" w:rsidRDefault="0053494A" w:rsidP="00534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i/>
                <w:iCs/>
                <w:sz w:val="22"/>
                <w:szCs w:val="22"/>
              </w:rPr>
            </w:pPr>
            <w:r w:rsidRPr="00551B47">
              <w:rPr>
                <w:rFonts w:ascii="Times New Roman" w:hAnsi="Times New Roman"/>
                <w:i/>
                <w:iCs/>
                <w:sz w:val="22"/>
                <w:szCs w:val="22"/>
              </w:rPr>
              <w:t xml:space="preserve">  (depreciation gap and extension </w:t>
            </w:r>
          </w:p>
          <w:p w:rsidR="00CA0303" w:rsidRPr="00551B47" w:rsidRDefault="0053494A" w:rsidP="0053494A">
            <w:pPr>
              <w:tabs>
                <w:tab w:val="clear" w:pos="227"/>
                <w:tab w:val="left" w:pos="252"/>
              </w:tabs>
              <w:rPr>
                <w:rFonts w:ascii="Times New Roman" w:hAnsi="Times New Roman"/>
                <w:b/>
                <w:bCs/>
                <w:sz w:val="22"/>
                <w:szCs w:val="22"/>
                <w:cs/>
              </w:rPr>
            </w:pPr>
            <w:r w:rsidRPr="00551B47">
              <w:rPr>
                <w:rFonts w:ascii="Times New Roman" w:hAnsi="Times New Roman"/>
                <w:i/>
                <w:iCs/>
                <w:sz w:val="22"/>
                <w:szCs w:val="22"/>
              </w:rPr>
              <w:t xml:space="preserve">  of useful lives)</w:t>
            </w:r>
          </w:p>
        </w:tc>
        <w:tc>
          <w:tcPr>
            <w:tcW w:w="662" w:type="pct"/>
          </w:tcPr>
          <w:p w:rsidR="00CA0303" w:rsidRPr="00551B47" w:rsidRDefault="00CA0303" w:rsidP="00DD11C2">
            <w:pPr>
              <w:pStyle w:val="acctfourfigures"/>
              <w:tabs>
                <w:tab w:val="clear" w:pos="765"/>
                <w:tab w:val="decimal" w:pos="1040"/>
              </w:tabs>
              <w:spacing w:line="240" w:lineRule="atLeast"/>
              <w:ind w:right="-80"/>
              <w:rPr>
                <w:szCs w:val="22"/>
                <w:lang w:val="en-US" w:bidi="th-TH"/>
              </w:rPr>
            </w:pPr>
          </w:p>
          <w:p w:rsidR="00CA0303" w:rsidRPr="00551B47" w:rsidRDefault="00CA0303" w:rsidP="00DD11C2">
            <w:pPr>
              <w:pStyle w:val="acctfourfigures"/>
              <w:tabs>
                <w:tab w:val="clear" w:pos="765"/>
                <w:tab w:val="decimal" w:pos="1040"/>
              </w:tabs>
              <w:spacing w:line="240" w:lineRule="atLeast"/>
              <w:ind w:right="-80"/>
              <w:rPr>
                <w:szCs w:val="22"/>
                <w:lang w:val="en-US" w:bidi="th-TH"/>
              </w:rPr>
            </w:pPr>
            <w:r w:rsidRPr="00551B47">
              <w:rPr>
                <w:szCs w:val="22"/>
                <w:lang w:val="en-US" w:bidi="th-TH"/>
              </w:rPr>
              <w:t>(3,101)</w:t>
            </w:r>
          </w:p>
        </w:tc>
        <w:tc>
          <w:tcPr>
            <w:tcW w:w="141" w:type="pct"/>
          </w:tcPr>
          <w:p w:rsidR="00CA0303" w:rsidRPr="00551B47" w:rsidRDefault="00CA0303" w:rsidP="00C950FB">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150"/>
              </w:tabs>
              <w:spacing w:line="240" w:lineRule="atLeast"/>
              <w:ind w:right="-80"/>
              <w:rPr>
                <w:szCs w:val="22"/>
                <w:lang w:val="en-US" w:bidi="th-TH"/>
              </w:rPr>
            </w:pPr>
          </w:p>
          <w:p w:rsidR="00CA0303" w:rsidRPr="00551B47" w:rsidRDefault="00CA0303" w:rsidP="00DD11C2">
            <w:pPr>
              <w:pStyle w:val="acctfourfigures"/>
              <w:tabs>
                <w:tab w:val="clear" w:pos="765"/>
                <w:tab w:val="decimal" w:pos="1150"/>
              </w:tabs>
              <w:spacing w:line="240" w:lineRule="atLeast"/>
              <w:ind w:right="-80"/>
              <w:rPr>
                <w:szCs w:val="22"/>
                <w:lang w:val="en-US" w:bidi="th-TH"/>
              </w:rPr>
            </w:pPr>
            <w:r w:rsidRPr="00551B47">
              <w:rPr>
                <w:szCs w:val="22"/>
                <w:lang w:val="en-US" w:bidi="th-TH"/>
              </w:rPr>
              <w:t>(154)</w:t>
            </w:r>
          </w:p>
        </w:tc>
        <w:tc>
          <w:tcPr>
            <w:tcW w:w="142" w:type="pct"/>
            <w:shd w:val="clear" w:color="auto" w:fill="auto"/>
          </w:tcPr>
          <w:p w:rsidR="00CA0303" w:rsidRPr="00551B47" w:rsidRDefault="00CA0303" w:rsidP="00C950FB">
            <w:pPr>
              <w:pStyle w:val="acctfourfigures"/>
              <w:tabs>
                <w:tab w:val="clear" w:pos="765"/>
                <w:tab w:val="decimal" w:pos="731"/>
              </w:tabs>
              <w:spacing w:line="240" w:lineRule="atLeast"/>
              <w:ind w:right="11"/>
              <w:jc w:val="right"/>
              <w:rPr>
                <w:szCs w:val="22"/>
                <w:lang w:val="en-US" w:bidi="th-TH"/>
              </w:rPr>
            </w:pPr>
          </w:p>
        </w:tc>
        <w:tc>
          <w:tcPr>
            <w:tcW w:w="706" w:type="pct"/>
            <w:shd w:val="clear" w:color="auto" w:fill="auto"/>
            <w:vAlign w:val="bottom"/>
          </w:tcPr>
          <w:p w:rsidR="00CA0303" w:rsidRPr="00551B47" w:rsidRDefault="00CA030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142" w:type="pct"/>
            <w:shd w:val="clear" w:color="auto" w:fill="auto"/>
            <w:vAlign w:val="bottom"/>
          </w:tcPr>
          <w:p w:rsidR="00CA0303" w:rsidRPr="00551B47" w:rsidRDefault="00CA0303" w:rsidP="00C950FB">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060"/>
              </w:tabs>
              <w:spacing w:line="240" w:lineRule="atLeast"/>
              <w:ind w:right="-80"/>
              <w:rPr>
                <w:szCs w:val="22"/>
                <w:lang w:val="en-US" w:bidi="th-TH"/>
              </w:rPr>
            </w:pPr>
          </w:p>
          <w:p w:rsidR="00CA0303" w:rsidRPr="00551B47" w:rsidRDefault="00CA0303" w:rsidP="00DD11C2">
            <w:pPr>
              <w:pStyle w:val="acctfourfigures"/>
              <w:tabs>
                <w:tab w:val="clear" w:pos="765"/>
                <w:tab w:val="decimal" w:pos="1060"/>
              </w:tabs>
              <w:spacing w:line="240" w:lineRule="atLeast"/>
              <w:ind w:right="-80"/>
              <w:rPr>
                <w:szCs w:val="22"/>
                <w:lang w:val="en-US" w:bidi="th-TH"/>
              </w:rPr>
            </w:pPr>
            <w:r w:rsidRPr="00551B47">
              <w:rPr>
                <w:szCs w:val="22"/>
                <w:lang w:val="en-US" w:bidi="th-TH"/>
              </w:rPr>
              <w:t>(3,255)</w:t>
            </w:r>
          </w:p>
        </w:tc>
      </w:tr>
      <w:tr w:rsidR="002303C6" w:rsidRPr="00551B47" w:rsidTr="00D26F3D">
        <w:tc>
          <w:tcPr>
            <w:tcW w:w="1791" w:type="pct"/>
          </w:tcPr>
          <w:p w:rsidR="00CA0303" w:rsidRPr="00551B47" w:rsidRDefault="0053494A" w:rsidP="0053494A">
            <w:pPr>
              <w:tabs>
                <w:tab w:val="clear" w:pos="227"/>
                <w:tab w:val="left" w:pos="252"/>
              </w:tabs>
              <w:rPr>
                <w:rFonts w:ascii="Times New Roman" w:hAnsi="Times New Roman"/>
                <w:sz w:val="22"/>
                <w:szCs w:val="22"/>
                <w:cs/>
              </w:rPr>
            </w:pPr>
            <w:r w:rsidRPr="00551B47">
              <w:rPr>
                <w:rFonts w:ascii="Times New Roman" w:hAnsi="Times New Roman"/>
                <w:sz w:val="22"/>
                <w:szCs w:val="22"/>
              </w:rPr>
              <w:t>Operating lease rental income and</w:t>
            </w:r>
            <w:r w:rsidRPr="00551B47">
              <w:rPr>
                <w:rFonts w:ascii="Times New Roman" w:hAnsi="Times New Roman"/>
                <w:sz w:val="22"/>
                <w:szCs w:val="22"/>
              </w:rPr>
              <w:br/>
              <w:t xml:space="preserve">   expense</w:t>
            </w:r>
          </w:p>
        </w:tc>
        <w:tc>
          <w:tcPr>
            <w:tcW w:w="662" w:type="pct"/>
          </w:tcPr>
          <w:p w:rsidR="00CA0303" w:rsidRPr="00551B47" w:rsidRDefault="00CA0303" w:rsidP="00DD11C2">
            <w:pPr>
              <w:pStyle w:val="acctfourfigures"/>
              <w:tabs>
                <w:tab w:val="clear" w:pos="765"/>
                <w:tab w:val="decimal" w:pos="1040"/>
              </w:tabs>
              <w:spacing w:line="240" w:lineRule="atLeast"/>
              <w:ind w:right="-80"/>
              <w:rPr>
                <w:szCs w:val="22"/>
                <w:lang w:val="en-US" w:bidi="th-TH"/>
              </w:rPr>
            </w:pPr>
          </w:p>
          <w:p w:rsidR="00CA0303" w:rsidRPr="00551B47" w:rsidRDefault="00CA0303" w:rsidP="00DD11C2">
            <w:pPr>
              <w:pStyle w:val="acctfourfigures"/>
              <w:tabs>
                <w:tab w:val="clear" w:pos="765"/>
                <w:tab w:val="decimal" w:pos="1040"/>
              </w:tabs>
              <w:spacing w:line="240" w:lineRule="atLeast"/>
              <w:ind w:right="-80"/>
              <w:rPr>
                <w:szCs w:val="22"/>
                <w:lang w:val="en-US" w:bidi="th-TH"/>
              </w:rPr>
            </w:pPr>
            <w:r w:rsidRPr="00551B47">
              <w:rPr>
                <w:szCs w:val="22"/>
                <w:lang w:val="en-US" w:bidi="th-TH"/>
              </w:rPr>
              <w:t>(191)</w:t>
            </w:r>
          </w:p>
        </w:tc>
        <w:tc>
          <w:tcPr>
            <w:tcW w:w="141" w:type="pct"/>
          </w:tcPr>
          <w:p w:rsidR="00CA0303" w:rsidRPr="00551B47" w:rsidRDefault="00CA0303" w:rsidP="00C950FB">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150"/>
              </w:tabs>
              <w:spacing w:line="240" w:lineRule="atLeast"/>
              <w:ind w:right="-80"/>
              <w:rPr>
                <w:szCs w:val="22"/>
                <w:lang w:val="en-US" w:bidi="th-TH"/>
              </w:rPr>
            </w:pPr>
          </w:p>
          <w:p w:rsidR="00CA0303" w:rsidRPr="00551B47" w:rsidRDefault="00CA0303" w:rsidP="00DD11C2">
            <w:pPr>
              <w:pStyle w:val="acctfourfigures"/>
              <w:tabs>
                <w:tab w:val="clear" w:pos="765"/>
                <w:tab w:val="decimal" w:pos="1150"/>
              </w:tabs>
              <w:spacing w:line="240" w:lineRule="atLeast"/>
              <w:ind w:right="-80"/>
              <w:rPr>
                <w:szCs w:val="22"/>
                <w:lang w:val="en-US" w:bidi="th-TH"/>
              </w:rPr>
            </w:pPr>
            <w:r w:rsidRPr="00551B47">
              <w:rPr>
                <w:szCs w:val="22"/>
                <w:lang w:val="en-US" w:bidi="th-TH"/>
              </w:rPr>
              <w:t>(151)</w:t>
            </w:r>
          </w:p>
        </w:tc>
        <w:tc>
          <w:tcPr>
            <w:tcW w:w="142" w:type="pct"/>
            <w:shd w:val="clear" w:color="auto" w:fill="auto"/>
          </w:tcPr>
          <w:p w:rsidR="00CA0303" w:rsidRPr="00551B47" w:rsidRDefault="00CA0303" w:rsidP="00C950FB">
            <w:pPr>
              <w:pStyle w:val="acctfourfigures"/>
              <w:tabs>
                <w:tab w:val="clear" w:pos="765"/>
                <w:tab w:val="decimal" w:pos="731"/>
              </w:tabs>
              <w:spacing w:line="240" w:lineRule="atLeast"/>
              <w:ind w:right="11"/>
              <w:jc w:val="right"/>
              <w:rPr>
                <w:szCs w:val="22"/>
                <w:lang w:val="en-US" w:bidi="th-TH"/>
              </w:rPr>
            </w:pPr>
          </w:p>
        </w:tc>
        <w:tc>
          <w:tcPr>
            <w:tcW w:w="706" w:type="pct"/>
            <w:shd w:val="clear" w:color="auto" w:fill="auto"/>
            <w:vAlign w:val="bottom"/>
          </w:tcPr>
          <w:p w:rsidR="00CA0303" w:rsidRPr="00551B47" w:rsidRDefault="00CA030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142" w:type="pct"/>
            <w:shd w:val="clear" w:color="auto" w:fill="auto"/>
          </w:tcPr>
          <w:p w:rsidR="00CA0303" w:rsidRPr="00551B47" w:rsidRDefault="00CA0303" w:rsidP="00C950FB">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060"/>
              </w:tabs>
              <w:spacing w:line="240" w:lineRule="atLeast"/>
              <w:ind w:right="-80"/>
              <w:rPr>
                <w:szCs w:val="22"/>
                <w:lang w:val="en-US" w:bidi="th-TH"/>
              </w:rPr>
            </w:pPr>
          </w:p>
          <w:p w:rsidR="00CA0303" w:rsidRPr="00551B47" w:rsidRDefault="00CA0303" w:rsidP="00DD11C2">
            <w:pPr>
              <w:pStyle w:val="acctfourfigures"/>
              <w:tabs>
                <w:tab w:val="clear" w:pos="765"/>
                <w:tab w:val="decimal" w:pos="1060"/>
              </w:tabs>
              <w:spacing w:line="240" w:lineRule="atLeast"/>
              <w:ind w:right="-80"/>
              <w:rPr>
                <w:szCs w:val="22"/>
                <w:lang w:val="en-US" w:bidi="th-TH"/>
              </w:rPr>
            </w:pPr>
            <w:r w:rsidRPr="00551B47">
              <w:rPr>
                <w:szCs w:val="22"/>
                <w:lang w:val="en-US" w:bidi="th-TH"/>
              </w:rPr>
              <w:t>(342)</w:t>
            </w:r>
          </w:p>
        </w:tc>
      </w:tr>
      <w:tr w:rsidR="002303C6" w:rsidRPr="00551B47" w:rsidTr="00D26F3D">
        <w:tc>
          <w:tcPr>
            <w:tcW w:w="1791" w:type="pct"/>
          </w:tcPr>
          <w:p w:rsidR="0053494A" w:rsidRPr="00551B47" w:rsidRDefault="0053494A" w:rsidP="00534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sz w:val="22"/>
                <w:szCs w:val="22"/>
              </w:rPr>
            </w:pPr>
            <w:r w:rsidRPr="00551B47">
              <w:rPr>
                <w:rFonts w:ascii="Times New Roman" w:hAnsi="Times New Roman"/>
                <w:sz w:val="22"/>
                <w:szCs w:val="22"/>
              </w:rPr>
              <w:t xml:space="preserve">Changes in fair value from </w:t>
            </w:r>
          </w:p>
          <w:p w:rsidR="00CA0303" w:rsidRPr="00551B47" w:rsidRDefault="00397BE7" w:rsidP="00397BE7">
            <w:pPr>
              <w:pStyle w:val="acctmergecolhdg"/>
              <w:spacing w:line="240" w:lineRule="atLeast"/>
              <w:jc w:val="left"/>
              <w:rPr>
                <w:bCs/>
                <w:szCs w:val="22"/>
                <w:cs/>
                <w:lang w:val="en-US"/>
              </w:rPr>
            </w:pPr>
            <w:r w:rsidRPr="00551B47">
              <w:rPr>
                <w:b w:val="0"/>
                <w:szCs w:val="22"/>
                <w:lang w:val="en-US" w:bidi="th-TH"/>
              </w:rPr>
              <w:t xml:space="preserve">   </w:t>
            </w:r>
            <w:r w:rsidR="0053494A" w:rsidRPr="00551B47">
              <w:rPr>
                <w:b w:val="0"/>
                <w:szCs w:val="22"/>
                <w:lang w:val="en-US" w:bidi="th-TH"/>
              </w:rPr>
              <w:t>business combination</w:t>
            </w:r>
          </w:p>
        </w:tc>
        <w:tc>
          <w:tcPr>
            <w:tcW w:w="662" w:type="pct"/>
          </w:tcPr>
          <w:p w:rsidR="00CA0303" w:rsidRPr="00551B47" w:rsidRDefault="00CA0303" w:rsidP="00DD11C2">
            <w:pPr>
              <w:pStyle w:val="acctfourfigures"/>
              <w:tabs>
                <w:tab w:val="clear" w:pos="765"/>
                <w:tab w:val="decimal" w:pos="1040"/>
              </w:tabs>
              <w:spacing w:line="240" w:lineRule="atLeast"/>
              <w:ind w:right="-80"/>
              <w:rPr>
                <w:szCs w:val="22"/>
                <w:lang w:val="en-US" w:bidi="th-TH"/>
              </w:rPr>
            </w:pPr>
          </w:p>
          <w:p w:rsidR="00CA0303" w:rsidRPr="00551B47" w:rsidRDefault="00CA0303" w:rsidP="00DD11C2">
            <w:pPr>
              <w:pStyle w:val="acctfourfigures"/>
              <w:tabs>
                <w:tab w:val="clear" w:pos="765"/>
                <w:tab w:val="decimal" w:pos="1040"/>
              </w:tabs>
              <w:spacing w:line="240" w:lineRule="atLeast"/>
              <w:ind w:right="-80"/>
              <w:rPr>
                <w:szCs w:val="22"/>
                <w:lang w:val="en-US" w:bidi="th-TH"/>
              </w:rPr>
            </w:pPr>
            <w:r w:rsidRPr="00551B47">
              <w:rPr>
                <w:szCs w:val="22"/>
                <w:lang w:val="en-US" w:bidi="th-TH"/>
              </w:rPr>
              <w:t>(28,819)</w:t>
            </w:r>
          </w:p>
        </w:tc>
        <w:tc>
          <w:tcPr>
            <w:tcW w:w="141" w:type="pct"/>
          </w:tcPr>
          <w:p w:rsidR="00CA0303" w:rsidRPr="00551B47" w:rsidRDefault="00CA0303" w:rsidP="00C950FB">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150"/>
              </w:tabs>
              <w:spacing w:line="240" w:lineRule="atLeast"/>
              <w:ind w:right="-80"/>
              <w:rPr>
                <w:szCs w:val="22"/>
                <w:lang w:val="en-US" w:bidi="th-TH"/>
              </w:rPr>
            </w:pPr>
          </w:p>
          <w:p w:rsidR="00CA0303" w:rsidRPr="00551B47" w:rsidRDefault="00CA0303" w:rsidP="00DD11C2">
            <w:pPr>
              <w:pStyle w:val="acctfourfigures"/>
              <w:tabs>
                <w:tab w:val="clear" w:pos="765"/>
                <w:tab w:val="decimal" w:pos="1150"/>
              </w:tabs>
              <w:spacing w:line="240" w:lineRule="atLeast"/>
              <w:ind w:right="-80"/>
              <w:rPr>
                <w:szCs w:val="22"/>
                <w:lang w:val="en-US" w:bidi="th-TH"/>
              </w:rPr>
            </w:pPr>
            <w:r w:rsidRPr="00551B47">
              <w:rPr>
                <w:szCs w:val="22"/>
                <w:lang w:val="en-US" w:bidi="th-TH"/>
              </w:rPr>
              <w:t>1,574</w:t>
            </w:r>
          </w:p>
        </w:tc>
        <w:tc>
          <w:tcPr>
            <w:tcW w:w="142" w:type="pct"/>
            <w:shd w:val="clear" w:color="auto" w:fill="auto"/>
          </w:tcPr>
          <w:p w:rsidR="00CA0303" w:rsidRPr="00551B47" w:rsidRDefault="00CA0303" w:rsidP="00C950FB">
            <w:pPr>
              <w:pStyle w:val="acctfourfigures"/>
              <w:tabs>
                <w:tab w:val="clear" w:pos="765"/>
                <w:tab w:val="decimal" w:pos="731"/>
              </w:tabs>
              <w:spacing w:line="240" w:lineRule="atLeast"/>
              <w:ind w:right="11"/>
              <w:jc w:val="right"/>
              <w:rPr>
                <w:szCs w:val="22"/>
                <w:lang w:val="en-US" w:bidi="th-TH"/>
              </w:rPr>
            </w:pPr>
          </w:p>
        </w:tc>
        <w:tc>
          <w:tcPr>
            <w:tcW w:w="706" w:type="pct"/>
            <w:shd w:val="clear" w:color="auto" w:fill="auto"/>
            <w:vAlign w:val="bottom"/>
          </w:tcPr>
          <w:p w:rsidR="00CA0303" w:rsidRPr="00551B47" w:rsidRDefault="00CA030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142" w:type="pct"/>
            <w:shd w:val="clear" w:color="auto" w:fill="auto"/>
          </w:tcPr>
          <w:p w:rsidR="00CA0303" w:rsidRPr="00551B47" w:rsidRDefault="00CA0303" w:rsidP="00C950FB">
            <w:pPr>
              <w:pStyle w:val="acctfourfigures"/>
              <w:tabs>
                <w:tab w:val="clear" w:pos="765"/>
                <w:tab w:val="decimal" w:pos="731"/>
              </w:tabs>
              <w:spacing w:line="240" w:lineRule="atLeast"/>
              <w:ind w:right="11"/>
              <w:jc w:val="right"/>
              <w:rPr>
                <w:szCs w:val="22"/>
                <w:lang w:val="en-US" w:bidi="th-TH"/>
              </w:rPr>
            </w:pPr>
          </w:p>
        </w:tc>
        <w:tc>
          <w:tcPr>
            <w:tcW w:w="708" w:type="pct"/>
            <w:shd w:val="clear" w:color="auto" w:fill="auto"/>
          </w:tcPr>
          <w:p w:rsidR="00CA0303" w:rsidRPr="00551B47" w:rsidRDefault="00CA0303" w:rsidP="00DD11C2">
            <w:pPr>
              <w:pStyle w:val="acctfourfigures"/>
              <w:tabs>
                <w:tab w:val="clear" w:pos="765"/>
                <w:tab w:val="decimal" w:pos="1060"/>
              </w:tabs>
              <w:spacing w:line="240" w:lineRule="atLeast"/>
              <w:ind w:right="-80"/>
              <w:rPr>
                <w:szCs w:val="22"/>
                <w:lang w:val="en-US" w:bidi="th-TH"/>
              </w:rPr>
            </w:pPr>
          </w:p>
          <w:p w:rsidR="00CA0303" w:rsidRPr="00551B47" w:rsidRDefault="00CA0303" w:rsidP="00DD11C2">
            <w:pPr>
              <w:pStyle w:val="acctfourfigures"/>
              <w:tabs>
                <w:tab w:val="clear" w:pos="765"/>
                <w:tab w:val="decimal" w:pos="1060"/>
              </w:tabs>
              <w:spacing w:line="240" w:lineRule="atLeast"/>
              <w:ind w:right="-80"/>
              <w:rPr>
                <w:szCs w:val="22"/>
                <w:lang w:val="en-US" w:bidi="th-TH"/>
              </w:rPr>
            </w:pPr>
            <w:r w:rsidRPr="00551B47">
              <w:rPr>
                <w:szCs w:val="22"/>
                <w:lang w:val="en-US" w:bidi="th-TH"/>
              </w:rPr>
              <w:t>(27,245)</w:t>
            </w:r>
          </w:p>
        </w:tc>
      </w:tr>
      <w:tr w:rsidR="002303C6" w:rsidRPr="00551B47" w:rsidTr="00D26F3D">
        <w:tc>
          <w:tcPr>
            <w:tcW w:w="1791" w:type="pct"/>
          </w:tcPr>
          <w:p w:rsidR="00CA0303" w:rsidRPr="00551B47" w:rsidRDefault="00397BE7" w:rsidP="00397BE7">
            <w:pPr>
              <w:pStyle w:val="acctmergecolhdg"/>
              <w:spacing w:line="240" w:lineRule="atLeast"/>
              <w:jc w:val="left"/>
              <w:rPr>
                <w:szCs w:val="22"/>
                <w:cs/>
                <w:lang w:val="en-US"/>
              </w:rPr>
            </w:pPr>
            <w:r w:rsidRPr="00551B47">
              <w:rPr>
                <w:szCs w:val="22"/>
              </w:rPr>
              <w:t>Total</w:t>
            </w:r>
          </w:p>
        </w:tc>
        <w:tc>
          <w:tcPr>
            <w:tcW w:w="662" w:type="pct"/>
            <w:tcBorders>
              <w:top w:val="single" w:sz="4" w:space="0" w:color="auto"/>
              <w:bottom w:val="single" w:sz="4" w:space="0" w:color="auto"/>
            </w:tcBorders>
            <w:vAlign w:val="bottom"/>
          </w:tcPr>
          <w:p w:rsidR="00CA0303" w:rsidRPr="00551B47" w:rsidRDefault="00CA0303" w:rsidP="00DD11C2">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(32,111)</w:t>
            </w:r>
          </w:p>
        </w:tc>
        <w:tc>
          <w:tcPr>
            <w:tcW w:w="141" w:type="pct"/>
            <w:vAlign w:val="bottom"/>
          </w:tcPr>
          <w:p w:rsidR="00CA0303" w:rsidRPr="00551B47" w:rsidRDefault="00CA0303" w:rsidP="00CA0303">
            <w:pPr>
              <w:pStyle w:val="acctmergecolhdg"/>
              <w:spacing w:line="240" w:lineRule="atLeast"/>
              <w:rPr>
                <w:bCs/>
                <w:szCs w:val="22"/>
                <w:lang w:val="en-US" w:bidi="th-TH"/>
              </w:rPr>
            </w:pPr>
          </w:p>
        </w:tc>
        <w:tc>
          <w:tcPr>
            <w:tcW w:w="708" w:type="pct"/>
            <w:tcBorders>
              <w:top w:val="single" w:sz="4" w:space="0" w:color="auto"/>
              <w:bottom w:val="single" w:sz="4" w:space="0" w:color="auto"/>
            </w:tcBorders>
            <w:shd w:val="clear" w:color="auto" w:fill="auto"/>
            <w:vAlign w:val="bottom"/>
          </w:tcPr>
          <w:p w:rsidR="00CA0303" w:rsidRPr="00551B47" w:rsidRDefault="00CA0303" w:rsidP="00DD11C2">
            <w:pPr>
              <w:pStyle w:val="acctfourfigures"/>
              <w:tabs>
                <w:tab w:val="clear" w:pos="765"/>
                <w:tab w:val="decimal" w:pos="1150"/>
              </w:tabs>
              <w:spacing w:line="240" w:lineRule="atLeast"/>
              <w:ind w:right="-80"/>
              <w:rPr>
                <w:b/>
                <w:bCs/>
                <w:szCs w:val="22"/>
                <w:lang w:val="en-US" w:bidi="th-TH"/>
              </w:rPr>
            </w:pPr>
            <w:r w:rsidRPr="00551B47">
              <w:rPr>
                <w:b/>
                <w:bCs/>
                <w:szCs w:val="22"/>
                <w:lang w:val="en-US" w:bidi="th-TH"/>
              </w:rPr>
              <w:t>1,269</w:t>
            </w:r>
          </w:p>
        </w:tc>
        <w:tc>
          <w:tcPr>
            <w:tcW w:w="142" w:type="pct"/>
            <w:shd w:val="clear" w:color="auto" w:fill="auto"/>
            <w:vAlign w:val="bottom"/>
          </w:tcPr>
          <w:p w:rsidR="00CA0303" w:rsidRPr="00551B47" w:rsidRDefault="00CA0303" w:rsidP="00CA0303">
            <w:pPr>
              <w:pStyle w:val="acctmergecolhdg"/>
              <w:spacing w:line="240" w:lineRule="atLeast"/>
              <w:rPr>
                <w:bCs/>
                <w:szCs w:val="22"/>
                <w:lang w:val="en-US" w:bidi="th-TH"/>
              </w:rPr>
            </w:pPr>
          </w:p>
        </w:tc>
        <w:tc>
          <w:tcPr>
            <w:tcW w:w="706" w:type="pct"/>
            <w:tcBorders>
              <w:top w:val="single" w:sz="4" w:space="0" w:color="auto"/>
              <w:bottom w:val="single" w:sz="4" w:space="0" w:color="auto"/>
            </w:tcBorders>
            <w:shd w:val="clear" w:color="auto" w:fill="auto"/>
            <w:vAlign w:val="bottom"/>
          </w:tcPr>
          <w:p w:rsidR="00CA0303" w:rsidRPr="00551B47" w:rsidRDefault="00CA030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b/>
                <w:bCs/>
                <w:sz w:val="22"/>
                <w:szCs w:val="22"/>
              </w:rPr>
            </w:pPr>
            <w:r w:rsidRPr="00551B47">
              <w:rPr>
                <w:rFonts w:ascii="Times New Roman" w:hAnsi="Times New Roman"/>
                <w:b/>
                <w:bCs/>
                <w:sz w:val="22"/>
                <w:szCs w:val="22"/>
              </w:rPr>
              <w:t>-</w:t>
            </w:r>
          </w:p>
        </w:tc>
        <w:tc>
          <w:tcPr>
            <w:tcW w:w="142" w:type="pct"/>
            <w:shd w:val="clear" w:color="auto" w:fill="auto"/>
            <w:vAlign w:val="bottom"/>
          </w:tcPr>
          <w:p w:rsidR="00CA0303" w:rsidRPr="00551B47" w:rsidRDefault="00CA0303" w:rsidP="00CA0303">
            <w:pPr>
              <w:pStyle w:val="acctmergecolhdg"/>
              <w:spacing w:line="240" w:lineRule="atLeast"/>
              <w:rPr>
                <w:bCs/>
                <w:szCs w:val="22"/>
                <w:lang w:val="en-US" w:bidi="th-TH"/>
              </w:rPr>
            </w:pPr>
          </w:p>
        </w:tc>
        <w:tc>
          <w:tcPr>
            <w:tcW w:w="708" w:type="pct"/>
            <w:tcBorders>
              <w:top w:val="single" w:sz="4" w:space="0" w:color="auto"/>
              <w:bottom w:val="single" w:sz="4" w:space="0" w:color="auto"/>
            </w:tcBorders>
            <w:shd w:val="clear" w:color="auto" w:fill="auto"/>
            <w:vAlign w:val="bottom"/>
          </w:tcPr>
          <w:p w:rsidR="00CA0303" w:rsidRPr="00551B47" w:rsidRDefault="00CA0303" w:rsidP="00DD11C2">
            <w:pPr>
              <w:pStyle w:val="acctfourfigures"/>
              <w:tabs>
                <w:tab w:val="clear" w:pos="765"/>
                <w:tab w:val="decimal" w:pos="1060"/>
              </w:tabs>
              <w:spacing w:line="240" w:lineRule="atLeast"/>
              <w:ind w:right="-80"/>
              <w:rPr>
                <w:b/>
                <w:bCs/>
                <w:szCs w:val="22"/>
                <w:lang w:val="en-US" w:bidi="th-TH"/>
              </w:rPr>
            </w:pPr>
            <w:r w:rsidRPr="00551B47">
              <w:rPr>
                <w:b/>
                <w:bCs/>
                <w:szCs w:val="22"/>
                <w:lang w:val="en-US" w:bidi="th-TH"/>
              </w:rPr>
              <w:t>(30,842)</w:t>
            </w:r>
          </w:p>
        </w:tc>
      </w:tr>
      <w:tr w:rsidR="002303C6" w:rsidRPr="00551B47" w:rsidTr="00D26F3D">
        <w:trPr>
          <w:trHeight w:val="190"/>
        </w:trPr>
        <w:tc>
          <w:tcPr>
            <w:tcW w:w="1791" w:type="pct"/>
          </w:tcPr>
          <w:p w:rsidR="00CA0303" w:rsidRPr="00551B47" w:rsidRDefault="00397BE7" w:rsidP="00397BE7">
            <w:pPr>
              <w:pStyle w:val="acctmergecolhdg"/>
              <w:spacing w:line="240" w:lineRule="atLeast"/>
              <w:jc w:val="left"/>
              <w:rPr>
                <w:szCs w:val="22"/>
                <w:cs/>
              </w:rPr>
            </w:pPr>
            <w:r w:rsidRPr="00551B47">
              <w:rPr>
                <w:szCs w:val="22"/>
              </w:rPr>
              <w:t>Net</w:t>
            </w:r>
          </w:p>
        </w:tc>
        <w:tc>
          <w:tcPr>
            <w:tcW w:w="662" w:type="pct"/>
            <w:tcBorders>
              <w:top w:val="single" w:sz="4" w:space="0" w:color="auto"/>
              <w:bottom w:val="double" w:sz="4" w:space="0" w:color="auto"/>
            </w:tcBorders>
            <w:vAlign w:val="bottom"/>
          </w:tcPr>
          <w:p w:rsidR="00CA0303" w:rsidRPr="00551B47" w:rsidRDefault="00CA0303" w:rsidP="00DD11C2">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2,761</w:t>
            </w:r>
          </w:p>
        </w:tc>
        <w:tc>
          <w:tcPr>
            <w:tcW w:w="141" w:type="pct"/>
            <w:vAlign w:val="bottom"/>
          </w:tcPr>
          <w:p w:rsidR="00CA0303" w:rsidRPr="00551B47" w:rsidRDefault="00CA0303" w:rsidP="00CA0303">
            <w:pPr>
              <w:pStyle w:val="acctmergecolhdg"/>
              <w:spacing w:line="240" w:lineRule="atLeast"/>
              <w:rPr>
                <w:szCs w:val="22"/>
              </w:rPr>
            </w:pPr>
          </w:p>
        </w:tc>
        <w:tc>
          <w:tcPr>
            <w:tcW w:w="708" w:type="pct"/>
            <w:tcBorders>
              <w:top w:val="single" w:sz="4" w:space="0" w:color="auto"/>
              <w:bottom w:val="double" w:sz="4" w:space="0" w:color="auto"/>
            </w:tcBorders>
            <w:shd w:val="clear" w:color="auto" w:fill="auto"/>
            <w:vAlign w:val="bottom"/>
          </w:tcPr>
          <w:p w:rsidR="00CA0303" w:rsidRPr="00551B47" w:rsidRDefault="00CA0303" w:rsidP="00DD11C2">
            <w:pPr>
              <w:pStyle w:val="acctfourfigures"/>
              <w:tabs>
                <w:tab w:val="clear" w:pos="765"/>
                <w:tab w:val="decimal" w:pos="1150"/>
              </w:tabs>
              <w:spacing w:line="240" w:lineRule="atLeast"/>
              <w:ind w:right="-80"/>
              <w:rPr>
                <w:b/>
                <w:bCs/>
                <w:szCs w:val="22"/>
                <w:lang w:val="en-US" w:bidi="th-TH"/>
              </w:rPr>
            </w:pPr>
            <w:r w:rsidRPr="00551B47">
              <w:rPr>
                <w:b/>
                <w:bCs/>
                <w:szCs w:val="22"/>
                <w:lang w:val="en-US" w:bidi="th-TH"/>
              </w:rPr>
              <w:t>9,572</w:t>
            </w:r>
          </w:p>
        </w:tc>
        <w:tc>
          <w:tcPr>
            <w:tcW w:w="142" w:type="pct"/>
            <w:shd w:val="clear" w:color="auto" w:fill="auto"/>
            <w:vAlign w:val="bottom"/>
          </w:tcPr>
          <w:p w:rsidR="00CA0303" w:rsidRPr="00551B47" w:rsidRDefault="00CA0303" w:rsidP="00CA0303">
            <w:pPr>
              <w:pStyle w:val="acctmergecolhdg"/>
              <w:spacing w:line="240" w:lineRule="atLeast"/>
              <w:rPr>
                <w:bCs/>
                <w:szCs w:val="22"/>
              </w:rPr>
            </w:pPr>
          </w:p>
        </w:tc>
        <w:tc>
          <w:tcPr>
            <w:tcW w:w="706" w:type="pct"/>
            <w:tcBorders>
              <w:top w:val="single" w:sz="4" w:space="0" w:color="auto"/>
              <w:bottom w:val="double" w:sz="4" w:space="0" w:color="auto"/>
            </w:tcBorders>
            <w:shd w:val="clear" w:color="auto" w:fill="auto"/>
            <w:vAlign w:val="bottom"/>
          </w:tcPr>
          <w:p w:rsidR="00CA0303" w:rsidRPr="00551B47" w:rsidRDefault="00CA0303" w:rsidP="00C950FB">
            <w:pPr>
              <w:pStyle w:val="acctfourfigures"/>
              <w:tabs>
                <w:tab w:val="clear" w:pos="765"/>
                <w:tab w:val="decimal" w:pos="731"/>
              </w:tabs>
              <w:spacing w:line="240" w:lineRule="atLeast"/>
              <w:ind w:right="11"/>
              <w:jc w:val="right"/>
              <w:rPr>
                <w:b/>
                <w:bCs/>
                <w:szCs w:val="22"/>
              </w:rPr>
            </w:pPr>
            <w:r w:rsidRPr="00551B47">
              <w:rPr>
                <w:b/>
                <w:bCs/>
                <w:szCs w:val="22"/>
              </w:rPr>
              <w:t>4,605</w:t>
            </w:r>
          </w:p>
        </w:tc>
        <w:tc>
          <w:tcPr>
            <w:tcW w:w="142" w:type="pct"/>
            <w:shd w:val="clear" w:color="auto" w:fill="auto"/>
            <w:vAlign w:val="bottom"/>
          </w:tcPr>
          <w:p w:rsidR="00CA0303" w:rsidRPr="00551B47" w:rsidRDefault="00CA0303" w:rsidP="00CA0303">
            <w:pPr>
              <w:pStyle w:val="acctmergecolhdg"/>
              <w:spacing w:line="240" w:lineRule="atLeast"/>
              <w:rPr>
                <w:bCs/>
                <w:szCs w:val="22"/>
              </w:rPr>
            </w:pPr>
          </w:p>
        </w:tc>
        <w:tc>
          <w:tcPr>
            <w:tcW w:w="708" w:type="pct"/>
            <w:tcBorders>
              <w:top w:val="single" w:sz="4" w:space="0" w:color="auto"/>
              <w:bottom w:val="double" w:sz="4" w:space="0" w:color="auto"/>
            </w:tcBorders>
            <w:shd w:val="clear" w:color="auto" w:fill="auto"/>
            <w:vAlign w:val="bottom"/>
          </w:tcPr>
          <w:p w:rsidR="00CA0303" w:rsidRPr="00551B47" w:rsidRDefault="00CA0303" w:rsidP="00DD11C2">
            <w:pPr>
              <w:pStyle w:val="acctfourfigures"/>
              <w:tabs>
                <w:tab w:val="clear" w:pos="765"/>
                <w:tab w:val="decimal" w:pos="1060"/>
              </w:tabs>
              <w:spacing w:line="240" w:lineRule="atLeast"/>
              <w:ind w:right="-80"/>
              <w:rPr>
                <w:b/>
                <w:bCs/>
                <w:szCs w:val="22"/>
                <w:lang w:val="en-US" w:bidi="th-TH"/>
              </w:rPr>
            </w:pPr>
            <w:r w:rsidRPr="00551B47">
              <w:rPr>
                <w:b/>
                <w:bCs/>
                <w:szCs w:val="22"/>
                <w:lang w:val="en-US" w:bidi="th-TH"/>
              </w:rPr>
              <w:t>16,938</w:t>
            </w:r>
          </w:p>
        </w:tc>
      </w:tr>
    </w:tbl>
    <w:p w:rsidR="008E4B3E" w:rsidRPr="00551B47" w:rsidRDefault="008E4B3E" w:rsidP="00AA0C18">
      <w:pPr>
        <w:spacing w:line="140" w:lineRule="atLeast"/>
        <w:rPr>
          <w:rFonts w:cs="Arial"/>
          <w:sz w:val="12"/>
          <w:szCs w:val="12"/>
        </w:rPr>
      </w:pPr>
    </w:p>
    <w:tbl>
      <w:tblPr>
        <w:tblW w:w="9551" w:type="dxa"/>
        <w:tblInd w:w="439" w:type="dxa"/>
        <w:tblLayout w:type="fixed"/>
        <w:tblLook w:val="01E0" w:firstRow="1" w:lastRow="1" w:firstColumn="1" w:lastColumn="1" w:noHBand="0" w:noVBand="0"/>
      </w:tblPr>
      <w:tblGrid>
        <w:gridCol w:w="11"/>
        <w:gridCol w:w="3420"/>
        <w:gridCol w:w="1260"/>
        <w:gridCol w:w="18"/>
        <w:gridCol w:w="252"/>
        <w:gridCol w:w="18"/>
        <w:gridCol w:w="1332"/>
        <w:gridCol w:w="270"/>
        <w:gridCol w:w="1350"/>
        <w:gridCol w:w="270"/>
        <w:gridCol w:w="1350"/>
      </w:tblGrid>
      <w:tr w:rsidR="00F31FA0" w:rsidRPr="00551B47" w:rsidTr="00AA0C18">
        <w:trPr>
          <w:gridBefore w:val="1"/>
          <w:wBefore w:w="11" w:type="dxa"/>
        </w:trPr>
        <w:tc>
          <w:tcPr>
            <w:tcW w:w="3420" w:type="dxa"/>
            <w:vAlign w:val="bottom"/>
          </w:tcPr>
          <w:p w:rsidR="00F31FA0" w:rsidRPr="00551B47" w:rsidRDefault="00F31FA0" w:rsidP="002B714F">
            <w:pPr>
              <w:pStyle w:val="acctfourfigures"/>
              <w:tabs>
                <w:tab w:val="clear" w:pos="765"/>
              </w:tabs>
              <w:spacing w:line="240" w:lineRule="atLeast"/>
              <w:ind w:left="-108"/>
              <w:rPr>
                <w:b/>
                <w:bCs/>
                <w:color w:val="0000FF"/>
                <w:szCs w:val="22"/>
              </w:rPr>
            </w:pPr>
          </w:p>
        </w:tc>
        <w:tc>
          <w:tcPr>
            <w:tcW w:w="6120" w:type="dxa"/>
            <w:gridSpan w:val="9"/>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
                <w:bCs/>
                <w:sz w:val="22"/>
                <w:szCs w:val="22"/>
                <w:cs/>
              </w:rPr>
            </w:pPr>
            <w:r w:rsidRPr="00551B47">
              <w:rPr>
                <w:rFonts w:ascii="Times New Roman" w:hAnsi="Times New Roman"/>
                <w:b/>
                <w:bCs/>
                <w:sz w:val="22"/>
                <w:szCs w:val="22"/>
              </w:rPr>
              <w:t>Consolidated financial statements</w:t>
            </w:r>
          </w:p>
        </w:tc>
      </w:tr>
      <w:tr w:rsidR="00F31FA0" w:rsidRPr="00551B47" w:rsidTr="00AA0C18">
        <w:trPr>
          <w:gridBefore w:val="1"/>
          <w:wBefore w:w="11" w:type="dxa"/>
        </w:trPr>
        <w:tc>
          <w:tcPr>
            <w:tcW w:w="3420" w:type="dxa"/>
            <w:vAlign w:val="bottom"/>
          </w:tcPr>
          <w:p w:rsidR="00F31FA0" w:rsidRPr="00551B47" w:rsidRDefault="00F31FA0" w:rsidP="002B714F">
            <w:pPr>
              <w:pStyle w:val="acctfourfigures"/>
              <w:tabs>
                <w:tab w:val="clear" w:pos="765"/>
              </w:tabs>
              <w:spacing w:line="240" w:lineRule="atLeast"/>
              <w:ind w:left="-108"/>
              <w:rPr>
                <w:b/>
                <w:bCs/>
                <w:color w:val="0000FF"/>
                <w:szCs w:val="22"/>
              </w:rPr>
            </w:pPr>
          </w:p>
        </w:tc>
        <w:tc>
          <w:tcPr>
            <w:tcW w:w="1278" w:type="dxa"/>
            <w:gridSpan w:val="2"/>
            <w:tcBorders>
              <w:top w:val="single" w:sz="4" w:space="0" w:color="auto"/>
            </w:tcBorders>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cs/>
              </w:rPr>
            </w:pPr>
          </w:p>
        </w:tc>
        <w:tc>
          <w:tcPr>
            <w:tcW w:w="3492" w:type="dxa"/>
            <w:gridSpan w:val="6"/>
            <w:tcBorders>
              <w:top w:val="single" w:sz="4" w:space="0" w:color="auto"/>
            </w:tcBorders>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
                <w:bCs/>
                <w:sz w:val="22"/>
                <w:szCs w:val="22"/>
                <w:cs/>
              </w:rPr>
            </w:pPr>
            <w:r w:rsidRPr="00551B47">
              <w:rPr>
                <w:rFonts w:ascii="Times New Roman" w:hAnsi="Times New Roman"/>
                <w:sz w:val="22"/>
                <w:szCs w:val="22"/>
              </w:rPr>
              <w:t xml:space="preserve">       (Charged) / Credited to:</w:t>
            </w:r>
          </w:p>
        </w:tc>
        <w:tc>
          <w:tcPr>
            <w:tcW w:w="1350" w:type="dxa"/>
            <w:tcBorders>
              <w:top w:val="single" w:sz="4" w:space="0" w:color="auto"/>
            </w:tcBorders>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
                <w:bCs/>
                <w:sz w:val="22"/>
                <w:szCs w:val="22"/>
                <w:cs/>
              </w:rPr>
            </w:pPr>
          </w:p>
        </w:tc>
      </w:tr>
      <w:tr w:rsidR="00F31FA0" w:rsidRPr="00551B47" w:rsidTr="00AA0C18">
        <w:trPr>
          <w:gridBefore w:val="1"/>
          <w:wBefore w:w="11" w:type="dxa"/>
        </w:trPr>
        <w:tc>
          <w:tcPr>
            <w:tcW w:w="3420" w:type="dxa"/>
            <w:vAlign w:val="bottom"/>
          </w:tcPr>
          <w:p w:rsidR="00F31FA0" w:rsidRPr="00551B47" w:rsidRDefault="0026594A" w:rsidP="0026594A">
            <w:pPr>
              <w:pStyle w:val="acctfourfigures"/>
              <w:tabs>
                <w:tab w:val="clear" w:pos="765"/>
              </w:tabs>
              <w:spacing w:line="240" w:lineRule="atLeast"/>
              <w:ind w:left="54" w:hanging="54"/>
              <w:rPr>
                <w:b/>
                <w:bCs/>
                <w:color w:val="0000FF"/>
                <w:szCs w:val="22"/>
              </w:rPr>
            </w:pPr>
            <w:r w:rsidRPr="00551B47">
              <w:rPr>
                <w:b/>
                <w:bCs/>
                <w:i/>
                <w:iCs/>
                <w:szCs w:val="22"/>
                <w:lang w:val="en-US" w:bidi="th-TH"/>
              </w:rPr>
              <w:t>Deferred tax</w:t>
            </w:r>
          </w:p>
        </w:tc>
        <w:tc>
          <w:tcPr>
            <w:tcW w:w="1278" w:type="dxa"/>
            <w:gridSpan w:val="2"/>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551B47">
              <w:rPr>
                <w:rFonts w:ascii="Times New Roman" w:hAnsi="Times New Roman"/>
                <w:b/>
                <w:bCs/>
                <w:sz w:val="22"/>
                <w:szCs w:val="22"/>
              </w:rPr>
              <w:t>At 1 January 2018</w:t>
            </w:r>
          </w:p>
        </w:tc>
        <w:tc>
          <w:tcPr>
            <w:tcW w:w="270" w:type="dxa"/>
            <w:gridSpan w:val="2"/>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332" w:type="dxa"/>
            <w:tcBorders>
              <w:top w:val="single" w:sz="4" w:space="0" w:color="auto"/>
            </w:tcBorders>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i/>
                <w:iCs/>
                <w:sz w:val="22"/>
                <w:szCs w:val="22"/>
              </w:rPr>
            </w:pPr>
            <w:r w:rsidRPr="00551B47">
              <w:rPr>
                <w:rFonts w:ascii="Times New Roman" w:hAnsi="Times New Roman"/>
                <w:sz w:val="22"/>
                <w:szCs w:val="22"/>
              </w:rPr>
              <w:t>Profit or loss</w:t>
            </w:r>
          </w:p>
        </w:tc>
        <w:tc>
          <w:tcPr>
            <w:tcW w:w="270" w:type="dxa"/>
            <w:tcBorders>
              <w:top w:val="single" w:sz="4" w:space="0" w:color="auto"/>
            </w:tcBorders>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sz w:val="22"/>
                <w:szCs w:val="22"/>
              </w:rPr>
            </w:pPr>
          </w:p>
        </w:tc>
        <w:tc>
          <w:tcPr>
            <w:tcW w:w="1350" w:type="dxa"/>
            <w:tcBorders>
              <w:top w:val="single" w:sz="4" w:space="0" w:color="auto"/>
            </w:tcBorders>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sz w:val="22"/>
                <w:szCs w:val="22"/>
              </w:rPr>
            </w:pPr>
            <w:r w:rsidRPr="00551B47">
              <w:rPr>
                <w:rFonts w:ascii="Times New Roman" w:hAnsi="Times New Roman"/>
                <w:sz w:val="22"/>
                <w:szCs w:val="22"/>
              </w:rPr>
              <w:t>Other comprehensive income</w:t>
            </w:r>
          </w:p>
        </w:tc>
        <w:tc>
          <w:tcPr>
            <w:tcW w:w="270" w:type="dxa"/>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5"/>
              <w:jc w:val="center"/>
              <w:rPr>
                <w:rFonts w:ascii="Times New Roman" w:hAnsi="Times New Roman"/>
                <w:sz w:val="22"/>
                <w:szCs w:val="22"/>
              </w:rPr>
            </w:pPr>
          </w:p>
        </w:tc>
        <w:tc>
          <w:tcPr>
            <w:tcW w:w="1350" w:type="dxa"/>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
                <w:bCs/>
                <w:sz w:val="22"/>
                <w:szCs w:val="22"/>
              </w:rPr>
            </w:pPr>
            <w:r w:rsidRPr="00551B47">
              <w:rPr>
                <w:rFonts w:ascii="Times New Roman" w:hAnsi="Times New Roman"/>
                <w:b/>
                <w:bCs/>
                <w:sz w:val="22"/>
                <w:szCs w:val="22"/>
              </w:rPr>
              <w:t>At 31 December 2018</w:t>
            </w:r>
          </w:p>
        </w:tc>
      </w:tr>
      <w:tr w:rsidR="00F31FA0" w:rsidRPr="00551B47" w:rsidTr="00AA0C18">
        <w:trPr>
          <w:gridBefore w:val="1"/>
          <w:wBefore w:w="11" w:type="dxa"/>
        </w:trPr>
        <w:tc>
          <w:tcPr>
            <w:tcW w:w="3420" w:type="dxa"/>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i/>
                <w:iCs/>
                <w:sz w:val="22"/>
                <w:szCs w:val="22"/>
              </w:rPr>
            </w:pPr>
          </w:p>
        </w:tc>
        <w:tc>
          <w:tcPr>
            <w:tcW w:w="1278" w:type="dxa"/>
            <w:gridSpan w:val="2"/>
            <w:vAlign w:val="bottom"/>
          </w:tcPr>
          <w:p w:rsidR="00F31FA0" w:rsidRPr="00551B47" w:rsidRDefault="00F31FA0" w:rsidP="002B714F">
            <w:pPr>
              <w:pStyle w:val="acctfourfigures"/>
              <w:tabs>
                <w:tab w:val="clear" w:pos="765"/>
                <w:tab w:val="decimal" w:pos="1062"/>
              </w:tabs>
              <w:spacing w:line="240" w:lineRule="atLeast"/>
              <w:ind w:left="-108" w:right="-73"/>
              <w:rPr>
                <w:szCs w:val="22"/>
                <w:lang w:bidi="th-TH"/>
              </w:rPr>
            </w:pPr>
          </w:p>
        </w:tc>
        <w:tc>
          <w:tcPr>
            <w:tcW w:w="270" w:type="dxa"/>
            <w:gridSpan w:val="2"/>
            <w:vAlign w:val="bottom"/>
          </w:tcPr>
          <w:p w:rsidR="00F31FA0" w:rsidRPr="00551B47" w:rsidRDefault="00F31FA0" w:rsidP="002B714F">
            <w:pPr>
              <w:pStyle w:val="acctfourfigures"/>
              <w:tabs>
                <w:tab w:val="clear" w:pos="765"/>
                <w:tab w:val="decimal" w:pos="951"/>
              </w:tabs>
              <w:spacing w:line="240" w:lineRule="atLeast"/>
              <w:ind w:left="-108" w:right="-96"/>
              <w:rPr>
                <w:szCs w:val="22"/>
                <w:lang w:bidi="th-TH"/>
              </w:rPr>
            </w:pPr>
          </w:p>
        </w:tc>
        <w:tc>
          <w:tcPr>
            <w:tcW w:w="2952" w:type="dxa"/>
            <w:gridSpan w:val="3"/>
            <w:vAlign w:val="bottom"/>
          </w:tcPr>
          <w:p w:rsidR="00F31FA0" w:rsidRPr="00551B47" w:rsidRDefault="00F31FA0" w:rsidP="002B714F">
            <w:pPr>
              <w:pStyle w:val="acctfourfigures"/>
              <w:tabs>
                <w:tab w:val="clear" w:pos="765"/>
                <w:tab w:val="decimal" w:pos="720"/>
              </w:tabs>
              <w:spacing w:line="240" w:lineRule="atLeast"/>
              <w:ind w:left="-108" w:right="-96"/>
              <w:jc w:val="center"/>
              <w:rPr>
                <w:szCs w:val="22"/>
                <w:lang w:bidi="th-TH"/>
              </w:rPr>
            </w:pPr>
            <w:r w:rsidRPr="00551B47">
              <w:rPr>
                <w:i/>
                <w:iCs/>
                <w:szCs w:val="22"/>
              </w:rPr>
              <w:t>(in thousand Baht)</w:t>
            </w:r>
          </w:p>
        </w:tc>
        <w:tc>
          <w:tcPr>
            <w:tcW w:w="270" w:type="dxa"/>
          </w:tcPr>
          <w:p w:rsidR="00F31FA0" w:rsidRPr="00551B47" w:rsidRDefault="00F31FA0" w:rsidP="002B714F">
            <w:pPr>
              <w:pStyle w:val="acctfourfigures"/>
              <w:tabs>
                <w:tab w:val="clear" w:pos="765"/>
                <w:tab w:val="decimal" w:pos="684"/>
              </w:tabs>
              <w:spacing w:line="240" w:lineRule="atLeast"/>
              <w:ind w:left="-108" w:right="-96"/>
              <w:rPr>
                <w:szCs w:val="22"/>
                <w:lang w:bidi="th-TH"/>
              </w:rPr>
            </w:pPr>
          </w:p>
        </w:tc>
        <w:tc>
          <w:tcPr>
            <w:tcW w:w="1350" w:type="dxa"/>
            <w:vAlign w:val="bottom"/>
          </w:tcPr>
          <w:p w:rsidR="00F31FA0" w:rsidRPr="00551B47" w:rsidRDefault="00F31FA0" w:rsidP="002B714F">
            <w:pPr>
              <w:pStyle w:val="acctfourfigures"/>
              <w:tabs>
                <w:tab w:val="clear" w:pos="765"/>
                <w:tab w:val="decimal" w:pos="684"/>
              </w:tabs>
              <w:spacing w:line="240" w:lineRule="atLeast"/>
              <w:ind w:left="-108" w:right="-96"/>
              <w:rPr>
                <w:szCs w:val="22"/>
                <w:lang w:bidi="th-TH"/>
              </w:rPr>
            </w:pPr>
          </w:p>
        </w:tc>
      </w:tr>
      <w:tr w:rsidR="00F31FA0" w:rsidRPr="00551B47" w:rsidTr="00AA0C18">
        <w:trPr>
          <w:gridBefore w:val="1"/>
          <w:wBefore w:w="11" w:type="dxa"/>
        </w:trPr>
        <w:tc>
          <w:tcPr>
            <w:tcW w:w="3420" w:type="dxa"/>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rPr>
            </w:pPr>
            <w:r w:rsidRPr="00551B47">
              <w:rPr>
                <w:rFonts w:ascii="Times New Roman" w:hAnsi="Times New Roman"/>
                <w:b/>
                <w:bCs/>
                <w:i/>
                <w:iCs/>
                <w:sz w:val="22"/>
                <w:szCs w:val="22"/>
              </w:rPr>
              <w:t>Deferred tax assets</w:t>
            </w:r>
          </w:p>
        </w:tc>
        <w:tc>
          <w:tcPr>
            <w:tcW w:w="1278" w:type="dxa"/>
            <w:gridSpan w:val="2"/>
            <w:vAlign w:val="bottom"/>
          </w:tcPr>
          <w:p w:rsidR="00F31FA0" w:rsidRPr="00551B47" w:rsidRDefault="00F31FA0" w:rsidP="002B714F">
            <w:pPr>
              <w:pStyle w:val="acctfourfigures"/>
              <w:tabs>
                <w:tab w:val="clear" w:pos="765"/>
                <w:tab w:val="decimal" w:pos="1062"/>
              </w:tabs>
              <w:spacing w:line="240" w:lineRule="atLeast"/>
              <w:ind w:left="-108" w:right="-73"/>
              <w:rPr>
                <w:szCs w:val="22"/>
                <w:lang w:bidi="th-TH"/>
              </w:rPr>
            </w:pPr>
          </w:p>
        </w:tc>
        <w:tc>
          <w:tcPr>
            <w:tcW w:w="270" w:type="dxa"/>
            <w:gridSpan w:val="2"/>
            <w:vAlign w:val="bottom"/>
          </w:tcPr>
          <w:p w:rsidR="00F31FA0" w:rsidRPr="00551B47" w:rsidRDefault="00F31FA0" w:rsidP="002B714F">
            <w:pPr>
              <w:pStyle w:val="acctfourfigures"/>
              <w:tabs>
                <w:tab w:val="clear" w:pos="765"/>
                <w:tab w:val="decimal" w:pos="951"/>
              </w:tabs>
              <w:spacing w:line="240" w:lineRule="atLeast"/>
              <w:ind w:left="-108" w:right="-96"/>
              <w:rPr>
                <w:szCs w:val="22"/>
                <w:lang w:bidi="th-TH"/>
              </w:rPr>
            </w:pPr>
          </w:p>
        </w:tc>
        <w:tc>
          <w:tcPr>
            <w:tcW w:w="1332" w:type="dxa"/>
            <w:vAlign w:val="bottom"/>
          </w:tcPr>
          <w:p w:rsidR="00F31FA0" w:rsidRPr="00551B47" w:rsidRDefault="00F31FA0" w:rsidP="002B714F">
            <w:pPr>
              <w:pStyle w:val="acctfourfigures"/>
              <w:tabs>
                <w:tab w:val="clear" w:pos="765"/>
                <w:tab w:val="decimal" w:pos="762"/>
              </w:tabs>
              <w:spacing w:line="240" w:lineRule="atLeast"/>
              <w:ind w:left="-108" w:right="-96"/>
              <w:rPr>
                <w:szCs w:val="22"/>
                <w:lang w:bidi="th-TH"/>
              </w:rPr>
            </w:pPr>
          </w:p>
        </w:tc>
        <w:tc>
          <w:tcPr>
            <w:tcW w:w="270" w:type="dxa"/>
            <w:vAlign w:val="bottom"/>
          </w:tcPr>
          <w:p w:rsidR="00F31FA0" w:rsidRPr="00551B47" w:rsidRDefault="00F31FA0" w:rsidP="002B714F">
            <w:pPr>
              <w:pStyle w:val="acctfourfigures"/>
              <w:tabs>
                <w:tab w:val="clear" w:pos="765"/>
                <w:tab w:val="decimal" w:pos="951"/>
              </w:tabs>
              <w:spacing w:line="240" w:lineRule="atLeast"/>
              <w:ind w:left="-108" w:right="-96"/>
              <w:rPr>
                <w:szCs w:val="22"/>
                <w:lang w:bidi="th-TH"/>
              </w:rPr>
            </w:pPr>
          </w:p>
        </w:tc>
        <w:tc>
          <w:tcPr>
            <w:tcW w:w="1350" w:type="dxa"/>
            <w:vAlign w:val="bottom"/>
          </w:tcPr>
          <w:p w:rsidR="00F31FA0" w:rsidRPr="00551B47" w:rsidRDefault="00F31FA0" w:rsidP="002B714F">
            <w:pPr>
              <w:pStyle w:val="acctfourfigures"/>
              <w:tabs>
                <w:tab w:val="clear" w:pos="765"/>
                <w:tab w:val="decimal" w:pos="684"/>
              </w:tabs>
              <w:spacing w:line="240" w:lineRule="atLeast"/>
              <w:ind w:left="-108" w:right="-96"/>
              <w:rPr>
                <w:szCs w:val="22"/>
                <w:lang w:bidi="th-TH"/>
              </w:rPr>
            </w:pPr>
          </w:p>
        </w:tc>
        <w:tc>
          <w:tcPr>
            <w:tcW w:w="270" w:type="dxa"/>
          </w:tcPr>
          <w:p w:rsidR="00F31FA0" w:rsidRPr="00551B47" w:rsidRDefault="00F31FA0" w:rsidP="002B714F">
            <w:pPr>
              <w:pStyle w:val="acctfourfigures"/>
              <w:tabs>
                <w:tab w:val="clear" w:pos="765"/>
                <w:tab w:val="decimal" w:pos="684"/>
              </w:tabs>
              <w:spacing w:line="240" w:lineRule="atLeast"/>
              <w:ind w:left="-108" w:right="-96"/>
              <w:rPr>
                <w:szCs w:val="22"/>
                <w:lang w:bidi="th-TH"/>
              </w:rPr>
            </w:pPr>
          </w:p>
        </w:tc>
        <w:tc>
          <w:tcPr>
            <w:tcW w:w="1350" w:type="dxa"/>
            <w:vAlign w:val="bottom"/>
          </w:tcPr>
          <w:p w:rsidR="00F31FA0" w:rsidRPr="00551B47" w:rsidRDefault="00F31FA0" w:rsidP="002B714F">
            <w:pPr>
              <w:pStyle w:val="acctfourfigures"/>
              <w:tabs>
                <w:tab w:val="clear" w:pos="765"/>
                <w:tab w:val="decimal" w:pos="684"/>
              </w:tabs>
              <w:spacing w:line="240" w:lineRule="atLeast"/>
              <w:ind w:left="-108" w:right="-96"/>
              <w:rPr>
                <w:szCs w:val="22"/>
                <w:lang w:bidi="th-TH"/>
              </w:rPr>
            </w:pPr>
          </w:p>
        </w:tc>
      </w:tr>
      <w:tr w:rsidR="00F31FA0" w:rsidRPr="00551B47" w:rsidTr="00AA0C18">
        <w:trPr>
          <w:gridBefore w:val="1"/>
          <w:wBefore w:w="11" w:type="dxa"/>
        </w:trPr>
        <w:tc>
          <w:tcPr>
            <w:tcW w:w="3420" w:type="dxa"/>
            <w:shd w:val="clear" w:color="auto" w:fill="auto"/>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rPr>
            </w:pPr>
            <w:r w:rsidRPr="00551B47">
              <w:rPr>
                <w:rFonts w:ascii="Times New Roman" w:hAnsi="Times New Roman"/>
                <w:sz w:val="22"/>
                <w:szCs w:val="22"/>
              </w:rPr>
              <w:t>Trade and other accounts</w:t>
            </w:r>
          </w:p>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cs/>
              </w:rPr>
            </w:pPr>
            <w:r w:rsidRPr="00551B47">
              <w:rPr>
                <w:rFonts w:ascii="Times New Roman" w:hAnsi="Times New Roman"/>
                <w:sz w:val="22"/>
                <w:szCs w:val="22"/>
              </w:rPr>
              <w:t xml:space="preserve">   receivable </w:t>
            </w:r>
            <w:r w:rsidRPr="00551B47">
              <w:rPr>
                <w:rFonts w:ascii="Times New Roman" w:hAnsi="Times New Roman"/>
                <w:i/>
                <w:iCs/>
                <w:sz w:val="22"/>
                <w:szCs w:val="22"/>
              </w:rPr>
              <w:t>(doubtful accounts)</w:t>
            </w:r>
          </w:p>
        </w:tc>
        <w:tc>
          <w:tcPr>
            <w:tcW w:w="1278" w:type="dxa"/>
            <w:gridSpan w:val="2"/>
            <w:vAlign w:val="bottom"/>
          </w:tcPr>
          <w:p w:rsidR="00F31FA0" w:rsidRPr="00551B47" w:rsidRDefault="00D063B3" w:rsidP="00DD11C2">
            <w:pPr>
              <w:pStyle w:val="acctfourfigures"/>
              <w:tabs>
                <w:tab w:val="clear" w:pos="765"/>
                <w:tab w:val="decimal" w:pos="1040"/>
              </w:tabs>
              <w:spacing w:line="240" w:lineRule="atLeast"/>
              <w:ind w:right="-80"/>
              <w:rPr>
                <w:szCs w:val="22"/>
                <w:lang w:val="en-US" w:bidi="th-TH"/>
              </w:rPr>
            </w:pPr>
            <w:r w:rsidRPr="00551B47">
              <w:rPr>
                <w:szCs w:val="22"/>
                <w:lang w:val="en-US" w:bidi="th-TH"/>
              </w:rPr>
              <w:t>940</w:t>
            </w:r>
          </w:p>
        </w:tc>
        <w:tc>
          <w:tcPr>
            <w:tcW w:w="270" w:type="dxa"/>
            <w:gridSpan w:val="2"/>
            <w:vAlign w:val="bottom"/>
          </w:tcPr>
          <w:p w:rsidR="00F31FA0" w:rsidRPr="00551B47" w:rsidRDefault="00F31FA0" w:rsidP="002B714F">
            <w:pPr>
              <w:pStyle w:val="acctfourfigures"/>
              <w:tabs>
                <w:tab w:val="clear" w:pos="765"/>
                <w:tab w:val="decimal" w:pos="951"/>
              </w:tabs>
              <w:spacing w:line="240" w:lineRule="atLeast"/>
              <w:ind w:left="-108" w:right="-96"/>
              <w:rPr>
                <w:szCs w:val="22"/>
                <w:lang w:bidi="th-TH"/>
              </w:rPr>
            </w:pPr>
          </w:p>
        </w:tc>
        <w:tc>
          <w:tcPr>
            <w:tcW w:w="1332" w:type="dxa"/>
            <w:shd w:val="clear" w:color="auto" w:fill="auto"/>
            <w:vAlign w:val="bottom"/>
          </w:tcPr>
          <w:p w:rsidR="00F31FA0" w:rsidRPr="00551B47" w:rsidRDefault="00D063B3" w:rsidP="00CE3FF3">
            <w:pPr>
              <w:pStyle w:val="acctfourfigures"/>
              <w:tabs>
                <w:tab w:val="clear" w:pos="765"/>
                <w:tab w:val="decimal" w:pos="1130"/>
              </w:tabs>
              <w:spacing w:line="240" w:lineRule="atLeast"/>
              <w:ind w:right="-80"/>
              <w:rPr>
                <w:szCs w:val="22"/>
                <w:lang w:val="en-US" w:bidi="th-TH"/>
              </w:rPr>
            </w:pPr>
            <w:r w:rsidRPr="00551B47">
              <w:rPr>
                <w:szCs w:val="22"/>
                <w:lang w:val="en-US" w:bidi="th-TH"/>
              </w:rPr>
              <w:t>(111)</w:t>
            </w:r>
          </w:p>
        </w:tc>
        <w:tc>
          <w:tcPr>
            <w:tcW w:w="270" w:type="dxa"/>
            <w:shd w:val="clear" w:color="auto" w:fill="auto"/>
            <w:vAlign w:val="bottom"/>
          </w:tcPr>
          <w:p w:rsidR="00F31FA0" w:rsidRPr="00551B47" w:rsidRDefault="00F31FA0" w:rsidP="002B714F">
            <w:pPr>
              <w:pStyle w:val="acctfourfigures"/>
              <w:tabs>
                <w:tab w:val="clear" w:pos="765"/>
                <w:tab w:val="decimal" w:pos="951"/>
              </w:tabs>
              <w:spacing w:line="240" w:lineRule="atLeast"/>
              <w:ind w:left="-108" w:right="-96"/>
              <w:rPr>
                <w:szCs w:val="22"/>
                <w:lang w:bidi="th-TH"/>
              </w:rPr>
            </w:pPr>
          </w:p>
        </w:tc>
        <w:tc>
          <w:tcPr>
            <w:tcW w:w="1350" w:type="dxa"/>
            <w:shd w:val="clear" w:color="auto" w:fill="auto"/>
            <w:vAlign w:val="bottom"/>
          </w:tcPr>
          <w:p w:rsidR="00F31FA0" w:rsidRPr="00551B47" w:rsidRDefault="00D063B3"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cs="Cordia New"/>
                <w:sz w:val="22"/>
                <w:szCs w:val="22"/>
                <w:cs/>
              </w:rPr>
            </w:pPr>
            <w:r w:rsidRPr="00551B47">
              <w:rPr>
                <w:rFonts w:ascii="Times New Roman" w:hAnsi="Times New Roman"/>
                <w:sz w:val="22"/>
                <w:szCs w:val="22"/>
              </w:rPr>
              <w:t>-</w:t>
            </w:r>
          </w:p>
        </w:tc>
        <w:tc>
          <w:tcPr>
            <w:tcW w:w="270" w:type="dxa"/>
            <w:shd w:val="clear" w:color="auto" w:fill="auto"/>
          </w:tcPr>
          <w:p w:rsidR="00F31FA0" w:rsidRPr="00551B47" w:rsidRDefault="00F31FA0" w:rsidP="002B714F">
            <w:pPr>
              <w:pStyle w:val="acctfourfigures"/>
              <w:tabs>
                <w:tab w:val="clear" w:pos="765"/>
                <w:tab w:val="decimal" w:pos="684"/>
              </w:tabs>
              <w:spacing w:line="240" w:lineRule="atLeast"/>
              <w:ind w:left="-108" w:right="-96"/>
              <w:rPr>
                <w:szCs w:val="22"/>
                <w:lang w:bidi="th-TH"/>
              </w:rPr>
            </w:pPr>
          </w:p>
        </w:tc>
        <w:tc>
          <w:tcPr>
            <w:tcW w:w="1350" w:type="dxa"/>
            <w:shd w:val="clear" w:color="auto" w:fill="auto"/>
            <w:vAlign w:val="bottom"/>
          </w:tcPr>
          <w:p w:rsidR="00F31FA0" w:rsidRPr="00551B47" w:rsidRDefault="00D063B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829</w:t>
            </w:r>
          </w:p>
        </w:tc>
      </w:tr>
      <w:tr w:rsidR="00F31FA0" w:rsidRPr="00551B47" w:rsidTr="00AA0C18">
        <w:trPr>
          <w:gridBefore w:val="1"/>
          <w:wBefore w:w="11" w:type="dxa"/>
        </w:trPr>
        <w:tc>
          <w:tcPr>
            <w:tcW w:w="3420" w:type="dxa"/>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80"/>
              <w:rPr>
                <w:rFonts w:ascii="Times New Roman" w:hAnsi="Times New Roman"/>
                <w:sz w:val="22"/>
                <w:szCs w:val="22"/>
              </w:rPr>
            </w:pPr>
            <w:r w:rsidRPr="00551B47">
              <w:rPr>
                <w:rFonts w:ascii="Times New Roman" w:hAnsi="Times New Roman"/>
                <w:sz w:val="22"/>
                <w:szCs w:val="22"/>
              </w:rPr>
              <w:t>Inventories</w:t>
            </w:r>
            <w:r w:rsidRPr="00551B47">
              <w:rPr>
                <w:rFonts w:ascii="Times New Roman" w:hAnsi="Times New Roman"/>
                <w:i/>
                <w:iCs/>
                <w:sz w:val="22"/>
                <w:szCs w:val="22"/>
              </w:rPr>
              <w:t xml:space="preserve"> </w:t>
            </w:r>
          </w:p>
        </w:tc>
        <w:tc>
          <w:tcPr>
            <w:tcW w:w="1278" w:type="dxa"/>
            <w:gridSpan w:val="2"/>
            <w:vAlign w:val="bottom"/>
          </w:tcPr>
          <w:p w:rsidR="00F31FA0" w:rsidRPr="00551B47" w:rsidRDefault="00F31FA0" w:rsidP="00DD11C2">
            <w:pPr>
              <w:pStyle w:val="acctfourfigures"/>
              <w:tabs>
                <w:tab w:val="clear" w:pos="765"/>
                <w:tab w:val="decimal" w:pos="1040"/>
              </w:tabs>
              <w:spacing w:line="240" w:lineRule="atLeast"/>
              <w:ind w:right="-80"/>
              <w:rPr>
                <w:szCs w:val="22"/>
                <w:lang w:val="en-US" w:bidi="th-TH"/>
              </w:rPr>
            </w:pPr>
          </w:p>
        </w:tc>
        <w:tc>
          <w:tcPr>
            <w:tcW w:w="270" w:type="dxa"/>
            <w:gridSpan w:val="2"/>
            <w:vAlign w:val="bottom"/>
          </w:tcPr>
          <w:p w:rsidR="00F31FA0" w:rsidRPr="00551B47" w:rsidRDefault="00F31FA0" w:rsidP="002B714F">
            <w:pPr>
              <w:pStyle w:val="acctfourfigures"/>
              <w:tabs>
                <w:tab w:val="clear" w:pos="765"/>
                <w:tab w:val="decimal" w:pos="951"/>
              </w:tabs>
              <w:spacing w:line="240" w:lineRule="atLeast"/>
              <w:ind w:left="-108" w:right="-96"/>
              <w:rPr>
                <w:szCs w:val="22"/>
              </w:rPr>
            </w:pPr>
          </w:p>
        </w:tc>
        <w:tc>
          <w:tcPr>
            <w:tcW w:w="1332" w:type="dxa"/>
            <w:shd w:val="clear" w:color="auto" w:fill="auto"/>
            <w:vAlign w:val="bottom"/>
          </w:tcPr>
          <w:p w:rsidR="00F31FA0" w:rsidRPr="00551B47" w:rsidRDefault="00F31FA0" w:rsidP="00CE3FF3">
            <w:pPr>
              <w:pStyle w:val="acctfourfigures"/>
              <w:tabs>
                <w:tab w:val="clear" w:pos="765"/>
                <w:tab w:val="decimal" w:pos="1130"/>
              </w:tabs>
              <w:spacing w:line="240" w:lineRule="atLeast"/>
              <w:ind w:right="-80"/>
              <w:rPr>
                <w:szCs w:val="22"/>
                <w:lang w:val="en-US" w:bidi="th-TH"/>
              </w:rPr>
            </w:pPr>
          </w:p>
        </w:tc>
        <w:tc>
          <w:tcPr>
            <w:tcW w:w="270" w:type="dxa"/>
            <w:shd w:val="clear" w:color="auto" w:fill="auto"/>
            <w:vAlign w:val="bottom"/>
          </w:tcPr>
          <w:p w:rsidR="00F31FA0" w:rsidRPr="00551B47" w:rsidRDefault="00F31FA0" w:rsidP="002B714F">
            <w:pPr>
              <w:pStyle w:val="acctfourfigures"/>
              <w:tabs>
                <w:tab w:val="clear" w:pos="765"/>
                <w:tab w:val="decimal" w:pos="951"/>
              </w:tabs>
              <w:spacing w:line="240" w:lineRule="atLeast"/>
              <w:ind w:left="-108" w:right="-96"/>
              <w:rPr>
                <w:szCs w:val="22"/>
              </w:rPr>
            </w:pPr>
          </w:p>
        </w:tc>
        <w:tc>
          <w:tcPr>
            <w:tcW w:w="1350" w:type="dxa"/>
            <w:shd w:val="clear" w:color="auto" w:fill="auto"/>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p>
        </w:tc>
        <w:tc>
          <w:tcPr>
            <w:tcW w:w="270" w:type="dxa"/>
            <w:shd w:val="clear" w:color="auto" w:fill="auto"/>
          </w:tcPr>
          <w:p w:rsidR="00F31FA0" w:rsidRPr="00551B47" w:rsidRDefault="00F31FA0" w:rsidP="002B714F">
            <w:pPr>
              <w:pStyle w:val="acctfourfigures"/>
              <w:tabs>
                <w:tab w:val="clear" w:pos="765"/>
                <w:tab w:val="decimal" w:pos="684"/>
              </w:tabs>
              <w:spacing w:line="240" w:lineRule="atLeast"/>
              <w:ind w:left="-108" w:right="-96"/>
              <w:rPr>
                <w:szCs w:val="22"/>
                <w:lang w:bidi="th-TH"/>
              </w:rPr>
            </w:pPr>
          </w:p>
        </w:tc>
        <w:tc>
          <w:tcPr>
            <w:tcW w:w="1350" w:type="dxa"/>
            <w:shd w:val="clear" w:color="auto" w:fill="auto"/>
            <w:vAlign w:val="bottom"/>
          </w:tcPr>
          <w:p w:rsidR="00F31FA0" w:rsidRPr="00551B47" w:rsidRDefault="00F31FA0"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p>
        </w:tc>
      </w:tr>
      <w:tr w:rsidR="00F31FA0" w:rsidRPr="00551B47" w:rsidTr="00AA0C18">
        <w:trPr>
          <w:gridBefore w:val="1"/>
          <w:wBefore w:w="11" w:type="dxa"/>
        </w:trPr>
        <w:tc>
          <w:tcPr>
            <w:tcW w:w="3420" w:type="dxa"/>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08" w:right="-79" w:firstLine="180"/>
              <w:rPr>
                <w:rFonts w:ascii="Times New Roman" w:hAnsi="Times New Roman"/>
                <w:sz w:val="22"/>
                <w:szCs w:val="22"/>
                <w:cs/>
              </w:rPr>
            </w:pPr>
            <w:r w:rsidRPr="00551B47">
              <w:rPr>
                <w:rFonts w:ascii="Times New Roman" w:hAnsi="Times New Roman"/>
                <w:i/>
                <w:iCs/>
                <w:sz w:val="22"/>
                <w:szCs w:val="22"/>
                <w:cs/>
              </w:rPr>
              <w:t xml:space="preserve"> </w:t>
            </w:r>
            <w:r w:rsidRPr="00551B47">
              <w:rPr>
                <w:rFonts w:ascii="Times New Roman" w:hAnsi="Times New Roman"/>
                <w:i/>
                <w:iCs/>
                <w:sz w:val="22"/>
                <w:szCs w:val="22"/>
              </w:rPr>
              <w:t xml:space="preserve"> </w:t>
            </w:r>
            <w:r w:rsidR="00DD324D" w:rsidRPr="00551B47">
              <w:rPr>
                <w:rFonts w:ascii="Times New Roman" w:hAnsi="Times New Roman"/>
                <w:i/>
                <w:iCs/>
                <w:sz w:val="22"/>
                <w:szCs w:val="22"/>
              </w:rPr>
              <w:t xml:space="preserve">(allowance for decline in </w:t>
            </w:r>
            <w:r w:rsidRPr="00551B47">
              <w:rPr>
                <w:rFonts w:ascii="Times New Roman" w:hAnsi="Times New Roman"/>
                <w:i/>
                <w:iCs/>
                <w:sz w:val="22"/>
                <w:szCs w:val="22"/>
              </w:rPr>
              <w:t>value)</w:t>
            </w:r>
          </w:p>
        </w:tc>
        <w:tc>
          <w:tcPr>
            <w:tcW w:w="1278" w:type="dxa"/>
            <w:gridSpan w:val="2"/>
            <w:vAlign w:val="bottom"/>
          </w:tcPr>
          <w:p w:rsidR="00F31FA0" w:rsidRPr="00551B47" w:rsidRDefault="00D063B3" w:rsidP="00DD11C2">
            <w:pPr>
              <w:pStyle w:val="acctfourfigures"/>
              <w:tabs>
                <w:tab w:val="clear" w:pos="765"/>
                <w:tab w:val="decimal" w:pos="1040"/>
              </w:tabs>
              <w:spacing w:line="240" w:lineRule="atLeast"/>
              <w:ind w:right="-80"/>
              <w:rPr>
                <w:szCs w:val="22"/>
                <w:lang w:val="en-US" w:bidi="th-TH"/>
              </w:rPr>
            </w:pPr>
            <w:r w:rsidRPr="00551B47">
              <w:rPr>
                <w:szCs w:val="22"/>
                <w:lang w:val="en-US" w:bidi="th-TH"/>
              </w:rPr>
              <w:t>18,049</w:t>
            </w:r>
          </w:p>
        </w:tc>
        <w:tc>
          <w:tcPr>
            <w:tcW w:w="270" w:type="dxa"/>
            <w:gridSpan w:val="2"/>
            <w:vAlign w:val="bottom"/>
          </w:tcPr>
          <w:p w:rsidR="00F31FA0" w:rsidRPr="00551B47" w:rsidRDefault="00F31FA0" w:rsidP="002B714F">
            <w:pPr>
              <w:pStyle w:val="acctfourfigures"/>
              <w:tabs>
                <w:tab w:val="clear" w:pos="765"/>
                <w:tab w:val="decimal" w:pos="951"/>
              </w:tabs>
              <w:spacing w:line="240" w:lineRule="atLeast"/>
              <w:ind w:left="-108" w:right="-96"/>
              <w:rPr>
                <w:szCs w:val="22"/>
                <w:lang w:bidi="th-TH"/>
              </w:rPr>
            </w:pPr>
          </w:p>
        </w:tc>
        <w:tc>
          <w:tcPr>
            <w:tcW w:w="1332" w:type="dxa"/>
            <w:shd w:val="clear" w:color="auto" w:fill="auto"/>
            <w:vAlign w:val="bottom"/>
          </w:tcPr>
          <w:p w:rsidR="00F31FA0" w:rsidRPr="00551B47" w:rsidRDefault="00D063B3" w:rsidP="00CE3FF3">
            <w:pPr>
              <w:pStyle w:val="acctfourfigures"/>
              <w:tabs>
                <w:tab w:val="clear" w:pos="765"/>
                <w:tab w:val="decimal" w:pos="1130"/>
              </w:tabs>
              <w:spacing w:line="240" w:lineRule="atLeast"/>
              <w:ind w:right="-80"/>
              <w:rPr>
                <w:szCs w:val="22"/>
                <w:lang w:val="en-US" w:bidi="th-TH"/>
              </w:rPr>
            </w:pPr>
            <w:r w:rsidRPr="00551B47">
              <w:rPr>
                <w:szCs w:val="22"/>
                <w:lang w:val="en-US" w:bidi="th-TH"/>
              </w:rPr>
              <w:t>(1,677)</w:t>
            </w:r>
          </w:p>
        </w:tc>
        <w:tc>
          <w:tcPr>
            <w:tcW w:w="270" w:type="dxa"/>
            <w:shd w:val="clear" w:color="auto" w:fill="auto"/>
            <w:vAlign w:val="bottom"/>
          </w:tcPr>
          <w:p w:rsidR="00F31FA0" w:rsidRPr="00551B47" w:rsidRDefault="00F31FA0" w:rsidP="002B714F">
            <w:pPr>
              <w:pStyle w:val="acctfourfigures"/>
              <w:tabs>
                <w:tab w:val="clear" w:pos="765"/>
                <w:tab w:val="decimal" w:pos="951"/>
              </w:tabs>
              <w:spacing w:line="240" w:lineRule="atLeast"/>
              <w:ind w:left="-108" w:right="-96"/>
              <w:rPr>
                <w:szCs w:val="22"/>
                <w:lang w:bidi="th-TH"/>
              </w:rPr>
            </w:pPr>
          </w:p>
        </w:tc>
        <w:tc>
          <w:tcPr>
            <w:tcW w:w="1350" w:type="dxa"/>
            <w:shd w:val="clear" w:color="auto" w:fill="auto"/>
            <w:vAlign w:val="bottom"/>
          </w:tcPr>
          <w:p w:rsidR="00F31FA0" w:rsidRPr="00551B47" w:rsidRDefault="00D063B3"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F31FA0" w:rsidRPr="00551B47" w:rsidRDefault="00F31FA0" w:rsidP="002B714F">
            <w:pPr>
              <w:pStyle w:val="acctfourfigures"/>
              <w:tabs>
                <w:tab w:val="clear" w:pos="765"/>
                <w:tab w:val="decimal" w:pos="684"/>
              </w:tabs>
              <w:spacing w:line="240" w:lineRule="atLeast"/>
              <w:ind w:left="-108" w:right="-96"/>
              <w:rPr>
                <w:szCs w:val="22"/>
                <w:lang w:val="en-US" w:bidi="th-TH"/>
              </w:rPr>
            </w:pPr>
          </w:p>
        </w:tc>
        <w:tc>
          <w:tcPr>
            <w:tcW w:w="1350" w:type="dxa"/>
            <w:shd w:val="clear" w:color="auto" w:fill="auto"/>
            <w:vAlign w:val="bottom"/>
          </w:tcPr>
          <w:p w:rsidR="00F31FA0" w:rsidRPr="00551B47" w:rsidRDefault="00D063B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16,372</w:t>
            </w:r>
          </w:p>
        </w:tc>
      </w:tr>
      <w:tr w:rsidR="00F31FA0" w:rsidRPr="00551B47" w:rsidTr="00AA0C18">
        <w:trPr>
          <w:gridBefore w:val="1"/>
          <w:wBefore w:w="11" w:type="dxa"/>
        </w:trPr>
        <w:tc>
          <w:tcPr>
            <w:tcW w:w="3420" w:type="dxa"/>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18"/>
              <w:rPr>
                <w:rFonts w:ascii="Times New Roman" w:hAnsi="Times New Roman"/>
                <w:sz w:val="22"/>
                <w:szCs w:val="22"/>
                <w:cs/>
              </w:rPr>
            </w:pPr>
            <w:r w:rsidRPr="00551B47">
              <w:rPr>
                <w:rFonts w:ascii="Times New Roman" w:hAnsi="Times New Roman"/>
                <w:sz w:val="22"/>
                <w:szCs w:val="22"/>
              </w:rPr>
              <w:t>Provision for employee benefit</w:t>
            </w:r>
          </w:p>
        </w:tc>
        <w:tc>
          <w:tcPr>
            <w:tcW w:w="1278" w:type="dxa"/>
            <w:gridSpan w:val="2"/>
            <w:vAlign w:val="bottom"/>
          </w:tcPr>
          <w:p w:rsidR="00F31FA0" w:rsidRPr="00551B47" w:rsidRDefault="00D063B3" w:rsidP="00DD11C2">
            <w:pPr>
              <w:pStyle w:val="acctfourfigures"/>
              <w:tabs>
                <w:tab w:val="clear" w:pos="765"/>
                <w:tab w:val="decimal" w:pos="1040"/>
              </w:tabs>
              <w:spacing w:line="240" w:lineRule="atLeast"/>
              <w:ind w:right="-80"/>
              <w:rPr>
                <w:szCs w:val="22"/>
                <w:lang w:val="en-US" w:bidi="th-TH"/>
              </w:rPr>
            </w:pPr>
            <w:r w:rsidRPr="00551B47">
              <w:rPr>
                <w:szCs w:val="22"/>
                <w:lang w:val="en-US" w:bidi="th-TH"/>
              </w:rPr>
              <w:t>12,891</w:t>
            </w:r>
          </w:p>
        </w:tc>
        <w:tc>
          <w:tcPr>
            <w:tcW w:w="270" w:type="dxa"/>
            <w:gridSpan w:val="2"/>
            <w:vAlign w:val="bottom"/>
          </w:tcPr>
          <w:p w:rsidR="00F31FA0" w:rsidRPr="00551B47" w:rsidRDefault="00F31FA0" w:rsidP="002B714F">
            <w:pPr>
              <w:pStyle w:val="acctfourfigures"/>
              <w:tabs>
                <w:tab w:val="clear" w:pos="765"/>
                <w:tab w:val="decimal" w:pos="951"/>
              </w:tabs>
              <w:spacing w:line="240" w:lineRule="atLeast"/>
              <w:ind w:left="-108" w:right="-96"/>
              <w:rPr>
                <w:szCs w:val="22"/>
                <w:lang w:bidi="th-TH"/>
              </w:rPr>
            </w:pPr>
          </w:p>
        </w:tc>
        <w:tc>
          <w:tcPr>
            <w:tcW w:w="1332" w:type="dxa"/>
            <w:shd w:val="clear" w:color="auto" w:fill="auto"/>
            <w:vAlign w:val="bottom"/>
          </w:tcPr>
          <w:p w:rsidR="00F31FA0" w:rsidRPr="00551B47" w:rsidRDefault="00D063B3" w:rsidP="00CE3FF3">
            <w:pPr>
              <w:pStyle w:val="acctfourfigures"/>
              <w:tabs>
                <w:tab w:val="clear" w:pos="765"/>
                <w:tab w:val="decimal" w:pos="1130"/>
              </w:tabs>
              <w:spacing w:line="240" w:lineRule="atLeast"/>
              <w:ind w:right="-80"/>
              <w:rPr>
                <w:szCs w:val="22"/>
                <w:lang w:val="en-US" w:bidi="th-TH"/>
              </w:rPr>
            </w:pPr>
            <w:r w:rsidRPr="00551B47">
              <w:rPr>
                <w:szCs w:val="22"/>
                <w:lang w:val="en-US" w:bidi="th-TH"/>
              </w:rPr>
              <w:t>1,147</w:t>
            </w:r>
          </w:p>
        </w:tc>
        <w:tc>
          <w:tcPr>
            <w:tcW w:w="270" w:type="dxa"/>
            <w:shd w:val="clear" w:color="auto" w:fill="auto"/>
            <w:vAlign w:val="bottom"/>
          </w:tcPr>
          <w:p w:rsidR="00F31FA0" w:rsidRPr="00551B47" w:rsidRDefault="00F31FA0" w:rsidP="002B714F">
            <w:pPr>
              <w:pStyle w:val="acctfourfigures"/>
              <w:tabs>
                <w:tab w:val="clear" w:pos="765"/>
                <w:tab w:val="decimal" w:pos="951"/>
              </w:tabs>
              <w:spacing w:line="240" w:lineRule="atLeast"/>
              <w:ind w:left="-108" w:right="-96"/>
              <w:rPr>
                <w:szCs w:val="22"/>
                <w:lang w:bidi="th-TH"/>
              </w:rPr>
            </w:pPr>
          </w:p>
        </w:tc>
        <w:tc>
          <w:tcPr>
            <w:tcW w:w="1350" w:type="dxa"/>
            <w:shd w:val="clear" w:color="auto" w:fill="auto"/>
            <w:vAlign w:val="bottom"/>
          </w:tcPr>
          <w:p w:rsidR="00F31FA0" w:rsidRPr="00551B47" w:rsidRDefault="00D063B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hAnsi="Times New Roman"/>
                <w:sz w:val="22"/>
                <w:szCs w:val="22"/>
              </w:rPr>
            </w:pPr>
            <w:r w:rsidRPr="00551B47">
              <w:rPr>
                <w:rFonts w:ascii="Times New Roman" w:hAnsi="Times New Roman"/>
                <w:sz w:val="22"/>
                <w:szCs w:val="22"/>
              </w:rPr>
              <w:t>2,925</w:t>
            </w:r>
          </w:p>
        </w:tc>
        <w:tc>
          <w:tcPr>
            <w:tcW w:w="270" w:type="dxa"/>
            <w:shd w:val="clear" w:color="auto" w:fill="auto"/>
          </w:tcPr>
          <w:p w:rsidR="00F31FA0" w:rsidRPr="00551B47" w:rsidRDefault="00F31FA0" w:rsidP="002B714F">
            <w:pPr>
              <w:pStyle w:val="acctfourfigures"/>
              <w:tabs>
                <w:tab w:val="clear" w:pos="765"/>
                <w:tab w:val="decimal" w:pos="684"/>
              </w:tabs>
              <w:spacing w:line="240" w:lineRule="atLeast"/>
              <w:ind w:left="-108" w:right="-96"/>
              <w:rPr>
                <w:szCs w:val="22"/>
                <w:lang w:bidi="th-TH"/>
              </w:rPr>
            </w:pPr>
          </w:p>
        </w:tc>
        <w:tc>
          <w:tcPr>
            <w:tcW w:w="1350" w:type="dxa"/>
            <w:shd w:val="clear" w:color="auto" w:fill="auto"/>
            <w:vAlign w:val="bottom"/>
          </w:tcPr>
          <w:p w:rsidR="00F31FA0" w:rsidRPr="00551B47" w:rsidRDefault="00D063B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16,963</w:t>
            </w:r>
          </w:p>
        </w:tc>
      </w:tr>
      <w:tr w:rsidR="00D063B3" w:rsidRPr="00551B47" w:rsidTr="00AA0C18">
        <w:trPr>
          <w:gridBefore w:val="1"/>
          <w:wBefore w:w="11" w:type="dxa"/>
        </w:trPr>
        <w:tc>
          <w:tcPr>
            <w:tcW w:w="3420" w:type="dxa"/>
            <w:vAlign w:val="bottom"/>
          </w:tcPr>
          <w:p w:rsidR="00D063B3" w:rsidRPr="00551B47" w:rsidRDefault="00D063B3"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18"/>
              <w:rPr>
                <w:rFonts w:ascii="Times New Roman" w:hAnsi="Times New Roman"/>
                <w:sz w:val="22"/>
                <w:szCs w:val="22"/>
              </w:rPr>
            </w:pPr>
            <w:r w:rsidRPr="00551B47">
              <w:rPr>
                <w:rFonts w:ascii="Times New Roman" w:hAnsi="Times New Roman"/>
                <w:sz w:val="22"/>
                <w:szCs w:val="22"/>
              </w:rPr>
              <w:t>Provision for decommissioning</w:t>
            </w:r>
          </w:p>
        </w:tc>
        <w:tc>
          <w:tcPr>
            <w:tcW w:w="1278" w:type="dxa"/>
            <w:gridSpan w:val="2"/>
            <w:vAlign w:val="bottom"/>
          </w:tcPr>
          <w:p w:rsidR="00D063B3" w:rsidRPr="00551B47" w:rsidRDefault="00D063B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270" w:type="dxa"/>
            <w:gridSpan w:val="2"/>
            <w:vAlign w:val="bottom"/>
          </w:tcPr>
          <w:p w:rsidR="00D063B3" w:rsidRPr="00551B47" w:rsidRDefault="00D063B3" w:rsidP="002B714F">
            <w:pPr>
              <w:pStyle w:val="acctfourfigures"/>
              <w:tabs>
                <w:tab w:val="clear" w:pos="765"/>
                <w:tab w:val="decimal" w:pos="951"/>
              </w:tabs>
              <w:spacing w:line="240" w:lineRule="atLeast"/>
              <w:ind w:left="-108" w:right="-96"/>
              <w:rPr>
                <w:szCs w:val="22"/>
                <w:lang w:bidi="th-TH"/>
              </w:rPr>
            </w:pPr>
          </w:p>
        </w:tc>
        <w:tc>
          <w:tcPr>
            <w:tcW w:w="1332" w:type="dxa"/>
            <w:shd w:val="clear" w:color="auto" w:fill="auto"/>
            <w:vAlign w:val="bottom"/>
          </w:tcPr>
          <w:p w:rsidR="00D063B3" w:rsidRPr="00551B47" w:rsidRDefault="00D063B3" w:rsidP="00CE3FF3">
            <w:pPr>
              <w:pStyle w:val="acctfourfigures"/>
              <w:tabs>
                <w:tab w:val="clear" w:pos="765"/>
                <w:tab w:val="decimal" w:pos="1130"/>
              </w:tabs>
              <w:spacing w:line="240" w:lineRule="atLeast"/>
              <w:ind w:right="-80"/>
              <w:rPr>
                <w:szCs w:val="22"/>
                <w:lang w:val="en-US" w:bidi="th-TH"/>
              </w:rPr>
            </w:pPr>
            <w:r w:rsidRPr="00551B47">
              <w:rPr>
                <w:szCs w:val="22"/>
                <w:lang w:val="en-US" w:bidi="th-TH"/>
              </w:rPr>
              <w:t>336</w:t>
            </w:r>
          </w:p>
        </w:tc>
        <w:tc>
          <w:tcPr>
            <w:tcW w:w="270" w:type="dxa"/>
            <w:shd w:val="clear" w:color="auto" w:fill="auto"/>
            <w:vAlign w:val="bottom"/>
          </w:tcPr>
          <w:p w:rsidR="00D063B3" w:rsidRPr="00551B47" w:rsidRDefault="00D063B3" w:rsidP="002B714F">
            <w:pPr>
              <w:pStyle w:val="acctfourfigures"/>
              <w:tabs>
                <w:tab w:val="clear" w:pos="765"/>
                <w:tab w:val="decimal" w:pos="951"/>
              </w:tabs>
              <w:spacing w:line="240" w:lineRule="atLeast"/>
              <w:ind w:left="-108" w:right="-96"/>
              <w:rPr>
                <w:szCs w:val="22"/>
                <w:lang w:bidi="th-TH"/>
              </w:rPr>
            </w:pPr>
          </w:p>
        </w:tc>
        <w:tc>
          <w:tcPr>
            <w:tcW w:w="1350" w:type="dxa"/>
            <w:shd w:val="clear" w:color="auto" w:fill="auto"/>
            <w:vAlign w:val="bottom"/>
          </w:tcPr>
          <w:p w:rsidR="00D063B3" w:rsidRPr="00551B47" w:rsidRDefault="00D063B3" w:rsidP="00F3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D063B3" w:rsidRPr="00551B47" w:rsidRDefault="00D063B3" w:rsidP="002B714F">
            <w:pPr>
              <w:pStyle w:val="acctfourfigures"/>
              <w:tabs>
                <w:tab w:val="clear" w:pos="765"/>
                <w:tab w:val="decimal" w:pos="684"/>
              </w:tabs>
              <w:spacing w:line="240" w:lineRule="atLeast"/>
              <w:ind w:left="-108" w:right="-96"/>
              <w:rPr>
                <w:szCs w:val="22"/>
                <w:lang w:bidi="th-TH"/>
              </w:rPr>
            </w:pPr>
          </w:p>
        </w:tc>
        <w:tc>
          <w:tcPr>
            <w:tcW w:w="1350" w:type="dxa"/>
            <w:shd w:val="clear" w:color="auto" w:fill="auto"/>
            <w:vAlign w:val="bottom"/>
          </w:tcPr>
          <w:p w:rsidR="00D063B3" w:rsidRPr="00551B47" w:rsidRDefault="00D063B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336</w:t>
            </w:r>
          </w:p>
        </w:tc>
      </w:tr>
      <w:tr w:rsidR="00F31FA0" w:rsidRPr="00551B47" w:rsidTr="00AA0C18">
        <w:trPr>
          <w:gridBefore w:val="1"/>
          <w:wBefore w:w="11" w:type="dxa"/>
        </w:trPr>
        <w:tc>
          <w:tcPr>
            <w:tcW w:w="3420" w:type="dxa"/>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sz w:val="22"/>
                <w:szCs w:val="22"/>
                <w:cs/>
              </w:rPr>
            </w:pPr>
            <w:r w:rsidRPr="00551B47">
              <w:rPr>
                <w:rFonts w:ascii="Times New Roman" w:hAnsi="Times New Roman"/>
                <w:sz w:val="22"/>
                <w:szCs w:val="22"/>
              </w:rPr>
              <w:t>Other provisions</w:t>
            </w:r>
          </w:p>
        </w:tc>
        <w:tc>
          <w:tcPr>
            <w:tcW w:w="1278" w:type="dxa"/>
            <w:gridSpan w:val="2"/>
            <w:tcBorders>
              <w:bottom w:val="single" w:sz="4" w:space="0" w:color="auto"/>
            </w:tcBorders>
            <w:vAlign w:val="bottom"/>
          </w:tcPr>
          <w:p w:rsidR="00F31FA0" w:rsidRPr="00551B47" w:rsidRDefault="00D063B3" w:rsidP="00DD11C2">
            <w:pPr>
              <w:pStyle w:val="acctfourfigures"/>
              <w:tabs>
                <w:tab w:val="clear" w:pos="765"/>
                <w:tab w:val="decimal" w:pos="1040"/>
              </w:tabs>
              <w:spacing w:line="240" w:lineRule="atLeast"/>
              <w:ind w:right="-80"/>
              <w:rPr>
                <w:szCs w:val="22"/>
                <w:lang w:val="en-US" w:bidi="th-TH"/>
              </w:rPr>
            </w:pPr>
            <w:r w:rsidRPr="00551B47">
              <w:rPr>
                <w:szCs w:val="22"/>
                <w:lang w:val="en-US" w:bidi="th-TH"/>
              </w:rPr>
              <w:t>322</w:t>
            </w:r>
          </w:p>
        </w:tc>
        <w:tc>
          <w:tcPr>
            <w:tcW w:w="270" w:type="dxa"/>
            <w:gridSpan w:val="2"/>
            <w:vAlign w:val="bottom"/>
          </w:tcPr>
          <w:p w:rsidR="00F31FA0" w:rsidRPr="00551B47" w:rsidRDefault="00F31FA0" w:rsidP="002B714F">
            <w:pPr>
              <w:pStyle w:val="acctfourfigures"/>
              <w:tabs>
                <w:tab w:val="clear" w:pos="765"/>
                <w:tab w:val="decimal" w:pos="951"/>
              </w:tabs>
              <w:spacing w:line="240" w:lineRule="atLeast"/>
              <w:ind w:left="-108" w:right="-96"/>
              <w:rPr>
                <w:szCs w:val="22"/>
              </w:rPr>
            </w:pPr>
          </w:p>
        </w:tc>
        <w:tc>
          <w:tcPr>
            <w:tcW w:w="1332" w:type="dxa"/>
            <w:tcBorders>
              <w:bottom w:val="single" w:sz="4" w:space="0" w:color="auto"/>
            </w:tcBorders>
            <w:shd w:val="clear" w:color="auto" w:fill="auto"/>
            <w:vAlign w:val="bottom"/>
          </w:tcPr>
          <w:p w:rsidR="00F31FA0" w:rsidRPr="00551B47" w:rsidRDefault="00D063B3" w:rsidP="00CE3FF3">
            <w:pPr>
              <w:pStyle w:val="acctfourfigures"/>
              <w:tabs>
                <w:tab w:val="clear" w:pos="765"/>
                <w:tab w:val="decimal" w:pos="1130"/>
              </w:tabs>
              <w:spacing w:line="240" w:lineRule="atLeast"/>
              <w:ind w:right="-80"/>
              <w:rPr>
                <w:szCs w:val="22"/>
                <w:lang w:val="en-US" w:bidi="th-TH"/>
              </w:rPr>
            </w:pPr>
            <w:r w:rsidRPr="00551B47">
              <w:rPr>
                <w:szCs w:val="22"/>
                <w:lang w:val="en-US" w:bidi="th-TH"/>
              </w:rPr>
              <w:t>50</w:t>
            </w:r>
          </w:p>
        </w:tc>
        <w:tc>
          <w:tcPr>
            <w:tcW w:w="270" w:type="dxa"/>
            <w:shd w:val="clear" w:color="auto" w:fill="auto"/>
            <w:vAlign w:val="bottom"/>
          </w:tcPr>
          <w:p w:rsidR="00F31FA0" w:rsidRPr="00551B47" w:rsidRDefault="00F31FA0" w:rsidP="002B714F">
            <w:pPr>
              <w:pStyle w:val="acctfourfigures"/>
              <w:tabs>
                <w:tab w:val="clear" w:pos="765"/>
                <w:tab w:val="decimal" w:pos="951"/>
              </w:tabs>
              <w:spacing w:line="240" w:lineRule="atLeast"/>
              <w:ind w:left="-108" w:right="-96"/>
              <w:rPr>
                <w:szCs w:val="22"/>
              </w:rPr>
            </w:pPr>
          </w:p>
        </w:tc>
        <w:tc>
          <w:tcPr>
            <w:tcW w:w="1350" w:type="dxa"/>
            <w:tcBorders>
              <w:bottom w:val="single" w:sz="4" w:space="0" w:color="auto"/>
            </w:tcBorders>
            <w:shd w:val="clear" w:color="auto" w:fill="auto"/>
            <w:vAlign w:val="bottom"/>
          </w:tcPr>
          <w:p w:rsidR="00F31FA0" w:rsidRPr="00551B47" w:rsidRDefault="00D063B3"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F31FA0" w:rsidRPr="00551B47" w:rsidRDefault="00F31FA0" w:rsidP="002B714F">
            <w:pPr>
              <w:pStyle w:val="acctfourfigures"/>
              <w:tabs>
                <w:tab w:val="clear" w:pos="765"/>
                <w:tab w:val="decimal" w:pos="684"/>
              </w:tabs>
              <w:spacing w:line="240" w:lineRule="atLeast"/>
              <w:ind w:left="-108" w:right="-96"/>
              <w:rPr>
                <w:szCs w:val="22"/>
              </w:rPr>
            </w:pPr>
          </w:p>
        </w:tc>
        <w:tc>
          <w:tcPr>
            <w:tcW w:w="1350" w:type="dxa"/>
            <w:tcBorders>
              <w:bottom w:val="single" w:sz="4" w:space="0" w:color="auto"/>
            </w:tcBorders>
            <w:shd w:val="clear" w:color="auto" w:fill="auto"/>
            <w:vAlign w:val="bottom"/>
          </w:tcPr>
          <w:p w:rsidR="00F31FA0" w:rsidRPr="00551B47" w:rsidRDefault="00D063B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372</w:t>
            </w:r>
          </w:p>
        </w:tc>
      </w:tr>
      <w:tr w:rsidR="00F31FA0" w:rsidRPr="00551B47" w:rsidTr="00AA0C18">
        <w:trPr>
          <w:gridBefore w:val="1"/>
          <w:wBefore w:w="11" w:type="dxa"/>
        </w:trPr>
        <w:tc>
          <w:tcPr>
            <w:tcW w:w="3420" w:type="dxa"/>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rPr>
            </w:pPr>
            <w:r w:rsidRPr="00551B47">
              <w:rPr>
                <w:rFonts w:ascii="Times New Roman" w:hAnsi="Times New Roman"/>
                <w:b/>
                <w:bCs/>
                <w:sz w:val="22"/>
                <w:szCs w:val="22"/>
              </w:rPr>
              <w:t>Total</w:t>
            </w:r>
          </w:p>
        </w:tc>
        <w:tc>
          <w:tcPr>
            <w:tcW w:w="1278" w:type="dxa"/>
            <w:gridSpan w:val="2"/>
            <w:tcBorders>
              <w:top w:val="single" w:sz="4" w:space="0" w:color="auto"/>
              <w:bottom w:val="single" w:sz="4" w:space="0" w:color="auto"/>
            </w:tcBorders>
            <w:vAlign w:val="bottom"/>
          </w:tcPr>
          <w:p w:rsidR="00F31FA0" w:rsidRPr="00551B47" w:rsidRDefault="00D063B3" w:rsidP="00DD11C2">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32,202</w:t>
            </w:r>
          </w:p>
        </w:tc>
        <w:tc>
          <w:tcPr>
            <w:tcW w:w="270" w:type="dxa"/>
            <w:gridSpan w:val="2"/>
            <w:vAlign w:val="bottom"/>
          </w:tcPr>
          <w:p w:rsidR="00F31FA0" w:rsidRPr="00551B47" w:rsidRDefault="00F31FA0" w:rsidP="002B714F">
            <w:pPr>
              <w:pStyle w:val="acctfourfigures"/>
              <w:tabs>
                <w:tab w:val="clear" w:pos="765"/>
                <w:tab w:val="decimal" w:pos="951"/>
              </w:tabs>
              <w:spacing w:line="240" w:lineRule="atLeast"/>
              <w:ind w:left="-108" w:right="-96"/>
              <w:rPr>
                <w:b/>
                <w:bCs/>
                <w:szCs w:val="22"/>
              </w:rPr>
            </w:pPr>
          </w:p>
        </w:tc>
        <w:tc>
          <w:tcPr>
            <w:tcW w:w="1332" w:type="dxa"/>
            <w:tcBorders>
              <w:top w:val="single" w:sz="4" w:space="0" w:color="auto"/>
              <w:bottom w:val="single" w:sz="4" w:space="0" w:color="auto"/>
            </w:tcBorders>
            <w:shd w:val="clear" w:color="auto" w:fill="auto"/>
            <w:vAlign w:val="bottom"/>
          </w:tcPr>
          <w:p w:rsidR="00F31FA0" w:rsidRPr="00551B47" w:rsidRDefault="00D063B3" w:rsidP="00CE3FF3">
            <w:pPr>
              <w:pStyle w:val="acctfourfigures"/>
              <w:tabs>
                <w:tab w:val="clear" w:pos="765"/>
                <w:tab w:val="decimal" w:pos="1130"/>
              </w:tabs>
              <w:spacing w:line="240" w:lineRule="atLeast"/>
              <w:ind w:right="-80"/>
              <w:rPr>
                <w:b/>
                <w:bCs/>
                <w:szCs w:val="22"/>
                <w:lang w:val="en-US" w:bidi="th-TH"/>
              </w:rPr>
            </w:pPr>
            <w:r w:rsidRPr="00551B47">
              <w:rPr>
                <w:b/>
                <w:bCs/>
                <w:szCs w:val="22"/>
                <w:lang w:val="en-US" w:bidi="th-TH"/>
              </w:rPr>
              <w:t>(255)</w:t>
            </w:r>
          </w:p>
        </w:tc>
        <w:tc>
          <w:tcPr>
            <w:tcW w:w="270" w:type="dxa"/>
            <w:shd w:val="clear" w:color="auto" w:fill="auto"/>
            <w:vAlign w:val="bottom"/>
          </w:tcPr>
          <w:p w:rsidR="00F31FA0" w:rsidRPr="00551B47" w:rsidRDefault="00F31FA0" w:rsidP="002B714F">
            <w:pPr>
              <w:pStyle w:val="acctfourfigures"/>
              <w:tabs>
                <w:tab w:val="clear" w:pos="765"/>
                <w:tab w:val="decimal" w:pos="951"/>
              </w:tabs>
              <w:spacing w:line="240" w:lineRule="atLeast"/>
              <w:ind w:left="-108" w:right="-96"/>
              <w:rPr>
                <w:b/>
                <w:bCs/>
                <w:szCs w:val="22"/>
              </w:rPr>
            </w:pPr>
          </w:p>
        </w:tc>
        <w:tc>
          <w:tcPr>
            <w:tcW w:w="1350" w:type="dxa"/>
            <w:tcBorders>
              <w:top w:val="single" w:sz="4" w:space="0" w:color="auto"/>
              <w:bottom w:val="single" w:sz="4" w:space="0" w:color="auto"/>
            </w:tcBorders>
            <w:shd w:val="clear" w:color="auto" w:fill="auto"/>
            <w:vAlign w:val="bottom"/>
          </w:tcPr>
          <w:p w:rsidR="00F31FA0" w:rsidRPr="00551B47" w:rsidRDefault="00D063B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72"/>
              <w:rPr>
                <w:rFonts w:ascii="Times New Roman" w:hAnsi="Times New Roman"/>
                <w:b/>
                <w:bCs/>
                <w:sz w:val="22"/>
                <w:szCs w:val="22"/>
              </w:rPr>
            </w:pPr>
            <w:r w:rsidRPr="00551B47">
              <w:rPr>
                <w:rFonts w:ascii="Times New Roman" w:hAnsi="Times New Roman"/>
                <w:b/>
                <w:bCs/>
                <w:sz w:val="22"/>
                <w:szCs w:val="22"/>
              </w:rPr>
              <w:t>2,925</w:t>
            </w:r>
          </w:p>
        </w:tc>
        <w:tc>
          <w:tcPr>
            <w:tcW w:w="270" w:type="dxa"/>
            <w:shd w:val="clear" w:color="auto" w:fill="auto"/>
          </w:tcPr>
          <w:p w:rsidR="00F31FA0" w:rsidRPr="00551B47" w:rsidRDefault="00F31FA0" w:rsidP="002B714F">
            <w:pPr>
              <w:pStyle w:val="acctfourfigures"/>
              <w:tabs>
                <w:tab w:val="clear" w:pos="765"/>
                <w:tab w:val="decimal" w:pos="684"/>
              </w:tabs>
              <w:spacing w:line="240" w:lineRule="atLeast"/>
              <w:ind w:left="-108" w:right="-96"/>
              <w:rPr>
                <w:b/>
                <w:bCs/>
                <w:szCs w:val="22"/>
              </w:rPr>
            </w:pPr>
          </w:p>
        </w:tc>
        <w:tc>
          <w:tcPr>
            <w:tcW w:w="1350" w:type="dxa"/>
            <w:tcBorders>
              <w:top w:val="single" w:sz="4" w:space="0" w:color="auto"/>
              <w:bottom w:val="single" w:sz="4" w:space="0" w:color="auto"/>
            </w:tcBorders>
            <w:shd w:val="clear" w:color="auto" w:fill="auto"/>
            <w:vAlign w:val="bottom"/>
          </w:tcPr>
          <w:p w:rsidR="00F31FA0" w:rsidRPr="00551B47" w:rsidRDefault="00D063B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b/>
                <w:bCs/>
                <w:sz w:val="22"/>
                <w:szCs w:val="22"/>
              </w:rPr>
            </w:pPr>
            <w:r w:rsidRPr="00551B47">
              <w:rPr>
                <w:rFonts w:ascii="Times New Roman" w:hAnsi="Times New Roman"/>
                <w:b/>
                <w:bCs/>
                <w:sz w:val="22"/>
                <w:szCs w:val="22"/>
              </w:rPr>
              <w:t>34,872</w:t>
            </w:r>
          </w:p>
        </w:tc>
      </w:tr>
      <w:tr w:rsidR="00F31FA0" w:rsidRPr="00551B47" w:rsidTr="00AA0C18">
        <w:trPr>
          <w:gridBefore w:val="1"/>
          <w:wBefore w:w="11" w:type="dxa"/>
          <w:trHeight w:val="50"/>
        </w:trPr>
        <w:tc>
          <w:tcPr>
            <w:tcW w:w="3420" w:type="dxa"/>
            <w:vAlign w:val="bottom"/>
          </w:tcPr>
          <w:p w:rsidR="00F31FA0" w:rsidRPr="00551B47" w:rsidRDefault="00F31FA0"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108" w:right="-79"/>
              <w:rPr>
                <w:rFonts w:ascii="Times New Roman" w:hAnsi="Times New Roman"/>
                <w:sz w:val="8"/>
                <w:szCs w:val="8"/>
                <w:cs/>
              </w:rPr>
            </w:pPr>
          </w:p>
        </w:tc>
        <w:tc>
          <w:tcPr>
            <w:tcW w:w="1278" w:type="dxa"/>
            <w:gridSpan w:val="2"/>
            <w:tcBorders>
              <w:top w:val="single" w:sz="4" w:space="0" w:color="auto"/>
            </w:tcBorders>
            <w:vAlign w:val="bottom"/>
          </w:tcPr>
          <w:p w:rsidR="00F31FA0" w:rsidRPr="00551B47" w:rsidRDefault="00F31FA0" w:rsidP="00AA0C18">
            <w:pPr>
              <w:pStyle w:val="acctfourfigures"/>
              <w:tabs>
                <w:tab w:val="clear" w:pos="765"/>
                <w:tab w:val="decimal" w:pos="1040"/>
              </w:tabs>
              <w:spacing w:line="140" w:lineRule="atLeast"/>
              <w:ind w:right="-80"/>
              <w:rPr>
                <w:sz w:val="8"/>
                <w:szCs w:val="8"/>
                <w:lang w:val="en-US" w:bidi="th-TH"/>
              </w:rPr>
            </w:pPr>
          </w:p>
        </w:tc>
        <w:tc>
          <w:tcPr>
            <w:tcW w:w="270" w:type="dxa"/>
            <w:gridSpan w:val="2"/>
            <w:vAlign w:val="bottom"/>
          </w:tcPr>
          <w:p w:rsidR="00F31FA0" w:rsidRPr="00551B47" w:rsidRDefault="00F31FA0" w:rsidP="00AA0C18">
            <w:pPr>
              <w:pStyle w:val="acctfourfigures"/>
              <w:tabs>
                <w:tab w:val="clear" w:pos="765"/>
                <w:tab w:val="decimal" w:pos="882"/>
                <w:tab w:val="decimal" w:pos="951"/>
              </w:tabs>
              <w:spacing w:line="140" w:lineRule="atLeast"/>
              <w:ind w:left="-108" w:right="-96"/>
              <w:rPr>
                <w:sz w:val="8"/>
                <w:szCs w:val="8"/>
              </w:rPr>
            </w:pPr>
          </w:p>
        </w:tc>
        <w:tc>
          <w:tcPr>
            <w:tcW w:w="1332" w:type="dxa"/>
            <w:tcBorders>
              <w:top w:val="single" w:sz="4" w:space="0" w:color="auto"/>
            </w:tcBorders>
            <w:shd w:val="clear" w:color="auto" w:fill="auto"/>
            <w:vAlign w:val="bottom"/>
          </w:tcPr>
          <w:p w:rsidR="00F31FA0" w:rsidRPr="00551B47" w:rsidRDefault="00F31FA0" w:rsidP="00CE3FF3">
            <w:pPr>
              <w:pStyle w:val="acctfourfigures"/>
              <w:tabs>
                <w:tab w:val="clear" w:pos="765"/>
                <w:tab w:val="decimal" w:pos="1130"/>
              </w:tabs>
              <w:spacing w:line="140" w:lineRule="atLeast"/>
              <w:ind w:right="-80"/>
              <w:rPr>
                <w:sz w:val="8"/>
                <w:szCs w:val="8"/>
                <w:lang w:val="en-US" w:bidi="th-TH"/>
              </w:rPr>
            </w:pPr>
          </w:p>
        </w:tc>
        <w:tc>
          <w:tcPr>
            <w:tcW w:w="270" w:type="dxa"/>
            <w:shd w:val="clear" w:color="auto" w:fill="auto"/>
            <w:vAlign w:val="bottom"/>
          </w:tcPr>
          <w:p w:rsidR="00F31FA0" w:rsidRPr="00551B47" w:rsidRDefault="00F31FA0" w:rsidP="00AA0C18">
            <w:pPr>
              <w:pStyle w:val="acctfourfigures"/>
              <w:tabs>
                <w:tab w:val="clear" w:pos="765"/>
                <w:tab w:val="decimal" w:pos="951"/>
              </w:tabs>
              <w:spacing w:line="140" w:lineRule="atLeast"/>
              <w:ind w:left="-108" w:right="-96"/>
              <w:rPr>
                <w:sz w:val="8"/>
                <w:szCs w:val="8"/>
              </w:rPr>
            </w:pPr>
          </w:p>
        </w:tc>
        <w:tc>
          <w:tcPr>
            <w:tcW w:w="1350" w:type="dxa"/>
            <w:tcBorders>
              <w:top w:val="single" w:sz="4" w:space="0" w:color="auto"/>
            </w:tcBorders>
            <w:shd w:val="clear" w:color="auto" w:fill="auto"/>
            <w:vAlign w:val="bottom"/>
          </w:tcPr>
          <w:p w:rsidR="00F31FA0" w:rsidRPr="00551B47" w:rsidRDefault="00F31FA0"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140" w:lineRule="atLeast"/>
              <w:ind w:left="-108" w:right="-72"/>
              <w:rPr>
                <w:rFonts w:ascii="Times New Roman" w:hAnsi="Times New Roman"/>
                <w:sz w:val="8"/>
                <w:szCs w:val="8"/>
              </w:rPr>
            </w:pPr>
          </w:p>
        </w:tc>
        <w:tc>
          <w:tcPr>
            <w:tcW w:w="270" w:type="dxa"/>
            <w:shd w:val="clear" w:color="auto" w:fill="auto"/>
          </w:tcPr>
          <w:p w:rsidR="00F31FA0" w:rsidRPr="00551B47" w:rsidRDefault="00F31FA0" w:rsidP="00AA0C18">
            <w:pPr>
              <w:pStyle w:val="acctfourfigures"/>
              <w:tabs>
                <w:tab w:val="clear" w:pos="765"/>
                <w:tab w:val="decimal" w:pos="684"/>
                <w:tab w:val="decimal" w:pos="792"/>
              </w:tabs>
              <w:spacing w:line="140" w:lineRule="atLeast"/>
              <w:ind w:left="-108" w:right="-96"/>
              <w:rPr>
                <w:sz w:val="8"/>
                <w:szCs w:val="8"/>
              </w:rPr>
            </w:pPr>
          </w:p>
        </w:tc>
        <w:tc>
          <w:tcPr>
            <w:tcW w:w="1350" w:type="dxa"/>
            <w:tcBorders>
              <w:top w:val="single" w:sz="4" w:space="0" w:color="auto"/>
            </w:tcBorders>
            <w:shd w:val="clear" w:color="auto" w:fill="auto"/>
            <w:vAlign w:val="bottom"/>
          </w:tcPr>
          <w:p w:rsidR="00F31FA0" w:rsidRPr="00551B47" w:rsidRDefault="00F31FA0"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140" w:lineRule="atLeast"/>
              <w:ind w:left="-108" w:right="-72"/>
              <w:rPr>
                <w:rFonts w:ascii="Times New Roman" w:hAnsi="Times New Roman"/>
                <w:sz w:val="8"/>
                <w:szCs w:val="8"/>
              </w:rPr>
            </w:pPr>
          </w:p>
        </w:tc>
      </w:tr>
      <w:tr w:rsidR="00F31FA0" w:rsidRPr="00551B47" w:rsidTr="00AA0C18">
        <w:trPr>
          <w:gridBefore w:val="1"/>
          <w:wBefore w:w="11" w:type="dxa"/>
        </w:trPr>
        <w:tc>
          <w:tcPr>
            <w:tcW w:w="3420" w:type="dxa"/>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b/>
                <w:bCs/>
                <w:sz w:val="22"/>
                <w:szCs w:val="22"/>
                <w:cs/>
              </w:rPr>
            </w:pPr>
            <w:r w:rsidRPr="00551B47">
              <w:rPr>
                <w:rFonts w:ascii="Times New Roman" w:hAnsi="Times New Roman"/>
                <w:b/>
                <w:bCs/>
                <w:i/>
                <w:iCs/>
                <w:sz w:val="22"/>
                <w:szCs w:val="22"/>
              </w:rPr>
              <w:t>Deferred tax liabilities</w:t>
            </w:r>
          </w:p>
        </w:tc>
        <w:tc>
          <w:tcPr>
            <w:tcW w:w="1278" w:type="dxa"/>
            <w:gridSpan w:val="2"/>
            <w:vAlign w:val="bottom"/>
          </w:tcPr>
          <w:p w:rsidR="00F31FA0" w:rsidRPr="00551B47" w:rsidRDefault="00F31FA0" w:rsidP="00DD11C2">
            <w:pPr>
              <w:pStyle w:val="acctfourfigures"/>
              <w:tabs>
                <w:tab w:val="clear" w:pos="765"/>
                <w:tab w:val="decimal" w:pos="1040"/>
              </w:tabs>
              <w:spacing w:line="240" w:lineRule="atLeast"/>
              <w:ind w:right="-80"/>
              <w:rPr>
                <w:szCs w:val="22"/>
                <w:lang w:val="en-US" w:bidi="th-TH"/>
              </w:rPr>
            </w:pPr>
          </w:p>
        </w:tc>
        <w:tc>
          <w:tcPr>
            <w:tcW w:w="270" w:type="dxa"/>
            <w:gridSpan w:val="2"/>
            <w:vAlign w:val="bottom"/>
          </w:tcPr>
          <w:p w:rsidR="00F31FA0" w:rsidRPr="00551B47" w:rsidRDefault="00F31FA0" w:rsidP="002B714F">
            <w:pPr>
              <w:pStyle w:val="acctfourfigures"/>
              <w:tabs>
                <w:tab w:val="clear" w:pos="765"/>
                <w:tab w:val="decimal" w:pos="882"/>
                <w:tab w:val="decimal" w:pos="951"/>
              </w:tabs>
              <w:spacing w:line="240" w:lineRule="atLeast"/>
              <w:ind w:left="-108" w:right="-96"/>
              <w:rPr>
                <w:b/>
                <w:bCs/>
                <w:szCs w:val="22"/>
              </w:rPr>
            </w:pPr>
          </w:p>
        </w:tc>
        <w:tc>
          <w:tcPr>
            <w:tcW w:w="1332" w:type="dxa"/>
            <w:shd w:val="clear" w:color="auto" w:fill="auto"/>
            <w:vAlign w:val="bottom"/>
          </w:tcPr>
          <w:p w:rsidR="00F31FA0" w:rsidRPr="00551B47" w:rsidRDefault="00F31FA0" w:rsidP="00CE3FF3">
            <w:pPr>
              <w:pStyle w:val="acctfourfigures"/>
              <w:tabs>
                <w:tab w:val="clear" w:pos="765"/>
                <w:tab w:val="decimal" w:pos="1130"/>
              </w:tabs>
              <w:spacing w:line="240" w:lineRule="atLeast"/>
              <w:ind w:right="-80"/>
              <w:rPr>
                <w:szCs w:val="22"/>
                <w:lang w:val="en-US" w:bidi="th-TH"/>
              </w:rPr>
            </w:pPr>
          </w:p>
        </w:tc>
        <w:tc>
          <w:tcPr>
            <w:tcW w:w="270" w:type="dxa"/>
            <w:shd w:val="clear" w:color="auto" w:fill="auto"/>
            <w:vAlign w:val="bottom"/>
          </w:tcPr>
          <w:p w:rsidR="00F31FA0" w:rsidRPr="00551B47" w:rsidRDefault="00F31FA0" w:rsidP="002B714F">
            <w:pPr>
              <w:pStyle w:val="acctfourfigures"/>
              <w:tabs>
                <w:tab w:val="clear" w:pos="765"/>
                <w:tab w:val="decimal" w:pos="951"/>
              </w:tabs>
              <w:spacing w:line="240" w:lineRule="atLeast"/>
              <w:ind w:left="-108" w:right="-96"/>
              <w:rPr>
                <w:b/>
                <w:bCs/>
                <w:szCs w:val="22"/>
              </w:rPr>
            </w:pPr>
          </w:p>
        </w:tc>
        <w:tc>
          <w:tcPr>
            <w:tcW w:w="1350" w:type="dxa"/>
            <w:shd w:val="clear" w:color="auto" w:fill="auto"/>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p>
        </w:tc>
        <w:tc>
          <w:tcPr>
            <w:tcW w:w="270" w:type="dxa"/>
            <w:shd w:val="clear" w:color="auto" w:fill="auto"/>
          </w:tcPr>
          <w:p w:rsidR="00F31FA0" w:rsidRPr="00551B47" w:rsidRDefault="00F31FA0" w:rsidP="002B714F">
            <w:pPr>
              <w:pStyle w:val="acctfourfigures"/>
              <w:tabs>
                <w:tab w:val="clear" w:pos="765"/>
                <w:tab w:val="decimal" w:pos="684"/>
                <w:tab w:val="decimal" w:pos="792"/>
              </w:tabs>
              <w:spacing w:line="240" w:lineRule="atLeast"/>
              <w:ind w:left="-108" w:right="-96"/>
              <w:rPr>
                <w:b/>
                <w:bCs/>
                <w:szCs w:val="22"/>
              </w:rPr>
            </w:pPr>
          </w:p>
        </w:tc>
        <w:tc>
          <w:tcPr>
            <w:tcW w:w="1350" w:type="dxa"/>
            <w:shd w:val="clear" w:color="auto" w:fill="auto"/>
            <w:vAlign w:val="bottom"/>
          </w:tcPr>
          <w:p w:rsidR="00F31FA0" w:rsidRPr="00551B47" w:rsidRDefault="00F31FA0"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p>
        </w:tc>
      </w:tr>
      <w:tr w:rsidR="00F31FA0" w:rsidRPr="00551B47" w:rsidTr="00AA0C18">
        <w:trPr>
          <w:gridBefore w:val="1"/>
          <w:wBefore w:w="11" w:type="dxa"/>
        </w:trPr>
        <w:tc>
          <w:tcPr>
            <w:tcW w:w="3420" w:type="dxa"/>
            <w:vAlign w:val="bottom"/>
          </w:tcPr>
          <w:p w:rsidR="00F31FA0" w:rsidRPr="00551B47" w:rsidRDefault="00F31FA0" w:rsidP="002B714F">
            <w:pPr>
              <w:ind w:left="-18"/>
              <w:rPr>
                <w:rFonts w:ascii="Times New Roman" w:hAnsi="Times New Roman"/>
                <w:sz w:val="22"/>
                <w:szCs w:val="22"/>
                <w:cs/>
              </w:rPr>
            </w:pPr>
            <w:r w:rsidRPr="00551B47">
              <w:rPr>
                <w:rFonts w:ascii="Times New Roman" w:hAnsi="Times New Roman"/>
                <w:sz w:val="22"/>
                <w:szCs w:val="22"/>
              </w:rPr>
              <w:t>Property, plant and equipment</w:t>
            </w:r>
          </w:p>
        </w:tc>
        <w:tc>
          <w:tcPr>
            <w:tcW w:w="1278" w:type="dxa"/>
            <w:gridSpan w:val="2"/>
            <w:vAlign w:val="bottom"/>
          </w:tcPr>
          <w:p w:rsidR="00F31FA0" w:rsidRPr="00551B47" w:rsidRDefault="00F31FA0" w:rsidP="00DD11C2">
            <w:pPr>
              <w:pStyle w:val="acctfourfigures"/>
              <w:tabs>
                <w:tab w:val="clear" w:pos="765"/>
                <w:tab w:val="decimal" w:pos="1040"/>
              </w:tabs>
              <w:spacing w:line="240" w:lineRule="atLeast"/>
              <w:ind w:right="-80"/>
              <w:rPr>
                <w:szCs w:val="22"/>
                <w:lang w:val="en-US" w:bidi="th-TH"/>
              </w:rPr>
            </w:pPr>
          </w:p>
        </w:tc>
        <w:tc>
          <w:tcPr>
            <w:tcW w:w="270" w:type="dxa"/>
            <w:gridSpan w:val="2"/>
            <w:vAlign w:val="bottom"/>
          </w:tcPr>
          <w:p w:rsidR="00F31FA0" w:rsidRPr="00551B47" w:rsidRDefault="00F31FA0" w:rsidP="002B714F">
            <w:pPr>
              <w:pStyle w:val="acctfourfigures"/>
              <w:tabs>
                <w:tab w:val="clear" w:pos="765"/>
                <w:tab w:val="decimal" w:pos="882"/>
                <w:tab w:val="decimal" w:pos="951"/>
              </w:tabs>
              <w:spacing w:line="240" w:lineRule="atLeast"/>
              <w:ind w:left="-108" w:right="-96"/>
              <w:rPr>
                <w:szCs w:val="22"/>
              </w:rPr>
            </w:pPr>
          </w:p>
        </w:tc>
        <w:tc>
          <w:tcPr>
            <w:tcW w:w="1332" w:type="dxa"/>
            <w:shd w:val="clear" w:color="auto" w:fill="auto"/>
            <w:vAlign w:val="bottom"/>
          </w:tcPr>
          <w:p w:rsidR="00F31FA0" w:rsidRPr="00551B47" w:rsidRDefault="00F31FA0" w:rsidP="00CE3FF3">
            <w:pPr>
              <w:pStyle w:val="acctfourfigures"/>
              <w:tabs>
                <w:tab w:val="clear" w:pos="765"/>
                <w:tab w:val="decimal" w:pos="1130"/>
              </w:tabs>
              <w:spacing w:line="240" w:lineRule="atLeast"/>
              <w:ind w:right="-80"/>
              <w:rPr>
                <w:szCs w:val="22"/>
                <w:lang w:val="en-US" w:bidi="th-TH"/>
              </w:rPr>
            </w:pPr>
          </w:p>
        </w:tc>
        <w:tc>
          <w:tcPr>
            <w:tcW w:w="270" w:type="dxa"/>
            <w:shd w:val="clear" w:color="auto" w:fill="auto"/>
            <w:vAlign w:val="bottom"/>
          </w:tcPr>
          <w:p w:rsidR="00F31FA0" w:rsidRPr="00551B47" w:rsidRDefault="00F31FA0" w:rsidP="002B714F">
            <w:pPr>
              <w:pStyle w:val="acctfourfigures"/>
              <w:tabs>
                <w:tab w:val="clear" w:pos="765"/>
                <w:tab w:val="decimal" w:pos="951"/>
              </w:tabs>
              <w:spacing w:line="240" w:lineRule="atLeast"/>
              <w:ind w:left="-108" w:right="-96"/>
              <w:rPr>
                <w:szCs w:val="22"/>
              </w:rPr>
            </w:pPr>
          </w:p>
        </w:tc>
        <w:tc>
          <w:tcPr>
            <w:tcW w:w="1350" w:type="dxa"/>
            <w:shd w:val="clear" w:color="auto" w:fill="auto"/>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p>
        </w:tc>
        <w:tc>
          <w:tcPr>
            <w:tcW w:w="270" w:type="dxa"/>
            <w:shd w:val="clear" w:color="auto" w:fill="auto"/>
          </w:tcPr>
          <w:p w:rsidR="00F31FA0" w:rsidRPr="00551B47" w:rsidRDefault="00F31FA0" w:rsidP="002B714F">
            <w:pPr>
              <w:pStyle w:val="acctfourfigures"/>
              <w:tabs>
                <w:tab w:val="clear" w:pos="765"/>
                <w:tab w:val="decimal" w:pos="684"/>
                <w:tab w:val="decimal" w:pos="792"/>
              </w:tabs>
              <w:spacing w:line="240" w:lineRule="atLeast"/>
              <w:ind w:left="-108" w:right="-96"/>
              <w:rPr>
                <w:szCs w:val="22"/>
              </w:rPr>
            </w:pPr>
          </w:p>
        </w:tc>
        <w:tc>
          <w:tcPr>
            <w:tcW w:w="1350" w:type="dxa"/>
            <w:shd w:val="clear" w:color="auto" w:fill="auto"/>
            <w:vAlign w:val="bottom"/>
          </w:tcPr>
          <w:p w:rsidR="00F31FA0" w:rsidRPr="00551B47" w:rsidRDefault="00F31FA0"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p>
        </w:tc>
      </w:tr>
      <w:tr w:rsidR="00F31FA0" w:rsidRPr="00551B47" w:rsidTr="00AA0C18">
        <w:trPr>
          <w:gridBefore w:val="1"/>
          <w:wBefore w:w="11" w:type="dxa"/>
        </w:trPr>
        <w:tc>
          <w:tcPr>
            <w:tcW w:w="3420" w:type="dxa"/>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i/>
                <w:iCs/>
                <w:sz w:val="22"/>
                <w:szCs w:val="22"/>
              </w:rPr>
            </w:pPr>
            <w:r w:rsidRPr="00551B47">
              <w:rPr>
                <w:rFonts w:ascii="Times New Roman" w:hAnsi="Times New Roman"/>
                <w:i/>
                <w:iCs/>
                <w:sz w:val="22"/>
                <w:szCs w:val="22"/>
                <w:cs/>
              </w:rPr>
              <w:t xml:space="preserve">   </w:t>
            </w:r>
            <w:r w:rsidRPr="00551B47">
              <w:rPr>
                <w:rFonts w:ascii="Times New Roman" w:hAnsi="Times New Roman"/>
                <w:i/>
                <w:iCs/>
                <w:sz w:val="22"/>
                <w:szCs w:val="22"/>
              </w:rPr>
              <w:t xml:space="preserve">(depreciation gap and extension </w:t>
            </w:r>
          </w:p>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b/>
                <w:bCs/>
                <w:i/>
                <w:iCs/>
                <w:sz w:val="22"/>
                <w:szCs w:val="22"/>
                <w:cs/>
              </w:rPr>
            </w:pPr>
            <w:r w:rsidRPr="00551B47">
              <w:rPr>
                <w:rFonts w:ascii="Times New Roman" w:hAnsi="Times New Roman"/>
                <w:i/>
                <w:iCs/>
                <w:sz w:val="22"/>
                <w:szCs w:val="22"/>
              </w:rPr>
              <w:t xml:space="preserve">    of useful lives)</w:t>
            </w:r>
          </w:p>
        </w:tc>
        <w:tc>
          <w:tcPr>
            <w:tcW w:w="1278" w:type="dxa"/>
            <w:gridSpan w:val="2"/>
            <w:vAlign w:val="bottom"/>
          </w:tcPr>
          <w:p w:rsidR="00F31FA0" w:rsidRPr="00551B47" w:rsidRDefault="00D063B3" w:rsidP="00DD11C2">
            <w:pPr>
              <w:pStyle w:val="acctfourfigures"/>
              <w:tabs>
                <w:tab w:val="clear" w:pos="765"/>
                <w:tab w:val="decimal" w:pos="1040"/>
              </w:tabs>
              <w:spacing w:line="240" w:lineRule="atLeast"/>
              <w:ind w:right="-80"/>
              <w:rPr>
                <w:szCs w:val="22"/>
                <w:lang w:val="en-US" w:bidi="th-TH"/>
              </w:rPr>
            </w:pPr>
            <w:r w:rsidRPr="00551B47">
              <w:rPr>
                <w:szCs w:val="22"/>
                <w:lang w:val="en-US" w:bidi="th-TH"/>
              </w:rPr>
              <w:t>(3,015)</w:t>
            </w:r>
          </w:p>
        </w:tc>
        <w:tc>
          <w:tcPr>
            <w:tcW w:w="270" w:type="dxa"/>
            <w:gridSpan w:val="2"/>
            <w:vAlign w:val="bottom"/>
          </w:tcPr>
          <w:p w:rsidR="00F31FA0" w:rsidRPr="00551B47" w:rsidRDefault="00F31FA0" w:rsidP="002B714F">
            <w:pPr>
              <w:pStyle w:val="acctfourfigures"/>
              <w:tabs>
                <w:tab w:val="clear" w:pos="765"/>
                <w:tab w:val="decimal" w:pos="882"/>
                <w:tab w:val="decimal" w:pos="951"/>
              </w:tabs>
              <w:spacing w:line="240" w:lineRule="atLeast"/>
              <w:ind w:left="-108" w:right="-96"/>
              <w:rPr>
                <w:szCs w:val="22"/>
              </w:rPr>
            </w:pPr>
          </w:p>
        </w:tc>
        <w:tc>
          <w:tcPr>
            <w:tcW w:w="1332" w:type="dxa"/>
            <w:shd w:val="clear" w:color="auto" w:fill="auto"/>
            <w:vAlign w:val="bottom"/>
          </w:tcPr>
          <w:p w:rsidR="00F31FA0" w:rsidRPr="00551B47" w:rsidRDefault="00D063B3" w:rsidP="00CE3FF3">
            <w:pPr>
              <w:pStyle w:val="acctfourfigures"/>
              <w:tabs>
                <w:tab w:val="clear" w:pos="765"/>
                <w:tab w:val="decimal" w:pos="1130"/>
              </w:tabs>
              <w:spacing w:line="240" w:lineRule="atLeast"/>
              <w:ind w:right="-80"/>
              <w:rPr>
                <w:szCs w:val="22"/>
                <w:lang w:val="en-US" w:bidi="th-TH"/>
              </w:rPr>
            </w:pPr>
            <w:r w:rsidRPr="00551B47">
              <w:rPr>
                <w:szCs w:val="22"/>
                <w:lang w:val="en-US" w:bidi="th-TH"/>
              </w:rPr>
              <w:t>(86)</w:t>
            </w:r>
          </w:p>
        </w:tc>
        <w:tc>
          <w:tcPr>
            <w:tcW w:w="270" w:type="dxa"/>
            <w:shd w:val="clear" w:color="auto" w:fill="auto"/>
            <w:vAlign w:val="bottom"/>
          </w:tcPr>
          <w:p w:rsidR="00F31FA0" w:rsidRPr="00551B47" w:rsidRDefault="00F31FA0" w:rsidP="002B714F">
            <w:pPr>
              <w:pStyle w:val="acctfourfigures"/>
              <w:tabs>
                <w:tab w:val="clear" w:pos="765"/>
                <w:tab w:val="decimal" w:pos="951"/>
              </w:tabs>
              <w:spacing w:line="240" w:lineRule="atLeast"/>
              <w:ind w:left="-108" w:right="-96"/>
              <w:rPr>
                <w:szCs w:val="22"/>
              </w:rPr>
            </w:pPr>
          </w:p>
        </w:tc>
        <w:tc>
          <w:tcPr>
            <w:tcW w:w="1350" w:type="dxa"/>
            <w:shd w:val="clear" w:color="auto" w:fill="auto"/>
            <w:vAlign w:val="bottom"/>
          </w:tcPr>
          <w:p w:rsidR="00F31FA0" w:rsidRPr="00551B47" w:rsidRDefault="00752722"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F31FA0" w:rsidRPr="00551B47" w:rsidRDefault="00F31FA0" w:rsidP="002B714F">
            <w:pPr>
              <w:pStyle w:val="acctfourfigures"/>
              <w:tabs>
                <w:tab w:val="clear" w:pos="765"/>
                <w:tab w:val="decimal" w:pos="684"/>
                <w:tab w:val="decimal" w:pos="792"/>
              </w:tabs>
              <w:spacing w:line="240" w:lineRule="atLeast"/>
              <w:ind w:left="-108" w:right="-96"/>
              <w:rPr>
                <w:szCs w:val="22"/>
              </w:rPr>
            </w:pPr>
          </w:p>
        </w:tc>
        <w:tc>
          <w:tcPr>
            <w:tcW w:w="1350" w:type="dxa"/>
            <w:shd w:val="clear" w:color="auto" w:fill="auto"/>
            <w:vAlign w:val="bottom"/>
          </w:tcPr>
          <w:p w:rsidR="00F31FA0" w:rsidRPr="00551B47" w:rsidRDefault="00752722"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(3,101)</w:t>
            </w:r>
          </w:p>
        </w:tc>
      </w:tr>
      <w:tr w:rsidR="00D063B3" w:rsidRPr="00551B47" w:rsidTr="00AA0C18">
        <w:trPr>
          <w:gridBefore w:val="1"/>
          <w:wBefore w:w="11" w:type="dxa"/>
        </w:trPr>
        <w:tc>
          <w:tcPr>
            <w:tcW w:w="3420" w:type="dxa"/>
            <w:vAlign w:val="bottom"/>
          </w:tcPr>
          <w:p w:rsidR="00D063B3" w:rsidRPr="00551B47" w:rsidRDefault="00D063B3" w:rsidP="00D06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sz w:val="22"/>
                <w:szCs w:val="22"/>
              </w:rPr>
            </w:pPr>
            <w:r w:rsidRPr="00551B47">
              <w:rPr>
                <w:rFonts w:ascii="Times New Roman" w:hAnsi="Times New Roman"/>
                <w:sz w:val="22"/>
                <w:szCs w:val="22"/>
              </w:rPr>
              <w:t>Operating lease rental income and</w:t>
            </w:r>
          </w:p>
          <w:p w:rsidR="00D063B3" w:rsidRPr="00551B47" w:rsidRDefault="00D063B3" w:rsidP="00D06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i/>
                <w:iCs/>
                <w:sz w:val="22"/>
                <w:szCs w:val="22"/>
                <w:cs/>
              </w:rPr>
            </w:pPr>
            <w:r w:rsidRPr="00551B47">
              <w:rPr>
                <w:rFonts w:ascii="Times New Roman" w:hAnsi="Times New Roman"/>
                <w:sz w:val="22"/>
                <w:szCs w:val="22"/>
              </w:rPr>
              <w:t xml:space="preserve">   expense</w:t>
            </w:r>
          </w:p>
        </w:tc>
        <w:tc>
          <w:tcPr>
            <w:tcW w:w="1278" w:type="dxa"/>
            <w:gridSpan w:val="2"/>
            <w:vAlign w:val="bottom"/>
          </w:tcPr>
          <w:p w:rsidR="00D063B3" w:rsidRPr="00551B47" w:rsidRDefault="00D063B3"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270" w:type="dxa"/>
            <w:gridSpan w:val="2"/>
            <w:vAlign w:val="bottom"/>
          </w:tcPr>
          <w:p w:rsidR="00D063B3" w:rsidRPr="00551B47" w:rsidRDefault="00D063B3" w:rsidP="002B714F">
            <w:pPr>
              <w:pStyle w:val="acctfourfigures"/>
              <w:tabs>
                <w:tab w:val="clear" w:pos="765"/>
                <w:tab w:val="decimal" w:pos="882"/>
                <w:tab w:val="decimal" w:pos="951"/>
              </w:tabs>
              <w:spacing w:line="240" w:lineRule="atLeast"/>
              <w:ind w:left="-108" w:right="-96"/>
              <w:rPr>
                <w:szCs w:val="22"/>
              </w:rPr>
            </w:pPr>
          </w:p>
        </w:tc>
        <w:tc>
          <w:tcPr>
            <w:tcW w:w="1332" w:type="dxa"/>
            <w:shd w:val="clear" w:color="auto" w:fill="auto"/>
            <w:vAlign w:val="bottom"/>
          </w:tcPr>
          <w:p w:rsidR="00D063B3" w:rsidRPr="00551B47" w:rsidRDefault="00D063B3" w:rsidP="00CE3FF3">
            <w:pPr>
              <w:pStyle w:val="acctfourfigures"/>
              <w:tabs>
                <w:tab w:val="clear" w:pos="765"/>
                <w:tab w:val="decimal" w:pos="1130"/>
              </w:tabs>
              <w:spacing w:line="240" w:lineRule="atLeast"/>
              <w:ind w:right="-80"/>
              <w:rPr>
                <w:szCs w:val="22"/>
                <w:lang w:val="en-US" w:bidi="th-TH"/>
              </w:rPr>
            </w:pPr>
            <w:r w:rsidRPr="00551B47">
              <w:rPr>
                <w:szCs w:val="22"/>
                <w:lang w:val="en-US" w:bidi="th-TH"/>
              </w:rPr>
              <w:t>(191)</w:t>
            </w:r>
          </w:p>
        </w:tc>
        <w:tc>
          <w:tcPr>
            <w:tcW w:w="270" w:type="dxa"/>
            <w:shd w:val="clear" w:color="auto" w:fill="auto"/>
            <w:vAlign w:val="bottom"/>
          </w:tcPr>
          <w:p w:rsidR="00D063B3" w:rsidRPr="00551B47" w:rsidRDefault="00D063B3" w:rsidP="002B714F">
            <w:pPr>
              <w:pStyle w:val="acctfourfigures"/>
              <w:tabs>
                <w:tab w:val="clear" w:pos="765"/>
                <w:tab w:val="decimal" w:pos="951"/>
              </w:tabs>
              <w:spacing w:line="240" w:lineRule="atLeast"/>
              <w:ind w:left="-108" w:right="-96"/>
              <w:rPr>
                <w:szCs w:val="22"/>
              </w:rPr>
            </w:pPr>
          </w:p>
        </w:tc>
        <w:tc>
          <w:tcPr>
            <w:tcW w:w="1350" w:type="dxa"/>
            <w:shd w:val="clear" w:color="auto" w:fill="auto"/>
            <w:vAlign w:val="bottom"/>
          </w:tcPr>
          <w:p w:rsidR="00D063B3" w:rsidRPr="00551B47" w:rsidRDefault="00752722"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D063B3" w:rsidRPr="00551B47" w:rsidRDefault="00D063B3" w:rsidP="002B714F">
            <w:pPr>
              <w:pStyle w:val="acctfourfigures"/>
              <w:tabs>
                <w:tab w:val="clear" w:pos="765"/>
                <w:tab w:val="decimal" w:pos="684"/>
                <w:tab w:val="decimal" w:pos="792"/>
              </w:tabs>
              <w:spacing w:line="240" w:lineRule="atLeast"/>
              <w:ind w:left="-108" w:right="-96"/>
              <w:rPr>
                <w:szCs w:val="22"/>
              </w:rPr>
            </w:pPr>
          </w:p>
        </w:tc>
        <w:tc>
          <w:tcPr>
            <w:tcW w:w="1350" w:type="dxa"/>
            <w:shd w:val="clear" w:color="auto" w:fill="auto"/>
            <w:vAlign w:val="bottom"/>
          </w:tcPr>
          <w:p w:rsidR="00D063B3" w:rsidRPr="00551B47" w:rsidRDefault="00752722"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(191)</w:t>
            </w:r>
          </w:p>
        </w:tc>
      </w:tr>
      <w:tr w:rsidR="00F31FA0" w:rsidRPr="00551B47" w:rsidTr="00AA0C18">
        <w:trPr>
          <w:gridBefore w:val="1"/>
          <w:wBefore w:w="11" w:type="dxa"/>
        </w:trPr>
        <w:tc>
          <w:tcPr>
            <w:tcW w:w="3420" w:type="dxa"/>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sz w:val="22"/>
                <w:szCs w:val="22"/>
              </w:rPr>
            </w:pPr>
            <w:r w:rsidRPr="00551B47">
              <w:rPr>
                <w:rFonts w:ascii="Times New Roman" w:hAnsi="Times New Roman"/>
                <w:sz w:val="22"/>
                <w:szCs w:val="22"/>
              </w:rPr>
              <w:t xml:space="preserve">Changes in fair value from </w:t>
            </w:r>
          </w:p>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sz w:val="22"/>
                <w:szCs w:val="22"/>
                <w:cs/>
              </w:rPr>
            </w:pPr>
            <w:r w:rsidRPr="00551B47">
              <w:rPr>
                <w:rFonts w:ascii="Times New Roman" w:hAnsi="Times New Roman"/>
                <w:sz w:val="22"/>
                <w:szCs w:val="22"/>
              </w:rPr>
              <w:t xml:space="preserve">   business combination</w:t>
            </w:r>
          </w:p>
        </w:tc>
        <w:tc>
          <w:tcPr>
            <w:tcW w:w="1278" w:type="dxa"/>
            <w:gridSpan w:val="2"/>
            <w:tcBorders>
              <w:bottom w:val="single" w:sz="4" w:space="0" w:color="auto"/>
            </w:tcBorders>
            <w:vAlign w:val="bottom"/>
          </w:tcPr>
          <w:p w:rsidR="00F31FA0" w:rsidRPr="00551B47" w:rsidRDefault="00D063B3" w:rsidP="00DD11C2">
            <w:pPr>
              <w:pStyle w:val="acctfourfigures"/>
              <w:tabs>
                <w:tab w:val="clear" w:pos="765"/>
                <w:tab w:val="decimal" w:pos="1040"/>
              </w:tabs>
              <w:spacing w:line="240" w:lineRule="atLeast"/>
              <w:ind w:right="-80"/>
              <w:rPr>
                <w:szCs w:val="22"/>
                <w:lang w:val="en-US" w:bidi="th-TH"/>
              </w:rPr>
            </w:pPr>
            <w:r w:rsidRPr="00551B47">
              <w:rPr>
                <w:szCs w:val="22"/>
                <w:lang w:val="en-US" w:bidi="th-TH"/>
              </w:rPr>
              <w:t>(30,695)</w:t>
            </w:r>
          </w:p>
        </w:tc>
        <w:tc>
          <w:tcPr>
            <w:tcW w:w="270" w:type="dxa"/>
            <w:gridSpan w:val="2"/>
            <w:vAlign w:val="bottom"/>
          </w:tcPr>
          <w:p w:rsidR="00F31FA0" w:rsidRPr="00551B47" w:rsidRDefault="00F31FA0" w:rsidP="002B714F">
            <w:pPr>
              <w:pStyle w:val="acctfourfigures"/>
              <w:tabs>
                <w:tab w:val="clear" w:pos="765"/>
                <w:tab w:val="decimal" w:pos="882"/>
                <w:tab w:val="decimal" w:pos="951"/>
              </w:tabs>
              <w:spacing w:line="240" w:lineRule="atLeast"/>
              <w:ind w:left="-108" w:right="-96"/>
              <w:rPr>
                <w:szCs w:val="22"/>
              </w:rPr>
            </w:pPr>
          </w:p>
        </w:tc>
        <w:tc>
          <w:tcPr>
            <w:tcW w:w="1332" w:type="dxa"/>
            <w:tcBorders>
              <w:bottom w:val="single" w:sz="4" w:space="0" w:color="auto"/>
            </w:tcBorders>
            <w:shd w:val="clear" w:color="auto" w:fill="auto"/>
            <w:vAlign w:val="bottom"/>
          </w:tcPr>
          <w:p w:rsidR="00F31FA0" w:rsidRPr="00551B47" w:rsidRDefault="00752722" w:rsidP="00CE3FF3">
            <w:pPr>
              <w:pStyle w:val="acctfourfigures"/>
              <w:tabs>
                <w:tab w:val="clear" w:pos="765"/>
                <w:tab w:val="decimal" w:pos="1130"/>
              </w:tabs>
              <w:spacing w:line="240" w:lineRule="atLeast"/>
              <w:ind w:right="-80"/>
              <w:rPr>
                <w:szCs w:val="22"/>
                <w:lang w:val="en-US" w:bidi="th-TH"/>
              </w:rPr>
            </w:pPr>
            <w:r w:rsidRPr="00551B47">
              <w:rPr>
                <w:szCs w:val="22"/>
                <w:lang w:val="en-US" w:bidi="th-TH"/>
              </w:rPr>
              <w:t>1,876</w:t>
            </w:r>
          </w:p>
        </w:tc>
        <w:tc>
          <w:tcPr>
            <w:tcW w:w="270" w:type="dxa"/>
            <w:shd w:val="clear" w:color="auto" w:fill="auto"/>
            <w:vAlign w:val="bottom"/>
          </w:tcPr>
          <w:p w:rsidR="00F31FA0" w:rsidRPr="00551B47" w:rsidRDefault="00F31FA0" w:rsidP="002B714F">
            <w:pPr>
              <w:pStyle w:val="acctfourfigures"/>
              <w:tabs>
                <w:tab w:val="clear" w:pos="765"/>
                <w:tab w:val="decimal" w:pos="951"/>
              </w:tabs>
              <w:spacing w:line="240" w:lineRule="atLeast"/>
              <w:ind w:left="-108" w:right="-96"/>
              <w:rPr>
                <w:szCs w:val="22"/>
              </w:rPr>
            </w:pPr>
          </w:p>
        </w:tc>
        <w:tc>
          <w:tcPr>
            <w:tcW w:w="1350" w:type="dxa"/>
            <w:tcBorders>
              <w:bottom w:val="single" w:sz="4" w:space="0" w:color="auto"/>
            </w:tcBorders>
            <w:shd w:val="clear" w:color="auto" w:fill="auto"/>
            <w:vAlign w:val="bottom"/>
          </w:tcPr>
          <w:p w:rsidR="00F31FA0" w:rsidRPr="00551B47" w:rsidRDefault="00752722"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F31FA0" w:rsidRPr="00551B47" w:rsidRDefault="00F31FA0" w:rsidP="002B714F">
            <w:pPr>
              <w:pStyle w:val="acctfourfigures"/>
              <w:tabs>
                <w:tab w:val="clear" w:pos="765"/>
                <w:tab w:val="decimal" w:pos="684"/>
                <w:tab w:val="decimal" w:pos="792"/>
              </w:tabs>
              <w:spacing w:line="240" w:lineRule="atLeast"/>
              <w:ind w:left="-108" w:right="-96"/>
              <w:rPr>
                <w:szCs w:val="22"/>
              </w:rPr>
            </w:pPr>
          </w:p>
        </w:tc>
        <w:tc>
          <w:tcPr>
            <w:tcW w:w="1350" w:type="dxa"/>
            <w:tcBorders>
              <w:bottom w:val="single" w:sz="4" w:space="0" w:color="auto"/>
            </w:tcBorders>
            <w:shd w:val="clear" w:color="auto" w:fill="auto"/>
            <w:vAlign w:val="bottom"/>
          </w:tcPr>
          <w:p w:rsidR="00F31FA0" w:rsidRPr="00551B47" w:rsidRDefault="00752722" w:rsidP="00DD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(28,819)</w:t>
            </w:r>
          </w:p>
        </w:tc>
      </w:tr>
      <w:tr w:rsidR="00F31FA0" w:rsidRPr="00551B47" w:rsidTr="00AA0C18">
        <w:trPr>
          <w:gridBefore w:val="1"/>
          <w:wBefore w:w="11" w:type="dxa"/>
        </w:trPr>
        <w:tc>
          <w:tcPr>
            <w:tcW w:w="3420" w:type="dxa"/>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b/>
                <w:bCs/>
                <w:i/>
                <w:iCs/>
                <w:sz w:val="22"/>
                <w:szCs w:val="22"/>
                <w:cs/>
              </w:rPr>
            </w:pPr>
            <w:r w:rsidRPr="00551B47">
              <w:rPr>
                <w:rFonts w:ascii="Times New Roman" w:hAnsi="Times New Roman"/>
                <w:b/>
                <w:bCs/>
                <w:sz w:val="22"/>
                <w:szCs w:val="22"/>
              </w:rPr>
              <w:t>Total</w:t>
            </w:r>
          </w:p>
        </w:tc>
        <w:tc>
          <w:tcPr>
            <w:tcW w:w="1278" w:type="dxa"/>
            <w:gridSpan w:val="2"/>
            <w:tcBorders>
              <w:top w:val="single" w:sz="4" w:space="0" w:color="auto"/>
              <w:bottom w:val="single" w:sz="4" w:space="0" w:color="auto"/>
            </w:tcBorders>
            <w:vAlign w:val="bottom"/>
          </w:tcPr>
          <w:p w:rsidR="00F31FA0" w:rsidRPr="00551B47" w:rsidRDefault="00D063B3"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b/>
                <w:bCs/>
                <w:sz w:val="22"/>
                <w:szCs w:val="22"/>
              </w:rPr>
            </w:pPr>
            <w:r w:rsidRPr="00551B47">
              <w:rPr>
                <w:rFonts w:ascii="Times New Roman" w:hAnsi="Times New Roman"/>
                <w:b/>
                <w:bCs/>
                <w:sz w:val="22"/>
                <w:szCs w:val="22"/>
              </w:rPr>
              <w:t>(33,710)</w:t>
            </w:r>
          </w:p>
        </w:tc>
        <w:tc>
          <w:tcPr>
            <w:tcW w:w="270" w:type="dxa"/>
            <w:gridSpan w:val="2"/>
            <w:vAlign w:val="bottom"/>
          </w:tcPr>
          <w:p w:rsidR="00F31FA0" w:rsidRPr="00551B47" w:rsidRDefault="00F31FA0" w:rsidP="002B714F">
            <w:pPr>
              <w:pStyle w:val="acctfourfigures"/>
              <w:tabs>
                <w:tab w:val="clear" w:pos="765"/>
                <w:tab w:val="decimal" w:pos="882"/>
                <w:tab w:val="decimal" w:pos="951"/>
              </w:tabs>
              <w:spacing w:line="240" w:lineRule="atLeast"/>
              <w:ind w:left="-108" w:right="-96"/>
              <w:rPr>
                <w:b/>
                <w:bCs/>
                <w:szCs w:val="22"/>
              </w:rPr>
            </w:pPr>
          </w:p>
        </w:tc>
        <w:tc>
          <w:tcPr>
            <w:tcW w:w="1332" w:type="dxa"/>
            <w:tcBorders>
              <w:top w:val="single" w:sz="4" w:space="0" w:color="auto"/>
              <w:bottom w:val="single" w:sz="4" w:space="0" w:color="auto"/>
            </w:tcBorders>
            <w:shd w:val="clear" w:color="auto" w:fill="auto"/>
            <w:vAlign w:val="bottom"/>
          </w:tcPr>
          <w:p w:rsidR="00F31FA0" w:rsidRPr="00551B47" w:rsidRDefault="00752722" w:rsidP="00CE3FF3">
            <w:pPr>
              <w:pStyle w:val="acctfourfigures"/>
              <w:tabs>
                <w:tab w:val="clear" w:pos="765"/>
                <w:tab w:val="decimal" w:pos="1130"/>
              </w:tabs>
              <w:spacing w:line="240" w:lineRule="atLeast"/>
              <w:ind w:right="-90"/>
              <w:rPr>
                <w:b/>
                <w:bCs/>
                <w:szCs w:val="22"/>
              </w:rPr>
            </w:pPr>
            <w:r w:rsidRPr="00551B47">
              <w:rPr>
                <w:b/>
                <w:bCs/>
                <w:szCs w:val="22"/>
              </w:rPr>
              <w:t>1,599</w:t>
            </w:r>
          </w:p>
        </w:tc>
        <w:tc>
          <w:tcPr>
            <w:tcW w:w="270" w:type="dxa"/>
            <w:shd w:val="clear" w:color="auto" w:fill="auto"/>
            <w:vAlign w:val="bottom"/>
          </w:tcPr>
          <w:p w:rsidR="00F31FA0" w:rsidRPr="00551B47" w:rsidRDefault="00F31FA0" w:rsidP="002B714F">
            <w:pPr>
              <w:pStyle w:val="acctfourfigures"/>
              <w:tabs>
                <w:tab w:val="clear" w:pos="765"/>
                <w:tab w:val="decimal" w:pos="951"/>
              </w:tabs>
              <w:spacing w:line="240" w:lineRule="atLeast"/>
              <w:ind w:left="-108" w:right="-96"/>
              <w:rPr>
                <w:b/>
                <w:bCs/>
                <w:szCs w:val="22"/>
              </w:rPr>
            </w:pPr>
          </w:p>
        </w:tc>
        <w:tc>
          <w:tcPr>
            <w:tcW w:w="1350" w:type="dxa"/>
            <w:tcBorders>
              <w:top w:val="single" w:sz="4" w:space="0" w:color="auto"/>
              <w:bottom w:val="single" w:sz="4" w:space="0" w:color="auto"/>
            </w:tcBorders>
            <w:shd w:val="clear" w:color="auto" w:fill="auto"/>
            <w:vAlign w:val="bottom"/>
          </w:tcPr>
          <w:p w:rsidR="00F31FA0" w:rsidRPr="00551B47" w:rsidRDefault="00752722"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b/>
                <w:bCs/>
                <w:sz w:val="22"/>
                <w:szCs w:val="22"/>
              </w:rPr>
            </w:pPr>
            <w:r w:rsidRPr="00551B47">
              <w:rPr>
                <w:rFonts w:ascii="Times New Roman" w:hAnsi="Times New Roman"/>
                <w:b/>
                <w:bCs/>
                <w:sz w:val="22"/>
                <w:szCs w:val="22"/>
              </w:rPr>
              <w:t>-</w:t>
            </w:r>
          </w:p>
        </w:tc>
        <w:tc>
          <w:tcPr>
            <w:tcW w:w="270" w:type="dxa"/>
            <w:shd w:val="clear" w:color="auto" w:fill="auto"/>
          </w:tcPr>
          <w:p w:rsidR="00F31FA0" w:rsidRPr="00551B47" w:rsidRDefault="00F31FA0" w:rsidP="002B714F">
            <w:pPr>
              <w:pStyle w:val="acctfourfigures"/>
              <w:tabs>
                <w:tab w:val="clear" w:pos="765"/>
                <w:tab w:val="decimal" w:pos="684"/>
                <w:tab w:val="decimal" w:pos="792"/>
              </w:tabs>
              <w:spacing w:line="240" w:lineRule="atLeast"/>
              <w:ind w:left="-108" w:right="-96"/>
              <w:rPr>
                <w:b/>
                <w:bCs/>
                <w:szCs w:val="22"/>
              </w:rPr>
            </w:pPr>
          </w:p>
        </w:tc>
        <w:tc>
          <w:tcPr>
            <w:tcW w:w="1350" w:type="dxa"/>
            <w:tcBorders>
              <w:top w:val="single" w:sz="4" w:space="0" w:color="auto"/>
              <w:bottom w:val="single" w:sz="4" w:space="0" w:color="auto"/>
            </w:tcBorders>
            <w:shd w:val="clear" w:color="auto" w:fill="auto"/>
            <w:vAlign w:val="bottom"/>
          </w:tcPr>
          <w:p w:rsidR="00F31FA0" w:rsidRPr="00551B47" w:rsidRDefault="00752722"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b/>
                <w:bCs/>
                <w:sz w:val="22"/>
                <w:szCs w:val="22"/>
              </w:rPr>
            </w:pPr>
            <w:r w:rsidRPr="00551B47">
              <w:rPr>
                <w:rFonts w:ascii="Times New Roman" w:hAnsi="Times New Roman"/>
                <w:b/>
                <w:bCs/>
                <w:sz w:val="22"/>
                <w:szCs w:val="22"/>
              </w:rPr>
              <w:t>(32,111)</w:t>
            </w:r>
          </w:p>
        </w:tc>
      </w:tr>
      <w:tr w:rsidR="00F31FA0" w:rsidRPr="00551B47" w:rsidTr="00AA0C18">
        <w:trPr>
          <w:gridBefore w:val="1"/>
          <w:wBefore w:w="11" w:type="dxa"/>
        </w:trPr>
        <w:tc>
          <w:tcPr>
            <w:tcW w:w="3420" w:type="dxa"/>
            <w:vAlign w:val="bottom"/>
          </w:tcPr>
          <w:p w:rsidR="00F31FA0" w:rsidRPr="00551B47" w:rsidRDefault="00F31FA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b/>
                <w:bCs/>
                <w:sz w:val="22"/>
                <w:szCs w:val="22"/>
                <w:cs/>
              </w:rPr>
            </w:pPr>
            <w:r w:rsidRPr="00551B47">
              <w:rPr>
                <w:rFonts w:ascii="Times New Roman" w:hAnsi="Times New Roman"/>
                <w:b/>
                <w:bCs/>
                <w:sz w:val="22"/>
                <w:szCs w:val="22"/>
              </w:rPr>
              <w:t>Net</w:t>
            </w:r>
          </w:p>
        </w:tc>
        <w:tc>
          <w:tcPr>
            <w:tcW w:w="1278" w:type="dxa"/>
            <w:gridSpan w:val="2"/>
            <w:tcBorders>
              <w:top w:val="single" w:sz="4" w:space="0" w:color="auto"/>
              <w:bottom w:val="double" w:sz="4" w:space="0" w:color="auto"/>
            </w:tcBorders>
            <w:vAlign w:val="bottom"/>
          </w:tcPr>
          <w:p w:rsidR="00F31FA0" w:rsidRPr="00551B47" w:rsidRDefault="00D063B3"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b/>
                <w:bCs/>
                <w:sz w:val="22"/>
                <w:szCs w:val="22"/>
              </w:rPr>
            </w:pPr>
            <w:r w:rsidRPr="00551B47">
              <w:rPr>
                <w:rFonts w:ascii="Times New Roman" w:hAnsi="Times New Roman"/>
                <w:b/>
                <w:bCs/>
                <w:sz w:val="22"/>
                <w:szCs w:val="22"/>
              </w:rPr>
              <w:t>(1,508)</w:t>
            </w:r>
          </w:p>
        </w:tc>
        <w:tc>
          <w:tcPr>
            <w:tcW w:w="270" w:type="dxa"/>
            <w:gridSpan w:val="2"/>
            <w:vAlign w:val="bottom"/>
          </w:tcPr>
          <w:p w:rsidR="00F31FA0" w:rsidRPr="00551B47" w:rsidRDefault="00F31FA0" w:rsidP="002B714F">
            <w:pPr>
              <w:pStyle w:val="acctfourfigures"/>
              <w:tabs>
                <w:tab w:val="clear" w:pos="765"/>
                <w:tab w:val="decimal" w:pos="882"/>
                <w:tab w:val="decimal" w:pos="951"/>
              </w:tabs>
              <w:spacing w:line="240" w:lineRule="atLeast"/>
              <w:ind w:left="-108" w:right="-96"/>
              <w:rPr>
                <w:b/>
                <w:bCs/>
                <w:szCs w:val="22"/>
              </w:rPr>
            </w:pPr>
          </w:p>
        </w:tc>
        <w:tc>
          <w:tcPr>
            <w:tcW w:w="1332" w:type="dxa"/>
            <w:tcBorders>
              <w:top w:val="single" w:sz="4" w:space="0" w:color="auto"/>
              <w:bottom w:val="double" w:sz="4" w:space="0" w:color="auto"/>
            </w:tcBorders>
            <w:shd w:val="clear" w:color="auto" w:fill="auto"/>
            <w:vAlign w:val="bottom"/>
          </w:tcPr>
          <w:p w:rsidR="00F31FA0" w:rsidRPr="00551B47" w:rsidRDefault="00752722" w:rsidP="00CE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hAnsi="Times New Roman"/>
                <w:b/>
                <w:bCs/>
                <w:sz w:val="22"/>
                <w:szCs w:val="22"/>
              </w:rPr>
            </w:pPr>
            <w:r w:rsidRPr="00551B47">
              <w:rPr>
                <w:rFonts w:ascii="Times New Roman" w:hAnsi="Times New Roman"/>
                <w:b/>
                <w:bCs/>
                <w:sz w:val="22"/>
                <w:szCs w:val="22"/>
              </w:rPr>
              <w:t>1,344</w:t>
            </w:r>
          </w:p>
        </w:tc>
        <w:tc>
          <w:tcPr>
            <w:tcW w:w="270" w:type="dxa"/>
            <w:shd w:val="clear" w:color="auto" w:fill="auto"/>
            <w:vAlign w:val="bottom"/>
          </w:tcPr>
          <w:p w:rsidR="00F31FA0" w:rsidRPr="00551B47" w:rsidRDefault="00F31FA0" w:rsidP="002B714F">
            <w:pPr>
              <w:pStyle w:val="acctfourfigures"/>
              <w:tabs>
                <w:tab w:val="clear" w:pos="765"/>
                <w:tab w:val="decimal" w:pos="951"/>
              </w:tabs>
              <w:spacing w:line="240" w:lineRule="atLeast"/>
              <w:ind w:left="-108" w:right="-96"/>
              <w:rPr>
                <w:b/>
                <w:bCs/>
                <w:szCs w:val="22"/>
              </w:rPr>
            </w:pPr>
          </w:p>
        </w:tc>
        <w:tc>
          <w:tcPr>
            <w:tcW w:w="1350" w:type="dxa"/>
            <w:tcBorders>
              <w:top w:val="single" w:sz="4" w:space="0" w:color="auto"/>
              <w:bottom w:val="double" w:sz="4" w:space="0" w:color="auto"/>
            </w:tcBorders>
            <w:shd w:val="clear" w:color="auto" w:fill="auto"/>
            <w:vAlign w:val="bottom"/>
          </w:tcPr>
          <w:p w:rsidR="00F31FA0" w:rsidRPr="00551B47" w:rsidRDefault="00752722"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72"/>
              <w:rPr>
                <w:rFonts w:ascii="Times New Roman" w:hAnsi="Times New Roman"/>
                <w:b/>
                <w:bCs/>
                <w:sz w:val="22"/>
                <w:szCs w:val="22"/>
              </w:rPr>
            </w:pPr>
            <w:r w:rsidRPr="00551B47">
              <w:rPr>
                <w:rFonts w:ascii="Times New Roman" w:hAnsi="Times New Roman"/>
                <w:b/>
                <w:bCs/>
                <w:sz w:val="22"/>
                <w:szCs w:val="22"/>
              </w:rPr>
              <w:t>2,925</w:t>
            </w:r>
          </w:p>
        </w:tc>
        <w:tc>
          <w:tcPr>
            <w:tcW w:w="270" w:type="dxa"/>
            <w:shd w:val="clear" w:color="auto" w:fill="auto"/>
          </w:tcPr>
          <w:p w:rsidR="00F31FA0" w:rsidRPr="00551B47" w:rsidRDefault="00F31FA0" w:rsidP="002B714F">
            <w:pPr>
              <w:pStyle w:val="acctfourfigures"/>
              <w:tabs>
                <w:tab w:val="clear" w:pos="765"/>
                <w:tab w:val="decimal" w:pos="684"/>
                <w:tab w:val="decimal" w:pos="792"/>
              </w:tabs>
              <w:spacing w:line="240" w:lineRule="atLeast"/>
              <w:ind w:left="-108" w:right="-96"/>
              <w:rPr>
                <w:b/>
                <w:bCs/>
                <w:szCs w:val="22"/>
              </w:rPr>
            </w:pPr>
          </w:p>
        </w:tc>
        <w:tc>
          <w:tcPr>
            <w:tcW w:w="1350" w:type="dxa"/>
            <w:tcBorders>
              <w:top w:val="single" w:sz="4" w:space="0" w:color="auto"/>
              <w:bottom w:val="double" w:sz="4" w:space="0" w:color="auto"/>
            </w:tcBorders>
            <w:shd w:val="clear" w:color="auto" w:fill="auto"/>
            <w:vAlign w:val="bottom"/>
          </w:tcPr>
          <w:p w:rsidR="00F31FA0" w:rsidRPr="00551B47" w:rsidRDefault="00752722"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b/>
                <w:bCs/>
                <w:sz w:val="22"/>
                <w:szCs w:val="22"/>
              </w:rPr>
            </w:pPr>
            <w:r w:rsidRPr="00551B47">
              <w:rPr>
                <w:rFonts w:ascii="Times New Roman" w:hAnsi="Times New Roman"/>
                <w:b/>
                <w:bCs/>
                <w:sz w:val="22"/>
                <w:szCs w:val="22"/>
              </w:rPr>
              <w:t>2,761</w:t>
            </w:r>
          </w:p>
        </w:tc>
      </w:tr>
      <w:tr w:rsidR="00AC0CB0" w:rsidRPr="00551B47" w:rsidTr="00AA0C18">
        <w:tblPrEx>
          <w:tblCellMar>
            <w:left w:w="79" w:type="dxa"/>
            <w:right w:w="79" w:type="dxa"/>
          </w:tblCellMar>
          <w:tblLook w:val="0000" w:firstRow="0" w:lastRow="0" w:firstColumn="0" w:lastColumn="0" w:noHBand="0" w:noVBand="0"/>
        </w:tblPrEx>
        <w:trPr>
          <w:trHeight w:val="251"/>
        </w:trPr>
        <w:tc>
          <w:tcPr>
            <w:tcW w:w="3431" w:type="dxa"/>
            <w:gridSpan w:val="2"/>
          </w:tcPr>
          <w:p w:rsidR="00AC0CB0" w:rsidRPr="00551B47" w:rsidRDefault="00AC0CB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260" w:type="dxa"/>
          </w:tcPr>
          <w:p w:rsidR="00AC0CB0" w:rsidRPr="00551B47" w:rsidRDefault="00AC0CB0" w:rsidP="002B714F">
            <w:pPr>
              <w:pStyle w:val="acctfourfigures"/>
              <w:tabs>
                <w:tab w:val="clear" w:pos="765"/>
                <w:tab w:val="decimal" w:pos="742"/>
              </w:tabs>
              <w:spacing w:line="240" w:lineRule="atLeast"/>
              <w:ind w:right="11"/>
              <w:rPr>
                <w:szCs w:val="22"/>
              </w:rPr>
            </w:pPr>
          </w:p>
        </w:tc>
        <w:tc>
          <w:tcPr>
            <w:tcW w:w="270" w:type="dxa"/>
            <w:gridSpan w:val="2"/>
          </w:tcPr>
          <w:p w:rsidR="00AC0CB0" w:rsidRPr="00551B47" w:rsidRDefault="00AC0CB0" w:rsidP="002B714F">
            <w:pPr>
              <w:pStyle w:val="acctfourfigures"/>
              <w:spacing w:line="240" w:lineRule="atLeast"/>
              <w:rPr>
                <w:szCs w:val="22"/>
              </w:rPr>
            </w:pPr>
          </w:p>
        </w:tc>
        <w:tc>
          <w:tcPr>
            <w:tcW w:w="3240" w:type="dxa"/>
            <w:gridSpan w:val="5"/>
            <w:tcBorders>
              <w:bottom w:val="single" w:sz="4" w:space="0" w:color="auto"/>
            </w:tcBorders>
          </w:tcPr>
          <w:p w:rsidR="00AC0CB0" w:rsidRPr="00551B47" w:rsidRDefault="00AC0CB0" w:rsidP="002B714F">
            <w:pPr>
              <w:pStyle w:val="acctfourfigures"/>
              <w:spacing w:line="240" w:lineRule="atLeast"/>
              <w:jc w:val="center"/>
              <w:rPr>
                <w:b/>
                <w:bCs/>
                <w:szCs w:val="22"/>
              </w:rPr>
            </w:pPr>
            <w:r w:rsidRPr="00551B47">
              <w:rPr>
                <w:b/>
                <w:bCs/>
                <w:szCs w:val="22"/>
              </w:rPr>
              <w:t>Separate financial statements</w:t>
            </w:r>
          </w:p>
        </w:tc>
        <w:tc>
          <w:tcPr>
            <w:tcW w:w="1350" w:type="dxa"/>
          </w:tcPr>
          <w:p w:rsidR="00AC0CB0" w:rsidRPr="00551B47" w:rsidRDefault="00AC0CB0" w:rsidP="002B714F">
            <w:pPr>
              <w:pStyle w:val="acctfourfigures"/>
              <w:tabs>
                <w:tab w:val="clear" w:pos="765"/>
                <w:tab w:val="decimal" w:pos="731"/>
              </w:tabs>
              <w:spacing w:line="240" w:lineRule="atLeast"/>
              <w:ind w:right="11"/>
              <w:rPr>
                <w:szCs w:val="22"/>
              </w:rPr>
            </w:pPr>
          </w:p>
        </w:tc>
      </w:tr>
      <w:tr w:rsidR="00AC0CB0" w:rsidRPr="00551B47" w:rsidTr="00AA0C18">
        <w:tblPrEx>
          <w:tblCellMar>
            <w:left w:w="79" w:type="dxa"/>
            <w:right w:w="79" w:type="dxa"/>
          </w:tblCellMar>
          <w:tblLook w:val="0000" w:firstRow="0" w:lastRow="0" w:firstColumn="0" w:lastColumn="0" w:noHBand="0" w:noVBand="0"/>
        </w:tblPrEx>
        <w:trPr>
          <w:trHeight w:val="251"/>
        </w:trPr>
        <w:tc>
          <w:tcPr>
            <w:tcW w:w="3431" w:type="dxa"/>
            <w:gridSpan w:val="2"/>
          </w:tcPr>
          <w:p w:rsidR="00AC0CB0" w:rsidRPr="00551B47" w:rsidRDefault="00AC0CB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60" w:type="dxa"/>
            <w:tcBorders>
              <w:top w:val="single" w:sz="4" w:space="0" w:color="auto"/>
            </w:tcBorders>
          </w:tcPr>
          <w:p w:rsidR="00AC0CB0" w:rsidRPr="00551B47" w:rsidRDefault="00AC0CB0" w:rsidP="002B714F">
            <w:pPr>
              <w:pStyle w:val="acctfourfigures"/>
              <w:tabs>
                <w:tab w:val="clear" w:pos="765"/>
                <w:tab w:val="decimal" w:pos="742"/>
              </w:tabs>
              <w:spacing w:line="240" w:lineRule="atLeast"/>
              <w:ind w:right="11"/>
              <w:rPr>
                <w:szCs w:val="22"/>
              </w:rPr>
            </w:pPr>
          </w:p>
        </w:tc>
        <w:tc>
          <w:tcPr>
            <w:tcW w:w="270" w:type="dxa"/>
            <w:gridSpan w:val="2"/>
            <w:tcBorders>
              <w:top w:val="single" w:sz="4" w:space="0" w:color="auto"/>
            </w:tcBorders>
          </w:tcPr>
          <w:p w:rsidR="00AC0CB0" w:rsidRPr="00551B47" w:rsidRDefault="00AC0CB0" w:rsidP="002B714F">
            <w:pPr>
              <w:pStyle w:val="acctfourfigures"/>
              <w:spacing w:line="240" w:lineRule="atLeast"/>
              <w:rPr>
                <w:szCs w:val="22"/>
              </w:rPr>
            </w:pPr>
          </w:p>
        </w:tc>
        <w:tc>
          <w:tcPr>
            <w:tcW w:w="3240" w:type="dxa"/>
            <w:gridSpan w:val="5"/>
            <w:tcBorders>
              <w:top w:val="single" w:sz="4" w:space="0" w:color="auto"/>
              <w:bottom w:val="single" w:sz="4" w:space="0" w:color="auto"/>
            </w:tcBorders>
          </w:tcPr>
          <w:p w:rsidR="00AC0CB0" w:rsidRPr="00551B47" w:rsidRDefault="00AC0CB0" w:rsidP="002B714F">
            <w:pPr>
              <w:pStyle w:val="acctfourfigures"/>
              <w:spacing w:line="240" w:lineRule="atLeast"/>
              <w:jc w:val="center"/>
              <w:rPr>
                <w:szCs w:val="22"/>
              </w:rPr>
            </w:pPr>
            <w:r w:rsidRPr="00551B47">
              <w:rPr>
                <w:szCs w:val="22"/>
              </w:rPr>
              <w:t>(Charged) / Credited to:</w:t>
            </w:r>
          </w:p>
        </w:tc>
        <w:tc>
          <w:tcPr>
            <w:tcW w:w="1350" w:type="dxa"/>
            <w:tcBorders>
              <w:top w:val="single" w:sz="4" w:space="0" w:color="auto"/>
            </w:tcBorders>
          </w:tcPr>
          <w:p w:rsidR="00AC0CB0" w:rsidRPr="00551B47" w:rsidRDefault="00AC0CB0" w:rsidP="002B714F">
            <w:pPr>
              <w:pStyle w:val="acctfourfigures"/>
              <w:tabs>
                <w:tab w:val="clear" w:pos="765"/>
                <w:tab w:val="decimal" w:pos="731"/>
              </w:tabs>
              <w:spacing w:line="240" w:lineRule="atLeast"/>
              <w:ind w:right="11"/>
              <w:rPr>
                <w:szCs w:val="22"/>
              </w:rPr>
            </w:pPr>
          </w:p>
        </w:tc>
      </w:tr>
      <w:tr w:rsidR="00AC0CB0" w:rsidRPr="00551B47" w:rsidTr="00AA0C18">
        <w:tblPrEx>
          <w:tblCellMar>
            <w:left w:w="79" w:type="dxa"/>
            <w:right w:w="79" w:type="dxa"/>
          </w:tblCellMar>
          <w:tblLook w:val="0000" w:firstRow="0" w:lastRow="0" w:firstColumn="0" w:lastColumn="0" w:noHBand="0" w:noVBand="0"/>
        </w:tblPrEx>
        <w:trPr>
          <w:trHeight w:val="715"/>
          <w:tblHeader/>
        </w:trPr>
        <w:tc>
          <w:tcPr>
            <w:tcW w:w="3431" w:type="dxa"/>
            <w:gridSpan w:val="2"/>
            <w:vAlign w:val="bottom"/>
          </w:tcPr>
          <w:p w:rsidR="00AC0CB0" w:rsidRPr="00551B47" w:rsidRDefault="00AC0CB0" w:rsidP="002B714F">
            <w:pPr>
              <w:pStyle w:val="acctfourfigures"/>
              <w:tabs>
                <w:tab w:val="clear" w:pos="765"/>
              </w:tabs>
              <w:spacing w:line="240" w:lineRule="atLeast"/>
              <w:rPr>
                <w:i/>
                <w:iCs/>
                <w:color w:val="0000FF"/>
                <w:szCs w:val="22"/>
              </w:rPr>
            </w:pPr>
          </w:p>
          <w:p w:rsidR="00AC0CB0" w:rsidRPr="00551B47" w:rsidRDefault="0026594A" w:rsidP="002B714F">
            <w:pPr>
              <w:pStyle w:val="acctfourfigures"/>
              <w:tabs>
                <w:tab w:val="clear" w:pos="765"/>
              </w:tabs>
              <w:spacing w:line="240" w:lineRule="atLeast"/>
              <w:rPr>
                <w:i/>
                <w:iCs/>
                <w:color w:val="0000FF"/>
                <w:szCs w:val="22"/>
              </w:rPr>
            </w:pPr>
            <w:r w:rsidRPr="00551B47">
              <w:rPr>
                <w:b/>
                <w:bCs/>
                <w:i/>
                <w:iCs/>
                <w:szCs w:val="22"/>
                <w:lang w:val="en-US" w:bidi="th-TH"/>
              </w:rPr>
              <w:t>Deferred tax</w:t>
            </w:r>
          </w:p>
        </w:tc>
        <w:tc>
          <w:tcPr>
            <w:tcW w:w="1260" w:type="dxa"/>
            <w:vAlign w:val="bottom"/>
          </w:tcPr>
          <w:p w:rsidR="00AC0CB0" w:rsidRPr="00551B47" w:rsidRDefault="00AC0CB0" w:rsidP="002B714F">
            <w:pPr>
              <w:pStyle w:val="acctfourfigures"/>
              <w:tabs>
                <w:tab w:val="clear" w:pos="765"/>
                <w:tab w:val="decimal" w:pos="254"/>
              </w:tabs>
              <w:spacing w:line="240" w:lineRule="atLeast"/>
              <w:ind w:left="-79" w:right="-79"/>
              <w:jc w:val="center"/>
              <w:rPr>
                <w:b/>
                <w:bCs/>
                <w:szCs w:val="22"/>
              </w:rPr>
            </w:pPr>
            <w:r w:rsidRPr="00551B47">
              <w:rPr>
                <w:b/>
                <w:bCs/>
                <w:szCs w:val="22"/>
              </w:rPr>
              <w:t xml:space="preserve">At 1 </w:t>
            </w:r>
          </w:p>
          <w:p w:rsidR="00AC0CB0" w:rsidRPr="00551B47" w:rsidRDefault="00AC0CB0" w:rsidP="002B714F">
            <w:pPr>
              <w:pStyle w:val="acctfourfigures"/>
              <w:tabs>
                <w:tab w:val="clear" w:pos="765"/>
                <w:tab w:val="decimal" w:pos="254"/>
              </w:tabs>
              <w:spacing w:line="240" w:lineRule="atLeast"/>
              <w:ind w:left="-79" w:right="-79"/>
              <w:jc w:val="center"/>
              <w:rPr>
                <w:b/>
                <w:bCs/>
                <w:szCs w:val="22"/>
              </w:rPr>
            </w:pPr>
            <w:r w:rsidRPr="00551B47">
              <w:rPr>
                <w:b/>
                <w:bCs/>
                <w:szCs w:val="22"/>
              </w:rPr>
              <w:t xml:space="preserve">January </w:t>
            </w:r>
          </w:p>
          <w:p w:rsidR="00AC0CB0" w:rsidRPr="00551B47" w:rsidRDefault="00AC0CB0" w:rsidP="002B714F">
            <w:pPr>
              <w:pStyle w:val="acctfourfigures"/>
              <w:tabs>
                <w:tab w:val="clear" w:pos="765"/>
                <w:tab w:val="decimal" w:pos="254"/>
              </w:tabs>
              <w:spacing w:line="240" w:lineRule="atLeast"/>
              <w:ind w:left="-79" w:right="-79"/>
              <w:jc w:val="center"/>
              <w:rPr>
                <w:b/>
                <w:bCs/>
                <w:szCs w:val="22"/>
                <w:lang w:bidi="th-TH"/>
              </w:rPr>
            </w:pPr>
            <w:r w:rsidRPr="00551B47">
              <w:rPr>
                <w:b/>
                <w:bCs/>
                <w:szCs w:val="22"/>
              </w:rPr>
              <w:t>201</w:t>
            </w:r>
            <w:r w:rsidR="00D83992" w:rsidRPr="00551B47">
              <w:rPr>
                <w:b/>
                <w:bCs/>
                <w:szCs w:val="22"/>
              </w:rPr>
              <w:t>9</w:t>
            </w:r>
          </w:p>
        </w:tc>
        <w:tc>
          <w:tcPr>
            <w:tcW w:w="270" w:type="dxa"/>
            <w:gridSpan w:val="2"/>
            <w:vAlign w:val="bottom"/>
          </w:tcPr>
          <w:p w:rsidR="00AC0CB0" w:rsidRPr="00551B47" w:rsidRDefault="00AC0CB0" w:rsidP="002B714F">
            <w:pPr>
              <w:pStyle w:val="acctfourfigures"/>
              <w:tabs>
                <w:tab w:val="clear" w:pos="765"/>
              </w:tabs>
              <w:spacing w:line="240" w:lineRule="atLeast"/>
              <w:ind w:left="-79" w:right="-79"/>
              <w:jc w:val="center"/>
              <w:rPr>
                <w:szCs w:val="22"/>
              </w:rPr>
            </w:pPr>
          </w:p>
          <w:p w:rsidR="00AC0CB0" w:rsidRPr="00551B47" w:rsidRDefault="00AC0CB0" w:rsidP="002B714F">
            <w:pPr>
              <w:pStyle w:val="acctfourfigures"/>
              <w:tabs>
                <w:tab w:val="clear" w:pos="765"/>
              </w:tabs>
              <w:spacing w:line="240" w:lineRule="atLeast"/>
              <w:ind w:left="-79" w:right="-79"/>
              <w:jc w:val="center"/>
              <w:rPr>
                <w:szCs w:val="22"/>
              </w:rPr>
            </w:pPr>
          </w:p>
          <w:p w:rsidR="00AC0CB0" w:rsidRPr="00551B47" w:rsidRDefault="00AC0CB0" w:rsidP="002B714F">
            <w:pPr>
              <w:pStyle w:val="acctfourfigures"/>
              <w:tabs>
                <w:tab w:val="clear" w:pos="765"/>
              </w:tabs>
              <w:spacing w:line="240" w:lineRule="atLeast"/>
              <w:ind w:left="-79" w:right="-79"/>
              <w:jc w:val="center"/>
              <w:rPr>
                <w:szCs w:val="22"/>
              </w:rPr>
            </w:pPr>
          </w:p>
        </w:tc>
        <w:tc>
          <w:tcPr>
            <w:tcW w:w="1350" w:type="dxa"/>
            <w:gridSpan w:val="2"/>
            <w:vAlign w:val="bottom"/>
          </w:tcPr>
          <w:p w:rsidR="00AC0CB0" w:rsidRPr="00551B47" w:rsidRDefault="00AC0CB0" w:rsidP="002B714F">
            <w:pPr>
              <w:pStyle w:val="acctfourfigures"/>
              <w:tabs>
                <w:tab w:val="clear" w:pos="765"/>
              </w:tabs>
              <w:spacing w:line="240" w:lineRule="atLeast"/>
              <w:ind w:left="-169" w:right="-79" w:firstLine="90"/>
              <w:jc w:val="center"/>
              <w:rPr>
                <w:szCs w:val="22"/>
                <w:lang w:bidi="th-TH"/>
              </w:rPr>
            </w:pPr>
            <w:r w:rsidRPr="00551B47">
              <w:rPr>
                <w:szCs w:val="22"/>
              </w:rPr>
              <w:t>Profit or loss</w:t>
            </w:r>
          </w:p>
        </w:tc>
        <w:tc>
          <w:tcPr>
            <w:tcW w:w="270" w:type="dxa"/>
            <w:vAlign w:val="bottom"/>
          </w:tcPr>
          <w:p w:rsidR="00AC0CB0" w:rsidRPr="00551B47" w:rsidRDefault="00AC0CB0" w:rsidP="002B714F">
            <w:pPr>
              <w:pStyle w:val="acctfourfigures"/>
              <w:tabs>
                <w:tab w:val="clear" w:pos="765"/>
              </w:tabs>
              <w:spacing w:line="240" w:lineRule="atLeast"/>
              <w:ind w:left="-79" w:right="-79"/>
              <w:jc w:val="center"/>
              <w:rPr>
                <w:szCs w:val="22"/>
              </w:rPr>
            </w:pPr>
          </w:p>
          <w:p w:rsidR="00AC0CB0" w:rsidRPr="00551B47" w:rsidRDefault="00AC0CB0" w:rsidP="002B714F">
            <w:pPr>
              <w:pStyle w:val="acctfourfigures"/>
              <w:tabs>
                <w:tab w:val="clear" w:pos="765"/>
              </w:tabs>
              <w:spacing w:line="240" w:lineRule="atLeast"/>
              <w:ind w:left="-79" w:right="-79"/>
              <w:jc w:val="center"/>
              <w:rPr>
                <w:szCs w:val="22"/>
              </w:rPr>
            </w:pPr>
          </w:p>
          <w:p w:rsidR="00AC0CB0" w:rsidRPr="00551B47" w:rsidRDefault="00AC0CB0" w:rsidP="002B714F">
            <w:pPr>
              <w:pStyle w:val="acctfourfigures"/>
              <w:tabs>
                <w:tab w:val="clear" w:pos="765"/>
              </w:tabs>
              <w:spacing w:line="240" w:lineRule="atLeast"/>
              <w:ind w:left="-79" w:right="-79"/>
              <w:jc w:val="center"/>
              <w:rPr>
                <w:szCs w:val="22"/>
              </w:rPr>
            </w:pPr>
          </w:p>
        </w:tc>
        <w:tc>
          <w:tcPr>
            <w:tcW w:w="1350" w:type="dxa"/>
            <w:vAlign w:val="bottom"/>
          </w:tcPr>
          <w:p w:rsidR="00AC0CB0" w:rsidRPr="00551B47" w:rsidRDefault="00AC0CB0" w:rsidP="002B714F">
            <w:pPr>
              <w:pStyle w:val="acctfourfigures"/>
              <w:tabs>
                <w:tab w:val="clear" w:pos="765"/>
                <w:tab w:val="decimal" w:pos="371"/>
              </w:tabs>
              <w:spacing w:line="240" w:lineRule="atLeast"/>
              <w:ind w:left="-79" w:right="-79"/>
              <w:jc w:val="center"/>
              <w:rPr>
                <w:szCs w:val="22"/>
              </w:rPr>
            </w:pPr>
            <w:r w:rsidRPr="00551B47">
              <w:rPr>
                <w:szCs w:val="22"/>
              </w:rPr>
              <w:t>Other comprehensive income</w:t>
            </w:r>
          </w:p>
        </w:tc>
        <w:tc>
          <w:tcPr>
            <w:tcW w:w="270" w:type="dxa"/>
          </w:tcPr>
          <w:p w:rsidR="00AC0CB0" w:rsidRPr="00551B47" w:rsidRDefault="00AC0CB0" w:rsidP="002B714F">
            <w:pPr>
              <w:pStyle w:val="acctfourfigures"/>
              <w:tabs>
                <w:tab w:val="clear" w:pos="765"/>
              </w:tabs>
              <w:spacing w:line="240" w:lineRule="atLeast"/>
              <w:ind w:left="-79" w:right="-79"/>
              <w:jc w:val="center"/>
              <w:rPr>
                <w:szCs w:val="22"/>
              </w:rPr>
            </w:pPr>
          </w:p>
          <w:p w:rsidR="00AC0CB0" w:rsidRPr="00551B47" w:rsidRDefault="00AC0CB0" w:rsidP="002B714F">
            <w:pPr>
              <w:pStyle w:val="acctfourfigures"/>
              <w:tabs>
                <w:tab w:val="clear" w:pos="765"/>
              </w:tabs>
              <w:spacing w:line="240" w:lineRule="atLeast"/>
              <w:ind w:left="-79" w:right="-79"/>
              <w:jc w:val="center"/>
              <w:rPr>
                <w:szCs w:val="22"/>
              </w:rPr>
            </w:pPr>
          </w:p>
          <w:p w:rsidR="00AC0CB0" w:rsidRPr="00551B47" w:rsidRDefault="00AC0CB0" w:rsidP="002B714F">
            <w:pPr>
              <w:pStyle w:val="acctfourfigures"/>
              <w:tabs>
                <w:tab w:val="clear" w:pos="765"/>
              </w:tabs>
              <w:spacing w:line="240" w:lineRule="atLeast"/>
              <w:ind w:left="-79" w:right="-79"/>
              <w:jc w:val="center"/>
              <w:rPr>
                <w:szCs w:val="22"/>
              </w:rPr>
            </w:pPr>
          </w:p>
        </w:tc>
        <w:tc>
          <w:tcPr>
            <w:tcW w:w="1350" w:type="dxa"/>
            <w:vAlign w:val="bottom"/>
          </w:tcPr>
          <w:p w:rsidR="00AC0CB0" w:rsidRPr="00551B47" w:rsidRDefault="00AC0CB0" w:rsidP="002B714F">
            <w:pPr>
              <w:pStyle w:val="acctfourfigures"/>
              <w:tabs>
                <w:tab w:val="clear" w:pos="765"/>
              </w:tabs>
              <w:spacing w:line="240" w:lineRule="atLeast"/>
              <w:ind w:left="-79" w:right="-79"/>
              <w:jc w:val="center"/>
              <w:rPr>
                <w:b/>
                <w:bCs/>
                <w:szCs w:val="22"/>
              </w:rPr>
            </w:pPr>
            <w:r w:rsidRPr="00551B47">
              <w:rPr>
                <w:b/>
                <w:bCs/>
                <w:szCs w:val="22"/>
              </w:rPr>
              <w:t>At 31</w:t>
            </w:r>
          </w:p>
          <w:p w:rsidR="00AC0CB0" w:rsidRPr="00551B47" w:rsidRDefault="00AC0CB0" w:rsidP="002B714F">
            <w:pPr>
              <w:pStyle w:val="acctfourfigures"/>
              <w:tabs>
                <w:tab w:val="clear" w:pos="765"/>
              </w:tabs>
              <w:spacing w:line="240" w:lineRule="atLeast"/>
              <w:ind w:left="-79" w:right="-79"/>
              <w:jc w:val="center"/>
              <w:rPr>
                <w:b/>
                <w:bCs/>
                <w:szCs w:val="22"/>
              </w:rPr>
            </w:pPr>
            <w:r w:rsidRPr="00551B47">
              <w:rPr>
                <w:b/>
                <w:bCs/>
                <w:szCs w:val="22"/>
              </w:rPr>
              <w:t>December</w:t>
            </w:r>
          </w:p>
          <w:p w:rsidR="00AC0CB0" w:rsidRPr="00551B47" w:rsidRDefault="00AC0CB0" w:rsidP="002B714F">
            <w:pPr>
              <w:pStyle w:val="acctfourfigures"/>
              <w:tabs>
                <w:tab w:val="clear" w:pos="765"/>
              </w:tabs>
              <w:spacing w:line="240" w:lineRule="atLeast"/>
              <w:ind w:left="-79" w:right="-79"/>
              <w:jc w:val="center"/>
              <w:rPr>
                <w:b/>
                <w:bCs/>
                <w:szCs w:val="22"/>
              </w:rPr>
            </w:pPr>
            <w:r w:rsidRPr="00551B47">
              <w:rPr>
                <w:b/>
                <w:bCs/>
                <w:szCs w:val="22"/>
              </w:rPr>
              <w:t>201</w:t>
            </w:r>
            <w:r w:rsidR="00D83992" w:rsidRPr="00551B47">
              <w:rPr>
                <w:b/>
                <w:bCs/>
                <w:szCs w:val="22"/>
              </w:rPr>
              <w:t>9</w:t>
            </w:r>
          </w:p>
        </w:tc>
      </w:tr>
      <w:tr w:rsidR="00AC0CB0" w:rsidRPr="00551B47" w:rsidTr="00AA0C18">
        <w:tblPrEx>
          <w:tblCellMar>
            <w:left w:w="79" w:type="dxa"/>
            <w:right w:w="79" w:type="dxa"/>
          </w:tblCellMar>
          <w:tblLook w:val="0000" w:firstRow="0" w:lastRow="0" w:firstColumn="0" w:lastColumn="0" w:noHBand="0" w:noVBand="0"/>
        </w:tblPrEx>
        <w:trPr>
          <w:trHeight w:val="245"/>
        </w:trPr>
        <w:tc>
          <w:tcPr>
            <w:tcW w:w="3431" w:type="dxa"/>
            <w:gridSpan w:val="2"/>
            <w:shd w:val="clear" w:color="auto" w:fill="auto"/>
            <w:vAlign w:val="center"/>
          </w:tcPr>
          <w:p w:rsidR="00AC0CB0" w:rsidRPr="00551B47" w:rsidRDefault="00AC0CB0" w:rsidP="002B714F">
            <w:pPr>
              <w:ind w:left="180" w:hanging="180"/>
              <w:rPr>
                <w:rFonts w:ascii="Times New Roman" w:hAnsi="Times New Roman"/>
                <w:sz w:val="22"/>
                <w:szCs w:val="22"/>
              </w:rPr>
            </w:pPr>
          </w:p>
        </w:tc>
        <w:tc>
          <w:tcPr>
            <w:tcW w:w="6120" w:type="dxa"/>
            <w:gridSpan w:val="9"/>
            <w:vAlign w:val="center"/>
          </w:tcPr>
          <w:p w:rsidR="00AC0CB0" w:rsidRPr="00551B47" w:rsidRDefault="00AC0CB0" w:rsidP="002B714F">
            <w:pPr>
              <w:pStyle w:val="acctfourfigures"/>
              <w:tabs>
                <w:tab w:val="clear" w:pos="765"/>
                <w:tab w:val="decimal" w:pos="945"/>
              </w:tabs>
              <w:spacing w:line="240" w:lineRule="atLeast"/>
              <w:ind w:right="11"/>
              <w:jc w:val="center"/>
              <w:rPr>
                <w:szCs w:val="22"/>
              </w:rPr>
            </w:pPr>
            <w:r w:rsidRPr="00551B47">
              <w:rPr>
                <w:i/>
                <w:iCs/>
                <w:szCs w:val="22"/>
              </w:rPr>
              <w:t xml:space="preserve">            (in thousand Baht)</w:t>
            </w:r>
          </w:p>
        </w:tc>
      </w:tr>
      <w:tr w:rsidR="0026594A" w:rsidRPr="00551B47" w:rsidTr="00AA0C18">
        <w:tblPrEx>
          <w:tblCellMar>
            <w:left w:w="79" w:type="dxa"/>
            <w:right w:w="79" w:type="dxa"/>
          </w:tblCellMar>
          <w:tblLook w:val="0000" w:firstRow="0" w:lastRow="0" w:firstColumn="0" w:lastColumn="0" w:noHBand="0" w:noVBand="0"/>
        </w:tblPrEx>
        <w:trPr>
          <w:trHeight w:val="245"/>
        </w:trPr>
        <w:tc>
          <w:tcPr>
            <w:tcW w:w="3431" w:type="dxa"/>
            <w:gridSpan w:val="2"/>
            <w:shd w:val="clear" w:color="auto" w:fill="auto"/>
            <w:vAlign w:val="center"/>
          </w:tcPr>
          <w:p w:rsidR="0026594A" w:rsidRPr="00551B47" w:rsidRDefault="0026594A" w:rsidP="002B714F">
            <w:pPr>
              <w:ind w:left="180" w:hanging="180"/>
              <w:rPr>
                <w:rFonts w:ascii="Times New Roman" w:hAnsi="Times New Roman"/>
                <w:b/>
                <w:bCs/>
                <w:i/>
                <w:iCs/>
                <w:sz w:val="22"/>
                <w:szCs w:val="22"/>
              </w:rPr>
            </w:pPr>
            <w:r w:rsidRPr="00551B47">
              <w:rPr>
                <w:rFonts w:ascii="Times New Roman" w:hAnsi="Times New Roman"/>
                <w:b/>
                <w:bCs/>
                <w:i/>
                <w:iCs/>
                <w:sz w:val="22"/>
                <w:szCs w:val="22"/>
              </w:rPr>
              <w:t>Deferred tax assets</w:t>
            </w:r>
          </w:p>
        </w:tc>
        <w:tc>
          <w:tcPr>
            <w:tcW w:w="6120" w:type="dxa"/>
            <w:gridSpan w:val="9"/>
            <w:vAlign w:val="center"/>
          </w:tcPr>
          <w:p w:rsidR="0026594A" w:rsidRPr="00551B47" w:rsidRDefault="0026594A" w:rsidP="002B714F">
            <w:pPr>
              <w:pStyle w:val="acctfourfigures"/>
              <w:tabs>
                <w:tab w:val="clear" w:pos="765"/>
                <w:tab w:val="decimal" w:pos="945"/>
              </w:tabs>
              <w:spacing w:line="240" w:lineRule="atLeast"/>
              <w:ind w:right="11"/>
              <w:jc w:val="center"/>
              <w:rPr>
                <w:i/>
                <w:iCs/>
                <w:szCs w:val="22"/>
              </w:rPr>
            </w:pPr>
          </w:p>
        </w:tc>
      </w:tr>
      <w:tr w:rsidR="00AC0CB0" w:rsidRPr="00551B47" w:rsidTr="00AA0C18">
        <w:tblPrEx>
          <w:tblCellMar>
            <w:left w:w="79" w:type="dxa"/>
            <w:right w:w="79" w:type="dxa"/>
          </w:tblCellMar>
          <w:tblLook w:val="0000" w:firstRow="0" w:lastRow="0" w:firstColumn="0" w:lastColumn="0" w:noHBand="0" w:noVBand="0"/>
        </w:tblPrEx>
        <w:trPr>
          <w:trHeight w:val="502"/>
        </w:trPr>
        <w:tc>
          <w:tcPr>
            <w:tcW w:w="3431" w:type="dxa"/>
            <w:gridSpan w:val="2"/>
            <w:shd w:val="clear" w:color="auto" w:fill="auto"/>
          </w:tcPr>
          <w:p w:rsidR="00AC0CB0" w:rsidRPr="00551B47" w:rsidRDefault="00AC0CB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rPr>
            </w:pPr>
            <w:r w:rsidRPr="00551B47">
              <w:rPr>
                <w:rFonts w:ascii="Times New Roman" w:hAnsi="Times New Roman"/>
                <w:sz w:val="22"/>
                <w:szCs w:val="22"/>
              </w:rPr>
              <w:t>Trade and other accounts</w:t>
            </w:r>
          </w:p>
          <w:p w:rsidR="00AC0CB0" w:rsidRPr="00551B47" w:rsidRDefault="00AC0CB0" w:rsidP="002B714F">
            <w:pPr>
              <w:ind w:left="180" w:hanging="180"/>
              <w:rPr>
                <w:rFonts w:ascii="Times New Roman" w:hAnsi="Times New Roman"/>
                <w:sz w:val="22"/>
                <w:szCs w:val="22"/>
              </w:rPr>
            </w:pPr>
            <w:r w:rsidRPr="00551B47">
              <w:rPr>
                <w:rFonts w:ascii="Times New Roman" w:hAnsi="Times New Roman"/>
                <w:sz w:val="22"/>
                <w:szCs w:val="22"/>
              </w:rPr>
              <w:t xml:space="preserve">   receivable </w:t>
            </w:r>
            <w:r w:rsidRPr="00551B47">
              <w:rPr>
                <w:rFonts w:ascii="Times New Roman" w:hAnsi="Times New Roman"/>
                <w:i/>
                <w:iCs/>
                <w:sz w:val="22"/>
                <w:szCs w:val="22"/>
              </w:rPr>
              <w:t>(doubtful accounts)</w:t>
            </w:r>
          </w:p>
        </w:tc>
        <w:tc>
          <w:tcPr>
            <w:tcW w:w="1260" w:type="dxa"/>
            <w:vAlign w:val="bottom"/>
          </w:tcPr>
          <w:p w:rsidR="00AC0CB0" w:rsidRPr="00551B47" w:rsidRDefault="00097AE3" w:rsidP="00AA0C18">
            <w:pPr>
              <w:pStyle w:val="acctfourfigures"/>
              <w:tabs>
                <w:tab w:val="clear" w:pos="765"/>
                <w:tab w:val="decimal" w:pos="1040"/>
              </w:tabs>
              <w:spacing w:line="240" w:lineRule="atLeast"/>
              <w:ind w:right="-80"/>
              <w:rPr>
                <w:szCs w:val="22"/>
                <w:lang w:val="en-US" w:bidi="th-TH"/>
              </w:rPr>
            </w:pPr>
            <w:r w:rsidRPr="00551B47">
              <w:rPr>
                <w:szCs w:val="22"/>
                <w:lang w:val="en-US" w:bidi="th-TH"/>
              </w:rPr>
              <w:t>530</w:t>
            </w:r>
          </w:p>
        </w:tc>
        <w:tc>
          <w:tcPr>
            <w:tcW w:w="270" w:type="dxa"/>
            <w:gridSpan w:val="2"/>
          </w:tcPr>
          <w:p w:rsidR="00AC0CB0" w:rsidRPr="00551B47" w:rsidRDefault="00AC0CB0" w:rsidP="002B714F">
            <w:pPr>
              <w:pStyle w:val="acctfourfigures"/>
              <w:spacing w:line="240" w:lineRule="atLeast"/>
              <w:rPr>
                <w:szCs w:val="22"/>
              </w:rPr>
            </w:pPr>
          </w:p>
        </w:tc>
        <w:tc>
          <w:tcPr>
            <w:tcW w:w="1350" w:type="dxa"/>
            <w:gridSpan w:val="2"/>
            <w:shd w:val="clear" w:color="auto" w:fill="auto"/>
          </w:tcPr>
          <w:p w:rsidR="00097AE3" w:rsidRPr="00551B47" w:rsidRDefault="00097AE3" w:rsidP="00AA0C18">
            <w:pPr>
              <w:pStyle w:val="acctfourfigures"/>
              <w:tabs>
                <w:tab w:val="clear" w:pos="765"/>
                <w:tab w:val="decimal" w:pos="1040"/>
              </w:tabs>
              <w:spacing w:line="240" w:lineRule="atLeast"/>
              <w:ind w:right="-80"/>
              <w:rPr>
                <w:szCs w:val="22"/>
                <w:lang w:val="en-US" w:bidi="th-TH"/>
              </w:rPr>
            </w:pPr>
          </w:p>
          <w:p w:rsidR="00AC0CB0" w:rsidRPr="00551B47" w:rsidRDefault="00F05C7F" w:rsidP="00AA0C18">
            <w:pPr>
              <w:pStyle w:val="acctfourfigures"/>
              <w:tabs>
                <w:tab w:val="clear" w:pos="765"/>
                <w:tab w:val="decimal" w:pos="1040"/>
              </w:tabs>
              <w:spacing w:line="240" w:lineRule="atLeast"/>
              <w:ind w:right="-80"/>
              <w:rPr>
                <w:szCs w:val="22"/>
                <w:lang w:val="en-US" w:bidi="th-TH"/>
              </w:rPr>
            </w:pPr>
            <w:r w:rsidRPr="00551B47">
              <w:rPr>
                <w:szCs w:val="22"/>
                <w:lang w:val="en-US" w:bidi="th-TH"/>
              </w:rPr>
              <w:t>(363)</w:t>
            </w:r>
          </w:p>
        </w:tc>
        <w:tc>
          <w:tcPr>
            <w:tcW w:w="270" w:type="dxa"/>
            <w:shd w:val="clear" w:color="auto" w:fill="auto"/>
            <w:vAlign w:val="bottom"/>
          </w:tcPr>
          <w:p w:rsidR="00AC0CB0" w:rsidRPr="00551B47" w:rsidRDefault="00AC0CB0" w:rsidP="002B714F">
            <w:pPr>
              <w:pStyle w:val="acctfourfigures"/>
              <w:tabs>
                <w:tab w:val="clear" w:pos="765"/>
                <w:tab w:val="decimal" w:pos="826"/>
                <w:tab w:val="decimal" w:pos="951"/>
              </w:tabs>
              <w:spacing w:line="240" w:lineRule="atLeast"/>
              <w:ind w:right="101"/>
              <w:jc w:val="center"/>
              <w:rPr>
                <w:szCs w:val="22"/>
                <w:lang w:bidi="th-TH"/>
              </w:rPr>
            </w:pPr>
          </w:p>
        </w:tc>
        <w:tc>
          <w:tcPr>
            <w:tcW w:w="1350" w:type="dxa"/>
            <w:shd w:val="clear" w:color="auto" w:fill="auto"/>
          </w:tcPr>
          <w:p w:rsidR="00AC0CB0" w:rsidRPr="00551B47" w:rsidRDefault="00AC0CB0"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p>
          <w:p w:rsidR="00097AE3" w:rsidRPr="00551B47" w:rsidRDefault="00097AE3"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270" w:type="dxa"/>
            <w:vMerge w:val="restart"/>
            <w:shd w:val="clear" w:color="auto" w:fill="auto"/>
          </w:tcPr>
          <w:p w:rsidR="00AC0CB0" w:rsidRPr="00551B47" w:rsidRDefault="00AC0CB0" w:rsidP="002B714F">
            <w:pPr>
              <w:pStyle w:val="acctfourfigures"/>
              <w:tabs>
                <w:tab w:val="clear" w:pos="765"/>
                <w:tab w:val="decimal" w:pos="684"/>
                <w:tab w:val="decimal" w:pos="826"/>
              </w:tabs>
              <w:spacing w:line="240" w:lineRule="atLeast"/>
              <w:ind w:right="101"/>
              <w:jc w:val="center"/>
              <w:rPr>
                <w:szCs w:val="22"/>
                <w:lang w:bidi="th-TH"/>
              </w:rPr>
            </w:pPr>
          </w:p>
        </w:tc>
        <w:tc>
          <w:tcPr>
            <w:tcW w:w="1350" w:type="dxa"/>
            <w:shd w:val="clear" w:color="auto" w:fill="auto"/>
          </w:tcPr>
          <w:p w:rsidR="00AC0CB0" w:rsidRPr="00551B47" w:rsidRDefault="00AC0CB0"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p>
          <w:p w:rsidR="00097AE3" w:rsidRPr="00551B47" w:rsidRDefault="00F05C7F"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167</w:t>
            </w:r>
          </w:p>
        </w:tc>
      </w:tr>
      <w:tr w:rsidR="00AC0CB0" w:rsidRPr="00551B47" w:rsidTr="00AA0C18">
        <w:tblPrEx>
          <w:tblCellMar>
            <w:left w:w="79" w:type="dxa"/>
            <w:right w:w="79" w:type="dxa"/>
          </w:tblCellMar>
          <w:tblLook w:val="0000" w:firstRow="0" w:lastRow="0" w:firstColumn="0" w:lastColumn="0" w:noHBand="0" w:noVBand="0"/>
        </w:tblPrEx>
        <w:trPr>
          <w:trHeight w:val="487"/>
        </w:trPr>
        <w:tc>
          <w:tcPr>
            <w:tcW w:w="3431" w:type="dxa"/>
            <w:gridSpan w:val="2"/>
            <w:shd w:val="clear" w:color="auto" w:fill="auto"/>
          </w:tcPr>
          <w:p w:rsidR="00AC0CB0" w:rsidRPr="00551B47" w:rsidRDefault="00AC0CB0" w:rsidP="002B714F">
            <w:pPr>
              <w:ind w:left="180" w:hanging="180"/>
              <w:rPr>
                <w:rFonts w:ascii="Times New Roman" w:hAnsi="Times New Roman"/>
                <w:sz w:val="22"/>
                <w:szCs w:val="22"/>
              </w:rPr>
            </w:pPr>
            <w:r w:rsidRPr="00551B47">
              <w:rPr>
                <w:rFonts w:ascii="Times New Roman" w:hAnsi="Times New Roman"/>
                <w:sz w:val="22"/>
                <w:szCs w:val="22"/>
              </w:rPr>
              <w:t xml:space="preserve">Inventories </w:t>
            </w:r>
            <w:r w:rsidRPr="00551B47">
              <w:rPr>
                <w:rFonts w:ascii="Times New Roman" w:hAnsi="Times New Roman"/>
                <w:i/>
                <w:iCs/>
                <w:sz w:val="22"/>
                <w:szCs w:val="22"/>
              </w:rPr>
              <w:br/>
            </w:r>
            <w:r w:rsidR="00DD324D" w:rsidRPr="00551B47">
              <w:rPr>
                <w:rFonts w:ascii="Times New Roman" w:hAnsi="Times New Roman"/>
                <w:i/>
                <w:iCs/>
                <w:sz w:val="22"/>
                <w:szCs w:val="22"/>
              </w:rPr>
              <w:t xml:space="preserve">(allowance for decline in </w:t>
            </w:r>
            <w:r w:rsidRPr="00551B47">
              <w:rPr>
                <w:rFonts w:ascii="Times New Roman" w:hAnsi="Times New Roman"/>
                <w:i/>
                <w:iCs/>
                <w:sz w:val="22"/>
                <w:szCs w:val="22"/>
              </w:rPr>
              <w:t>value)</w:t>
            </w:r>
          </w:p>
        </w:tc>
        <w:tc>
          <w:tcPr>
            <w:tcW w:w="1260" w:type="dxa"/>
            <w:vAlign w:val="bottom"/>
          </w:tcPr>
          <w:p w:rsidR="00AC0CB0" w:rsidRPr="00551B47" w:rsidRDefault="00097AE3" w:rsidP="00AA0C18">
            <w:pPr>
              <w:pStyle w:val="acctfourfigures"/>
              <w:tabs>
                <w:tab w:val="clear" w:pos="765"/>
                <w:tab w:val="decimal" w:pos="1040"/>
              </w:tabs>
              <w:spacing w:line="240" w:lineRule="atLeast"/>
              <w:ind w:right="-80"/>
              <w:rPr>
                <w:szCs w:val="22"/>
                <w:lang w:val="en-US" w:bidi="th-TH"/>
              </w:rPr>
            </w:pPr>
            <w:r w:rsidRPr="00551B47">
              <w:rPr>
                <w:szCs w:val="22"/>
                <w:lang w:val="en-US" w:bidi="th-TH"/>
              </w:rPr>
              <w:t>84</w:t>
            </w:r>
          </w:p>
        </w:tc>
        <w:tc>
          <w:tcPr>
            <w:tcW w:w="270" w:type="dxa"/>
            <w:gridSpan w:val="2"/>
          </w:tcPr>
          <w:p w:rsidR="00AC0CB0" w:rsidRPr="00551B47" w:rsidRDefault="00AC0CB0" w:rsidP="002B714F">
            <w:pPr>
              <w:pStyle w:val="acctfourfigures"/>
              <w:spacing w:line="240" w:lineRule="atLeast"/>
              <w:rPr>
                <w:szCs w:val="22"/>
              </w:rPr>
            </w:pPr>
          </w:p>
        </w:tc>
        <w:tc>
          <w:tcPr>
            <w:tcW w:w="1350" w:type="dxa"/>
            <w:gridSpan w:val="2"/>
            <w:shd w:val="clear" w:color="auto" w:fill="auto"/>
          </w:tcPr>
          <w:p w:rsidR="00AC0CB0" w:rsidRPr="00551B47" w:rsidRDefault="00AC0CB0" w:rsidP="00AA0C18">
            <w:pPr>
              <w:pStyle w:val="acctfourfigures"/>
              <w:tabs>
                <w:tab w:val="clear" w:pos="765"/>
                <w:tab w:val="decimal" w:pos="1040"/>
              </w:tabs>
              <w:spacing w:line="240" w:lineRule="atLeast"/>
              <w:ind w:right="-80"/>
              <w:rPr>
                <w:szCs w:val="22"/>
                <w:lang w:val="en-US" w:bidi="th-TH"/>
              </w:rPr>
            </w:pPr>
          </w:p>
          <w:p w:rsidR="00097AE3" w:rsidRPr="00551B47" w:rsidRDefault="00097AE3" w:rsidP="00AA0C18">
            <w:pPr>
              <w:pStyle w:val="acctfourfigures"/>
              <w:tabs>
                <w:tab w:val="clear" w:pos="765"/>
                <w:tab w:val="decimal" w:pos="1040"/>
              </w:tabs>
              <w:spacing w:line="240" w:lineRule="atLeast"/>
              <w:ind w:right="-80"/>
              <w:rPr>
                <w:szCs w:val="22"/>
                <w:lang w:val="en-US" w:bidi="th-TH"/>
              </w:rPr>
            </w:pPr>
            <w:r w:rsidRPr="00551B47">
              <w:rPr>
                <w:szCs w:val="22"/>
                <w:lang w:val="en-US" w:bidi="th-TH"/>
              </w:rPr>
              <w:t>41</w:t>
            </w:r>
          </w:p>
        </w:tc>
        <w:tc>
          <w:tcPr>
            <w:tcW w:w="270" w:type="dxa"/>
            <w:shd w:val="clear" w:color="auto" w:fill="auto"/>
            <w:vAlign w:val="bottom"/>
          </w:tcPr>
          <w:p w:rsidR="00AC0CB0" w:rsidRPr="00551B47" w:rsidRDefault="00AC0CB0" w:rsidP="002B714F">
            <w:pPr>
              <w:pStyle w:val="acctfourfigures"/>
              <w:tabs>
                <w:tab w:val="clear" w:pos="765"/>
                <w:tab w:val="decimal" w:pos="826"/>
                <w:tab w:val="decimal" w:pos="951"/>
              </w:tabs>
              <w:spacing w:line="240" w:lineRule="atLeast"/>
              <w:ind w:right="101"/>
              <w:jc w:val="center"/>
              <w:rPr>
                <w:szCs w:val="22"/>
                <w:lang w:bidi="th-TH"/>
              </w:rPr>
            </w:pPr>
          </w:p>
        </w:tc>
        <w:tc>
          <w:tcPr>
            <w:tcW w:w="1350" w:type="dxa"/>
            <w:shd w:val="clear" w:color="auto" w:fill="auto"/>
          </w:tcPr>
          <w:p w:rsidR="00AC0CB0" w:rsidRPr="00551B47" w:rsidRDefault="00AC0CB0"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p>
          <w:p w:rsidR="00097AE3" w:rsidRPr="00551B47" w:rsidRDefault="00097AE3"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270" w:type="dxa"/>
            <w:vMerge/>
            <w:shd w:val="clear" w:color="auto" w:fill="auto"/>
          </w:tcPr>
          <w:p w:rsidR="00AC0CB0" w:rsidRPr="00551B47" w:rsidRDefault="00AC0CB0" w:rsidP="002B714F">
            <w:pPr>
              <w:pStyle w:val="acctfourfigures"/>
              <w:tabs>
                <w:tab w:val="clear" w:pos="765"/>
                <w:tab w:val="decimal" w:pos="684"/>
                <w:tab w:val="decimal" w:pos="826"/>
              </w:tabs>
              <w:spacing w:line="240" w:lineRule="atLeast"/>
              <w:ind w:right="101"/>
              <w:jc w:val="center"/>
              <w:rPr>
                <w:szCs w:val="22"/>
                <w:lang w:bidi="th-TH"/>
              </w:rPr>
            </w:pPr>
          </w:p>
        </w:tc>
        <w:tc>
          <w:tcPr>
            <w:tcW w:w="1350" w:type="dxa"/>
            <w:shd w:val="clear" w:color="auto" w:fill="auto"/>
          </w:tcPr>
          <w:p w:rsidR="00AC0CB0" w:rsidRPr="00551B47" w:rsidRDefault="00AC0CB0"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p>
          <w:p w:rsidR="00097AE3" w:rsidRPr="00551B47" w:rsidRDefault="00097AE3"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125</w:t>
            </w:r>
          </w:p>
        </w:tc>
      </w:tr>
      <w:tr w:rsidR="00AC0CB0" w:rsidRPr="00551B47" w:rsidTr="00AA0C18">
        <w:tblPrEx>
          <w:tblCellMar>
            <w:left w:w="79" w:type="dxa"/>
            <w:right w:w="79" w:type="dxa"/>
          </w:tblCellMar>
          <w:tblLook w:val="0000" w:firstRow="0" w:lastRow="0" w:firstColumn="0" w:lastColumn="0" w:noHBand="0" w:noVBand="0"/>
        </w:tblPrEx>
        <w:trPr>
          <w:trHeight w:val="245"/>
        </w:trPr>
        <w:tc>
          <w:tcPr>
            <w:tcW w:w="3431" w:type="dxa"/>
            <w:gridSpan w:val="2"/>
            <w:shd w:val="clear" w:color="auto" w:fill="auto"/>
            <w:vAlign w:val="bottom"/>
          </w:tcPr>
          <w:p w:rsidR="00AC0CB0" w:rsidRPr="00551B47" w:rsidRDefault="00AC0CB0" w:rsidP="002B714F">
            <w:pPr>
              <w:ind w:left="180" w:hanging="180"/>
              <w:rPr>
                <w:rFonts w:ascii="Times New Roman" w:hAnsi="Times New Roman"/>
                <w:sz w:val="22"/>
                <w:szCs w:val="22"/>
              </w:rPr>
            </w:pPr>
            <w:r w:rsidRPr="00551B47">
              <w:rPr>
                <w:rFonts w:ascii="Times New Roman" w:hAnsi="Times New Roman"/>
                <w:sz w:val="22"/>
                <w:szCs w:val="22"/>
              </w:rPr>
              <w:t>Provision for employee benefit</w:t>
            </w:r>
          </w:p>
        </w:tc>
        <w:tc>
          <w:tcPr>
            <w:tcW w:w="1260" w:type="dxa"/>
            <w:vAlign w:val="bottom"/>
          </w:tcPr>
          <w:p w:rsidR="00AC0CB0" w:rsidRPr="00551B47" w:rsidRDefault="00097AE3" w:rsidP="00AA0C18">
            <w:pPr>
              <w:pStyle w:val="acctfourfigures"/>
              <w:tabs>
                <w:tab w:val="clear" w:pos="765"/>
                <w:tab w:val="decimal" w:pos="1040"/>
              </w:tabs>
              <w:spacing w:line="240" w:lineRule="atLeast"/>
              <w:ind w:right="-80"/>
              <w:rPr>
                <w:szCs w:val="22"/>
                <w:lang w:val="en-US" w:bidi="th-TH"/>
              </w:rPr>
            </w:pPr>
            <w:r w:rsidRPr="00551B47">
              <w:rPr>
                <w:szCs w:val="22"/>
                <w:lang w:val="en-US" w:bidi="th-TH"/>
              </w:rPr>
              <w:t>6,360</w:t>
            </w:r>
          </w:p>
        </w:tc>
        <w:tc>
          <w:tcPr>
            <w:tcW w:w="270" w:type="dxa"/>
            <w:gridSpan w:val="2"/>
            <w:vAlign w:val="bottom"/>
          </w:tcPr>
          <w:p w:rsidR="00AC0CB0" w:rsidRPr="00551B47" w:rsidRDefault="00AC0CB0" w:rsidP="002B714F">
            <w:pPr>
              <w:pStyle w:val="acctfourfigures"/>
              <w:spacing w:line="240" w:lineRule="atLeast"/>
              <w:rPr>
                <w:szCs w:val="22"/>
              </w:rPr>
            </w:pPr>
          </w:p>
        </w:tc>
        <w:tc>
          <w:tcPr>
            <w:tcW w:w="1350" w:type="dxa"/>
            <w:gridSpan w:val="2"/>
            <w:shd w:val="clear" w:color="auto" w:fill="auto"/>
          </w:tcPr>
          <w:p w:rsidR="00AC0CB0" w:rsidRPr="00551B47" w:rsidRDefault="00097AE3" w:rsidP="00AA0C18">
            <w:pPr>
              <w:pStyle w:val="acctfourfigures"/>
              <w:tabs>
                <w:tab w:val="clear" w:pos="765"/>
                <w:tab w:val="decimal" w:pos="1040"/>
              </w:tabs>
              <w:spacing w:line="240" w:lineRule="atLeast"/>
              <w:ind w:right="-80"/>
              <w:rPr>
                <w:szCs w:val="22"/>
                <w:lang w:val="en-US" w:bidi="th-TH"/>
              </w:rPr>
            </w:pPr>
            <w:r w:rsidRPr="00551B47">
              <w:rPr>
                <w:szCs w:val="22"/>
                <w:lang w:val="en-US" w:bidi="th-TH"/>
              </w:rPr>
              <w:t>3,246</w:t>
            </w:r>
          </w:p>
        </w:tc>
        <w:tc>
          <w:tcPr>
            <w:tcW w:w="270" w:type="dxa"/>
            <w:shd w:val="clear" w:color="auto" w:fill="auto"/>
            <w:vAlign w:val="bottom"/>
          </w:tcPr>
          <w:p w:rsidR="00AC0CB0" w:rsidRPr="00551B47" w:rsidRDefault="00AC0CB0" w:rsidP="002B714F">
            <w:pPr>
              <w:pStyle w:val="acctfourfigures"/>
              <w:tabs>
                <w:tab w:val="clear" w:pos="765"/>
                <w:tab w:val="decimal" w:pos="826"/>
                <w:tab w:val="decimal" w:pos="951"/>
              </w:tabs>
              <w:spacing w:line="240" w:lineRule="atLeast"/>
              <w:ind w:right="-79"/>
              <w:jc w:val="center"/>
              <w:rPr>
                <w:szCs w:val="22"/>
                <w:lang w:bidi="th-TH"/>
              </w:rPr>
            </w:pPr>
          </w:p>
        </w:tc>
        <w:tc>
          <w:tcPr>
            <w:tcW w:w="1350" w:type="dxa"/>
            <w:shd w:val="clear" w:color="auto" w:fill="auto"/>
          </w:tcPr>
          <w:p w:rsidR="00AC0CB0" w:rsidRPr="00551B47" w:rsidRDefault="00097AE3"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72"/>
              <w:rPr>
                <w:rFonts w:ascii="Times New Roman" w:hAnsi="Times New Roman"/>
                <w:sz w:val="22"/>
                <w:szCs w:val="28"/>
              </w:rPr>
            </w:pPr>
            <w:r w:rsidRPr="00551B47">
              <w:rPr>
                <w:rFonts w:ascii="Times New Roman" w:hAnsi="Times New Roman"/>
                <w:sz w:val="22"/>
                <w:szCs w:val="28"/>
              </w:rPr>
              <w:t>116</w:t>
            </w:r>
          </w:p>
        </w:tc>
        <w:tc>
          <w:tcPr>
            <w:tcW w:w="270" w:type="dxa"/>
            <w:vMerge/>
            <w:shd w:val="clear" w:color="auto" w:fill="auto"/>
          </w:tcPr>
          <w:p w:rsidR="00AC0CB0" w:rsidRPr="00551B47" w:rsidRDefault="00AC0CB0" w:rsidP="002B714F">
            <w:pPr>
              <w:pStyle w:val="acctfourfigures"/>
              <w:tabs>
                <w:tab w:val="clear" w:pos="765"/>
                <w:tab w:val="decimal" w:pos="684"/>
                <w:tab w:val="decimal" w:pos="826"/>
              </w:tabs>
              <w:spacing w:line="240" w:lineRule="atLeast"/>
              <w:ind w:right="101"/>
              <w:jc w:val="center"/>
              <w:rPr>
                <w:szCs w:val="22"/>
              </w:rPr>
            </w:pPr>
          </w:p>
        </w:tc>
        <w:tc>
          <w:tcPr>
            <w:tcW w:w="1350" w:type="dxa"/>
            <w:tcBorders>
              <w:bottom w:val="nil"/>
            </w:tcBorders>
            <w:shd w:val="clear" w:color="auto" w:fill="auto"/>
          </w:tcPr>
          <w:p w:rsidR="00AC0CB0" w:rsidRPr="00551B47" w:rsidRDefault="00097AE3"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9,722</w:t>
            </w:r>
          </w:p>
        </w:tc>
      </w:tr>
      <w:tr w:rsidR="00AC0CB0" w:rsidRPr="00551B47" w:rsidTr="00AA0C18">
        <w:tblPrEx>
          <w:tblCellMar>
            <w:left w:w="79" w:type="dxa"/>
            <w:right w:w="79" w:type="dxa"/>
          </w:tblCellMar>
          <w:tblLook w:val="0000" w:firstRow="0" w:lastRow="0" w:firstColumn="0" w:lastColumn="0" w:noHBand="0" w:noVBand="0"/>
        </w:tblPrEx>
        <w:trPr>
          <w:trHeight w:val="245"/>
        </w:trPr>
        <w:tc>
          <w:tcPr>
            <w:tcW w:w="3431" w:type="dxa"/>
            <w:gridSpan w:val="2"/>
            <w:shd w:val="clear" w:color="auto" w:fill="auto"/>
            <w:vAlign w:val="bottom"/>
          </w:tcPr>
          <w:p w:rsidR="00AC0CB0" w:rsidRPr="00551B47" w:rsidRDefault="00AC0CB0" w:rsidP="002B714F">
            <w:pPr>
              <w:ind w:left="180" w:hanging="180"/>
              <w:rPr>
                <w:rFonts w:ascii="Times New Roman" w:hAnsi="Times New Roman"/>
                <w:sz w:val="22"/>
                <w:szCs w:val="22"/>
              </w:rPr>
            </w:pPr>
            <w:r w:rsidRPr="00551B47">
              <w:rPr>
                <w:rFonts w:ascii="Times New Roman" w:hAnsi="Times New Roman"/>
                <w:sz w:val="22"/>
                <w:szCs w:val="22"/>
              </w:rPr>
              <w:t>Other provisions</w:t>
            </w:r>
          </w:p>
        </w:tc>
        <w:tc>
          <w:tcPr>
            <w:tcW w:w="1260" w:type="dxa"/>
            <w:vAlign w:val="bottom"/>
          </w:tcPr>
          <w:p w:rsidR="00AC0CB0" w:rsidRPr="00551B47" w:rsidRDefault="00097AE3" w:rsidP="00AA0C18">
            <w:pPr>
              <w:pStyle w:val="acctfourfigures"/>
              <w:tabs>
                <w:tab w:val="clear" w:pos="765"/>
                <w:tab w:val="decimal" w:pos="1040"/>
              </w:tabs>
              <w:spacing w:line="240" w:lineRule="atLeast"/>
              <w:ind w:right="-80"/>
              <w:rPr>
                <w:szCs w:val="22"/>
                <w:lang w:val="en-US" w:bidi="th-TH"/>
              </w:rPr>
            </w:pPr>
            <w:r w:rsidRPr="00551B47">
              <w:rPr>
                <w:szCs w:val="22"/>
                <w:lang w:val="en-US" w:bidi="th-TH"/>
              </w:rPr>
              <w:t>372</w:t>
            </w:r>
          </w:p>
        </w:tc>
        <w:tc>
          <w:tcPr>
            <w:tcW w:w="270" w:type="dxa"/>
            <w:gridSpan w:val="2"/>
            <w:vAlign w:val="bottom"/>
          </w:tcPr>
          <w:p w:rsidR="00AC0CB0" w:rsidRPr="00551B47" w:rsidRDefault="00AC0CB0" w:rsidP="002B714F">
            <w:pPr>
              <w:pStyle w:val="acctfourfigures"/>
              <w:spacing w:line="240" w:lineRule="atLeast"/>
              <w:rPr>
                <w:szCs w:val="22"/>
              </w:rPr>
            </w:pPr>
          </w:p>
        </w:tc>
        <w:tc>
          <w:tcPr>
            <w:tcW w:w="1350" w:type="dxa"/>
            <w:gridSpan w:val="2"/>
            <w:shd w:val="clear" w:color="auto" w:fill="auto"/>
          </w:tcPr>
          <w:p w:rsidR="00AC0CB0" w:rsidRPr="00551B47" w:rsidRDefault="00F05C7F" w:rsidP="00AA0C18">
            <w:pPr>
              <w:pStyle w:val="acctfourfigures"/>
              <w:tabs>
                <w:tab w:val="clear" w:pos="765"/>
                <w:tab w:val="decimal" w:pos="1040"/>
              </w:tabs>
              <w:spacing w:line="240" w:lineRule="atLeast"/>
              <w:ind w:right="-80"/>
              <w:rPr>
                <w:szCs w:val="22"/>
                <w:lang w:val="en-US" w:bidi="th-TH"/>
              </w:rPr>
            </w:pPr>
            <w:r w:rsidRPr="00551B47">
              <w:rPr>
                <w:szCs w:val="22"/>
                <w:lang w:val="en-US" w:bidi="th-TH"/>
              </w:rPr>
              <w:t>188</w:t>
            </w:r>
          </w:p>
        </w:tc>
        <w:tc>
          <w:tcPr>
            <w:tcW w:w="270" w:type="dxa"/>
            <w:shd w:val="clear" w:color="auto" w:fill="auto"/>
            <w:vAlign w:val="bottom"/>
          </w:tcPr>
          <w:p w:rsidR="00AC0CB0" w:rsidRPr="00551B47" w:rsidRDefault="00AC0CB0" w:rsidP="002B714F">
            <w:pPr>
              <w:pStyle w:val="acctfourfigures"/>
              <w:tabs>
                <w:tab w:val="clear" w:pos="765"/>
                <w:tab w:val="decimal" w:pos="826"/>
                <w:tab w:val="decimal" w:pos="951"/>
              </w:tabs>
              <w:spacing w:line="240" w:lineRule="atLeast"/>
              <w:ind w:right="101"/>
              <w:jc w:val="center"/>
              <w:rPr>
                <w:szCs w:val="22"/>
              </w:rPr>
            </w:pPr>
          </w:p>
        </w:tc>
        <w:tc>
          <w:tcPr>
            <w:tcW w:w="1350" w:type="dxa"/>
            <w:shd w:val="clear" w:color="auto" w:fill="auto"/>
          </w:tcPr>
          <w:p w:rsidR="00AC0CB0" w:rsidRPr="00551B47" w:rsidRDefault="00097AE3"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270" w:type="dxa"/>
            <w:vMerge/>
            <w:shd w:val="clear" w:color="auto" w:fill="auto"/>
          </w:tcPr>
          <w:p w:rsidR="00AC0CB0" w:rsidRPr="00551B47" w:rsidRDefault="00AC0CB0" w:rsidP="002B714F">
            <w:pPr>
              <w:pStyle w:val="acctfourfigures"/>
              <w:tabs>
                <w:tab w:val="clear" w:pos="765"/>
                <w:tab w:val="decimal" w:pos="684"/>
                <w:tab w:val="decimal" w:pos="826"/>
              </w:tabs>
              <w:spacing w:line="240" w:lineRule="atLeast"/>
              <w:ind w:right="101"/>
              <w:jc w:val="center"/>
              <w:rPr>
                <w:szCs w:val="22"/>
              </w:rPr>
            </w:pPr>
          </w:p>
        </w:tc>
        <w:tc>
          <w:tcPr>
            <w:tcW w:w="1350" w:type="dxa"/>
            <w:tcBorders>
              <w:bottom w:val="single" w:sz="4" w:space="0" w:color="auto"/>
            </w:tcBorders>
            <w:shd w:val="clear" w:color="auto" w:fill="auto"/>
          </w:tcPr>
          <w:p w:rsidR="00AC0CB0" w:rsidRPr="00551B47" w:rsidRDefault="00F05C7F"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560</w:t>
            </w:r>
          </w:p>
        </w:tc>
      </w:tr>
      <w:tr w:rsidR="00AC0CB0" w:rsidRPr="00551B47" w:rsidTr="00AA0C18">
        <w:tblPrEx>
          <w:tblCellMar>
            <w:left w:w="79" w:type="dxa"/>
            <w:right w:w="79" w:type="dxa"/>
          </w:tblCellMar>
          <w:tblLook w:val="0000" w:firstRow="0" w:lastRow="0" w:firstColumn="0" w:lastColumn="0" w:noHBand="0" w:noVBand="0"/>
        </w:tblPrEx>
        <w:trPr>
          <w:trHeight w:val="236"/>
        </w:trPr>
        <w:tc>
          <w:tcPr>
            <w:tcW w:w="3431" w:type="dxa"/>
            <w:gridSpan w:val="2"/>
          </w:tcPr>
          <w:p w:rsidR="00AC0CB0" w:rsidRPr="00551B47" w:rsidRDefault="00AC0CB0" w:rsidP="002B714F">
            <w:pPr>
              <w:tabs>
                <w:tab w:val="clear" w:pos="907"/>
                <w:tab w:val="decimal" w:pos="720"/>
                <w:tab w:val="decimal" w:pos="911"/>
                <w:tab w:val="decimal" w:pos="945"/>
              </w:tabs>
              <w:ind w:left="180" w:hanging="180"/>
              <w:rPr>
                <w:rFonts w:ascii="Times New Roman" w:hAnsi="Times New Roman"/>
                <w:b/>
                <w:bCs/>
                <w:sz w:val="22"/>
                <w:szCs w:val="22"/>
              </w:rPr>
            </w:pPr>
            <w:r w:rsidRPr="00551B47">
              <w:rPr>
                <w:rFonts w:ascii="Times New Roman" w:hAnsi="Times New Roman"/>
                <w:b/>
                <w:bCs/>
                <w:sz w:val="22"/>
                <w:szCs w:val="22"/>
              </w:rPr>
              <w:t>Total</w:t>
            </w:r>
          </w:p>
        </w:tc>
        <w:tc>
          <w:tcPr>
            <w:tcW w:w="1260" w:type="dxa"/>
            <w:tcBorders>
              <w:top w:val="single" w:sz="4" w:space="0" w:color="auto"/>
              <w:bottom w:val="single" w:sz="4" w:space="0" w:color="auto"/>
            </w:tcBorders>
            <w:vAlign w:val="bottom"/>
          </w:tcPr>
          <w:p w:rsidR="00AC0CB0" w:rsidRPr="00551B47" w:rsidRDefault="00097AE3" w:rsidP="00AA0C18">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7,346</w:t>
            </w:r>
          </w:p>
        </w:tc>
        <w:tc>
          <w:tcPr>
            <w:tcW w:w="270" w:type="dxa"/>
            <w:gridSpan w:val="2"/>
          </w:tcPr>
          <w:p w:rsidR="00AC0CB0" w:rsidRPr="00551B47" w:rsidRDefault="00AC0CB0" w:rsidP="002B714F">
            <w:pPr>
              <w:pStyle w:val="acctfourfigures"/>
              <w:spacing w:line="240" w:lineRule="atLeast"/>
              <w:rPr>
                <w:b/>
                <w:bCs/>
                <w:szCs w:val="22"/>
              </w:rPr>
            </w:pPr>
          </w:p>
        </w:tc>
        <w:tc>
          <w:tcPr>
            <w:tcW w:w="1350" w:type="dxa"/>
            <w:gridSpan w:val="2"/>
            <w:tcBorders>
              <w:top w:val="single" w:sz="4" w:space="0" w:color="auto"/>
              <w:bottom w:val="single" w:sz="4" w:space="0" w:color="auto"/>
            </w:tcBorders>
            <w:shd w:val="clear" w:color="auto" w:fill="auto"/>
          </w:tcPr>
          <w:p w:rsidR="00AC0CB0" w:rsidRPr="00551B47" w:rsidRDefault="00097AE3" w:rsidP="00AA0C18">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3,112</w:t>
            </w:r>
          </w:p>
        </w:tc>
        <w:tc>
          <w:tcPr>
            <w:tcW w:w="270" w:type="dxa"/>
            <w:shd w:val="clear" w:color="auto" w:fill="auto"/>
            <w:vAlign w:val="bottom"/>
          </w:tcPr>
          <w:p w:rsidR="00AC0CB0" w:rsidRPr="00551B47" w:rsidRDefault="00AC0CB0" w:rsidP="002B714F">
            <w:pPr>
              <w:pStyle w:val="acctfourfigures"/>
              <w:tabs>
                <w:tab w:val="clear" w:pos="765"/>
                <w:tab w:val="decimal" w:pos="826"/>
                <w:tab w:val="decimal" w:pos="951"/>
                <w:tab w:val="decimal" w:pos="1001"/>
              </w:tabs>
              <w:spacing w:line="240" w:lineRule="atLeast"/>
              <w:ind w:right="101"/>
              <w:jc w:val="center"/>
              <w:rPr>
                <w:b/>
                <w:bCs/>
                <w:szCs w:val="22"/>
              </w:rPr>
            </w:pPr>
          </w:p>
        </w:tc>
        <w:tc>
          <w:tcPr>
            <w:tcW w:w="1350" w:type="dxa"/>
            <w:tcBorders>
              <w:top w:val="single" w:sz="4" w:space="0" w:color="auto"/>
              <w:bottom w:val="single" w:sz="4" w:space="0" w:color="auto"/>
            </w:tcBorders>
            <w:shd w:val="clear" w:color="auto" w:fill="auto"/>
          </w:tcPr>
          <w:p w:rsidR="00AC0CB0" w:rsidRPr="00551B47" w:rsidRDefault="00097AE3"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72"/>
              <w:rPr>
                <w:rFonts w:ascii="Times New Roman" w:hAnsi="Times New Roman"/>
                <w:b/>
                <w:bCs/>
                <w:sz w:val="22"/>
                <w:szCs w:val="28"/>
              </w:rPr>
            </w:pPr>
            <w:r w:rsidRPr="00551B47">
              <w:rPr>
                <w:rFonts w:ascii="Times New Roman" w:hAnsi="Times New Roman"/>
                <w:b/>
                <w:bCs/>
                <w:sz w:val="22"/>
                <w:szCs w:val="28"/>
              </w:rPr>
              <w:t>116</w:t>
            </w:r>
          </w:p>
        </w:tc>
        <w:tc>
          <w:tcPr>
            <w:tcW w:w="270" w:type="dxa"/>
            <w:vMerge/>
            <w:tcBorders>
              <w:bottom w:val="single" w:sz="4" w:space="0" w:color="auto"/>
            </w:tcBorders>
            <w:shd w:val="clear" w:color="auto" w:fill="auto"/>
          </w:tcPr>
          <w:p w:rsidR="00AC0CB0" w:rsidRPr="00551B47" w:rsidRDefault="00AC0CB0" w:rsidP="002B714F">
            <w:pPr>
              <w:pStyle w:val="acctfourfigures"/>
              <w:tabs>
                <w:tab w:val="clear" w:pos="765"/>
                <w:tab w:val="decimal" w:pos="684"/>
                <w:tab w:val="decimal" w:pos="826"/>
              </w:tabs>
              <w:spacing w:line="240" w:lineRule="atLeast"/>
              <w:ind w:right="101"/>
              <w:jc w:val="center"/>
              <w:rPr>
                <w:b/>
                <w:bCs/>
                <w:szCs w:val="22"/>
              </w:rPr>
            </w:pPr>
          </w:p>
        </w:tc>
        <w:tc>
          <w:tcPr>
            <w:tcW w:w="1350" w:type="dxa"/>
            <w:tcBorders>
              <w:top w:val="single" w:sz="4" w:space="0" w:color="auto"/>
              <w:bottom w:val="single" w:sz="4" w:space="0" w:color="auto"/>
            </w:tcBorders>
            <w:shd w:val="clear" w:color="auto" w:fill="auto"/>
          </w:tcPr>
          <w:p w:rsidR="00AC0CB0" w:rsidRPr="00551B47" w:rsidRDefault="00097AE3"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b/>
                <w:bCs/>
                <w:sz w:val="22"/>
                <w:szCs w:val="22"/>
              </w:rPr>
            </w:pPr>
            <w:r w:rsidRPr="00551B47">
              <w:rPr>
                <w:rFonts w:ascii="Times New Roman" w:hAnsi="Times New Roman"/>
                <w:b/>
                <w:bCs/>
                <w:sz w:val="22"/>
                <w:szCs w:val="22"/>
              </w:rPr>
              <w:t>10,574</w:t>
            </w:r>
          </w:p>
        </w:tc>
      </w:tr>
      <w:tr w:rsidR="00AC0CB0" w:rsidRPr="00551B47" w:rsidTr="00AA0C18">
        <w:tblPrEx>
          <w:tblCellMar>
            <w:left w:w="79" w:type="dxa"/>
            <w:right w:w="79" w:type="dxa"/>
          </w:tblCellMar>
          <w:tblLook w:val="0000" w:firstRow="0" w:lastRow="0" w:firstColumn="0" w:lastColumn="0" w:noHBand="0" w:noVBand="0"/>
        </w:tblPrEx>
        <w:trPr>
          <w:trHeight w:val="236"/>
        </w:trPr>
        <w:tc>
          <w:tcPr>
            <w:tcW w:w="3431" w:type="dxa"/>
            <w:gridSpan w:val="2"/>
          </w:tcPr>
          <w:p w:rsidR="00AC0CB0" w:rsidRPr="00551B47" w:rsidRDefault="00AC0CB0" w:rsidP="002B714F">
            <w:pPr>
              <w:ind w:left="180" w:hanging="180"/>
              <w:rPr>
                <w:rFonts w:ascii="Times New Roman" w:hAnsi="Times New Roman"/>
                <w:b/>
                <w:bCs/>
                <w:sz w:val="22"/>
                <w:szCs w:val="22"/>
              </w:rPr>
            </w:pPr>
          </w:p>
        </w:tc>
        <w:tc>
          <w:tcPr>
            <w:tcW w:w="1260" w:type="dxa"/>
            <w:tcBorders>
              <w:top w:val="single" w:sz="4" w:space="0" w:color="auto"/>
            </w:tcBorders>
          </w:tcPr>
          <w:p w:rsidR="00AC0CB0" w:rsidRPr="00551B47" w:rsidRDefault="00AC0CB0" w:rsidP="00AA0C18">
            <w:pPr>
              <w:pStyle w:val="acctfourfigures"/>
              <w:tabs>
                <w:tab w:val="clear" w:pos="765"/>
                <w:tab w:val="decimal" w:pos="1040"/>
              </w:tabs>
              <w:spacing w:line="240" w:lineRule="atLeast"/>
              <w:ind w:right="-80"/>
              <w:rPr>
                <w:szCs w:val="22"/>
                <w:lang w:val="en-US" w:bidi="th-TH"/>
              </w:rPr>
            </w:pPr>
          </w:p>
        </w:tc>
        <w:tc>
          <w:tcPr>
            <w:tcW w:w="270" w:type="dxa"/>
            <w:gridSpan w:val="2"/>
          </w:tcPr>
          <w:p w:rsidR="00AC0CB0" w:rsidRPr="00551B47" w:rsidRDefault="00AC0CB0" w:rsidP="002B714F">
            <w:pPr>
              <w:pStyle w:val="acctfourfigures"/>
              <w:spacing w:line="240" w:lineRule="atLeast"/>
              <w:rPr>
                <w:b/>
                <w:bCs/>
                <w:szCs w:val="22"/>
              </w:rPr>
            </w:pPr>
          </w:p>
        </w:tc>
        <w:tc>
          <w:tcPr>
            <w:tcW w:w="1350" w:type="dxa"/>
            <w:gridSpan w:val="2"/>
            <w:tcBorders>
              <w:top w:val="single" w:sz="4" w:space="0" w:color="auto"/>
            </w:tcBorders>
            <w:shd w:val="clear" w:color="auto" w:fill="auto"/>
          </w:tcPr>
          <w:p w:rsidR="00AC0CB0" w:rsidRPr="00551B47" w:rsidRDefault="00AC0CB0" w:rsidP="00AA0C18">
            <w:pPr>
              <w:pStyle w:val="acctfourfigures"/>
              <w:tabs>
                <w:tab w:val="clear" w:pos="765"/>
                <w:tab w:val="decimal" w:pos="1040"/>
              </w:tabs>
              <w:spacing w:line="240" w:lineRule="atLeast"/>
              <w:ind w:right="-80"/>
              <w:rPr>
                <w:szCs w:val="22"/>
                <w:lang w:val="en-US" w:bidi="th-TH"/>
              </w:rPr>
            </w:pPr>
          </w:p>
        </w:tc>
        <w:tc>
          <w:tcPr>
            <w:tcW w:w="270" w:type="dxa"/>
            <w:shd w:val="clear" w:color="auto" w:fill="auto"/>
          </w:tcPr>
          <w:p w:rsidR="00AC0CB0" w:rsidRPr="00551B47" w:rsidRDefault="00AC0CB0" w:rsidP="002B714F">
            <w:pPr>
              <w:pStyle w:val="acctfourfigures"/>
              <w:spacing w:line="240" w:lineRule="atLeast"/>
              <w:rPr>
                <w:b/>
                <w:bCs/>
                <w:szCs w:val="22"/>
              </w:rPr>
            </w:pPr>
          </w:p>
        </w:tc>
        <w:tc>
          <w:tcPr>
            <w:tcW w:w="1350" w:type="dxa"/>
            <w:tcBorders>
              <w:top w:val="single" w:sz="4" w:space="0" w:color="auto"/>
            </w:tcBorders>
            <w:shd w:val="clear" w:color="auto" w:fill="auto"/>
            <w:vAlign w:val="bottom"/>
          </w:tcPr>
          <w:p w:rsidR="00AC0CB0" w:rsidRPr="00551B47" w:rsidRDefault="00AC0CB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p>
        </w:tc>
        <w:tc>
          <w:tcPr>
            <w:tcW w:w="270" w:type="dxa"/>
            <w:vMerge/>
            <w:tcBorders>
              <w:top w:val="single" w:sz="4" w:space="0" w:color="auto"/>
            </w:tcBorders>
            <w:shd w:val="clear" w:color="auto" w:fill="auto"/>
          </w:tcPr>
          <w:p w:rsidR="00AC0CB0" w:rsidRPr="00551B47" w:rsidRDefault="00AC0CB0" w:rsidP="002B714F">
            <w:pPr>
              <w:pStyle w:val="acctfourfigures"/>
              <w:spacing w:line="240" w:lineRule="atLeast"/>
              <w:rPr>
                <w:b/>
                <w:bCs/>
                <w:szCs w:val="22"/>
              </w:rPr>
            </w:pPr>
          </w:p>
        </w:tc>
        <w:tc>
          <w:tcPr>
            <w:tcW w:w="1350" w:type="dxa"/>
            <w:tcBorders>
              <w:top w:val="single" w:sz="4" w:space="0" w:color="auto"/>
            </w:tcBorders>
            <w:shd w:val="clear" w:color="auto" w:fill="auto"/>
          </w:tcPr>
          <w:p w:rsidR="00AC0CB0" w:rsidRPr="00551B47" w:rsidRDefault="00AC0CB0"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p>
        </w:tc>
      </w:tr>
      <w:tr w:rsidR="00AC0CB0" w:rsidRPr="00551B47" w:rsidTr="00AA0C18">
        <w:tblPrEx>
          <w:tblCellMar>
            <w:left w:w="79" w:type="dxa"/>
            <w:right w:w="79" w:type="dxa"/>
          </w:tblCellMar>
          <w:tblLook w:val="0000" w:firstRow="0" w:lastRow="0" w:firstColumn="0" w:lastColumn="0" w:noHBand="0" w:noVBand="0"/>
        </w:tblPrEx>
        <w:trPr>
          <w:trHeight w:val="236"/>
        </w:trPr>
        <w:tc>
          <w:tcPr>
            <w:tcW w:w="3431" w:type="dxa"/>
            <w:gridSpan w:val="2"/>
          </w:tcPr>
          <w:p w:rsidR="00AC0CB0" w:rsidRPr="00551B47" w:rsidRDefault="00AC0CB0" w:rsidP="002B714F">
            <w:pPr>
              <w:ind w:left="180" w:hanging="180"/>
              <w:rPr>
                <w:rFonts w:ascii="Times New Roman" w:hAnsi="Times New Roman"/>
                <w:b/>
                <w:bCs/>
                <w:sz w:val="22"/>
                <w:szCs w:val="22"/>
              </w:rPr>
            </w:pPr>
            <w:r w:rsidRPr="00551B47">
              <w:rPr>
                <w:rFonts w:ascii="Times New Roman" w:hAnsi="Times New Roman"/>
                <w:b/>
                <w:bCs/>
                <w:i/>
                <w:iCs/>
                <w:sz w:val="22"/>
                <w:szCs w:val="22"/>
              </w:rPr>
              <w:t>Deferred tax liabilities</w:t>
            </w:r>
          </w:p>
        </w:tc>
        <w:tc>
          <w:tcPr>
            <w:tcW w:w="1260" w:type="dxa"/>
          </w:tcPr>
          <w:p w:rsidR="00AC0CB0" w:rsidRPr="00551B47" w:rsidRDefault="00AC0CB0" w:rsidP="00AA0C18">
            <w:pPr>
              <w:pStyle w:val="acctfourfigures"/>
              <w:tabs>
                <w:tab w:val="clear" w:pos="765"/>
                <w:tab w:val="decimal" w:pos="1040"/>
              </w:tabs>
              <w:spacing w:line="240" w:lineRule="atLeast"/>
              <w:ind w:right="-80"/>
              <w:rPr>
                <w:szCs w:val="22"/>
                <w:lang w:val="en-US" w:bidi="th-TH"/>
              </w:rPr>
            </w:pPr>
          </w:p>
        </w:tc>
        <w:tc>
          <w:tcPr>
            <w:tcW w:w="270" w:type="dxa"/>
            <w:gridSpan w:val="2"/>
          </w:tcPr>
          <w:p w:rsidR="00AC0CB0" w:rsidRPr="00551B47" w:rsidRDefault="00AC0CB0" w:rsidP="002B714F">
            <w:pPr>
              <w:pStyle w:val="acctfourfigures"/>
              <w:tabs>
                <w:tab w:val="clear" w:pos="765"/>
                <w:tab w:val="decimal" w:pos="731"/>
                <w:tab w:val="decimal" w:pos="911"/>
              </w:tabs>
              <w:spacing w:line="240" w:lineRule="atLeast"/>
              <w:ind w:right="11"/>
              <w:jc w:val="center"/>
              <w:rPr>
                <w:b/>
                <w:bCs/>
                <w:szCs w:val="22"/>
              </w:rPr>
            </w:pPr>
          </w:p>
        </w:tc>
        <w:tc>
          <w:tcPr>
            <w:tcW w:w="1350" w:type="dxa"/>
            <w:gridSpan w:val="2"/>
            <w:shd w:val="clear" w:color="auto" w:fill="auto"/>
          </w:tcPr>
          <w:p w:rsidR="00AC0CB0" w:rsidRPr="00551B47" w:rsidRDefault="00AC0CB0" w:rsidP="00AA0C18">
            <w:pPr>
              <w:pStyle w:val="acctfourfigures"/>
              <w:tabs>
                <w:tab w:val="clear" w:pos="765"/>
                <w:tab w:val="decimal" w:pos="1040"/>
              </w:tabs>
              <w:spacing w:line="240" w:lineRule="atLeast"/>
              <w:ind w:right="-80"/>
              <w:rPr>
                <w:szCs w:val="22"/>
                <w:lang w:val="en-US" w:bidi="th-TH"/>
              </w:rPr>
            </w:pPr>
          </w:p>
        </w:tc>
        <w:tc>
          <w:tcPr>
            <w:tcW w:w="270" w:type="dxa"/>
            <w:shd w:val="clear" w:color="auto" w:fill="auto"/>
          </w:tcPr>
          <w:p w:rsidR="00AC0CB0" w:rsidRPr="00551B47" w:rsidRDefault="00AC0CB0" w:rsidP="002B714F">
            <w:pPr>
              <w:pStyle w:val="acctfourfigures"/>
              <w:tabs>
                <w:tab w:val="clear" w:pos="765"/>
                <w:tab w:val="decimal" w:pos="731"/>
                <w:tab w:val="decimal" w:pos="911"/>
              </w:tabs>
              <w:spacing w:line="240" w:lineRule="atLeast"/>
              <w:ind w:right="11"/>
              <w:jc w:val="center"/>
              <w:rPr>
                <w:b/>
                <w:bCs/>
                <w:szCs w:val="22"/>
              </w:rPr>
            </w:pPr>
          </w:p>
        </w:tc>
        <w:tc>
          <w:tcPr>
            <w:tcW w:w="1350" w:type="dxa"/>
            <w:shd w:val="clear" w:color="auto" w:fill="auto"/>
          </w:tcPr>
          <w:p w:rsidR="00AC0CB0" w:rsidRPr="00551B47" w:rsidRDefault="00AC0CB0" w:rsidP="002B714F">
            <w:pPr>
              <w:pStyle w:val="acctfourfigures"/>
              <w:tabs>
                <w:tab w:val="clear" w:pos="765"/>
                <w:tab w:val="decimal" w:pos="821"/>
              </w:tabs>
              <w:spacing w:line="240" w:lineRule="atLeast"/>
              <w:rPr>
                <w:szCs w:val="22"/>
                <w:lang w:bidi="th-TH"/>
              </w:rPr>
            </w:pPr>
          </w:p>
        </w:tc>
        <w:tc>
          <w:tcPr>
            <w:tcW w:w="270" w:type="dxa"/>
            <w:vMerge/>
            <w:shd w:val="clear" w:color="auto" w:fill="auto"/>
          </w:tcPr>
          <w:p w:rsidR="00AC0CB0" w:rsidRPr="00551B47" w:rsidRDefault="00AC0CB0" w:rsidP="002B714F">
            <w:pPr>
              <w:pStyle w:val="acctfourfigures"/>
              <w:tabs>
                <w:tab w:val="clear" w:pos="765"/>
                <w:tab w:val="decimal" w:pos="731"/>
                <w:tab w:val="decimal" w:pos="911"/>
              </w:tabs>
              <w:spacing w:line="240" w:lineRule="atLeast"/>
              <w:ind w:right="11"/>
              <w:jc w:val="center"/>
              <w:rPr>
                <w:b/>
                <w:bCs/>
                <w:szCs w:val="22"/>
              </w:rPr>
            </w:pPr>
          </w:p>
        </w:tc>
        <w:tc>
          <w:tcPr>
            <w:tcW w:w="1350" w:type="dxa"/>
            <w:shd w:val="clear" w:color="auto" w:fill="auto"/>
          </w:tcPr>
          <w:p w:rsidR="00AC0CB0" w:rsidRPr="00551B47" w:rsidRDefault="00AC0CB0"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p>
        </w:tc>
      </w:tr>
      <w:tr w:rsidR="00AC0CB0" w:rsidRPr="00551B47" w:rsidTr="00AA0C18">
        <w:tblPrEx>
          <w:tblCellMar>
            <w:left w:w="79" w:type="dxa"/>
            <w:right w:w="79" w:type="dxa"/>
          </w:tblCellMar>
          <w:tblLook w:val="0000" w:firstRow="0" w:lastRow="0" w:firstColumn="0" w:lastColumn="0" w:noHBand="0" w:noVBand="0"/>
        </w:tblPrEx>
        <w:trPr>
          <w:trHeight w:val="542"/>
        </w:trPr>
        <w:tc>
          <w:tcPr>
            <w:tcW w:w="3431" w:type="dxa"/>
            <w:gridSpan w:val="2"/>
          </w:tcPr>
          <w:p w:rsidR="00AC0CB0" w:rsidRPr="00551B47" w:rsidRDefault="00AC0CB0" w:rsidP="002B714F">
            <w:pPr>
              <w:ind w:left="180" w:hanging="180"/>
              <w:rPr>
                <w:rFonts w:ascii="Times New Roman" w:hAnsi="Times New Roman"/>
                <w:sz w:val="22"/>
                <w:szCs w:val="22"/>
              </w:rPr>
            </w:pPr>
            <w:r w:rsidRPr="00551B47">
              <w:rPr>
                <w:rFonts w:ascii="Times New Roman" w:hAnsi="Times New Roman"/>
                <w:sz w:val="22"/>
                <w:szCs w:val="22"/>
              </w:rPr>
              <w:t>Property, plant and equipment</w:t>
            </w:r>
          </w:p>
          <w:p w:rsidR="00AC0CB0" w:rsidRPr="00551B47" w:rsidRDefault="00AC0CB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i/>
                <w:iCs/>
                <w:sz w:val="22"/>
                <w:szCs w:val="22"/>
              </w:rPr>
            </w:pPr>
            <w:r w:rsidRPr="00551B47">
              <w:rPr>
                <w:rFonts w:ascii="Times New Roman" w:hAnsi="Times New Roman"/>
                <w:i/>
                <w:iCs/>
                <w:sz w:val="22"/>
                <w:szCs w:val="22"/>
                <w:cs/>
              </w:rPr>
              <w:t xml:space="preserve">   </w:t>
            </w:r>
            <w:r w:rsidRPr="00551B47">
              <w:rPr>
                <w:rFonts w:ascii="Times New Roman" w:hAnsi="Times New Roman"/>
                <w:i/>
                <w:iCs/>
                <w:sz w:val="22"/>
                <w:szCs w:val="22"/>
              </w:rPr>
              <w:t xml:space="preserve"> (depreciation gap and extension   </w:t>
            </w:r>
          </w:p>
          <w:p w:rsidR="00AC0CB0" w:rsidRPr="00551B47" w:rsidRDefault="00AC0CB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i/>
                <w:iCs/>
                <w:sz w:val="22"/>
                <w:szCs w:val="22"/>
              </w:rPr>
            </w:pPr>
            <w:r w:rsidRPr="00551B47">
              <w:rPr>
                <w:rFonts w:ascii="Times New Roman" w:hAnsi="Times New Roman"/>
                <w:i/>
                <w:iCs/>
                <w:sz w:val="22"/>
                <w:szCs w:val="22"/>
              </w:rPr>
              <w:t xml:space="preserve">     of useful lives)</w:t>
            </w:r>
          </w:p>
        </w:tc>
        <w:tc>
          <w:tcPr>
            <w:tcW w:w="1260" w:type="dxa"/>
            <w:vAlign w:val="bottom"/>
          </w:tcPr>
          <w:p w:rsidR="00AC0CB0" w:rsidRPr="00551B47" w:rsidRDefault="00097AE3" w:rsidP="00AA0C18">
            <w:pPr>
              <w:pStyle w:val="acctfourfigures"/>
              <w:tabs>
                <w:tab w:val="clear" w:pos="765"/>
                <w:tab w:val="decimal" w:pos="1040"/>
              </w:tabs>
              <w:spacing w:line="240" w:lineRule="atLeast"/>
              <w:ind w:right="-80"/>
              <w:rPr>
                <w:szCs w:val="22"/>
                <w:lang w:val="en-US" w:bidi="th-TH"/>
              </w:rPr>
            </w:pPr>
            <w:r w:rsidRPr="00551B47">
              <w:rPr>
                <w:szCs w:val="22"/>
                <w:lang w:val="en-US" w:bidi="th-TH"/>
              </w:rPr>
              <w:t>(2,275)</w:t>
            </w:r>
          </w:p>
        </w:tc>
        <w:tc>
          <w:tcPr>
            <w:tcW w:w="270" w:type="dxa"/>
            <w:gridSpan w:val="2"/>
          </w:tcPr>
          <w:p w:rsidR="00AC0CB0" w:rsidRPr="00551B47" w:rsidRDefault="00AC0CB0" w:rsidP="002B714F">
            <w:pPr>
              <w:pStyle w:val="acctfourfigures"/>
              <w:spacing w:line="240" w:lineRule="atLeast"/>
              <w:rPr>
                <w:b/>
                <w:bCs/>
                <w:szCs w:val="22"/>
              </w:rPr>
            </w:pPr>
          </w:p>
        </w:tc>
        <w:tc>
          <w:tcPr>
            <w:tcW w:w="1350" w:type="dxa"/>
            <w:gridSpan w:val="2"/>
            <w:shd w:val="clear" w:color="auto" w:fill="auto"/>
            <w:vAlign w:val="bottom"/>
          </w:tcPr>
          <w:p w:rsidR="00AC0CB0" w:rsidRPr="00551B47" w:rsidRDefault="00CA24A0" w:rsidP="00AA0C18">
            <w:pPr>
              <w:pStyle w:val="acctfourfigures"/>
              <w:tabs>
                <w:tab w:val="clear" w:pos="765"/>
                <w:tab w:val="decimal" w:pos="1040"/>
              </w:tabs>
              <w:spacing w:line="240" w:lineRule="atLeast"/>
              <w:ind w:right="-80"/>
              <w:rPr>
                <w:szCs w:val="22"/>
                <w:lang w:val="en-US" w:bidi="th-TH"/>
              </w:rPr>
            </w:pPr>
            <w:r w:rsidRPr="00551B47">
              <w:rPr>
                <w:szCs w:val="22"/>
                <w:lang w:val="en-US" w:bidi="th-TH"/>
              </w:rPr>
              <w:t>(284)</w:t>
            </w:r>
          </w:p>
        </w:tc>
        <w:tc>
          <w:tcPr>
            <w:tcW w:w="270" w:type="dxa"/>
            <w:shd w:val="clear" w:color="auto" w:fill="auto"/>
            <w:vAlign w:val="bottom"/>
          </w:tcPr>
          <w:p w:rsidR="00AC0CB0" w:rsidRPr="00551B47" w:rsidRDefault="00AC0CB0" w:rsidP="002B714F">
            <w:pPr>
              <w:pStyle w:val="acctfourfigures"/>
              <w:tabs>
                <w:tab w:val="clear" w:pos="765"/>
                <w:tab w:val="decimal" w:pos="951"/>
                <w:tab w:val="decimal" w:pos="1001"/>
              </w:tabs>
              <w:spacing w:line="240" w:lineRule="atLeast"/>
              <w:ind w:right="-79"/>
              <w:rPr>
                <w:szCs w:val="22"/>
                <w:lang w:bidi="th-TH"/>
              </w:rPr>
            </w:pPr>
          </w:p>
        </w:tc>
        <w:tc>
          <w:tcPr>
            <w:tcW w:w="1350" w:type="dxa"/>
            <w:shd w:val="clear" w:color="auto" w:fill="auto"/>
            <w:vAlign w:val="bottom"/>
          </w:tcPr>
          <w:p w:rsidR="00AC0CB0" w:rsidRPr="00551B47" w:rsidRDefault="00CA24A0"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270" w:type="dxa"/>
            <w:vMerge/>
            <w:shd w:val="clear" w:color="auto" w:fill="auto"/>
          </w:tcPr>
          <w:p w:rsidR="00AC0CB0" w:rsidRPr="00551B47" w:rsidRDefault="00AC0CB0" w:rsidP="002B714F">
            <w:pPr>
              <w:pStyle w:val="acctfourfigures"/>
              <w:tabs>
                <w:tab w:val="clear" w:pos="765"/>
                <w:tab w:val="decimal" w:pos="684"/>
              </w:tabs>
              <w:spacing w:line="240" w:lineRule="atLeast"/>
              <w:ind w:right="-96"/>
              <w:jc w:val="center"/>
              <w:rPr>
                <w:b/>
                <w:bCs/>
                <w:szCs w:val="22"/>
              </w:rPr>
            </w:pPr>
          </w:p>
        </w:tc>
        <w:tc>
          <w:tcPr>
            <w:tcW w:w="1350" w:type="dxa"/>
            <w:shd w:val="clear" w:color="auto" w:fill="auto"/>
            <w:vAlign w:val="bottom"/>
          </w:tcPr>
          <w:p w:rsidR="00AC0CB0" w:rsidRPr="00551B47" w:rsidRDefault="00CA24A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(2,559)</w:t>
            </w:r>
          </w:p>
        </w:tc>
      </w:tr>
      <w:tr w:rsidR="00AC0CB0" w:rsidRPr="00551B47" w:rsidTr="00AA0C18">
        <w:tblPrEx>
          <w:tblCellMar>
            <w:left w:w="79" w:type="dxa"/>
            <w:right w:w="79" w:type="dxa"/>
          </w:tblCellMar>
          <w:tblLook w:val="0000" w:firstRow="0" w:lastRow="0" w:firstColumn="0" w:lastColumn="0" w:noHBand="0" w:noVBand="0"/>
        </w:tblPrEx>
        <w:trPr>
          <w:trHeight w:val="236"/>
        </w:trPr>
        <w:tc>
          <w:tcPr>
            <w:tcW w:w="3431" w:type="dxa"/>
            <w:gridSpan w:val="2"/>
            <w:vAlign w:val="center"/>
          </w:tcPr>
          <w:p w:rsidR="00AC0CB0" w:rsidRPr="00551B47" w:rsidRDefault="00AC0CB0" w:rsidP="002B714F">
            <w:pPr>
              <w:tabs>
                <w:tab w:val="clear" w:pos="907"/>
                <w:tab w:val="decimal" w:pos="945"/>
                <w:tab w:val="decimal" w:pos="1001"/>
              </w:tabs>
              <w:ind w:left="180" w:hanging="180"/>
              <w:rPr>
                <w:rFonts w:ascii="Times New Roman" w:hAnsi="Times New Roman"/>
                <w:sz w:val="22"/>
                <w:szCs w:val="22"/>
              </w:rPr>
            </w:pPr>
            <w:r w:rsidRPr="00551B47">
              <w:rPr>
                <w:rFonts w:ascii="Times New Roman" w:hAnsi="Times New Roman"/>
                <w:sz w:val="22"/>
                <w:szCs w:val="22"/>
              </w:rPr>
              <w:t>Operating lease rental income</w:t>
            </w:r>
          </w:p>
        </w:tc>
        <w:tc>
          <w:tcPr>
            <w:tcW w:w="1260" w:type="dxa"/>
            <w:tcBorders>
              <w:bottom w:val="single" w:sz="4" w:space="0" w:color="auto"/>
            </w:tcBorders>
          </w:tcPr>
          <w:p w:rsidR="00AC0CB0" w:rsidRPr="00551B47" w:rsidRDefault="00097AE3" w:rsidP="00AA0C18">
            <w:pPr>
              <w:pStyle w:val="acctfourfigures"/>
              <w:tabs>
                <w:tab w:val="clear" w:pos="765"/>
                <w:tab w:val="decimal" w:pos="1040"/>
              </w:tabs>
              <w:spacing w:line="240" w:lineRule="atLeast"/>
              <w:ind w:right="-80"/>
              <w:rPr>
                <w:szCs w:val="22"/>
                <w:lang w:val="en-US" w:bidi="th-TH"/>
              </w:rPr>
            </w:pPr>
            <w:r w:rsidRPr="00551B47">
              <w:rPr>
                <w:szCs w:val="22"/>
                <w:lang w:val="en-US" w:bidi="th-TH"/>
              </w:rPr>
              <w:t>(145)</w:t>
            </w:r>
          </w:p>
        </w:tc>
        <w:tc>
          <w:tcPr>
            <w:tcW w:w="270" w:type="dxa"/>
            <w:gridSpan w:val="2"/>
            <w:vAlign w:val="center"/>
          </w:tcPr>
          <w:p w:rsidR="00AC0CB0" w:rsidRPr="00551B47" w:rsidRDefault="00AC0CB0" w:rsidP="002B714F">
            <w:pPr>
              <w:pStyle w:val="acctfourfigures"/>
              <w:tabs>
                <w:tab w:val="decimal" w:pos="951"/>
              </w:tabs>
              <w:spacing w:line="240" w:lineRule="atLeast"/>
              <w:ind w:right="-79"/>
              <w:rPr>
                <w:szCs w:val="22"/>
                <w:lang w:bidi="th-TH"/>
              </w:rPr>
            </w:pPr>
          </w:p>
        </w:tc>
        <w:tc>
          <w:tcPr>
            <w:tcW w:w="1350" w:type="dxa"/>
            <w:gridSpan w:val="2"/>
            <w:tcBorders>
              <w:bottom w:val="single" w:sz="4" w:space="0" w:color="auto"/>
            </w:tcBorders>
            <w:shd w:val="clear" w:color="auto" w:fill="auto"/>
          </w:tcPr>
          <w:p w:rsidR="00AC0CB0" w:rsidRPr="00551B47" w:rsidRDefault="00CA24A0" w:rsidP="00AA0C18">
            <w:pPr>
              <w:pStyle w:val="acctfourfigures"/>
              <w:tabs>
                <w:tab w:val="clear" w:pos="765"/>
                <w:tab w:val="decimal" w:pos="1040"/>
              </w:tabs>
              <w:spacing w:line="240" w:lineRule="atLeast"/>
              <w:ind w:right="-80"/>
              <w:rPr>
                <w:szCs w:val="22"/>
                <w:lang w:val="en-US" w:bidi="th-TH"/>
              </w:rPr>
            </w:pPr>
            <w:r w:rsidRPr="00551B47">
              <w:rPr>
                <w:szCs w:val="22"/>
                <w:lang w:val="en-US" w:bidi="th-TH"/>
              </w:rPr>
              <w:t>(70)</w:t>
            </w:r>
          </w:p>
        </w:tc>
        <w:tc>
          <w:tcPr>
            <w:tcW w:w="270" w:type="dxa"/>
            <w:shd w:val="clear" w:color="auto" w:fill="auto"/>
          </w:tcPr>
          <w:p w:rsidR="00AC0CB0" w:rsidRPr="00551B47" w:rsidRDefault="00AC0CB0" w:rsidP="002B714F">
            <w:pPr>
              <w:pStyle w:val="acctfourfigures"/>
              <w:tabs>
                <w:tab w:val="clear" w:pos="765"/>
                <w:tab w:val="decimal" w:pos="951"/>
                <w:tab w:val="decimal" w:pos="1001"/>
              </w:tabs>
              <w:spacing w:line="240" w:lineRule="atLeast"/>
              <w:ind w:right="-96"/>
              <w:rPr>
                <w:szCs w:val="22"/>
              </w:rPr>
            </w:pPr>
          </w:p>
        </w:tc>
        <w:tc>
          <w:tcPr>
            <w:tcW w:w="1350" w:type="dxa"/>
            <w:tcBorders>
              <w:bottom w:val="single" w:sz="4" w:space="0" w:color="auto"/>
            </w:tcBorders>
            <w:shd w:val="clear" w:color="auto" w:fill="auto"/>
          </w:tcPr>
          <w:p w:rsidR="00AC0CB0" w:rsidRPr="00551B47" w:rsidRDefault="00CA24A0"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270" w:type="dxa"/>
            <w:vMerge/>
            <w:shd w:val="clear" w:color="auto" w:fill="auto"/>
          </w:tcPr>
          <w:p w:rsidR="00AC0CB0" w:rsidRPr="00551B47" w:rsidRDefault="00AC0CB0" w:rsidP="002B714F">
            <w:pPr>
              <w:pStyle w:val="acctfourfigures"/>
              <w:tabs>
                <w:tab w:val="clear" w:pos="765"/>
                <w:tab w:val="decimal" w:pos="684"/>
              </w:tabs>
              <w:spacing w:line="240" w:lineRule="atLeast"/>
              <w:ind w:right="-96"/>
              <w:jc w:val="center"/>
              <w:rPr>
                <w:szCs w:val="22"/>
              </w:rPr>
            </w:pPr>
          </w:p>
        </w:tc>
        <w:tc>
          <w:tcPr>
            <w:tcW w:w="1350" w:type="dxa"/>
            <w:tcBorders>
              <w:bottom w:val="single" w:sz="4" w:space="0" w:color="auto"/>
            </w:tcBorders>
            <w:shd w:val="clear" w:color="auto" w:fill="auto"/>
          </w:tcPr>
          <w:p w:rsidR="00AC0CB0" w:rsidRPr="00551B47" w:rsidRDefault="00CA24A0"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(215)</w:t>
            </w:r>
          </w:p>
        </w:tc>
      </w:tr>
      <w:tr w:rsidR="00AC0CB0" w:rsidRPr="00551B47" w:rsidTr="00AA0C18">
        <w:tblPrEx>
          <w:tblCellMar>
            <w:left w:w="79" w:type="dxa"/>
            <w:right w:w="79" w:type="dxa"/>
          </w:tblCellMar>
          <w:tblLook w:val="0000" w:firstRow="0" w:lastRow="0" w:firstColumn="0" w:lastColumn="0" w:noHBand="0" w:noVBand="0"/>
        </w:tblPrEx>
        <w:trPr>
          <w:trHeight w:val="236"/>
        </w:trPr>
        <w:tc>
          <w:tcPr>
            <w:tcW w:w="3431" w:type="dxa"/>
            <w:gridSpan w:val="2"/>
            <w:vAlign w:val="center"/>
          </w:tcPr>
          <w:p w:rsidR="00AC0CB0" w:rsidRPr="00551B47" w:rsidRDefault="00AC0CB0" w:rsidP="002B714F">
            <w:pPr>
              <w:tabs>
                <w:tab w:val="clear" w:pos="907"/>
                <w:tab w:val="decimal" w:pos="945"/>
                <w:tab w:val="decimal" w:pos="1001"/>
              </w:tabs>
              <w:ind w:left="180" w:hanging="180"/>
              <w:rPr>
                <w:rFonts w:ascii="Times New Roman" w:hAnsi="Times New Roman"/>
                <w:b/>
                <w:bCs/>
                <w:sz w:val="22"/>
                <w:szCs w:val="22"/>
              </w:rPr>
            </w:pPr>
            <w:r w:rsidRPr="00551B47">
              <w:rPr>
                <w:rFonts w:ascii="Times New Roman" w:hAnsi="Times New Roman"/>
                <w:b/>
                <w:bCs/>
                <w:sz w:val="22"/>
                <w:szCs w:val="22"/>
              </w:rPr>
              <w:t>To</w:t>
            </w:r>
            <w:r w:rsidR="00413FA4" w:rsidRPr="00551B47">
              <w:rPr>
                <w:rFonts w:ascii="Times New Roman" w:hAnsi="Times New Roman"/>
                <w:b/>
                <w:bCs/>
                <w:sz w:val="22"/>
                <w:szCs w:val="22"/>
              </w:rPr>
              <w:t>t</w:t>
            </w:r>
            <w:r w:rsidRPr="00551B47">
              <w:rPr>
                <w:rFonts w:ascii="Times New Roman" w:hAnsi="Times New Roman"/>
                <w:b/>
                <w:bCs/>
                <w:sz w:val="22"/>
                <w:szCs w:val="22"/>
              </w:rPr>
              <w:t>al</w:t>
            </w:r>
          </w:p>
        </w:tc>
        <w:tc>
          <w:tcPr>
            <w:tcW w:w="1260" w:type="dxa"/>
            <w:tcBorders>
              <w:bottom w:val="single" w:sz="4" w:space="0" w:color="auto"/>
            </w:tcBorders>
          </w:tcPr>
          <w:p w:rsidR="00AC0CB0" w:rsidRPr="00551B47" w:rsidRDefault="00097AE3" w:rsidP="00AA0C18">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(2,420)</w:t>
            </w:r>
          </w:p>
        </w:tc>
        <w:tc>
          <w:tcPr>
            <w:tcW w:w="270" w:type="dxa"/>
            <w:gridSpan w:val="2"/>
            <w:vAlign w:val="center"/>
          </w:tcPr>
          <w:p w:rsidR="00AC0CB0" w:rsidRPr="00551B47" w:rsidRDefault="00AC0CB0" w:rsidP="002B714F">
            <w:pPr>
              <w:pStyle w:val="acctfourfigures"/>
              <w:tabs>
                <w:tab w:val="decimal" w:pos="951"/>
              </w:tabs>
              <w:spacing w:line="240" w:lineRule="atLeast"/>
              <w:ind w:right="-79"/>
              <w:rPr>
                <w:b/>
                <w:bCs/>
                <w:szCs w:val="22"/>
                <w:lang w:bidi="th-TH"/>
              </w:rPr>
            </w:pPr>
          </w:p>
        </w:tc>
        <w:tc>
          <w:tcPr>
            <w:tcW w:w="1350" w:type="dxa"/>
            <w:gridSpan w:val="2"/>
            <w:tcBorders>
              <w:bottom w:val="single" w:sz="4" w:space="0" w:color="auto"/>
            </w:tcBorders>
            <w:shd w:val="clear" w:color="auto" w:fill="auto"/>
          </w:tcPr>
          <w:p w:rsidR="00AC0CB0" w:rsidRPr="00551B47" w:rsidRDefault="00CA24A0" w:rsidP="00AA0C18">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(354)</w:t>
            </w:r>
          </w:p>
        </w:tc>
        <w:tc>
          <w:tcPr>
            <w:tcW w:w="270" w:type="dxa"/>
            <w:shd w:val="clear" w:color="auto" w:fill="auto"/>
          </w:tcPr>
          <w:p w:rsidR="00AC0CB0" w:rsidRPr="00551B47" w:rsidRDefault="00AC0CB0" w:rsidP="002B714F">
            <w:pPr>
              <w:pStyle w:val="acctfourfigures"/>
              <w:tabs>
                <w:tab w:val="clear" w:pos="765"/>
                <w:tab w:val="decimal" w:pos="951"/>
                <w:tab w:val="decimal" w:pos="1001"/>
              </w:tabs>
              <w:spacing w:line="240" w:lineRule="atLeast"/>
              <w:ind w:right="-96"/>
              <w:rPr>
                <w:b/>
                <w:bCs/>
                <w:szCs w:val="22"/>
              </w:rPr>
            </w:pPr>
          </w:p>
        </w:tc>
        <w:tc>
          <w:tcPr>
            <w:tcW w:w="1350" w:type="dxa"/>
            <w:tcBorders>
              <w:bottom w:val="single" w:sz="4" w:space="0" w:color="auto"/>
            </w:tcBorders>
            <w:shd w:val="clear" w:color="auto" w:fill="auto"/>
          </w:tcPr>
          <w:p w:rsidR="00AC0CB0" w:rsidRPr="00551B47" w:rsidRDefault="00CA24A0"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b/>
                <w:bCs/>
                <w:sz w:val="22"/>
                <w:szCs w:val="22"/>
              </w:rPr>
            </w:pPr>
            <w:r w:rsidRPr="00551B47">
              <w:rPr>
                <w:rFonts w:ascii="Times New Roman" w:hAnsi="Times New Roman"/>
                <w:b/>
                <w:bCs/>
                <w:sz w:val="22"/>
                <w:szCs w:val="22"/>
              </w:rPr>
              <w:t>-</w:t>
            </w:r>
          </w:p>
        </w:tc>
        <w:tc>
          <w:tcPr>
            <w:tcW w:w="270" w:type="dxa"/>
            <w:vMerge/>
            <w:shd w:val="clear" w:color="auto" w:fill="auto"/>
          </w:tcPr>
          <w:p w:rsidR="00AC0CB0" w:rsidRPr="00551B47" w:rsidRDefault="00AC0CB0" w:rsidP="002B714F">
            <w:pPr>
              <w:pStyle w:val="acctfourfigures"/>
              <w:tabs>
                <w:tab w:val="clear" w:pos="765"/>
                <w:tab w:val="decimal" w:pos="684"/>
              </w:tabs>
              <w:spacing w:line="240" w:lineRule="atLeast"/>
              <w:ind w:right="-96"/>
              <w:jc w:val="center"/>
              <w:rPr>
                <w:b/>
                <w:bCs/>
                <w:szCs w:val="22"/>
              </w:rPr>
            </w:pPr>
          </w:p>
        </w:tc>
        <w:tc>
          <w:tcPr>
            <w:tcW w:w="1350" w:type="dxa"/>
            <w:tcBorders>
              <w:bottom w:val="single" w:sz="4" w:space="0" w:color="auto"/>
            </w:tcBorders>
            <w:shd w:val="clear" w:color="auto" w:fill="auto"/>
          </w:tcPr>
          <w:p w:rsidR="00AC0CB0" w:rsidRPr="00551B47" w:rsidRDefault="00CA24A0"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b/>
                <w:bCs/>
                <w:sz w:val="22"/>
                <w:szCs w:val="22"/>
              </w:rPr>
            </w:pPr>
            <w:r w:rsidRPr="00551B47">
              <w:rPr>
                <w:rFonts w:ascii="Times New Roman" w:hAnsi="Times New Roman"/>
                <w:b/>
                <w:bCs/>
                <w:sz w:val="22"/>
                <w:szCs w:val="22"/>
              </w:rPr>
              <w:t>(2,774)</w:t>
            </w:r>
          </w:p>
        </w:tc>
      </w:tr>
      <w:tr w:rsidR="00AC0CB0" w:rsidRPr="00551B47" w:rsidTr="00AA0C18">
        <w:tblPrEx>
          <w:tblCellMar>
            <w:left w:w="79" w:type="dxa"/>
            <w:right w:w="79" w:type="dxa"/>
          </w:tblCellMar>
          <w:tblLook w:val="0000" w:firstRow="0" w:lastRow="0" w:firstColumn="0" w:lastColumn="0" w:noHBand="0" w:noVBand="0"/>
        </w:tblPrEx>
        <w:trPr>
          <w:trHeight w:val="236"/>
        </w:trPr>
        <w:tc>
          <w:tcPr>
            <w:tcW w:w="3431" w:type="dxa"/>
            <w:gridSpan w:val="2"/>
            <w:vAlign w:val="center"/>
          </w:tcPr>
          <w:p w:rsidR="00AC0CB0" w:rsidRPr="00551B47" w:rsidRDefault="00AC0CB0" w:rsidP="002B714F">
            <w:pPr>
              <w:tabs>
                <w:tab w:val="clear" w:pos="907"/>
                <w:tab w:val="decimal" w:pos="945"/>
                <w:tab w:val="decimal" w:pos="1001"/>
              </w:tabs>
              <w:ind w:left="180" w:hanging="180"/>
              <w:rPr>
                <w:rFonts w:ascii="Times New Roman" w:hAnsi="Times New Roman"/>
                <w:b/>
                <w:bCs/>
                <w:sz w:val="22"/>
                <w:szCs w:val="22"/>
              </w:rPr>
            </w:pPr>
            <w:r w:rsidRPr="00551B47">
              <w:rPr>
                <w:rFonts w:ascii="Times New Roman" w:hAnsi="Times New Roman"/>
                <w:b/>
                <w:bCs/>
                <w:sz w:val="22"/>
                <w:szCs w:val="22"/>
              </w:rPr>
              <w:t>Net</w:t>
            </w:r>
          </w:p>
        </w:tc>
        <w:tc>
          <w:tcPr>
            <w:tcW w:w="1260" w:type="dxa"/>
            <w:tcBorders>
              <w:top w:val="single" w:sz="4" w:space="0" w:color="auto"/>
              <w:bottom w:val="double" w:sz="4" w:space="0" w:color="auto"/>
            </w:tcBorders>
          </w:tcPr>
          <w:p w:rsidR="00AC0CB0" w:rsidRPr="00551B47" w:rsidRDefault="00097AE3" w:rsidP="00AA0C18">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4,926</w:t>
            </w:r>
          </w:p>
        </w:tc>
        <w:tc>
          <w:tcPr>
            <w:tcW w:w="270" w:type="dxa"/>
            <w:gridSpan w:val="2"/>
            <w:vAlign w:val="center"/>
          </w:tcPr>
          <w:p w:rsidR="00AC0CB0" w:rsidRPr="00551B47" w:rsidRDefault="00AC0CB0" w:rsidP="002B714F">
            <w:pPr>
              <w:pStyle w:val="acctfourfigures"/>
              <w:spacing w:line="240" w:lineRule="atLeast"/>
              <w:rPr>
                <w:b/>
                <w:bCs/>
                <w:szCs w:val="22"/>
              </w:rPr>
            </w:pPr>
          </w:p>
        </w:tc>
        <w:tc>
          <w:tcPr>
            <w:tcW w:w="1350" w:type="dxa"/>
            <w:gridSpan w:val="2"/>
            <w:tcBorders>
              <w:top w:val="single" w:sz="4" w:space="0" w:color="auto"/>
              <w:bottom w:val="double" w:sz="4" w:space="0" w:color="auto"/>
            </w:tcBorders>
            <w:shd w:val="clear" w:color="auto" w:fill="auto"/>
          </w:tcPr>
          <w:p w:rsidR="00AC0CB0" w:rsidRPr="00551B47" w:rsidRDefault="00CA24A0" w:rsidP="00AA0C18">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2,758</w:t>
            </w:r>
          </w:p>
        </w:tc>
        <w:tc>
          <w:tcPr>
            <w:tcW w:w="270" w:type="dxa"/>
            <w:shd w:val="clear" w:color="auto" w:fill="auto"/>
          </w:tcPr>
          <w:p w:rsidR="00AC0CB0" w:rsidRPr="00551B47" w:rsidRDefault="00AC0CB0" w:rsidP="002B714F">
            <w:pPr>
              <w:pStyle w:val="acctfourfigures"/>
              <w:tabs>
                <w:tab w:val="clear" w:pos="765"/>
                <w:tab w:val="decimal" w:pos="951"/>
              </w:tabs>
              <w:spacing w:line="240" w:lineRule="atLeast"/>
              <w:ind w:right="-79"/>
              <w:jc w:val="right"/>
              <w:rPr>
                <w:b/>
                <w:bCs/>
                <w:szCs w:val="22"/>
              </w:rPr>
            </w:pPr>
          </w:p>
        </w:tc>
        <w:tc>
          <w:tcPr>
            <w:tcW w:w="1350" w:type="dxa"/>
            <w:tcBorders>
              <w:top w:val="single" w:sz="4" w:space="0" w:color="auto"/>
              <w:bottom w:val="double" w:sz="4" w:space="0" w:color="auto"/>
            </w:tcBorders>
            <w:shd w:val="clear" w:color="auto" w:fill="auto"/>
          </w:tcPr>
          <w:p w:rsidR="00AC0CB0" w:rsidRPr="00551B47" w:rsidRDefault="00CA24A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72"/>
              <w:rPr>
                <w:rFonts w:ascii="Times New Roman" w:hAnsi="Times New Roman"/>
                <w:b/>
                <w:bCs/>
                <w:sz w:val="22"/>
                <w:szCs w:val="22"/>
              </w:rPr>
            </w:pPr>
            <w:r w:rsidRPr="00551B47">
              <w:rPr>
                <w:rFonts w:ascii="Times New Roman" w:hAnsi="Times New Roman"/>
                <w:b/>
                <w:bCs/>
                <w:sz w:val="22"/>
                <w:szCs w:val="22"/>
              </w:rPr>
              <w:t>116</w:t>
            </w:r>
          </w:p>
        </w:tc>
        <w:tc>
          <w:tcPr>
            <w:tcW w:w="270" w:type="dxa"/>
            <w:vMerge/>
            <w:shd w:val="clear" w:color="auto" w:fill="auto"/>
          </w:tcPr>
          <w:p w:rsidR="00AC0CB0" w:rsidRPr="00551B47" w:rsidRDefault="00AC0CB0" w:rsidP="002B714F">
            <w:pPr>
              <w:pStyle w:val="acctfourfigures"/>
              <w:tabs>
                <w:tab w:val="clear" w:pos="765"/>
                <w:tab w:val="decimal" w:pos="684"/>
              </w:tabs>
              <w:spacing w:line="240" w:lineRule="atLeast"/>
              <w:ind w:right="-96"/>
              <w:jc w:val="center"/>
              <w:rPr>
                <w:b/>
                <w:bCs/>
                <w:szCs w:val="22"/>
              </w:rPr>
            </w:pPr>
          </w:p>
        </w:tc>
        <w:tc>
          <w:tcPr>
            <w:tcW w:w="1350" w:type="dxa"/>
            <w:tcBorders>
              <w:top w:val="single" w:sz="4" w:space="0" w:color="auto"/>
              <w:bottom w:val="double" w:sz="4" w:space="0" w:color="auto"/>
            </w:tcBorders>
            <w:shd w:val="clear" w:color="auto" w:fill="auto"/>
          </w:tcPr>
          <w:p w:rsidR="00AC0CB0" w:rsidRPr="00551B47" w:rsidRDefault="00CA24A0" w:rsidP="00AA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b/>
                <w:bCs/>
                <w:sz w:val="22"/>
                <w:szCs w:val="22"/>
              </w:rPr>
            </w:pPr>
            <w:r w:rsidRPr="00551B47">
              <w:rPr>
                <w:rFonts w:ascii="Times New Roman" w:hAnsi="Times New Roman"/>
                <w:b/>
                <w:bCs/>
                <w:sz w:val="22"/>
                <w:szCs w:val="22"/>
              </w:rPr>
              <w:t>7,800</w:t>
            </w:r>
          </w:p>
        </w:tc>
      </w:tr>
    </w:tbl>
    <w:p w:rsidR="008E4B3E" w:rsidRPr="00551B47" w:rsidRDefault="008E4B3E" w:rsidP="008E4B3E"/>
    <w:tbl>
      <w:tblPr>
        <w:tblW w:w="9552" w:type="dxa"/>
        <w:tblInd w:w="439" w:type="dxa"/>
        <w:tblLayout w:type="fixed"/>
        <w:tblCellMar>
          <w:left w:w="79" w:type="dxa"/>
          <w:right w:w="79" w:type="dxa"/>
        </w:tblCellMar>
        <w:tblLook w:val="0000" w:firstRow="0" w:lastRow="0" w:firstColumn="0" w:lastColumn="0" w:noHBand="0" w:noVBand="0"/>
      </w:tblPr>
      <w:tblGrid>
        <w:gridCol w:w="3431"/>
        <w:gridCol w:w="1260"/>
        <w:gridCol w:w="270"/>
        <w:gridCol w:w="1342"/>
        <w:gridCol w:w="278"/>
        <w:gridCol w:w="1340"/>
        <w:gridCol w:w="270"/>
        <w:gridCol w:w="1361"/>
      </w:tblGrid>
      <w:tr w:rsidR="00AC0CB0" w:rsidRPr="00551B47" w:rsidTr="002F338D">
        <w:trPr>
          <w:trHeight w:val="251"/>
        </w:trPr>
        <w:tc>
          <w:tcPr>
            <w:tcW w:w="3431" w:type="dxa"/>
          </w:tcPr>
          <w:p w:rsidR="00AC0CB0" w:rsidRPr="00551B47" w:rsidRDefault="00AC0CB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260" w:type="dxa"/>
          </w:tcPr>
          <w:p w:rsidR="00AC0CB0" w:rsidRPr="00551B47" w:rsidRDefault="00AC0CB0" w:rsidP="002B714F">
            <w:pPr>
              <w:pStyle w:val="acctfourfigures"/>
              <w:tabs>
                <w:tab w:val="clear" w:pos="765"/>
                <w:tab w:val="decimal" w:pos="742"/>
              </w:tabs>
              <w:spacing w:line="240" w:lineRule="atLeast"/>
              <w:ind w:right="11"/>
              <w:rPr>
                <w:szCs w:val="22"/>
              </w:rPr>
            </w:pPr>
          </w:p>
        </w:tc>
        <w:tc>
          <w:tcPr>
            <w:tcW w:w="270" w:type="dxa"/>
          </w:tcPr>
          <w:p w:rsidR="00AC0CB0" w:rsidRPr="00551B47" w:rsidRDefault="00AC0CB0" w:rsidP="002B714F">
            <w:pPr>
              <w:pStyle w:val="acctfourfigures"/>
              <w:spacing w:line="240" w:lineRule="atLeast"/>
              <w:rPr>
                <w:szCs w:val="22"/>
              </w:rPr>
            </w:pPr>
          </w:p>
        </w:tc>
        <w:tc>
          <w:tcPr>
            <w:tcW w:w="3230" w:type="dxa"/>
            <w:gridSpan w:val="4"/>
            <w:tcBorders>
              <w:bottom w:val="single" w:sz="4" w:space="0" w:color="auto"/>
            </w:tcBorders>
          </w:tcPr>
          <w:p w:rsidR="00AC0CB0" w:rsidRPr="00551B47" w:rsidRDefault="00AC0CB0" w:rsidP="002B714F">
            <w:pPr>
              <w:pStyle w:val="acctfourfigures"/>
              <w:spacing w:line="240" w:lineRule="atLeast"/>
              <w:jc w:val="center"/>
              <w:rPr>
                <w:b/>
                <w:bCs/>
                <w:szCs w:val="22"/>
              </w:rPr>
            </w:pPr>
            <w:r w:rsidRPr="00551B47">
              <w:rPr>
                <w:b/>
                <w:bCs/>
                <w:szCs w:val="22"/>
              </w:rPr>
              <w:t>Separate financial statements</w:t>
            </w:r>
          </w:p>
        </w:tc>
        <w:tc>
          <w:tcPr>
            <w:tcW w:w="1361" w:type="dxa"/>
          </w:tcPr>
          <w:p w:rsidR="00AC0CB0" w:rsidRPr="00551B47" w:rsidRDefault="00AC0CB0" w:rsidP="002B714F">
            <w:pPr>
              <w:pStyle w:val="acctfourfigures"/>
              <w:tabs>
                <w:tab w:val="clear" w:pos="765"/>
                <w:tab w:val="decimal" w:pos="731"/>
              </w:tabs>
              <w:spacing w:line="240" w:lineRule="atLeast"/>
              <w:ind w:right="11"/>
              <w:rPr>
                <w:szCs w:val="22"/>
              </w:rPr>
            </w:pPr>
          </w:p>
        </w:tc>
      </w:tr>
      <w:tr w:rsidR="00AC0CB0" w:rsidRPr="00551B47" w:rsidTr="002F338D">
        <w:trPr>
          <w:trHeight w:val="251"/>
        </w:trPr>
        <w:tc>
          <w:tcPr>
            <w:tcW w:w="3431" w:type="dxa"/>
          </w:tcPr>
          <w:p w:rsidR="00AC0CB0" w:rsidRPr="00551B47" w:rsidRDefault="00AC0CB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60" w:type="dxa"/>
            <w:tcBorders>
              <w:top w:val="single" w:sz="4" w:space="0" w:color="auto"/>
            </w:tcBorders>
          </w:tcPr>
          <w:p w:rsidR="00AC0CB0" w:rsidRPr="00551B47" w:rsidRDefault="00AC0CB0" w:rsidP="002B714F">
            <w:pPr>
              <w:pStyle w:val="acctfourfigures"/>
              <w:tabs>
                <w:tab w:val="clear" w:pos="765"/>
                <w:tab w:val="decimal" w:pos="742"/>
              </w:tabs>
              <w:spacing w:line="240" w:lineRule="atLeast"/>
              <w:ind w:right="11"/>
              <w:rPr>
                <w:szCs w:val="22"/>
              </w:rPr>
            </w:pPr>
          </w:p>
        </w:tc>
        <w:tc>
          <w:tcPr>
            <w:tcW w:w="270" w:type="dxa"/>
            <w:tcBorders>
              <w:top w:val="single" w:sz="4" w:space="0" w:color="auto"/>
            </w:tcBorders>
          </w:tcPr>
          <w:p w:rsidR="00AC0CB0" w:rsidRPr="00551B47" w:rsidRDefault="00AC0CB0" w:rsidP="002B714F">
            <w:pPr>
              <w:pStyle w:val="acctfourfigures"/>
              <w:spacing w:line="240" w:lineRule="atLeast"/>
              <w:rPr>
                <w:szCs w:val="22"/>
              </w:rPr>
            </w:pPr>
          </w:p>
        </w:tc>
        <w:tc>
          <w:tcPr>
            <w:tcW w:w="3230" w:type="dxa"/>
            <w:gridSpan w:val="4"/>
            <w:tcBorders>
              <w:top w:val="single" w:sz="4" w:space="0" w:color="auto"/>
              <w:bottom w:val="single" w:sz="4" w:space="0" w:color="auto"/>
            </w:tcBorders>
          </w:tcPr>
          <w:p w:rsidR="00AC0CB0" w:rsidRPr="00551B47" w:rsidRDefault="00AC0CB0" w:rsidP="002B714F">
            <w:pPr>
              <w:pStyle w:val="acctfourfigures"/>
              <w:spacing w:line="240" w:lineRule="atLeast"/>
              <w:jc w:val="center"/>
              <w:rPr>
                <w:szCs w:val="22"/>
              </w:rPr>
            </w:pPr>
            <w:r w:rsidRPr="00551B47">
              <w:rPr>
                <w:szCs w:val="22"/>
              </w:rPr>
              <w:t>(Charged) / Credited to:</w:t>
            </w:r>
          </w:p>
        </w:tc>
        <w:tc>
          <w:tcPr>
            <w:tcW w:w="1361" w:type="dxa"/>
            <w:tcBorders>
              <w:top w:val="single" w:sz="4" w:space="0" w:color="auto"/>
            </w:tcBorders>
          </w:tcPr>
          <w:p w:rsidR="00AC0CB0" w:rsidRPr="00551B47" w:rsidRDefault="00AC0CB0" w:rsidP="002B714F">
            <w:pPr>
              <w:pStyle w:val="acctfourfigures"/>
              <w:tabs>
                <w:tab w:val="clear" w:pos="765"/>
                <w:tab w:val="decimal" w:pos="731"/>
              </w:tabs>
              <w:spacing w:line="240" w:lineRule="atLeast"/>
              <w:ind w:right="11"/>
              <w:rPr>
                <w:szCs w:val="22"/>
              </w:rPr>
            </w:pPr>
          </w:p>
        </w:tc>
      </w:tr>
      <w:tr w:rsidR="00AC0CB0" w:rsidRPr="00551B47" w:rsidTr="002F338D">
        <w:trPr>
          <w:trHeight w:val="715"/>
          <w:tblHeader/>
        </w:trPr>
        <w:tc>
          <w:tcPr>
            <w:tcW w:w="3431" w:type="dxa"/>
            <w:vAlign w:val="bottom"/>
          </w:tcPr>
          <w:p w:rsidR="00AC0CB0" w:rsidRPr="00551B47" w:rsidRDefault="00AC0CB0" w:rsidP="002B714F">
            <w:pPr>
              <w:pStyle w:val="acctfourfigures"/>
              <w:tabs>
                <w:tab w:val="clear" w:pos="765"/>
              </w:tabs>
              <w:spacing w:line="240" w:lineRule="atLeast"/>
              <w:rPr>
                <w:i/>
                <w:iCs/>
                <w:color w:val="0000FF"/>
                <w:szCs w:val="22"/>
              </w:rPr>
            </w:pPr>
          </w:p>
          <w:p w:rsidR="00AC0CB0" w:rsidRPr="00551B47" w:rsidRDefault="009766AF" w:rsidP="002B714F">
            <w:pPr>
              <w:pStyle w:val="acctfourfigures"/>
              <w:tabs>
                <w:tab w:val="clear" w:pos="765"/>
              </w:tabs>
              <w:spacing w:line="240" w:lineRule="atLeast"/>
              <w:rPr>
                <w:i/>
                <w:iCs/>
                <w:color w:val="0000FF"/>
                <w:szCs w:val="22"/>
              </w:rPr>
            </w:pPr>
            <w:r w:rsidRPr="00551B47">
              <w:rPr>
                <w:b/>
                <w:bCs/>
                <w:i/>
                <w:iCs/>
                <w:szCs w:val="22"/>
              </w:rPr>
              <w:t xml:space="preserve">Deferred tax </w:t>
            </w:r>
          </w:p>
        </w:tc>
        <w:tc>
          <w:tcPr>
            <w:tcW w:w="1260" w:type="dxa"/>
            <w:vAlign w:val="bottom"/>
          </w:tcPr>
          <w:p w:rsidR="00AC0CB0" w:rsidRPr="00551B47" w:rsidRDefault="00AC0CB0" w:rsidP="002B714F">
            <w:pPr>
              <w:pStyle w:val="acctfourfigures"/>
              <w:tabs>
                <w:tab w:val="clear" w:pos="765"/>
                <w:tab w:val="decimal" w:pos="254"/>
              </w:tabs>
              <w:spacing w:line="240" w:lineRule="atLeast"/>
              <w:ind w:left="-79" w:right="-79"/>
              <w:jc w:val="center"/>
              <w:rPr>
                <w:b/>
                <w:bCs/>
                <w:szCs w:val="22"/>
              </w:rPr>
            </w:pPr>
            <w:r w:rsidRPr="00551B47">
              <w:rPr>
                <w:b/>
                <w:bCs/>
                <w:szCs w:val="22"/>
              </w:rPr>
              <w:t xml:space="preserve">At 1 </w:t>
            </w:r>
          </w:p>
          <w:p w:rsidR="00AC0CB0" w:rsidRPr="00551B47" w:rsidRDefault="00AC0CB0" w:rsidP="002B714F">
            <w:pPr>
              <w:pStyle w:val="acctfourfigures"/>
              <w:tabs>
                <w:tab w:val="clear" w:pos="765"/>
                <w:tab w:val="decimal" w:pos="254"/>
              </w:tabs>
              <w:spacing w:line="240" w:lineRule="atLeast"/>
              <w:ind w:left="-79" w:right="-79"/>
              <w:jc w:val="center"/>
              <w:rPr>
                <w:b/>
                <w:bCs/>
                <w:szCs w:val="22"/>
              </w:rPr>
            </w:pPr>
            <w:r w:rsidRPr="00551B47">
              <w:rPr>
                <w:b/>
                <w:bCs/>
                <w:szCs w:val="22"/>
              </w:rPr>
              <w:t xml:space="preserve">January </w:t>
            </w:r>
          </w:p>
          <w:p w:rsidR="00AC0CB0" w:rsidRPr="00551B47" w:rsidRDefault="00AC0CB0" w:rsidP="002B714F">
            <w:pPr>
              <w:pStyle w:val="acctfourfigures"/>
              <w:tabs>
                <w:tab w:val="clear" w:pos="765"/>
                <w:tab w:val="decimal" w:pos="254"/>
              </w:tabs>
              <w:spacing w:line="240" w:lineRule="atLeast"/>
              <w:ind w:left="-79" w:right="-79"/>
              <w:jc w:val="center"/>
              <w:rPr>
                <w:b/>
                <w:bCs/>
                <w:szCs w:val="22"/>
                <w:lang w:bidi="th-TH"/>
              </w:rPr>
            </w:pPr>
            <w:r w:rsidRPr="00551B47">
              <w:rPr>
                <w:b/>
                <w:bCs/>
                <w:szCs w:val="22"/>
              </w:rPr>
              <w:t>2018</w:t>
            </w:r>
          </w:p>
        </w:tc>
        <w:tc>
          <w:tcPr>
            <w:tcW w:w="270" w:type="dxa"/>
            <w:vAlign w:val="bottom"/>
          </w:tcPr>
          <w:p w:rsidR="00AC0CB0" w:rsidRPr="00551B47" w:rsidRDefault="00AC0CB0" w:rsidP="002B714F">
            <w:pPr>
              <w:pStyle w:val="acctfourfigures"/>
              <w:tabs>
                <w:tab w:val="clear" w:pos="765"/>
              </w:tabs>
              <w:spacing w:line="240" w:lineRule="atLeast"/>
              <w:ind w:left="-79" w:right="-79"/>
              <w:jc w:val="center"/>
              <w:rPr>
                <w:szCs w:val="22"/>
              </w:rPr>
            </w:pPr>
          </w:p>
          <w:p w:rsidR="00AC0CB0" w:rsidRPr="00551B47" w:rsidRDefault="00AC0CB0" w:rsidP="002B714F">
            <w:pPr>
              <w:pStyle w:val="acctfourfigures"/>
              <w:tabs>
                <w:tab w:val="clear" w:pos="765"/>
              </w:tabs>
              <w:spacing w:line="240" w:lineRule="atLeast"/>
              <w:ind w:left="-79" w:right="-79"/>
              <w:jc w:val="center"/>
              <w:rPr>
                <w:szCs w:val="22"/>
              </w:rPr>
            </w:pPr>
          </w:p>
          <w:p w:rsidR="00AC0CB0" w:rsidRPr="00551B47" w:rsidRDefault="00AC0CB0" w:rsidP="002B714F">
            <w:pPr>
              <w:pStyle w:val="acctfourfigures"/>
              <w:tabs>
                <w:tab w:val="clear" w:pos="765"/>
              </w:tabs>
              <w:spacing w:line="240" w:lineRule="atLeast"/>
              <w:ind w:left="-79" w:right="-79"/>
              <w:jc w:val="center"/>
              <w:rPr>
                <w:szCs w:val="22"/>
              </w:rPr>
            </w:pPr>
          </w:p>
        </w:tc>
        <w:tc>
          <w:tcPr>
            <w:tcW w:w="1342" w:type="dxa"/>
            <w:vAlign w:val="bottom"/>
          </w:tcPr>
          <w:p w:rsidR="00AC0CB0" w:rsidRPr="00551B47" w:rsidRDefault="00AC0CB0" w:rsidP="002B714F">
            <w:pPr>
              <w:pStyle w:val="acctfourfigures"/>
              <w:tabs>
                <w:tab w:val="clear" w:pos="765"/>
              </w:tabs>
              <w:spacing w:line="240" w:lineRule="atLeast"/>
              <w:ind w:left="-169" w:right="-79" w:firstLine="90"/>
              <w:jc w:val="center"/>
              <w:rPr>
                <w:szCs w:val="22"/>
                <w:lang w:bidi="th-TH"/>
              </w:rPr>
            </w:pPr>
            <w:r w:rsidRPr="00551B47">
              <w:rPr>
                <w:szCs w:val="22"/>
              </w:rPr>
              <w:t>Profit or loss</w:t>
            </w:r>
          </w:p>
        </w:tc>
        <w:tc>
          <w:tcPr>
            <w:tcW w:w="278" w:type="dxa"/>
            <w:vAlign w:val="bottom"/>
          </w:tcPr>
          <w:p w:rsidR="00AC0CB0" w:rsidRPr="00551B47" w:rsidRDefault="00AC0CB0" w:rsidP="002B714F">
            <w:pPr>
              <w:pStyle w:val="acctfourfigures"/>
              <w:tabs>
                <w:tab w:val="clear" w:pos="765"/>
              </w:tabs>
              <w:spacing w:line="240" w:lineRule="atLeast"/>
              <w:ind w:left="-79" w:right="-79"/>
              <w:jc w:val="center"/>
              <w:rPr>
                <w:szCs w:val="22"/>
              </w:rPr>
            </w:pPr>
          </w:p>
          <w:p w:rsidR="00AC0CB0" w:rsidRPr="00551B47" w:rsidRDefault="00AC0CB0" w:rsidP="002B714F">
            <w:pPr>
              <w:pStyle w:val="acctfourfigures"/>
              <w:tabs>
                <w:tab w:val="clear" w:pos="765"/>
              </w:tabs>
              <w:spacing w:line="240" w:lineRule="atLeast"/>
              <w:ind w:left="-79" w:right="-79"/>
              <w:jc w:val="center"/>
              <w:rPr>
                <w:szCs w:val="22"/>
              </w:rPr>
            </w:pPr>
          </w:p>
          <w:p w:rsidR="00AC0CB0" w:rsidRPr="00551B47" w:rsidRDefault="00AC0CB0" w:rsidP="002B714F">
            <w:pPr>
              <w:pStyle w:val="acctfourfigures"/>
              <w:tabs>
                <w:tab w:val="clear" w:pos="765"/>
              </w:tabs>
              <w:spacing w:line="240" w:lineRule="atLeast"/>
              <w:ind w:left="-79" w:right="-79"/>
              <w:jc w:val="center"/>
              <w:rPr>
                <w:szCs w:val="22"/>
              </w:rPr>
            </w:pPr>
          </w:p>
        </w:tc>
        <w:tc>
          <w:tcPr>
            <w:tcW w:w="1340" w:type="dxa"/>
            <w:vAlign w:val="bottom"/>
          </w:tcPr>
          <w:p w:rsidR="00AC0CB0" w:rsidRPr="00551B47" w:rsidRDefault="00AC0CB0" w:rsidP="002B714F">
            <w:pPr>
              <w:pStyle w:val="acctfourfigures"/>
              <w:tabs>
                <w:tab w:val="clear" w:pos="765"/>
                <w:tab w:val="decimal" w:pos="371"/>
              </w:tabs>
              <w:spacing w:line="240" w:lineRule="atLeast"/>
              <w:ind w:left="-79" w:right="-79"/>
              <w:jc w:val="center"/>
              <w:rPr>
                <w:szCs w:val="22"/>
              </w:rPr>
            </w:pPr>
            <w:r w:rsidRPr="00551B47">
              <w:rPr>
                <w:szCs w:val="22"/>
              </w:rPr>
              <w:t>Other comprehensive income</w:t>
            </w:r>
          </w:p>
        </w:tc>
        <w:tc>
          <w:tcPr>
            <w:tcW w:w="270" w:type="dxa"/>
          </w:tcPr>
          <w:p w:rsidR="00AC0CB0" w:rsidRPr="00551B47" w:rsidRDefault="00AC0CB0" w:rsidP="002B714F">
            <w:pPr>
              <w:pStyle w:val="acctfourfigures"/>
              <w:tabs>
                <w:tab w:val="clear" w:pos="765"/>
              </w:tabs>
              <w:spacing w:line="240" w:lineRule="atLeast"/>
              <w:ind w:left="-79" w:right="-79"/>
              <w:jc w:val="center"/>
              <w:rPr>
                <w:szCs w:val="22"/>
              </w:rPr>
            </w:pPr>
          </w:p>
          <w:p w:rsidR="00AC0CB0" w:rsidRPr="00551B47" w:rsidRDefault="00AC0CB0" w:rsidP="002B714F">
            <w:pPr>
              <w:pStyle w:val="acctfourfigures"/>
              <w:tabs>
                <w:tab w:val="clear" w:pos="765"/>
              </w:tabs>
              <w:spacing w:line="240" w:lineRule="atLeast"/>
              <w:ind w:left="-79" w:right="-79"/>
              <w:jc w:val="center"/>
              <w:rPr>
                <w:szCs w:val="22"/>
              </w:rPr>
            </w:pPr>
          </w:p>
          <w:p w:rsidR="00AC0CB0" w:rsidRPr="00551B47" w:rsidRDefault="00AC0CB0" w:rsidP="002B714F">
            <w:pPr>
              <w:pStyle w:val="acctfourfigures"/>
              <w:tabs>
                <w:tab w:val="clear" w:pos="765"/>
              </w:tabs>
              <w:spacing w:line="240" w:lineRule="atLeast"/>
              <w:ind w:left="-79" w:right="-79"/>
              <w:jc w:val="center"/>
              <w:rPr>
                <w:szCs w:val="22"/>
              </w:rPr>
            </w:pPr>
          </w:p>
        </w:tc>
        <w:tc>
          <w:tcPr>
            <w:tcW w:w="1361" w:type="dxa"/>
            <w:vAlign w:val="bottom"/>
          </w:tcPr>
          <w:p w:rsidR="00AC0CB0" w:rsidRPr="00551B47" w:rsidRDefault="00AC0CB0" w:rsidP="002B714F">
            <w:pPr>
              <w:pStyle w:val="acctfourfigures"/>
              <w:tabs>
                <w:tab w:val="clear" w:pos="765"/>
              </w:tabs>
              <w:spacing w:line="240" w:lineRule="atLeast"/>
              <w:ind w:left="-79" w:right="-79"/>
              <w:jc w:val="center"/>
              <w:rPr>
                <w:b/>
                <w:bCs/>
                <w:szCs w:val="22"/>
              </w:rPr>
            </w:pPr>
            <w:r w:rsidRPr="00551B47">
              <w:rPr>
                <w:b/>
                <w:bCs/>
                <w:szCs w:val="22"/>
              </w:rPr>
              <w:t>At 31</w:t>
            </w:r>
          </w:p>
          <w:p w:rsidR="00AC0CB0" w:rsidRPr="00551B47" w:rsidRDefault="00AC0CB0" w:rsidP="002B714F">
            <w:pPr>
              <w:pStyle w:val="acctfourfigures"/>
              <w:tabs>
                <w:tab w:val="clear" w:pos="765"/>
              </w:tabs>
              <w:spacing w:line="240" w:lineRule="atLeast"/>
              <w:ind w:left="-79" w:right="-79"/>
              <w:jc w:val="center"/>
              <w:rPr>
                <w:b/>
                <w:bCs/>
                <w:szCs w:val="22"/>
              </w:rPr>
            </w:pPr>
            <w:r w:rsidRPr="00551B47">
              <w:rPr>
                <w:b/>
                <w:bCs/>
                <w:szCs w:val="22"/>
              </w:rPr>
              <w:t>December</w:t>
            </w:r>
          </w:p>
          <w:p w:rsidR="00AC0CB0" w:rsidRPr="00551B47" w:rsidRDefault="00AC0CB0" w:rsidP="002B714F">
            <w:pPr>
              <w:pStyle w:val="acctfourfigures"/>
              <w:tabs>
                <w:tab w:val="clear" w:pos="765"/>
              </w:tabs>
              <w:spacing w:line="240" w:lineRule="atLeast"/>
              <w:ind w:left="-79" w:right="-79"/>
              <w:jc w:val="center"/>
              <w:rPr>
                <w:b/>
                <w:bCs/>
                <w:szCs w:val="22"/>
              </w:rPr>
            </w:pPr>
            <w:r w:rsidRPr="00551B47">
              <w:rPr>
                <w:b/>
                <w:bCs/>
                <w:szCs w:val="22"/>
              </w:rPr>
              <w:t>2018</w:t>
            </w:r>
          </w:p>
        </w:tc>
      </w:tr>
      <w:tr w:rsidR="00AC0CB0" w:rsidRPr="00551B47" w:rsidTr="002F338D">
        <w:trPr>
          <w:trHeight w:val="245"/>
        </w:trPr>
        <w:tc>
          <w:tcPr>
            <w:tcW w:w="3431" w:type="dxa"/>
            <w:shd w:val="clear" w:color="auto" w:fill="auto"/>
            <w:vAlign w:val="center"/>
          </w:tcPr>
          <w:p w:rsidR="00AC0CB0" w:rsidRPr="00551B47" w:rsidRDefault="00AC0CB0" w:rsidP="002B714F">
            <w:pPr>
              <w:ind w:left="180" w:hanging="180"/>
              <w:rPr>
                <w:rFonts w:ascii="Times New Roman" w:hAnsi="Times New Roman"/>
                <w:sz w:val="22"/>
                <w:szCs w:val="22"/>
              </w:rPr>
            </w:pPr>
          </w:p>
        </w:tc>
        <w:tc>
          <w:tcPr>
            <w:tcW w:w="6121" w:type="dxa"/>
            <w:gridSpan w:val="7"/>
            <w:vAlign w:val="center"/>
          </w:tcPr>
          <w:p w:rsidR="00AC0CB0" w:rsidRPr="00551B47" w:rsidRDefault="00AC0CB0" w:rsidP="002B714F">
            <w:pPr>
              <w:pStyle w:val="acctfourfigures"/>
              <w:tabs>
                <w:tab w:val="clear" w:pos="765"/>
                <w:tab w:val="decimal" w:pos="945"/>
              </w:tabs>
              <w:spacing w:line="240" w:lineRule="atLeast"/>
              <w:ind w:right="11"/>
              <w:jc w:val="center"/>
              <w:rPr>
                <w:szCs w:val="22"/>
              </w:rPr>
            </w:pPr>
            <w:r w:rsidRPr="00551B47">
              <w:rPr>
                <w:i/>
                <w:iCs/>
                <w:szCs w:val="22"/>
              </w:rPr>
              <w:t xml:space="preserve">            (in thousand Baht)</w:t>
            </w:r>
          </w:p>
        </w:tc>
      </w:tr>
      <w:tr w:rsidR="009766AF" w:rsidRPr="00551B47" w:rsidTr="002F338D">
        <w:trPr>
          <w:trHeight w:val="245"/>
        </w:trPr>
        <w:tc>
          <w:tcPr>
            <w:tcW w:w="3431" w:type="dxa"/>
            <w:shd w:val="clear" w:color="auto" w:fill="auto"/>
            <w:vAlign w:val="center"/>
          </w:tcPr>
          <w:p w:rsidR="009766AF" w:rsidRPr="00551B47" w:rsidRDefault="009766AF" w:rsidP="002B714F">
            <w:pPr>
              <w:ind w:left="180" w:hanging="180"/>
              <w:rPr>
                <w:rFonts w:ascii="Times New Roman" w:hAnsi="Times New Roman"/>
                <w:b/>
                <w:bCs/>
                <w:i/>
                <w:iCs/>
                <w:sz w:val="22"/>
                <w:szCs w:val="22"/>
              </w:rPr>
            </w:pPr>
            <w:r w:rsidRPr="00551B47">
              <w:rPr>
                <w:rFonts w:ascii="Times New Roman" w:hAnsi="Times New Roman"/>
                <w:b/>
                <w:bCs/>
                <w:i/>
                <w:iCs/>
                <w:sz w:val="22"/>
                <w:szCs w:val="22"/>
              </w:rPr>
              <w:t>Deferred tax assets</w:t>
            </w:r>
          </w:p>
        </w:tc>
        <w:tc>
          <w:tcPr>
            <w:tcW w:w="6121" w:type="dxa"/>
            <w:gridSpan w:val="7"/>
            <w:vAlign w:val="center"/>
          </w:tcPr>
          <w:p w:rsidR="009766AF" w:rsidRPr="00551B47" w:rsidRDefault="009766AF" w:rsidP="002B714F">
            <w:pPr>
              <w:pStyle w:val="acctfourfigures"/>
              <w:tabs>
                <w:tab w:val="clear" w:pos="765"/>
                <w:tab w:val="decimal" w:pos="945"/>
              </w:tabs>
              <w:spacing w:line="240" w:lineRule="atLeast"/>
              <w:ind w:right="11"/>
              <w:jc w:val="center"/>
              <w:rPr>
                <w:i/>
                <w:iCs/>
                <w:szCs w:val="22"/>
              </w:rPr>
            </w:pPr>
          </w:p>
        </w:tc>
      </w:tr>
      <w:tr w:rsidR="00AC0CB0" w:rsidRPr="00551B47" w:rsidTr="002F338D">
        <w:trPr>
          <w:trHeight w:val="502"/>
        </w:trPr>
        <w:tc>
          <w:tcPr>
            <w:tcW w:w="3431" w:type="dxa"/>
            <w:shd w:val="clear" w:color="auto" w:fill="auto"/>
          </w:tcPr>
          <w:p w:rsidR="00AC0CB0" w:rsidRPr="00551B47" w:rsidRDefault="00AC0CB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rPr>
            </w:pPr>
            <w:r w:rsidRPr="00551B47">
              <w:rPr>
                <w:rFonts w:ascii="Times New Roman" w:hAnsi="Times New Roman"/>
                <w:sz w:val="22"/>
                <w:szCs w:val="22"/>
              </w:rPr>
              <w:t>Trade and other accounts</w:t>
            </w:r>
          </w:p>
          <w:p w:rsidR="00AC0CB0" w:rsidRPr="00551B47" w:rsidRDefault="00AC0CB0" w:rsidP="002B714F">
            <w:pPr>
              <w:ind w:left="180" w:hanging="180"/>
              <w:rPr>
                <w:rFonts w:ascii="Times New Roman" w:hAnsi="Times New Roman"/>
                <w:sz w:val="22"/>
                <w:szCs w:val="22"/>
              </w:rPr>
            </w:pPr>
            <w:r w:rsidRPr="00551B47">
              <w:rPr>
                <w:rFonts w:ascii="Times New Roman" w:hAnsi="Times New Roman"/>
                <w:sz w:val="22"/>
                <w:szCs w:val="22"/>
              </w:rPr>
              <w:t xml:space="preserve">   receivable </w:t>
            </w:r>
            <w:r w:rsidRPr="00551B47">
              <w:rPr>
                <w:rFonts w:ascii="Times New Roman" w:hAnsi="Times New Roman"/>
                <w:i/>
                <w:iCs/>
                <w:sz w:val="22"/>
                <w:szCs w:val="22"/>
              </w:rPr>
              <w:t>(doubtful accounts)</w:t>
            </w:r>
          </w:p>
        </w:tc>
        <w:tc>
          <w:tcPr>
            <w:tcW w:w="1260" w:type="dxa"/>
            <w:vAlign w:val="bottom"/>
          </w:tcPr>
          <w:p w:rsidR="00AC0CB0" w:rsidRPr="00551B47" w:rsidRDefault="00AC0CB0" w:rsidP="002F338D">
            <w:pPr>
              <w:pStyle w:val="acctfourfigures"/>
              <w:tabs>
                <w:tab w:val="clear" w:pos="765"/>
                <w:tab w:val="decimal" w:pos="1040"/>
              </w:tabs>
              <w:spacing w:line="240" w:lineRule="atLeast"/>
              <w:ind w:right="-80"/>
              <w:rPr>
                <w:szCs w:val="22"/>
                <w:lang w:val="en-US" w:bidi="th-TH"/>
              </w:rPr>
            </w:pPr>
            <w:r w:rsidRPr="00551B47">
              <w:rPr>
                <w:szCs w:val="22"/>
                <w:lang w:val="en-US" w:bidi="th-TH"/>
              </w:rPr>
              <w:t>653</w:t>
            </w:r>
          </w:p>
        </w:tc>
        <w:tc>
          <w:tcPr>
            <w:tcW w:w="270" w:type="dxa"/>
          </w:tcPr>
          <w:p w:rsidR="00AC0CB0" w:rsidRPr="00551B47" w:rsidRDefault="00AC0CB0" w:rsidP="002B714F">
            <w:pPr>
              <w:pStyle w:val="acctfourfigures"/>
              <w:spacing w:line="240" w:lineRule="atLeast"/>
              <w:rPr>
                <w:szCs w:val="22"/>
              </w:rPr>
            </w:pPr>
          </w:p>
        </w:tc>
        <w:tc>
          <w:tcPr>
            <w:tcW w:w="1342" w:type="dxa"/>
            <w:shd w:val="clear" w:color="auto" w:fill="auto"/>
          </w:tcPr>
          <w:p w:rsidR="00AC0CB0" w:rsidRPr="00551B47" w:rsidRDefault="00AC0CB0" w:rsidP="002F338D">
            <w:pPr>
              <w:pStyle w:val="acctfourfigures"/>
              <w:tabs>
                <w:tab w:val="clear" w:pos="765"/>
                <w:tab w:val="decimal" w:pos="1040"/>
              </w:tabs>
              <w:spacing w:line="240" w:lineRule="atLeast"/>
              <w:ind w:right="-80"/>
              <w:rPr>
                <w:szCs w:val="22"/>
                <w:lang w:val="en-US" w:bidi="th-TH"/>
              </w:rPr>
            </w:pPr>
          </w:p>
          <w:p w:rsidR="00AC0CB0" w:rsidRPr="00551B47" w:rsidRDefault="00AC0CB0" w:rsidP="002F338D">
            <w:pPr>
              <w:pStyle w:val="acctfourfigures"/>
              <w:tabs>
                <w:tab w:val="clear" w:pos="765"/>
                <w:tab w:val="decimal" w:pos="1040"/>
              </w:tabs>
              <w:spacing w:line="240" w:lineRule="atLeast"/>
              <w:ind w:right="-80"/>
              <w:rPr>
                <w:szCs w:val="22"/>
                <w:lang w:val="en-US" w:bidi="th-TH"/>
              </w:rPr>
            </w:pPr>
            <w:r w:rsidRPr="00551B47">
              <w:rPr>
                <w:szCs w:val="22"/>
                <w:lang w:val="en-US" w:bidi="th-TH"/>
              </w:rPr>
              <w:t>(123)</w:t>
            </w:r>
          </w:p>
        </w:tc>
        <w:tc>
          <w:tcPr>
            <w:tcW w:w="278" w:type="dxa"/>
            <w:shd w:val="clear" w:color="auto" w:fill="auto"/>
            <w:vAlign w:val="bottom"/>
          </w:tcPr>
          <w:p w:rsidR="00AC0CB0" w:rsidRPr="00551B47" w:rsidRDefault="00AC0CB0" w:rsidP="002B714F">
            <w:pPr>
              <w:pStyle w:val="acctfourfigures"/>
              <w:tabs>
                <w:tab w:val="clear" w:pos="765"/>
                <w:tab w:val="decimal" w:pos="826"/>
                <w:tab w:val="decimal" w:pos="951"/>
              </w:tabs>
              <w:spacing w:line="240" w:lineRule="atLeast"/>
              <w:ind w:right="101"/>
              <w:jc w:val="center"/>
              <w:rPr>
                <w:szCs w:val="22"/>
                <w:lang w:bidi="th-TH"/>
              </w:rPr>
            </w:pPr>
          </w:p>
        </w:tc>
        <w:tc>
          <w:tcPr>
            <w:tcW w:w="1340" w:type="dxa"/>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p>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270" w:type="dxa"/>
            <w:vMerge w:val="restart"/>
            <w:shd w:val="clear" w:color="auto" w:fill="auto"/>
          </w:tcPr>
          <w:p w:rsidR="00AC0CB0" w:rsidRPr="00551B47" w:rsidRDefault="00AC0CB0" w:rsidP="002B714F">
            <w:pPr>
              <w:pStyle w:val="acctfourfigures"/>
              <w:tabs>
                <w:tab w:val="clear" w:pos="765"/>
                <w:tab w:val="decimal" w:pos="684"/>
                <w:tab w:val="decimal" w:pos="826"/>
              </w:tabs>
              <w:spacing w:line="240" w:lineRule="atLeast"/>
              <w:ind w:right="101"/>
              <w:jc w:val="center"/>
              <w:rPr>
                <w:szCs w:val="22"/>
                <w:lang w:bidi="th-TH"/>
              </w:rPr>
            </w:pPr>
          </w:p>
        </w:tc>
        <w:tc>
          <w:tcPr>
            <w:tcW w:w="1361" w:type="dxa"/>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p>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530</w:t>
            </w:r>
          </w:p>
        </w:tc>
      </w:tr>
      <w:tr w:rsidR="00AC0CB0" w:rsidRPr="00551B47" w:rsidTr="002F338D">
        <w:trPr>
          <w:trHeight w:val="487"/>
        </w:trPr>
        <w:tc>
          <w:tcPr>
            <w:tcW w:w="3431" w:type="dxa"/>
            <w:shd w:val="clear" w:color="auto" w:fill="auto"/>
          </w:tcPr>
          <w:p w:rsidR="00AC0CB0" w:rsidRPr="00551B47" w:rsidRDefault="00AC0CB0" w:rsidP="002B714F">
            <w:pPr>
              <w:ind w:left="180" w:hanging="180"/>
              <w:rPr>
                <w:rFonts w:ascii="Times New Roman" w:hAnsi="Times New Roman"/>
                <w:sz w:val="22"/>
                <w:szCs w:val="22"/>
              </w:rPr>
            </w:pPr>
            <w:r w:rsidRPr="00551B47">
              <w:rPr>
                <w:rFonts w:ascii="Times New Roman" w:hAnsi="Times New Roman"/>
                <w:sz w:val="22"/>
                <w:szCs w:val="22"/>
              </w:rPr>
              <w:t xml:space="preserve">Inventories </w:t>
            </w:r>
            <w:r w:rsidRPr="00551B47">
              <w:rPr>
                <w:rFonts w:ascii="Times New Roman" w:hAnsi="Times New Roman"/>
                <w:i/>
                <w:iCs/>
                <w:sz w:val="22"/>
                <w:szCs w:val="22"/>
              </w:rPr>
              <w:br/>
            </w:r>
            <w:r w:rsidR="00DD324D" w:rsidRPr="00551B47">
              <w:rPr>
                <w:rFonts w:ascii="Times New Roman" w:hAnsi="Times New Roman"/>
                <w:i/>
                <w:iCs/>
                <w:sz w:val="22"/>
                <w:szCs w:val="22"/>
              </w:rPr>
              <w:t xml:space="preserve">(allowance for decline in </w:t>
            </w:r>
            <w:r w:rsidRPr="00551B47">
              <w:rPr>
                <w:rFonts w:ascii="Times New Roman" w:hAnsi="Times New Roman"/>
                <w:i/>
                <w:iCs/>
                <w:sz w:val="22"/>
                <w:szCs w:val="22"/>
              </w:rPr>
              <w:t>value)</w:t>
            </w:r>
          </w:p>
        </w:tc>
        <w:tc>
          <w:tcPr>
            <w:tcW w:w="1260" w:type="dxa"/>
            <w:vAlign w:val="bottom"/>
          </w:tcPr>
          <w:p w:rsidR="00AC0CB0" w:rsidRPr="00551B47" w:rsidRDefault="00AC0CB0" w:rsidP="002F338D">
            <w:pPr>
              <w:pStyle w:val="acctfourfigures"/>
              <w:tabs>
                <w:tab w:val="clear" w:pos="765"/>
                <w:tab w:val="decimal" w:pos="1040"/>
              </w:tabs>
              <w:spacing w:line="240" w:lineRule="atLeast"/>
              <w:ind w:right="-80"/>
              <w:rPr>
                <w:szCs w:val="22"/>
                <w:lang w:val="en-US" w:bidi="th-TH"/>
              </w:rPr>
            </w:pPr>
            <w:r w:rsidRPr="00551B47">
              <w:rPr>
                <w:szCs w:val="22"/>
                <w:lang w:val="en-US" w:bidi="th-TH"/>
              </w:rPr>
              <w:t>985</w:t>
            </w:r>
          </w:p>
        </w:tc>
        <w:tc>
          <w:tcPr>
            <w:tcW w:w="270" w:type="dxa"/>
          </w:tcPr>
          <w:p w:rsidR="00AC0CB0" w:rsidRPr="00551B47" w:rsidRDefault="00AC0CB0" w:rsidP="002B714F">
            <w:pPr>
              <w:pStyle w:val="acctfourfigures"/>
              <w:spacing w:line="240" w:lineRule="atLeast"/>
              <w:rPr>
                <w:szCs w:val="22"/>
              </w:rPr>
            </w:pPr>
          </w:p>
        </w:tc>
        <w:tc>
          <w:tcPr>
            <w:tcW w:w="1342" w:type="dxa"/>
            <w:shd w:val="clear" w:color="auto" w:fill="auto"/>
          </w:tcPr>
          <w:p w:rsidR="00AC0CB0" w:rsidRPr="00551B47" w:rsidRDefault="00AC0CB0" w:rsidP="002F338D">
            <w:pPr>
              <w:pStyle w:val="acctfourfigures"/>
              <w:tabs>
                <w:tab w:val="clear" w:pos="765"/>
                <w:tab w:val="decimal" w:pos="1040"/>
              </w:tabs>
              <w:spacing w:line="240" w:lineRule="atLeast"/>
              <w:ind w:right="-80"/>
              <w:rPr>
                <w:szCs w:val="22"/>
                <w:lang w:val="en-US" w:bidi="th-TH"/>
              </w:rPr>
            </w:pPr>
          </w:p>
          <w:p w:rsidR="00AC0CB0" w:rsidRPr="00551B47" w:rsidRDefault="00AC0CB0" w:rsidP="002F338D">
            <w:pPr>
              <w:pStyle w:val="acctfourfigures"/>
              <w:tabs>
                <w:tab w:val="clear" w:pos="765"/>
                <w:tab w:val="decimal" w:pos="1040"/>
              </w:tabs>
              <w:spacing w:line="240" w:lineRule="atLeast"/>
              <w:ind w:right="-80"/>
              <w:rPr>
                <w:szCs w:val="22"/>
                <w:lang w:val="en-US" w:bidi="th-TH"/>
              </w:rPr>
            </w:pPr>
            <w:r w:rsidRPr="00551B47">
              <w:rPr>
                <w:szCs w:val="22"/>
                <w:lang w:val="en-US" w:bidi="th-TH"/>
              </w:rPr>
              <w:t>(901)</w:t>
            </w:r>
          </w:p>
        </w:tc>
        <w:tc>
          <w:tcPr>
            <w:tcW w:w="278" w:type="dxa"/>
            <w:shd w:val="clear" w:color="auto" w:fill="auto"/>
            <w:vAlign w:val="bottom"/>
          </w:tcPr>
          <w:p w:rsidR="00AC0CB0" w:rsidRPr="00551B47" w:rsidRDefault="00AC0CB0" w:rsidP="002B714F">
            <w:pPr>
              <w:pStyle w:val="acctfourfigures"/>
              <w:tabs>
                <w:tab w:val="clear" w:pos="765"/>
                <w:tab w:val="decimal" w:pos="826"/>
                <w:tab w:val="decimal" w:pos="951"/>
              </w:tabs>
              <w:spacing w:line="240" w:lineRule="atLeast"/>
              <w:ind w:right="101"/>
              <w:jc w:val="center"/>
              <w:rPr>
                <w:szCs w:val="22"/>
                <w:lang w:bidi="th-TH"/>
              </w:rPr>
            </w:pPr>
          </w:p>
        </w:tc>
        <w:tc>
          <w:tcPr>
            <w:tcW w:w="1340" w:type="dxa"/>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p>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2"/>
              </w:rPr>
            </w:pPr>
            <w:r w:rsidRPr="00551B47">
              <w:rPr>
                <w:rFonts w:ascii="Times New Roman" w:hAnsi="Times New Roman"/>
                <w:sz w:val="22"/>
                <w:szCs w:val="22"/>
              </w:rPr>
              <w:t>-</w:t>
            </w:r>
          </w:p>
        </w:tc>
        <w:tc>
          <w:tcPr>
            <w:tcW w:w="270" w:type="dxa"/>
            <w:vMerge/>
            <w:shd w:val="clear" w:color="auto" w:fill="auto"/>
          </w:tcPr>
          <w:p w:rsidR="00AC0CB0" w:rsidRPr="00551B47" w:rsidRDefault="00AC0CB0" w:rsidP="002B714F">
            <w:pPr>
              <w:pStyle w:val="acctfourfigures"/>
              <w:tabs>
                <w:tab w:val="clear" w:pos="765"/>
                <w:tab w:val="decimal" w:pos="684"/>
                <w:tab w:val="decimal" w:pos="826"/>
              </w:tabs>
              <w:spacing w:line="240" w:lineRule="atLeast"/>
              <w:ind w:right="101"/>
              <w:jc w:val="center"/>
              <w:rPr>
                <w:szCs w:val="22"/>
                <w:lang w:bidi="th-TH"/>
              </w:rPr>
            </w:pPr>
          </w:p>
        </w:tc>
        <w:tc>
          <w:tcPr>
            <w:tcW w:w="1361" w:type="dxa"/>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p>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84</w:t>
            </w:r>
          </w:p>
        </w:tc>
      </w:tr>
      <w:tr w:rsidR="00AC0CB0" w:rsidRPr="00551B47" w:rsidTr="002F338D">
        <w:trPr>
          <w:trHeight w:val="245"/>
        </w:trPr>
        <w:tc>
          <w:tcPr>
            <w:tcW w:w="3431" w:type="dxa"/>
            <w:shd w:val="clear" w:color="auto" w:fill="auto"/>
            <w:vAlign w:val="bottom"/>
          </w:tcPr>
          <w:p w:rsidR="00AC0CB0" w:rsidRPr="00551B47" w:rsidRDefault="00AC0CB0" w:rsidP="002B714F">
            <w:pPr>
              <w:ind w:left="180" w:hanging="180"/>
              <w:rPr>
                <w:rFonts w:ascii="Times New Roman" w:hAnsi="Times New Roman"/>
                <w:sz w:val="22"/>
                <w:szCs w:val="22"/>
              </w:rPr>
            </w:pPr>
            <w:r w:rsidRPr="00551B47">
              <w:rPr>
                <w:rFonts w:ascii="Times New Roman" w:hAnsi="Times New Roman"/>
                <w:sz w:val="22"/>
                <w:szCs w:val="22"/>
              </w:rPr>
              <w:t>Provision for employee benefit</w:t>
            </w:r>
          </w:p>
        </w:tc>
        <w:tc>
          <w:tcPr>
            <w:tcW w:w="1260" w:type="dxa"/>
            <w:vAlign w:val="bottom"/>
          </w:tcPr>
          <w:p w:rsidR="00AC0CB0" w:rsidRPr="00551B47" w:rsidRDefault="00AC0CB0" w:rsidP="002F338D">
            <w:pPr>
              <w:pStyle w:val="acctfourfigures"/>
              <w:tabs>
                <w:tab w:val="clear" w:pos="765"/>
                <w:tab w:val="decimal" w:pos="1040"/>
              </w:tabs>
              <w:spacing w:line="240" w:lineRule="atLeast"/>
              <w:ind w:right="-80"/>
              <w:rPr>
                <w:szCs w:val="22"/>
                <w:lang w:val="en-US" w:bidi="th-TH"/>
              </w:rPr>
            </w:pPr>
            <w:r w:rsidRPr="00551B47">
              <w:rPr>
                <w:szCs w:val="22"/>
                <w:lang w:val="en-US" w:bidi="th-TH"/>
              </w:rPr>
              <w:t>5,342</w:t>
            </w:r>
          </w:p>
        </w:tc>
        <w:tc>
          <w:tcPr>
            <w:tcW w:w="270" w:type="dxa"/>
            <w:vAlign w:val="bottom"/>
          </w:tcPr>
          <w:p w:rsidR="00AC0CB0" w:rsidRPr="00551B47" w:rsidRDefault="00AC0CB0" w:rsidP="002B714F">
            <w:pPr>
              <w:pStyle w:val="acctfourfigures"/>
              <w:spacing w:line="240" w:lineRule="atLeast"/>
              <w:rPr>
                <w:szCs w:val="22"/>
              </w:rPr>
            </w:pPr>
          </w:p>
        </w:tc>
        <w:tc>
          <w:tcPr>
            <w:tcW w:w="1342" w:type="dxa"/>
            <w:shd w:val="clear" w:color="auto" w:fill="auto"/>
          </w:tcPr>
          <w:p w:rsidR="00AC0CB0" w:rsidRPr="00551B47" w:rsidRDefault="00AC0CB0" w:rsidP="002F338D">
            <w:pPr>
              <w:pStyle w:val="acctfourfigures"/>
              <w:tabs>
                <w:tab w:val="clear" w:pos="765"/>
                <w:tab w:val="decimal" w:pos="1040"/>
              </w:tabs>
              <w:spacing w:line="240" w:lineRule="atLeast"/>
              <w:ind w:right="-80"/>
              <w:rPr>
                <w:szCs w:val="22"/>
                <w:lang w:val="en-US" w:bidi="th-TH"/>
              </w:rPr>
            </w:pPr>
            <w:r w:rsidRPr="00551B47">
              <w:rPr>
                <w:szCs w:val="22"/>
                <w:lang w:val="en-US" w:bidi="th-TH"/>
              </w:rPr>
              <w:t>(187)</w:t>
            </w:r>
          </w:p>
        </w:tc>
        <w:tc>
          <w:tcPr>
            <w:tcW w:w="278" w:type="dxa"/>
            <w:shd w:val="clear" w:color="auto" w:fill="auto"/>
            <w:vAlign w:val="bottom"/>
          </w:tcPr>
          <w:p w:rsidR="00AC0CB0" w:rsidRPr="00551B47" w:rsidRDefault="00AC0CB0" w:rsidP="002B714F">
            <w:pPr>
              <w:pStyle w:val="acctfourfigures"/>
              <w:tabs>
                <w:tab w:val="clear" w:pos="765"/>
                <w:tab w:val="decimal" w:pos="826"/>
                <w:tab w:val="decimal" w:pos="951"/>
              </w:tabs>
              <w:spacing w:line="240" w:lineRule="atLeast"/>
              <w:ind w:right="-79"/>
              <w:jc w:val="center"/>
              <w:rPr>
                <w:szCs w:val="22"/>
                <w:lang w:bidi="th-TH"/>
              </w:rPr>
            </w:pPr>
          </w:p>
        </w:tc>
        <w:tc>
          <w:tcPr>
            <w:tcW w:w="1340" w:type="dxa"/>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72"/>
              <w:rPr>
                <w:rFonts w:ascii="Times New Roman" w:hAnsi="Times New Roman"/>
                <w:sz w:val="22"/>
                <w:szCs w:val="28"/>
              </w:rPr>
            </w:pPr>
            <w:r w:rsidRPr="00551B47">
              <w:rPr>
                <w:rFonts w:ascii="Times New Roman" w:hAnsi="Times New Roman"/>
                <w:sz w:val="22"/>
                <w:szCs w:val="28"/>
              </w:rPr>
              <w:t>1,205</w:t>
            </w:r>
          </w:p>
        </w:tc>
        <w:tc>
          <w:tcPr>
            <w:tcW w:w="270" w:type="dxa"/>
            <w:vMerge/>
            <w:shd w:val="clear" w:color="auto" w:fill="auto"/>
          </w:tcPr>
          <w:p w:rsidR="00AC0CB0" w:rsidRPr="00551B47" w:rsidRDefault="00AC0CB0" w:rsidP="002B714F">
            <w:pPr>
              <w:pStyle w:val="acctfourfigures"/>
              <w:tabs>
                <w:tab w:val="clear" w:pos="765"/>
                <w:tab w:val="decimal" w:pos="684"/>
                <w:tab w:val="decimal" w:pos="826"/>
              </w:tabs>
              <w:spacing w:line="240" w:lineRule="atLeast"/>
              <w:ind w:right="101"/>
              <w:jc w:val="center"/>
              <w:rPr>
                <w:szCs w:val="22"/>
              </w:rPr>
            </w:pPr>
          </w:p>
        </w:tc>
        <w:tc>
          <w:tcPr>
            <w:tcW w:w="1361" w:type="dxa"/>
            <w:tcBorders>
              <w:bottom w:val="nil"/>
            </w:tcBorders>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6,360</w:t>
            </w:r>
          </w:p>
        </w:tc>
      </w:tr>
      <w:tr w:rsidR="00AC0CB0" w:rsidRPr="00551B47" w:rsidTr="002F338D">
        <w:trPr>
          <w:trHeight w:val="245"/>
        </w:trPr>
        <w:tc>
          <w:tcPr>
            <w:tcW w:w="3431" w:type="dxa"/>
            <w:shd w:val="clear" w:color="auto" w:fill="auto"/>
            <w:vAlign w:val="bottom"/>
          </w:tcPr>
          <w:p w:rsidR="00AC0CB0" w:rsidRPr="00551B47" w:rsidRDefault="00AC0CB0" w:rsidP="002B714F">
            <w:pPr>
              <w:ind w:left="180" w:hanging="180"/>
              <w:rPr>
                <w:rFonts w:ascii="Times New Roman" w:hAnsi="Times New Roman"/>
                <w:sz w:val="22"/>
                <w:szCs w:val="22"/>
              </w:rPr>
            </w:pPr>
            <w:r w:rsidRPr="00551B47">
              <w:rPr>
                <w:rFonts w:ascii="Times New Roman" w:hAnsi="Times New Roman"/>
                <w:sz w:val="22"/>
                <w:szCs w:val="22"/>
              </w:rPr>
              <w:t>Other provisions</w:t>
            </w:r>
          </w:p>
        </w:tc>
        <w:tc>
          <w:tcPr>
            <w:tcW w:w="1260" w:type="dxa"/>
            <w:vAlign w:val="bottom"/>
          </w:tcPr>
          <w:p w:rsidR="00AC0CB0" w:rsidRPr="00551B47" w:rsidRDefault="00AC0CB0" w:rsidP="002F338D">
            <w:pPr>
              <w:pStyle w:val="acctfourfigures"/>
              <w:tabs>
                <w:tab w:val="clear" w:pos="765"/>
                <w:tab w:val="decimal" w:pos="1040"/>
              </w:tabs>
              <w:spacing w:line="240" w:lineRule="atLeast"/>
              <w:ind w:right="-80"/>
              <w:rPr>
                <w:szCs w:val="22"/>
                <w:lang w:val="en-US" w:bidi="th-TH"/>
              </w:rPr>
            </w:pPr>
            <w:r w:rsidRPr="00551B47">
              <w:rPr>
                <w:szCs w:val="22"/>
                <w:lang w:val="en-US" w:bidi="th-TH"/>
              </w:rPr>
              <w:t>322</w:t>
            </w:r>
          </w:p>
        </w:tc>
        <w:tc>
          <w:tcPr>
            <w:tcW w:w="270" w:type="dxa"/>
            <w:vAlign w:val="bottom"/>
          </w:tcPr>
          <w:p w:rsidR="00AC0CB0" w:rsidRPr="00551B47" w:rsidRDefault="00AC0CB0" w:rsidP="002B714F">
            <w:pPr>
              <w:pStyle w:val="acctfourfigures"/>
              <w:spacing w:line="240" w:lineRule="atLeast"/>
              <w:rPr>
                <w:szCs w:val="22"/>
              </w:rPr>
            </w:pPr>
          </w:p>
        </w:tc>
        <w:tc>
          <w:tcPr>
            <w:tcW w:w="1342" w:type="dxa"/>
            <w:shd w:val="clear" w:color="auto" w:fill="auto"/>
          </w:tcPr>
          <w:p w:rsidR="00AC0CB0" w:rsidRPr="00551B47" w:rsidRDefault="00AC0CB0" w:rsidP="002F338D">
            <w:pPr>
              <w:pStyle w:val="acctfourfigures"/>
              <w:tabs>
                <w:tab w:val="clear" w:pos="765"/>
                <w:tab w:val="decimal" w:pos="1040"/>
              </w:tabs>
              <w:spacing w:line="240" w:lineRule="atLeast"/>
              <w:ind w:right="-80"/>
              <w:rPr>
                <w:szCs w:val="22"/>
                <w:lang w:val="en-US" w:bidi="th-TH"/>
              </w:rPr>
            </w:pPr>
            <w:r w:rsidRPr="00551B47">
              <w:rPr>
                <w:szCs w:val="22"/>
                <w:lang w:val="en-US" w:bidi="th-TH"/>
              </w:rPr>
              <w:t>50</w:t>
            </w:r>
          </w:p>
        </w:tc>
        <w:tc>
          <w:tcPr>
            <w:tcW w:w="278" w:type="dxa"/>
            <w:shd w:val="clear" w:color="auto" w:fill="auto"/>
            <w:vAlign w:val="bottom"/>
          </w:tcPr>
          <w:p w:rsidR="00AC0CB0" w:rsidRPr="00551B47" w:rsidRDefault="00AC0CB0" w:rsidP="002B714F">
            <w:pPr>
              <w:pStyle w:val="acctfourfigures"/>
              <w:tabs>
                <w:tab w:val="clear" w:pos="765"/>
                <w:tab w:val="decimal" w:pos="826"/>
                <w:tab w:val="decimal" w:pos="951"/>
              </w:tabs>
              <w:spacing w:line="240" w:lineRule="atLeast"/>
              <w:ind w:right="101"/>
              <w:jc w:val="center"/>
              <w:rPr>
                <w:szCs w:val="22"/>
              </w:rPr>
            </w:pPr>
          </w:p>
        </w:tc>
        <w:tc>
          <w:tcPr>
            <w:tcW w:w="1340" w:type="dxa"/>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8"/>
              </w:rPr>
            </w:pPr>
            <w:r w:rsidRPr="00551B47">
              <w:rPr>
                <w:rFonts w:ascii="Times New Roman" w:hAnsi="Times New Roman"/>
                <w:sz w:val="22"/>
                <w:szCs w:val="28"/>
              </w:rPr>
              <w:t>-</w:t>
            </w:r>
          </w:p>
        </w:tc>
        <w:tc>
          <w:tcPr>
            <w:tcW w:w="270" w:type="dxa"/>
            <w:vMerge/>
            <w:shd w:val="clear" w:color="auto" w:fill="auto"/>
          </w:tcPr>
          <w:p w:rsidR="00AC0CB0" w:rsidRPr="00551B47" w:rsidRDefault="00AC0CB0" w:rsidP="002B714F">
            <w:pPr>
              <w:pStyle w:val="acctfourfigures"/>
              <w:tabs>
                <w:tab w:val="clear" w:pos="765"/>
                <w:tab w:val="decimal" w:pos="684"/>
                <w:tab w:val="decimal" w:pos="826"/>
              </w:tabs>
              <w:spacing w:line="240" w:lineRule="atLeast"/>
              <w:ind w:right="101"/>
              <w:jc w:val="center"/>
              <w:rPr>
                <w:szCs w:val="22"/>
              </w:rPr>
            </w:pPr>
          </w:p>
        </w:tc>
        <w:tc>
          <w:tcPr>
            <w:tcW w:w="1361" w:type="dxa"/>
            <w:tcBorders>
              <w:bottom w:val="single" w:sz="4" w:space="0" w:color="auto"/>
            </w:tcBorders>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372</w:t>
            </w:r>
          </w:p>
        </w:tc>
      </w:tr>
      <w:tr w:rsidR="00AC0CB0" w:rsidRPr="00551B47" w:rsidTr="002F338D">
        <w:trPr>
          <w:trHeight w:val="236"/>
        </w:trPr>
        <w:tc>
          <w:tcPr>
            <w:tcW w:w="3431" w:type="dxa"/>
          </w:tcPr>
          <w:p w:rsidR="00AC0CB0" w:rsidRPr="00551B47" w:rsidRDefault="00AC0CB0" w:rsidP="002B714F">
            <w:pPr>
              <w:tabs>
                <w:tab w:val="clear" w:pos="907"/>
                <w:tab w:val="decimal" w:pos="720"/>
                <w:tab w:val="decimal" w:pos="911"/>
                <w:tab w:val="decimal" w:pos="945"/>
              </w:tabs>
              <w:ind w:left="180" w:hanging="180"/>
              <w:rPr>
                <w:rFonts w:ascii="Times New Roman" w:hAnsi="Times New Roman"/>
                <w:b/>
                <w:bCs/>
                <w:sz w:val="22"/>
                <w:szCs w:val="22"/>
              </w:rPr>
            </w:pPr>
            <w:r w:rsidRPr="00551B47">
              <w:rPr>
                <w:rFonts w:ascii="Times New Roman" w:hAnsi="Times New Roman"/>
                <w:b/>
                <w:bCs/>
                <w:sz w:val="22"/>
                <w:szCs w:val="22"/>
              </w:rPr>
              <w:t>Total</w:t>
            </w:r>
          </w:p>
        </w:tc>
        <w:tc>
          <w:tcPr>
            <w:tcW w:w="1260" w:type="dxa"/>
            <w:tcBorders>
              <w:top w:val="single" w:sz="4" w:space="0" w:color="auto"/>
              <w:bottom w:val="single" w:sz="4" w:space="0" w:color="auto"/>
            </w:tcBorders>
            <w:vAlign w:val="bottom"/>
          </w:tcPr>
          <w:p w:rsidR="00AC0CB0" w:rsidRPr="00551B47" w:rsidRDefault="00AC0CB0" w:rsidP="002F338D">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7,302</w:t>
            </w:r>
          </w:p>
        </w:tc>
        <w:tc>
          <w:tcPr>
            <w:tcW w:w="270" w:type="dxa"/>
          </w:tcPr>
          <w:p w:rsidR="00AC0CB0" w:rsidRPr="00551B47" w:rsidRDefault="00AC0CB0" w:rsidP="002B714F">
            <w:pPr>
              <w:pStyle w:val="acctfourfigures"/>
              <w:spacing w:line="240" w:lineRule="atLeast"/>
              <w:rPr>
                <w:b/>
                <w:bCs/>
                <w:szCs w:val="22"/>
              </w:rPr>
            </w:pPr>
          </w:p>
        </w:tc>
        <w:tc>
          <w:tcPr>
            <w:tcW w:w="1342" w:type="dxa"/>
            <w:tcBorders>
              <w:top w:val="single" w:sz="4" w:space="0" w:color="auto"/>
              <w:bottom w:val="single" w:sz="4" w:space="0" w:color="auto"/>
            </w:tcBorders>
            <w:shd w:val="clear" w:color="auto" w:fill="auto"/>
          </w:tcPr>
          <w:p w:rsidR="00AC0CB0" w:rsidRPr="00551B47" w:rsidRDefault="00AC0CB0" w:rsidP="002F338D">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(1,161)</w:t>
            </w:r>
          </w:p>
        </w:tc>
        <w:tc>
          <w:tcPr>
            <w:tcW w:w="278" w:type="dxa"/>
            <w:shd w:val="clear" w:color="auto" w:fill="auto"/>
            <w:vAlign w:val="bottom"/>
          </w:tcPr>
          <w:p w:rsidR="00AC0CB0" w:rsidRPr="00551B47" w:rsidRDefault="00AC0CB0" w:rsidP="002B714F">
            <w:pPr>
              <w:pStyle w:val="acctfourfigures"/>
              <w:tabs>
                <w:tab w:val="clear" w:pos="765"/>
                <w:tab w:val="decimal" w:pos="826"/>
                <w:tab w:val="decimal" w:pos="951"/>
                <w:tab w:val="decimal" w:pos="1001"/>
              </w:tabs>
              <w:spacing w:line="240" w:lineRule="atLeast"/>
              <w:ind w:right="101"/>
              <w:jc w:val="center"/>
              <w:rPr>
                <w:b/>
                <w:bCs/>
                <w:szCs w:val="22"/>
              </w:rPr>
            </w:pPr>
          </w:p>
        </w:tc>
        <w:tc>
          <w:tcPr>
            <w:tcW w:w="1340" w:type="dxa"/>
            <w:tcBorders>
              <w:top w:val="single" w:sz="4" w:space="0" w:color="auto"/>
              <w:bottom w:val="single" w:sz="4" w:space="0" w:color="auto"/>
            </w:tcBorders>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72"/>
              <w:rPr>
                <w:rFonts w:ascii="Times New Roman" w:hAnsi="Times New Roman"/>
                <w:b/>
                <w:bCs/>
                <w:sz w:val="22"/>
                <w:szCs w:val="28"/>
              </w:rPr>
            </w:pPr>
            <w:r w:rsidRPr="00551B47">
              <w:rPr>
                <w:rFonts w:ascii="Times New Roman" w:hAnsi="Times New Roman"/>
                <w:b/>
                <w:bCs/>
                <w:sz w:val="22"/>
                <w:szCs w:val="28"/>
              </w:rPr>
              <w:t>1,205</w:t>
            </w:r>
          </w:p>
        </w:tc>
        <w:tc>
          <w:tcPr>
            <w:tcW w:w="270" w:type="dxa"/>
            <w:vMerge/>
            <w:tcBorders>
              <w:bottom w:val="single" w:sz="4" w:space="0" w:color="auto"/>
            </w:tcBorders>
            <w:shd w:val="clear" w:color="auto" w:fill="auto"/>
          </w:tcPr>
          <w:p w:rsidR="00AC0CB0" w:rsidRPr="00551B47" w:rsidRDefault="00AC0CB0" w:rsidP="002B714F">
            <w:pPr>
              <w:pStyle w:val="acctfourfigures"/>
              <w:tabs>
                <w:tab w:val="clear" w:pos="765"/>
                <w:tab w:val="decimal" w:pos="684"/>
                <w:tab w:val="decimal" w:pos="826"/>
              </w:tabs>
              <w:spacing w:line="240" w:lineRule="atLeast"/>
              <w:ind w:right="101"/>
              <w:jc w:val="center"/>
              <w:rPr>
                <w:b/>
                <w:bCs/>
                <w:szCs w:val="22"/>
              </w:rPr>
            </w:pPr>
          </w:p>
        </w:tc>
        <w:tc>
          <w:tcPr>
            <w:tcW w:w="1361" w:type="dxa"/>
            <w:tcBorders>
              <w:top w:val="single" w:sz="4" w:space="0" w:color="auto"/>
              <w:bottom w:val="single" w:sz="4" w:space="0" w:color="auto"/>
            </w:tcBorders>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b/>
                <w:bCs/>
                <w:sz w:val="22"/>
                <w:szCs w:val="22"/>
              </w:rPr>
            </w:pPr>
            <w:r w:rsidRPr="00551B47">
              <w:rPr>
                <w:rFonts w:ascii="Times New Roman" w:hAnsi="Times New Roman"/>
                <w:b/>
                <w:bCs/>
                <w:sz w:val="22"/>
                <w:szCs w:val="22"/>
              </w:rPr>
              <w:t>7,346</w:t>
            </w:r>
          </w:p>
        </w:tc>
      </w:tr>
      <w:tr w:rsidR="00AC0CB0" w:rsidRPr="00551B47" w:rsidTr="002F338D">
        <w:trPr>
          <w:trHeight w:val="236"/>
        </w:trPr>
        <w:tc>
          <w:tcPr>
            <w:tcW w:w="3431" w:type="dxa"/>
          </w:tcPr>
          <w:p w:rsidR="00AC0CB0" w:rsidRPr="00551B47" w:rsidRDefault="00AC0CB0" w:rsidP="002B714F">
            <w:pPr>
              <w:ind w:left="180" w:hanging="180"/>
              <w:rPr>
                <w:rFonts w:ascii="Times New Roman" w:hAnsi="Times New Roman"/>
                <w:b/>
                <w:bCs/>
                <w:sz w:val="22"/>
                <w:szCs w:val="22"/>
              </w:rPr>
            </w:pPr>
          </w:p>
        </w:tc>
        <w:tc>
          <w:tcPr>
            <w:tcW w:w="1260" w:type="dxa"/>
            <w:tcBorders>
              <w:top w:val="single" w:sz="4" w:space="0" w:color="auto"/>
            </w:tcBorders>
          </w:tcPr>
          <w:p w:rsidR="00AC0CB0" w:rsidRPr="00551B47" w:rsidRDefault="00AC0CB0" w:rsidP="002F338D">
            <w:pPr>
              <w:pStyle w:val="acctfourfigures"/>
              <w:tabs>
                <w:tab w:val="clear" w:pos="765"/>
                <w:tab w:val="decimal" w:pos="1040"/>
              </w:tabs>
              <w:spacing w:line="240" w:lineRule="atLeast"/>
              <w:ind w:right="-80"/>
              <w:rPr>
                <w:szCs w:val="22"/>
                <w:lang w:val="en-US" w:bidi="th-TH"/>
              </w:rPr>
            </w:pPr>
          </w:p>
        </w:tc>
        <w:tc>
          <w:tcPr>
            <w:tcW w:w="270" w:type="dxa"/>
          </w:tcPr>
          <w:p w:rsidR="00AC0CB0" w:rsidRPr="00551B47" w:rsidRDefault="00AC0CB0" w:rsidP="002B714F">
            <w:pPr>
              <w:pStyle w:val="acctfourfigures"/>
              <w:spacing w:line="240" w:lineRule="atLeast"/>
              <w:rPr>
                <w:b/>
                <w:bCs/>
                <w:szCs w:val="22"/>
              </w:rPr>
            </w:pPr>
          </w:p>
        </w:tc>
        <w:tc>
          <w:tcPr>
            <w:tcW w:w="1342" w:type="dxa"/>
            <w:tcBorders>
              <w:top w:val="single" w:sz="4" w:space="0" w:color="auto"/>
            </w:tcBorders>
            <w:shd w:val="clear" w:color="auto" w:fill="auto"/>
          </w:tcPr>
          <w:p w:rsidR="00AC0CB0" w:rsidRPr="00551B47" w:rsidRDefault="00AC0CB0" w:rsidP="002F338D">
            <w:pPr>
              <w:pStyle w:val="acctfourfigures"/>
              <w:tabs>
                <w:tab w:val="clear" w:pos="765"/>
                <w:tab w:val="decimal" w:pos="1040"/>
              </w:tabs>
              <w:spacing w:line="240" w:lineRule="atLeast"/>
              <w:ind w:right="-80"/>
              <w:rPr>
                <w:szCs w:val="22"/>
                <w:lang w:val="en-US" w:bidi="th-TH"/>
              </w:rPr>
            </w:pPr>
          </w:p>
        </w:tc>
        <w:tc>
          <w:tcPr>
            <w:tcW w:w="278" w:type="dxa"/>
            <w:shd w:val="clear" w:color="auto" w:fill="auto"/>
          </w:tcPr>
          <w:p w:rsidR="00AC0CB0" w:rsidRPr="00551B47" w:rsidRDefault="00AC0CB0" w:rsidP="002B714F">
            <w:pPr>
              <w:pStyle w:val="acctfourfigures"/>
              <w:spacing w:line="240" w:lineRule="atLeast"/>
              <w:rPr>
                <w:b/>
                <w:bCs/>
                <w:szCs w:val="22"/>
              </w:rPr>
            </w:pPr>
          </w:p>
        </w:tc>
        <w:tc>
          <w:tcPr>
            <w:tcW w:w="1340" w:type="dxa"/>
            <w:tcBorders>
              <w:top w:val="single" w:sz="4" w:space="0" w:color="auto"/>
            </w:tcBorders>
            <w:shd w:val="clear" w:color="auto" w:fill="auto"/>
            <w:vAlign w:val="bottom"/>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72"/>
              <w:rPr>
                <w:rFonts w:ascii="Times New Roman" w:hAnsi="Times New Roman"/>
                <w:sz w:val="22"/>
                <w:szCs w:val="28"/>
              </w:rPr>
            </w:pPr>
          </w:p>
        </w:tc>
        <w:tc>
          <w:tcPr>
            <w:tcW w:w="270" w:type="dxa"/>
            <w:vMerge/>
            <w:tcBorders>
              <w:top w:val="single" w:sz="4" w:space="0" w:color="auto"/>
            </w:tcBorders>
            <w:shd w:val="clear" w:color="auto" w:fill="auto"/>
          </w:tcPr>
          <w:p w:rsidR="00AC0CB0" w:rsidRPr="00551B47" w:rsidRDefault="00AC0CB0" w:rsidP="002B714F">
            <w:pPr>
              <w:pStyle w:val="acctfourfigures"/>
              <w:spacing w:line="240" w:lineRule="atLeast"/>
              <w:rPr>
                <w:b/>
                <w:bCs/>
                <w:szCs w:val="22"/>
              </w:rPr>
            </w:pPr>
          </w:p>
        </w:tc>
        <w:tc>
          <w:tcPr>
            <w:tcW w:w="1361" w:type="dxa"/>
            <w:tcBorders>
              <w:top w:val="single" w:sz="4" w:space="0" w:color="auto"/>
            </w:tcBorders>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p>
        </w:tc>
      </w:tr>
      <w:tr w:rsidR="00AC0CB0" w:rsidRPr="00551B47" w:rsidTr="002F338D">
        <w:trPr>
          <w:trHeight w:val="236"/>
        </w:trPr>
        <w:tc>
          <w:tcPr>
            <w:tcW w:w="3431" w:type="dxa"/>
          </w:tcPr>
          <w:p w:rsidR="00AC0CB0" w:rsidRPr="00551B47" w:rsidRDefault="00AC0CB0" w:rsidP="002B714F">
            <w:pPr>
              <w:ind w:left="180" w:hanging="180"/>
              <w:rPr>
                <w:rFonts w:ascii="Times New Roman" w:hAnsi="Times New Roman"/>
                <w:b/>
                <w:bCs/>
                <w:sz w:val="22"/>
                <w:szCs w:val="22"/>
              </w:rPr>
            </w:pPr>
            <w:r w:rsidRPr="00551B47">
              <w:rPr>
                <w:rFonts w:ascii="Times New Roman" w:hAnsi="Times New Roman"/>
                <w:b/>
                <w:bCs/>
                <w:i/>
                <w:iCs/>
                <w:sz w:val="22"/>
                <w:szCs w:val="22"/>
              </w:rPr>
              <w:t>Deferred tax liabilities</w:t>
            </w:r>
          </w:p>
        </w:tc>
        <w:tc>
          <w:tcPr>
            <w:tcW w:w="1260" w:type="dxa"/>
          </w:tcPr>
          <w:p w:rsidR="00AC0CB0" w:rsidRPr="00551B47" w:rsidRDefault="00AC0CB0" w:rsidP="002F338D">
            <w:pPr>
              <w:pStyle w:val="acctfourfigures"/>
              <w:tabs>
                <w:tab w:val="clear" w:pos="765"/>
                <w:tab w:val="decimal" w:pos="1040"/>
              </w:tabs>
              <w:spacing w:line="240" w:lineRule="atLeast"/>
              <w:ind w:right="-80"/>
              <w:rPr>
                <w:szCs w:val="22"/>
                <w:lang w:val="en-US" w:bidi="th-TH"/>
              </w:rPr>
            </w:pPr>
          </w:p>
        </w:tc>
        <w:tc>
          <w:tcPr>
            <w:tcW w:w="270" w:type="dxa"/>
          </w:tcPr>
          <w:p w:rsidR="00AC0CB0" w:rsidRPr="00551B47" w:rsidRDefault="00AC0CB0" w:rsidP="002B714F">
            <w:pPr>
              <w:pStyle w:val="acctfourfigures"/>
              <w:tabs>
                <w:tab w:val="clear" w:pos="765"/>
                <w:tab w:val="decimal" w:pos="731"/>
                <w:tab w:val="decimal" w:pos="911"/>
              </w:tabs>
              <w:spacing w:line="240" w:lineRule="atLeast"/>
              <w:ind w:right="11"/>
              <w:jc w:val="center"/>
              <w:rPr>
                <w:b/>
                <w:bCs/>
                <w:szCs w:val="22"/>
              </w:rPr>
            </w:pPr>
          </w:p>
        </w:tc>
        <w:tc>
          <w:tcPr>
            <w:tcW w:w="1342" w:type="dxa"/>
            <w:shd w:val="clear" w:color="auto" w:fill="auto"/>
          </w:tcPr>
          <w:p w:rsidR="00AC0CB0" w:rsidRPr="00551B47" w:rsidRDefault="00AC0CB0" w:rsidP="002F338D">
            <w:pPr>
              <w:pStyle w:val="acctfourfigures"/>
              <w:tabs>
                <w:tab w:val="clear" w:pos="765"/>
                <w:tab w:val="decimal" w:pos="1040"/>
              </w:tabs>
              <w:spacing w:line="240" w:lineRule="atLeast"/>
              <w:ind w:right="-80"/>
              <w:rPr>
                <w:szCs w:val="22"/>
                <w:lang w:val="en-US" w:bidi="th-TH"/>
              </w:rPr>
            </w:pPr>
          </w:p>
        </w:tc>
        <w:tc>
          <w:tcPr>
            <w:tcW w:w="278" w:type="dxa"/>
            <w:shd w:val="clear" w:color="auto" w:fill="auto"/>
          </w:tcPr>
          <w:p w:rsidR="00AC0CB0" w:rsidRPr="00551B47" w:rsidRDefault="00AC0CB0" w:rsidP="002B714F">
            <w:pPr>
              <w:pStyle w:val="acctfourfigures"/>
              <w:tabs>
                <w:tab w:val="clear" w:pos="765"/>
                <w:tab w:val="decimal" w:pos="731"/>
                <w:tab w:val="decimal" w:pos="911"/>
              </w:tabs>
              <w:spacing w:line="240" w:lineRule="atLeast"/>
              <w:ind w:right="11"/>
              <w:jc w:val="center"/>
              <w:rPr>
                <w:b/>
                <w:bCs/>
                <w:szCs w:val="22"/>
              </w:rPr>
            </w:pPr>
          </w:p>
        </w:tc>
        <w:tc>
          <w:tcPr>
            <w:tcW w:w="1340" w:type="dxa"/>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72"/>
              <w:rPr>
                <w:rFonts w:ascii="Times New Roman" w:hAnsi="Times New Roman"/>
                <w:sz w:val="22"/>
                <w:szCs w:val="28"/>
              </w:rPr>
            </w:pPr>
          </w:p>
        </w:tc>
        <w:tc>
          <w:tcPr>
            <w:tcW w:w="270" w:type="dxa"/>
            <w:vMerge/>
            <w:shd w:val="clear" w:color="auto" w:fill="auto"/>
          </w:tcPr>
          <w:p w:rsidR="00AC0CB0" w:rsidRPr="00551B47" w:rsidRDefault="00AC0CB0" w:rsidP="002B714F">
            <w:pPr>
              <w:pStyle w:val="acctfourfigures"/>
              <w:tabs>
                <w:tab w:val="clear" w:pos="765"/>
                <w:tab w:val="decimal" w:pos="731"/>
                <w:tab w:val="decimal" w:pos="911"/>
              </w:tabs>
              <w:spacing w:line="240" w:lineRule="atLeast"/>
              <w:ind w:right="11"/>
              <w:jc w:val="center"/>
              <w:rPr>
                <w:b/>
                <w:bCs/>
                <w:szCs w:val="22"/>
              </w:rPr>
            </w:pPr>
          </w:p>
        </w:tc>
        <w:tc>
          <w:tcPr>
            <w:tcW w:w="1361" w:type="dxa"/>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p>
        </w:tc>
      </w:tr>
      <w:tr w:rsidR="00AC0CB0" w:rsidRPr="00551B47" w:rsidTr="002F338D">
        <w:trPr>
          <w:trHeight w:val="542"/>
        </w:trPr>
        <w:tc>
          <w:tcPr>
            <w:tcW w:w="3431" w:type="dxa"/>
          </w:tcPr>
          <w:p w:rsidR="00AC0CB0" w:rsidRPr="00551B47" w:rsidRDefault="00AC0CB0" w:rsidP="002B714F">
            <w:pPr>
              <w:ind w:left="180" w:hanging="180"/>
              <w:rPr>
                <w:rFonts w:ascii="Times New Roman" w:hAnsi="Times New Roman"/>
                <w:sz w:val="22"/>
                <w:szCs w:val="22"/>
              </w:rPr>
            </w:pPr>
            <w:r w:rsidRPr="00551B47">
              <w:rPr>
                <w:rFonts w:ascii="Times New Roman" w:hAnsi="Times New Roman"/>
                <w:sz w:val="22"/>
                <w:szCs w:val="22"/>
              </w:rPr>
              <w:t>Property, plant and equipment</w:t>
            </w:r>
          </w:p>
          <w:p w:rsidR="00AC0CB0" w:rsidRPr="00551B47" w:rsidRDefault="00AC0CB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i/>
                <w:iCs/>
                <w:sz w:val="22"/>
                <w:szCs w:val="22"/>
              </w:rPr>
            </w:pPr>
            <w:r w:rsidRPr="00551B47">
              <w:rPr>
                <w:rFonts w:ascii="Times New Roman" w:hAnsi="Times New Roman"/>
                <w:i/>
                <w:iCs/>
                <w:sz w:val="22"/>
                <w:szCs w:val="22"/>
                <w:cs/>
              </w:rPr>
              <w:t xml:space="preserve">   </w:t>
            </w:r>
            <w:r w:rsidRPr="00551B47">
              <w:rPr>
                <w:rFonts w:ascii="Times New Roman" w:hAnsi="Times New Roman"/>
                <w:i/>
                <w:iCs/>
                <w:sz w:val="22"/>
                <w:szCs w:val="22"/>
              </w:rPr>
              <w:t xml:space="preserve"> (depreciation gap and extension   </w:t>
            </w:r>
          </w:p>
          <w:p w:rsidR="00AC0CB0" w:rsidRPr="00551B47" w:rsidRDefault="00AC0CB0"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i/>
                <w:iCs/>
                <w:sz w:val="22"/>
                <w:szCs w:val="22"/>
              </w:rPr>
            </w:pPr>
            <w:r w:rsidRPr="00551B47">
              <w:rPr>
                <w:rFonts w:ascii="Times New Roman" w:hAnsi="Times New Roman"/>
                <w:i/>
                <w:iCs/>
                <w:sz w:val="22"/>
                <w:szCs w:val="22"/>
              </w:rPr>
              <w:t xml:space="preserve">     of useful lives)</w:t>
            </w:r>
          </w:p>
        </w:tc>
        <w:tc>
          <w:tcPr>
            <w:tcW w:w="1260" w:type="dxa"/>
            <w:vAlign w:val="bottom"/>
          </w:tcPr>
          <w:p w:rsidR="00AC0CB0" w:rsidRPr="00551B47" w:rsidRDefault="00AC0CB0" w:rsidP="002F338D">
            <w:pPr>
              <w:pStyle w:val="acctfourfigures"/>
              <w:tabs>
                <w:tab w:val="clear" w:pos="765"/>
                <w:tab w:val="decimal" w:pos="1040"/>
              </w:tabs>
              <w:spacing w:line="240" w:lineRule="atLeast"/>
              <w:ind w:right="-80"/>
              <w:rPr>
                <w:szCs w:val="22"/>
                <w:lang w:val="en-US" w:bidi="th-TH"/>
              </w:rPr>
            </w:pPr>
            <w:r w:rsidRPr="00551B47">
              <w:rPr>
                <w:szCs w:val="22"/>
                <w:lang w:val="en-US" w:bidi="th-TH"/>
              </w:rPr>
              <w:t>(1,990)</w:t>
            </w:r>
          </w:p>
        </w:tc>
        <w:tc>
          <w:tcPr>
            <w:tcW w:w="270" w:type="dxa"/>
          </w:tcPr>
          <w:p w:rsidR="00AC0CB0" w:rsidRPr="00551B47" w:rsidRDefault="00AC0CB0" w:rsidP="002B714F">
            <w:pPr>
              <w:pStyle w:val="acctfourfigures"/>
              <w:spacing w:line="240" w:lineRule="atLeast"/>
              <w:rPr>
                <w:b/>
                <w:bCs/>
                <w:szCs w:val="22"/>
              </w:rPr>
            </w:pPr>
          </w:p>
        </w:tc>
        <w:tc>
          <w:tcPr>
            <w:tcW w:w="1342" w:type="dxa"/>
            <w:shd w:val="clear" w:color="auto" w:fill="auto"/>
            <w:vAlign w:val="bottom"/>
          </w:tcPr>
          <w:p w:rsidR="00AC0CB0" w:rsidRPr="00551B47" w:rsidRDefault="00AC0CB0" w:rsidP="002F338D">
            <w:pPr>
              <w:pStyle w:val="acctfourfigures"/>
              <w:tabs>
                <w:tab w:val="clear" w:pos="765"/>
                <w:tab w:val="decimal" w:pos="1040"/>
              </w:tabs>
              <w:spacing w:line="240" w:lineRule="atLeast"/>
              <w:ind w:right="-80"/>
              <w:rPr>
                <w:szCs w:val="22"/>
                <w:lang w:val="en-US" w:bidi="th-TH"/>
              </w:rPr>
            </w:pPr>
            <w:r w:rsidRPr="00551B47">
              <w:rPr>
                <w:szCs w:val="22"/>
                <w:lang w:val="en-US" w:bidi="th-TH"/>
              </w:rPr>
              <w:t>(285)</w:t>
            </w:r>
          </w:p>
        </w:tc>
        <w:tc>
          <w:tcPr>
            <w:tcW w:w="278" w:type="dxa"/>
            <w:shd w:val="clear" w:color="auto" w:fill="auto"/>
            <w:vAlign w:val="bottom"/>
          </w:tcPr>
          <w:p w:rsidR="00AC0CB0" w:rsidRPr="00551B47" w:rsidRDefault="00AC0CB0" w:rsidP="002B714F">
            <w:pPr>
              <w:pStyle w:val="acctfourfigures"/>
              <w:tabs>
                <w:tab w:val="clear" w:pos="765"/>
                <w:tab w:val="decimal" w:pos="951"/>
                <w:tab w:val="decimal" w:pos="1001"/>
              </w:tabs>
              <w:spacing w:line="240" w:lineRule="atLeast"/>
              <w:ind w:right="-79"/>
              <w:rPr>
                <w:szCs w:val="22"/>
                <w:lang w:bidi="th-TH"/>
              </w:rPr>
            </w:pPr>
          </w:p>
        </w:tc>
        <w:tc>
          <w:tcPr>
            <w:tcW w:w="1340" w:type="dxa"/>
            <w:shd w:val="clear" w:color="auto" w:fill="auto"/>
            <w:vAlign w:val="bottom"/>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8"/>
              </w:rPr>
            </w:pPr>
            <w:r w:rsidRPr="00551B47">
              <w:rPr>
                <w:rFonts w:ascii="Times New Roman" w:hAnsi="Times New Roman"/>
                <w:sz w:val="22"/>
                <w:szCs w:val="28"/>
              </w:rPr>
              <w:t>-</w:t>
            </w:r>
          </w:p>
        </w:tc>
        <w:tc>
          <w:tcPr>
            <w:tcW w:w="270" w:type="dxa"/>
            <w:vMerge/>
            <w:shd w:val="clear" w:color="auto" w:fill="auto"/>
          </w:tcPr>
          <w:p w:rsidR="00AC0CB0" w:rsidRPr="00551B47" w:rsidRDefault="00AC0CB0" w:rsidP="002B714F">
            <w:pPr>
              <w:pStyle w:val="acctfourfigures"/>
              <w:tabs>
                <w:tab w:val="clear" w:pos="765"/>
                <w:tab w:val="decimal" w:pos="684"/>
              </w:tabs>
              <w:spacing w:line="240" w:lineRule="atLeast"/>
              <w:ind w:right="-96"/>
              <w:jc w:val="center"/>
              <w:rPr>
                <w:b/>
                <w:bCs/>
                <w:szCs w:val="22"/>
              </w:rPr>
            </w:pPr>
          </w:p>
        </w:tc>
        <w:tc>
          <w:tcPr>
            <w:tcW w:w="1361" w:type="dxa"/>
            <w:shd w:val="clear" w:color="auto" w:fill="auto"/>
            <w:vAlign w:val="bottom"/>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(2,275)</w:t>
            </w:r>
          </w:p>
        </w:tc>
      </w:tr>
      <w:tr w:rsidR="00AC0CB0" w:rsidRPr="00551B47" w:rsidTr="002F338D">
        <w:trPr>
          <w:trHeight w:val="236"/>
        </w:trPr>
        <w:tc>
          <w:tcPr>
            <w:tcW w:w="3431" w:type="dxa"/>
            <w:vAlign w:val="center"/>
          </w:tcPr>
          <w:p w:rsidR="00AC0CB0" w:rsidRPr="00551B47" w:rsidRDefault="00AC0CB0" w:rsidP="002B714F">
            <w:pPr>
              <w:tabs>
                <w:tab w:val="clear" w:pos="907"/>
                <w:tab w:val="decimal" w:pos="945"/>
                <w:tab w:val="decimal" w:pos="1001"/>
              </w:tabs>
              <w:ind w:left="180" w:hanging="180"/>
              <w:rPr>
                <w:rFonts w:ascii="Times New Roman" w:hAnsi="Times New Roman"/>
                <w:sz w:val="22"/>
                <w:szCs w:val="22"/>
              </w:rPr>
            </w:pPr>
            <w:r w:rsidRPr="00551B47">
              <w:rPr>
                <w:rFonts w:ascii="Times New Roman" w:hAnsi="Times New Roman"/>
                <w:sz w:val="22"/>
                <w:szCs w:val="22"/>
              </w:rPr>
              <w:t>Operating lease rental income</w:t>
            </w:r>
          </w:p>
        </w:tc>
        <w:tc>
          <w:tcPr>
            <w:tcW w:w="1260" w:type="dxa"/>
            <w:tcBorders>
              <w:bottom w:val="single" w:sz="4" w:space="0" w:color="auto"/>
            </w:tcBorders>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szCs w:val="22"/>
              </w:rPr>
            </w:pPr>
            <w:r w:rsidRPr="00551B47">
              <w:rPr>
                <w:szCs w:val="22"/>
              </w:rPr>
              <w:t>-</w:t>
            </w:r>
          </w:p>
        </w:tc>
        <w:tc>
          <w:tcPr>
            <w:tcW w:w="270" w:type="dxa"/>
            <w:vAlign w:val="center"/>
          </w:tcPr>
          <w:p w:rsidR="00AC0CB0" w:rsidRPr="00551B47" w:rsidRDefault="00AC0CB0" w:rsidP="002B714F">
            <w:pPr>
              <w:pStyle w:val="acctfourfigures"/>
              <w:tabs>
                <w:tab w:val="decimal" w:pos="951"/>
              </w:tabs>
              <w:spacing w:line="240" w:lineRule="atLeast"/>
              <w:ind w:right="-79"/>
              <w:rPr>
                <w:szCs w:val="22"/>
                <w:lang w:bidi="th-TH"/>
              </w:rPr>
            </w:pPr>
          </w:p>
        </w:tc>
        <w:tc>
          <w:tcPr>
            <w:tcW w:w="1342" w:type="dxa"/>
            <w:tcBorders>
              <w:bottom w:val="single" w:sz="4" w:space="0" w:color="auto"/>
            </w:tcBorders>
            <w:shd w:val="clear" w:color="auto" w:fill="auto"/>
          </w:tcPr>
          <w:p w:rsidR="00AC0CB0" w:rsidRPr="00551B47" w:rsidRDefault="00AC0CB0" w:rsidP="002F338D">
            <w:pPr>
              <w:pStyle w:val="acctfourfigures"/>
              <w:tabs>
                <w:tab w:val="clear" w:pos="765"/>
                <w:tab w:val="decimal" w:pos="1040"/>
              </w:tabs>
              <w:spacing w:line="240" w:lineRule="atLeast"/>
              <w:ind w:right="-80"/>
              <w:rPr>
                <w:szCs w:val="22"/>
                <w:lang w:val="en-US" w:bidi="th-TH"/>
              </w:rPr>
            </w:pPr>
            <w:r w:rsidRPr="00551B47">
              <w:rPr>
                <w:szCs w:val="22"/>
                <w:lang w:val="en-US" w:bidi="th-TH"/>
              </w:rPr>
              <w:t>(145)</w:t>
            </w:r>
          </w:p>
        </w:tc>
        <w:tc>
          <w:tcPr>
            <w:tcW w:w="278" w:type="dxa"/>
            <w:shd w:val="clear" w:color="auto" w:fill="auto"/>
          </w:tcPr>
          <w:p w:rsidR="00AC0CB0" w:rsidRPr="00551B47" w:rsidRDefault="00AC0CB0" w:rsidP="002B714F">
            <w:pPr>
              <w:pStyle w:val="acctfourfigures"/>
              <w:tabs>
                <w:tab w:val="clear" w:pos="765"/>
                <w:tab w:val="decimal" w:pos="951"/>
                <w:tab w:val="decimal" w:pos="1001"/>
              </w:tabs>
              <w:spacing w:line="240" w:lineRule="atLeast"/>
              <w:ind w:right="-96"/>
              <w:rPr>
                <w:szCs w:val="22"/>
              </w:rPr>
            </w:pPr>
          </w:p>
        </w:tc>
        <w:tc>
          <w:tcPr>
            <w:tcW w:w="1340" w:type="dxa"/>
            <w:tcBorders>
              <w:bottom w:val="single" w:sz="4" w:space="0" w:color="auto"/>
            </w:tcBorders>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sz w:val="22"/>
                <w:szCs w:val="28"/>
              </w:rPr>
            </w:pPr>
            <w:r w:rsidRPr="00551B47">
              <w:rPr>
                <w:rFonts w:ascii="Times New Roman" w:hAnsi="Times New Roman"/>
                <w:sz w:val="22"/>
                <w:szCs w:val="28"/>
              </w:rPr>
              <w:t>-</w:t>
            </w:r>
          </w:p>
        </w:tc>
        <w:tc>
          <w:tcPr>
            <w:tcW w:w="270" w:type="dxa"/>
            <w:vMerge/>
            <w:shd w:val="clear" w:color="auto" w:fill="auto"/>
          </w:tcPr>
          <w:p w:rsidR="00AC0CB0" w:rsidRPr="00551B47" w:rsidRDefault="00AC0CB0" w:rsidP="002B714F">
            <w:pPr>
              <w:pStyle w:val="acctfourfigures"/>
              <w:tabs>
                <w:tab w:val="clear" w:pos="765"/>
                <w:tab w:val="decimal" w:pos="684"/>
              </w:tabs>
              <w:spacing w:line="240" w:lineRule="atLeast"/>
              <w:ind w:right="-96"/>
              <w:jc w:val="center"/>
              <w:rPr>
                <w:szCs w:val="22"/>
              </w:rPr>
            </w:pPr>
          </w:p>
        </w:tc>
        <w:tc>
          <w:tcPr>
            <w:tcW w:w="1361" w:type="dxa"/>
            <w:tcBorders>
              <w:bottom w:val="single" w:sz="4" w:space="0" w:color="auto"/>
            </w:tcBorders>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sz w:val="22"/>
                <w:szCs w:val="22"/>
              </w:rPr>
            </w:pPr>
            <w:r w:rsidRPr="00551B47">
              <w:rPr>
                <w:rFonts w:ascii="Times New Roman" w:hAnsi="Times New Roman"/>
                <w:sz w:val="22"/>
                <w:szCs w:val="22"/>
              </w:rPr>
              <w:t>(145)</w:t>
            </w:r>
          </w:p>
        </w:tc>
      </w:tr>
      <w:tr w:rsidR="00AC0CB0" w:rsidRPr="00551B47" w:rsidTr="002F338D">
        <w:trPr>
          <w:trHeight w:val="236"/>
        </w:trPr>
        <w:tc>
          <w:tcPr>
            <w:tcW w:w="3431" w:type="dxa"/>
            <w:vAlign w:val="center"/>
          </w:tcPr>
          <w:p w:rsidR="00AC0CB0" w:rsidRPr="00551B47" w:rsidRDefault="00AC0CB0" w:rsidP="002B714F">
            <w:pPr>
              <w:tabs>
                <w:tab w:val="clear" w:pos="907"/>
                <w:tab w:val="decimal" w:pos="945"/>
                <w:tab w:val="decimal" w:pos="1001"/>
              </w:tabs>
              <w:ind w:left="180" w:hanging="180"/>
              <w:rPr>
                <w:rFonts w:ascii="Times New Roman" w:hAnsi="Times New Roman"/>
                <w:b/>
                <w:bCs/>
                <w:sz w:val="22"/>
                <w:szCs w:val="22"/>
              </w:rPr>
            </w:pPr>
            <w:r w:rsidRPr="00551B47">
              <w:rPr>
                <w:rFonts w:ascii="Times New Roman" w:hAnsi="Times New Roman"/>
                <w:b/>
                <w:bCs/>
                <w:sz w:val="22"/>
                <w:szCs w:val="22"/>
              </w:rPr>
              <w:t>To</w:t>
            </w:r>
            <w:r w:rsidR="00C270E0" w:rsidRPr="00551B47">
              <w:rPr>
                <w:rFonts w:ascii="Times New Roman" w:hAnsi="Times New Roman"/>
                <w:b/>
                <w:bCs/>
                <w:sz w:val="22"/>
                <w:szCs w:val="22"/>
              </w:rPr>
              <w:t>t</w:t>
            </w:r>
            <w:r w:rsidRPr="00551B47">
              <w:rPr>
                <w:rFonts w:ascii="Times New Roman" w:hAnsi="Times New Roman"/>
                <w:b/>
                <w:bCs/>
                <w:sz w:val="22"/>
                <w:szCs w:val="22"/>
              </w:rPr>
              <w:t>al</w:t>
            </w:r>
          </w:p>
        </w:tc>
        <w:tc>
          <w:tcPr>
            <w:tcW w:w="1260" w:type="dxa"/>
            <w:tcBorders>
              <w:bottom w:val="single" w:sz="4" w:space="0" w:color="auto"/>
            </w:tcBorders>
          </w:tcPr>
          <w:p w:rsidR="00AC0CB0" w:rsidRPr="00551B47" w:rsidRDefault="00AC0CB0" w:rsidP="002F338D">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(1,990)</w:t>
            </w:r>
          </w:p>
        </w:tc>
        <w:tc>
          <w:tcPr>
            <w:tcW w:w="270" w:type="dxa"/>
            <w:vAlign w:val="center"/>
          </w:tcPr>
          <w:p w:rsidR="00AC0CB0" w:rsidRPr="00551B47" w:rsidRDefault="00AC0CB0" w:rsidP="002B714F">
            <w:pPr>
              <w:pStyle w:val="acctfourfigures"/>
              <w:tabs>
                <w:tab w:val="decimal" w:pos="951"/>
              </w:tabs>
              <w:spacing w:line="240" w:lineRule="atLeast"/>
              <w:ind w:right="-79"/>
              <w:rPr>
                <w:b/>
                <w:bCs/>
                <w:szCs w:val="22"/>
                <w:lang w:bidi="th-TH"/>
              </w:rPr>
            </w:pPr>
          </w:p>
        </w:tc>
        <w:tc>
          <w:tcPr>
            <w:tcW w:w="1342" w:type="dxa"/>
            <w:tcBorders>
              <w:bottom w:val="single" w:sz="4" w:space="0" w:color="auto"/>
            </w:tcBorders>
            <w:shd w:val="clear" w:color="auto" w:fill="auto"/>
          </w:tcPr>
          <w:p w:rsidR="00AC0CB0" w:rsidRPr="00551B47" w:rsidRDefault="00AC0CB0" w:rsidP="002F338D">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(430)</w:t>
            </w:r>
          </w:p>
        </w:tc>
        <w:tc>
          <w:tcPr>
            <w:tcW w:w="278" w:type="dxa"/>
            <w:shd w:val="clear" w:color="auto" w:fill="auto"/>
          </w:tcPr>
          <w:p w:rsidR="00AC0CB0" w:rsidRPr="00551B47" w:rsidRDefault="00AC0CB0" w:rsidP="002B714F">
            <w:pPr>
              <w:pStyle w:val="acctfourfigures"/>
              <w:tabs>
                <w:tab w:val="clear" w:pos="765"/>
                <w:tab w:val="decimal" w:pos="951"/>
                <w:tab w:val="decimal" w:pos="1001"/>
              </w:tabs>
              <w:spacing w:line="240" w:lineRule="atLeast"/>
              <w:ind w:right="-96"/>
              <w:rPr>
                <w:b/>
                <w:bCs/>
                <w:szCs w:val="22"/>
              </w:rPr>
            </w:pPr>
          </w:p>
        </w:tc>
        <w:tc>
          <w:tcPr>
            <w:tcW w:w="1340" w:type="dxa"/>
            <w:tcBorders>
              <w:bottom w:val="single" w:sz="4" w:space="0" w:color="auto"/>
            </w:tcBorders>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rPr>
                <w:rFonts w:ascii="Times New Roman" w:hAnsi="Times New Roman"/>
                <w:b/>
                <w:bCs/>
                <w:sz w:val="22"/>
                <w:szCs w:val="28"/>
              </w:rPr>
            </w:pPr>
            <w:r w:rsidRPr="00551B47">
              <w:rPr>
                <w:rFonts w:ascii="Times New Roman" w:hAnsi="Times New Roman"/>
                <w:b/>
                <w:bCs/>
                <w:sz w:val="22"/>
                <w:szCs w:val="28"/>
              </w:rPr>
              <w:t>-</w:t>
            </w:r>
          </w:p>
        </w:tc>
        <w:tc>
          <w:tcPr>
            <w:tcW w:w="270" w:type="dxa"/>
            <w:vMerge/>
            <w:shd w:val="clear" w:color="auto" w:fill="auto"/>
          </w:tcPr>
          <w:p w:rsidR="00AC0CB0" w:rsidRPr="00551B47" w:rsidRDefault="00AC0CB0" w:rsidP="002B714F">
            <w:pPr>
              <w:pStyle w:val="acctfourfigures"/>
              <w:tabs>
                <w:tab w:val="clear" w:pos="765"/>
                <w:tab w:val="decimal" w:pos="684"/>
              </w:tabs>
              <w:spacing w:line="240" w:lineRule="atLeast"/>
              <w:ind w:right="-96"/>
              <w:jc w:val="center"/>
              <w:rPr>
                <w:b/>
                <w:bCs/>
                <w:szCs w:val="22"/>
              </w:rPr>
            </w:pPr>
          </w:p>
        </w:tc>
        <w:tc>
          <w:tcPr>
            <w:tcW w:w="1361" w:type="dxa"/>
            <w:tcBorders>
              <w:bottom w:val="single" w:sz="4" w:space="0" w:color="auto"/>
            </w:tcBorders>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b/>
                <w:bCs/>
                <w:sz w:val="22"/>
                <w:szCs w:val="22"/>
              </w:rPr>
            </w:pPr>
            <w:r w:rsidRPr="00551B47">
              <w:rPr>
                <w:rFonts w:ascii="Times New Roman" w:hAnsi="Times New Roman"/>
                <w:b/>
                <w:bCs/>
                <w:sz w:val="22"/>
                <w:szCs w:val="22"/>
              </w:rPr>
              <w:t>(2,420)</w:t>
            </w:r>
          </w:p>
        </w:tc>
      </w:tr>
      <w:tr w:rsidR="00AC0CB0" w:rsidRPr="00551B47" w:rsidTr="00DD324D">
        <w:trPr>
          <w:trHeight w:val="236"/>
        </w:trPr>
        <w:tc>
          <w:tcPr>
            <w:tcW w:w="3431" w:type="dxa"/>
            <w:vAlign w:val="center"/>
          </w:tcPr>
          <w:p w:rsidR="00AC0CB0" w:rsidRPr="00551B47" w:rsidRDefault="00AC0CB0" w:rsidP="002B714F">
            <w:pPr>
              <w:tabs>
                <w:tab w:val="clear" w:pos="907"/>
                <w:tab w:val="decimal" w:pos="945"/>
                <w:tab w:val="decimal" w:pos="1001"/>
              </w:tabs>
              <w:ind w:left="180" w:hanging="180"/>
              <w:rPr>
                <w:rFonts w:ascii="Times New Roman" w:hAnsi="Times New Roman"/>
                <w:b/>
                <w:bCs/>
                <w:sz w:val="22"/>
                <w:szCs w:val="22"/>
              </w:rPr>
            </w:pPr>
            <w:r w:rsidRPr="00551B47">
              <w:rPr>
                <w:rFonts w:ascii="Times New Roman" w:hAnsi="Times New Roman"/>
                <w:b/>
                <w:bCs/>
                <w:sz w:val="22"/>
                <w:szCs w:val="22"/>
              </w:rPr>
              <w:t>Net</w:t>
            </w:r>
          </w:p>
        </w:tc>
        <w:tc>
          <w:tcPr>
            <w:tcW w:w="1260" w:type="dxa"/>
            <w:tcBorders>
              <w:top w:val="single" w:sz="4" w:space="0" w:color="auto"/>
              <w:bottom w:val="double" w:sz="4" w:space="0" w:color="auto"/>
            </w:tcBorders>
          </w:tcPr>
          <w:p w:rsidR="00AC0CB0" w:rsidRPr="00551B47" w:rsidRDefault="00AC0CB0" w:rsidP="002F338D">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5,312</w:t>
            </w:r>
          </w:p>
        </w:tc>
        <w:tc>
          <w:tcPr>
            <w:tcW w:w="270" w:type="dxa"/>
            <w:vAlign w:val="center"/>
          </w:tcPr>
          <w:p w:rsidR="00AC0CB0" w:rsidRPr="00551B47" w:rsidRDefault="00AC0CB0" w:rsidP="002B714F">
            <w:pPr>
              <w:pStyle w:val="acctfourfigures"/>
              <w:spacing w:line="240" w:lineRule="atLeast"/>
              <w:rPr>
                <w:b/>
                <w:bCs/>
                <w:szCs w:val="22"/>
              </w:rPr>
            </w:pPr>
          </w:p>
        </w:tc>
        <w:tc>
          <w:tcPr>
            <w:tcW w:w="1342" w:type="dxa"/>
            <w:tcBorders>
              <w:top w:val="single" w:sz="4" w:space="0" w:color="auto"/>
              <w:bottom w:val="double" w:sz="4" w:space="0" w:color="auto"/>
            </w:tcBorders>
            <w:shd w:val="clear" w:color="auto" w:fill="auto"/>
          </w:tcPr>
          <w:p w:rsidR="00AC0CB0" w:rsidRPr="00551B47" w:rsidRDefault="00AC0CB0" w:rsidP="002F338D">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(1,591)</w:t>
            </w:r>
          </w:p>
        </w:tc>
        <w:tc>
          <w:tcPr>
            <w:tcW w:w="278" w:type="dxa"/>
            <w:shd w:val="clear" w:color="auto" w:fill="auto"/>
          </w:tcPr>
          <w:p w:rsidR="00AC0CB0" w:rsidRPr="00551B47" w:rsidRDefault="00AC0CB0" w:rsidP="002B714F">
            <w:pPr>
              <w:pStyle w:val="acctfourfigures"/>
              <w:tabs>
                <w:tab w:val="clear" w:pos="765"/>
                <w:tab w:val="decimal" w:pos="951"/>
              </w:tabs>
              <w:spacing w:line="240" w:lineRule="atLeast"/>
              <w:ind w:right="-79"/>
              <w:jc w:val="right"/>
              <w:rPr>
                <w:b/>
                <w:bCs/>
                <w:szCs w:val="22"/>
              </w:rPr>
            </w:pPr>
          </w:p>
        </w:tc>
        <w:tc>
          <w:tcPr>
            <w:tcW w:w="1340" w:type="dxa"/>
            <w:tcBorders>
              <w:top w:val="single" w:sz="4" w:space="0" w:color="auto"/>
              <w:bottom w:val="double" w:sz="4" w:space="0" w:color="auto"/>
            </w:tcBorders>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72"/>
              <w:rPr>
                <w:rFonts w:ascii="Times New Roman" w:hAnsi="Times New Roman"/>
                <w:b/>
                <w:bCs/>
                <w:sz w:val="22"/>
                <w:szCs w:val="28"/>
              </w:rPr>
            </w:pPr>
            <w:r w:rsidRPr="00551B47">
              <w:rPr>
                <w:rFonts w:ascii="Times New Roman" w:hAnsi="Times New Roman"/>
                <w:b/>
                <w:bCs/>
                <w:sz w:val="22"/>
                <w:szCs w:val="28"/>
              </w:rPr>
              <w:t>1,205</w:t>
            </w:r>
          </w:p>
        </w:tc>
        <w:tc>
          <w:tcPr>
            <w:tcW w:w="270" w:type="dxa"/>
            <w:vMerge/>
            <w:shd w:val="clear" w:color="auto" w:fill="auto"/>
          </w:tcPr>
          <w:p w:rsidR="00AC0CB0" w:rsidRPr="00551B47" w:rsidRDefault="00AC0CB0" w:rsidP="002B714F">
            <w:pPr>
              <w:pStyle w:val="acctfourfigures"/>
              <w:tabs>
                <w:tab w:val="clear" w:pos="765"/>
                <w:tab w:val="decimal" w:pos="684"/>
              </w:tabs>
              <w:spacing w:line="240" w:lineRule="atLeast"/>
              <w:ind w:right="-96"/>
              <w:jc w:val="center"/>
              <w:rPr>
                <w:b/>
                <w:bCs/>
                <w:szCs w:val="22"/>
              </w:rPr>
            </w:pPr>
          </w:p>
        </w:tc>
        <w:tc>
          <w:tcPr>
            <w:tcW w:w="1361" w:type="dxa"/>
            <w:tcBorders>
              <w:top w:val="single" w:sz="4" w:space="0" w:color="auto"/>
              <w:bottom w:val="double" w:sz="4" w:space="0" w:color="auto"/>
            </w:tcBorders>
            <w:shd w:val="clear" w:color="auto" w:fill="auto"/>
          </w:tcPr>
          <w:p w:rsidR="00AC0CB0" w:rsidRPr="00551B47" w:rsidRDefault="00AC0CB0" w:rsidP="002F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72"/>
              <w:rPr>
                <w:rFonts w:ascii="Times New Roman" w:hAnsi="Times New Roman"/>
                <w:b/>
                <w:bCs/>
                <w:sz w:val="22"/>
                <w:szCs w:val="22"/>
              </w:rPr>
            </w:pPr>
            <w:r w:rsidRPr="00551B47">
              <w:rPr>
                <w:rFonts w:ascii="Times New Roman" w:hAnsi="Times New Roman"/>
                <w:b/>
                <w:bCs/>
                <w:sz w:val="22"/>
                <w:szCs w:val="22"/>
              </w:rPr>
              <w:t>4,926</w:t>
            </w:r>
          </w:p>
        </w:tc>
      </w:tr>
    </w:tbl>
    <w:p w:rsidR="00AC470B" w:rsidRPr="00551B47" w:rsidRDefault="00AC470B" w:rsidP="000A1884">
      <w:pPr>
        <w:pStyle w:val="block"/>
        <w:tabs>
          <w:tab w:val="left" w:pos="6570"/>
        </w:tabs>
        <w:spacing w:after="0" w:line="240" w:lineRule="atLeast"/>
        <w:ind w:left="0"/>
        <w:jc w:val="both"/>
      </w:pPr>
    </w:p>
    <w:tbl>
      <w:tblPr>
        <w:tblW w:w="9540" w:type="dxa"/>
        <w:tblInd w:w="450" w:type="dxa"/>
        <w:tblLayout w:type="fixed"/>
        <w:tblLook w:val="0000" w:firstRow="0" w:lastRow="0" w:firstColumn="0" w:lastColumn="0" w:noHBand="0" w:noVBand="0"/>
      </w:tblPr>
      <w:tblGrid>
        <w:gridCol w:w="3419"/>
        <w:gridCol w:w="1261"/>
        <w:gridCol w:w="271"/>
        <w:gridCol w:w="1366"/>
        <w:gridCol w:w="237"/>
        <w:gridCol w:w="1339"/>
        <w:gridCol w:w="298"/>
        <w:gridCol w:w="1349"/>
      </w:tblGrid>
      <w:tr w:rsidR="00AC470B" w:rsidRPr="00551B47" w:rsidTr="002F338D">
        <w:tc>
          <w:tcPr>
            <w:tcW w:w="1792" w:type="pct"/>
          </w:tcPr>
          <w:p w:rsidR="00AC470B" w:rsidRPr="00551B47" w:rsidRDefault="00AC470B"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519" w:type="pct"/>
            <w:gridSpan w:val="3"/>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51B47">
              <w:rPr>
                <w:rFonts w:ascii="Times New Roman" w:hAnsi="Times New Roman"/>
                <w:b/>
                <w:bCs/>
                <w:sz w:val="22"/>
                <w:szCs w:val="22"/>
              </w:rPr>
              <w:t>Consolidated</w:t>
            </w:r>
          </w:p>
        </w:tc>
        <w:tc>
          <w:tcPr>
            <w:tcW w:w="124" w:type="pct"/>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65" w:type="pct"/>
            <w:gridSpan w:val="3"/>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51B47">
              <w:rPr>
                <w:rFonts w:ascii="Times New Roman" w:hAnsi="Times New Roman"/>
                <w:b/>
                <w:bCs/>
                <w:sz w:val="22"/>
                <w:szCs w:val="22"/>
              </w:rPr>
              <w:t>Separate</w:t>
            </w:r>
          </w:p>
        </w:tc>
      </w:tr>
      <w:tr w:rsidR="00AC470B" w:rsidRPr="00551B47" w:rsidTr="002F338D">
        <w:tc>
          <w:tcPr>
            <w:tcW w:w="1792" w:type="pct"/>
          </w:tcPr>
          <w:p w:rsidR="00AC470B" w:rsidRPr="00551B47" w:rsidRDefault="000A1884"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i/>
                <w:iCs/>
                <w:sz w:val="22"/>
                <w:szCs w:val="22"/>
              </w:rPr>
            </w:pPr>
            <w:r w:rsidRPr="00551B47">
              <w:rPr>
                <w:rFonts w:ascii="Times New Roman" w:hAnsi="Times New Roman"/>
                <w:b/>
                <w:bCs/>
                <w:i/>
                <w:iCs/>
                <w:sz w:val="22"/>
                <w:szCs w:val="22"/>
              </w:rPr>
              <w:t>Unrecognised deferred tax assets</w:t>
            </w:r>
          </w:p>
        </w:tc>
        <w:tc>
          <w:tcPr>
            <w:tcW w:w="1519" w:type="pct"/>
            <w:gridSpan w:val="3"/>
            <w:tcBorders>
              <w:bottom w:val="single" w:sz="4" w:space="0" w:color="auto"/>
            </w:tcBorders>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51B47">
              <w:rPr>
                <w:rFonts w:ascii="Times New Roman" w:hAnsi="Times New Roman"/>
                <w:b/>
                <w:bCs/>
                <w:sz w:val="22"/>
                <w:szCs w:val="22"/>
              </w:rPr>
              <w:t>financial statements</w:t>
            </w:r>
          </w:p>
        </w:tc>
        <w:tc>
          <w:tcPr>
            <w:tcW w:w="124" w:type="pct"/>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65" w:type="pct"/>
            <w:gridSpan w:val="3"/>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51B47">
              <w:rPr>
                <w:rFonts w:ascii="Times New Roman" w:hAnsi="Times New Roman"/>
                <w:b/>
                <w:bCs/>
                <w:sz w:val="22"/>
                <w:szCs w:val="22"/>
              </w:rPr>
              <w:t>financial statements</w:t>
            </w:r>
          </w:p>
        </w:tc>
      </w:tr>
      <w:tr w:rsidR="00AC470B" w:rsidRPr="00551B47" w:rsidTr="002F338D">
        <w:trPr>
          <w:trHeight w:val="128"/>
        </w:trPr>
        <w:tc>
          <w:tcPr>
            <w:tcW w:w="1792" w:type="pct"/>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61" w:type="pct"/>
            <w:tcBorders>
              <w:top w:val="single" w:sz="4" w:space="0" w:color="auto"/>
            </w:tcBorders>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142" w:type="pct"/>
            <w:tcBorders>
              <w:top w:val="single" w:sz="4" w:space="0" w:color="auto"/>
            </w:tcBorders>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16" w:type="pct"/>
            <w:tcBorders>
              <w:top w:val="single" w:sz="4" w:space="0" w:color="auto"/>
            </w:tcBorders>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c>
          <w:tcPr>
            <w:tcW w:w="124" w:type="pct"/>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02" w:type="pct"/>
            <w:tcBorders>
              <w:top w:val="single" w:sz="4" w:space="0" w:color="auto"/>
            </w:tcBorders>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156" w:type="pct"/>
            <w:tcBorders>
              <w:top w:val="single" w:sz="4" w:space="0" w:color="auto"/>
            </w:tcBorders>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07" w:type="pct"/>
            <w:tcBorders>
              <w:top w:val="single" w:sz="4" w:space="0" w:color="auto"/>
            </w:tcBorders>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r>
      <w:tr w:rsidR="00AC470B" w:rsidRPr="00551B47" w:rsidTr="002F338D">
        <w:tc>
          <w:tcPr>
            <w:tcW w:w="1792" w:type="pct"/>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208" w:type="pct"/>
            <w:gridSpan w:val="7"/>
          </w:tcPr>
          <w:p w:rsidR="00AC470B" w:rsidRPr="00551B47" w:rsidRDefault="00AC470B" w:rsidP="002B7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i/>
                <w:iCs/>
                <w:sz w:val="22"/>
                <w:szCs w:val="22"/>
              </w:rPr>
              <w:t>(in thousand Baht)</w:t>
            </w:r>
          </w:p>
        </w:tc>
      </w:tr>
      <w:tr w:rsidR="00AC470B" w:rsidRPr="00551B47" w:rsidTr="002F338D">
        <w:tc>
          <w:tcPr>
            <w:tcW w:w="1792" w:type="pct"/>
          </w:tcPr>
          <w:p w:rsidR="00AC470B" w:rsidRPr="00551B47" w:rsidRDefault="00AC470B" w:rsidP="00BE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jc w:val="both"/>
              <w:rPr>
                <w:rFonts w:ascii="Times New Roman" w:hAnsi="Times New Roman"/>
                <w:sz w:val="22"/>
                <w:szCs w:val="22"/>
              </w:rPr>
            </w:pPr>
            <w:r w:rsidRPr="00551B47">
              <w:rPr>
                <w:rFonts w:ascii="Times New Roman" w:hAnsi="Times New Roman"/>
                <w:sz w:val="22"/>
                <w:szCs w:val="22"/>
              </w:rPr>
              <w:t>Tax losses</w:t>
            </w:r>
          </w:p>
        </w:tc>
        <w:tc>
          <w:tcPr>
            <w:tcW w:w="661" w:type="pct"/>
            <w:shd w:val="clear" w:color="auto" w:fill="auto"/>
          </w:tcPr>
          <w:p w:rsidR="00AC470B" w:rsidRPr="00551B47" w:rsidRDefault="002F338D" w:rsidP="002F338D">
            <w:pPr>
              <w:pStyle w:val="acctfourfigures"/>
              <w:tabs>
                <w:tab w:val="clear" w:pos="765"/>
                <w:tab w:val="decimal" w:pos="972"/>
              </w:tabs>
              <w:spacing w:line="240" w:lineRule="atLeast"/>
              <w:ind w:left="-79" w:right="-142"/>
              <w:jc w:val="both"/>
              <w:rPr>
                <w:rFonts w:cs="Angsana New"/>
                <w:szCs w:val="28"/>
                <w:lang w:val="en-US" w:bidi="th-TH"/>
              </w:rPr>
            </w:pPr>
            <w:r w:rsidRPr="00551B47">
              <w:rPr>
                <w:rFonts w:cs="Angsana New"/>
                <w:szCs w:val="28"/>
                <w:lang w:val="en-US" w:bidi="th-TH"/>
              </w:rPr>
              <w:t>55,276</w:t>
            </w:r>
          </w:p>
        </w:tc>
        <w:tc>
          <w:tcPr>
            <w:tcW w:w="142" w:type="pct"/>
          </w:tcPr>
          <w:p w:rsidR="00AC470B" w:rsidRPr="00551B47" w:rsidRDefault="00AC470B"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716" w:type="pct"/>
          </w:tcPr>
          <w:p w:rsidR="00AC470B" w:rsidRPr="00551B47" w:rsidRDefault="00265932" w:rsidP="002F338D">
            <w:pPr>
              <w:pStyle w:val="acctfourfigures"/>
              <w:tabs>
                <w:tab w:val="clear" w:pos="765"/>
                <w:tab w:val="decimal" w:pos="1040"/>
              </w:tabs>
              <w:spacing w:line="240" w:lineRule="atLeast"/>
              <w:ind w:right="-80"/>
              <w:rPr>
                <w:szCs w:val="22"/>
                <w:lang w:val="en-US" w:bidi="th-TH"/>
              </w:rPr>
            </w:pPr>
            <w:r w:rsidRPr="00551B47">
              <w:rPr>
                <w:szCs w:val="22"/>
                <w:lang w:val="en-US" w:bidi="th-TH"/>
              </w:rPr>
              <w:t>33,625</w:t>
            </w:r>
          </w:p>
        </w:tc>
        <w:tc>
          <w:tcPr>
            <w:tcW w:w="124" w:type="pct"/>
          </w:tcPr>
          <w:p w:rsidR="00AC470B" w:rsidRPr="00551B47" w:rsidRDefault="00AC470B"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sz w:val="22"/>
                <w:szCs w:val="22"/>
              </w:rPr>
            </w:pPr>
          </w:p>
        </w:tc>
        <w:tc>
          <w:tcPr>
            <w:tcW w:w="702" w:type="pct"/>
          </w:tcPr>
          <w:p w:rsidR="00AC470B" w:rsidRPr="00551B47" w:rsidRDefault="00265932" w:rsidP="002B714F">
            <w:pPr>
              <w:pStyle w:val="acctfourfigures"/>
              <w:tabs>
                <w:tab w:val="clear" w:pos="765"/>
                <w:tab w:val="decimal" w:pos="738"/>
              </w:tabs>
              <w:spacing w:line="240" w:lineRule="atLeast"/>
              <w:rPr>
                <w:szCs w:val="22"/>
                <w:lang w:bidi="th-TH"/>
              </w:rPr>
            </w:pPr>
            <w:r w:rsidRPr="00551B47">
              <w:rPr>
                <w:szCs w:val="22"/>
                <w:lang w:bidi="th-TH"/>
              </w:rPr>
              <w:t>-</w:t>
            </w:r>
          </w:p>
        </w:tc>
        <w:tc>
          <w:tcPr>
            <w:tcW w:w="156" w:type="pct"/>
          </w:tcPr>
          <w:p w:rsidR="00AC470B" w:rsidRPr="00551B47" w:rsidRDefault="00AC470B"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707" w:type="pct"/>
          </w:tcPr>
          <w:p w:rsidR="00AC470B" w:rsidRPr="00551B47" w:rsidRDefault="00265932" w:rsidP="002B714F">
            <w:pPr>
              <w:pStyle w:val="acctfourfigures"/>
              <w:tabs>
                <w:tab w:val="clear" w:pos="765"/>
                <w:tab w:val="decimal" w:pos="658"/>
              </w:tabs>
              <w:spacing w:line="240" w:lineRule="atLeast"/>
              <w:ind w:left="-79" w:right="-142"/>
              <w:rPr>
                <w:szCs w:val="22"/>
                <w:lang w:val="en-US" w:bidi="th-TH"/>
              </w:rPr>
            </w:pPr>
            <w:r w:rsidRPr="00551B47">
              <w:rPr>
                <w:szCs w:val="22"/>
                <w:lang w:val="en-US" w:bidi="th-TH"/>
              </w:rPr>
              <w:t>-</w:t>
            </w:r>
          </w:p>
        </w:tc>
      </w:tr>
      <w:tr w:rsidR="00AC470B" w:rsidRPr="00551B47" w:rsidTr="002F338D">
        <w:tc>
          <w:tcPr>
            <w:tcW w:w="1792" w:type="pct"/>
          </w:tcPr>
          <w:p w:rsidR="00AC470B" w:rsidRPr="00551B47" w:rsidRDefault="00AC470B" w:rsidP="00BE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sz w:val="22"/>
                <w:szCs w:val="22"/>
              </w:rPr>
              <w:t>Total</w:t>
            </w:r>
          </w:p>
        </w:tc>
        <w:tc>
          <w:tcPr>
            <w:tcW w:w="661" w:type="pct"/>
            <w:tcBorders>
              <w:top w:val="single" w:sz="4" w:space="0" w:color="auto"/>
              <w:bottom w:val="double" w:sz="4" w:space="0" w:color="auto"/>
            </w:tcBorders>
            <w:shd w:val="clear" w:color="auto" w:fill="auto"/>
          </w:tcPr>
          <w:p w:rsidR="00AC470B" w:rsidRPr="00551B47" w:rsidRDefault="002F338D" w:rsidP="002F338D">
            <w:pPr>
              <w:pStyle w:val="acctfourfigures"/>
              <w:tabs>
                <w:tab w:val="clear" w:pos="765"/>
                <w:tab w:val="decimal" w:pos="972"/>
              </w:tabs>
              <w:spacing w:line="240" w:lineRule="atLeast"/>
              <w:ind w:left="-79" w:right="-142"/>
              <w:jc w:val="both"/>
              <w:rPr>
                <w:b/>
                <w:bCs/>
                <w:szCs w:val="22"/>
              </w:rPr>
            </w:pPr>
            <w:r w:rsidRPr="00551B47">
              <w:rPr>
                <w:b/>
                <w:bCs/>
                <w:szCs w:val="22"/>
              </w:rPr>
              <w:t>55,276</w:t>
            </w:r>
          </w:p>
        </w:tc>
        <w:tc>
          <w:tcPr>
            <w:tcW w:w="142" w:type="pct"/>
          </w:tcPr>
          <w:p w:rsidR="00AC470B" w:rsidRPr="00551B47" w:rsidRDefault="00AC470B"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716" w:type="pct"/>
            <w:tcBorders>
              <w:top w:val="single" w:sz="4" w:space="0" w:color="auto"/>
              <w:bottom w:val="double" w:sz="4" w:space="0" w:color="auto"/>
            </w:tcBorders>
          </w:tcPr>
          <w:p w:rsidR="00AC470B" w:rsidRPr="00551B47" w:rsidRDefault="00265932" w:rsidP="002F338D">
            <w:pPr>
              <w:pStyle w:val="acctfourfigures"/>
              <w:tabs>
                <w:tab w:val="clear" w:pos="765"/>
                <w:tab w:val="decimal" w:pos="1040"/>
              </w:tabs>
              <w:spacing w:line="240" w:lineRule="atLeast"/>
              <w:ind w:right="-80"/>
              <w:rPr>
                <w:b/>
                <w:bCs/>
                <w:szCs w:val="22"/>
                <w:lang w:val="en-US" w:bidi="th-TH"/>
              </w:rPr>
            </w:pPr>
            <w:r w:rsidRPr="00551B47">
              <w:rPr>
                <w:b/>
                <w:bCs/>
                <w:szCs w:val="22"/>
                <w:lang w:val="en-US" w:bidi="th-TH"/>
              </w:rPr>
              <w:t>33,625</w:t>
            </w:r>
          </w:p>
        </w:tc>
        <w:tc>
          <w:tcPr>
            <w:tcW w:w="124" w:type="pct"/>
          </w:tcPr>
          <w:p w:rsidR="00AC470B" w:rsidRPr="00551B47" w:rsidRDefault="00AC470B"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702" w:type="pct"/>
            <w:tcBorders>
              <w:top w:val="single" w:sz="4" w:space="0" w:color="auto"/>
              <w:bottom w:val="double" w:sz="4" w:space="0" w:color="auto"/>
            </w:tcBorders>
          </w:tcPr>
          <w:p w:rsidR="00AC470B" w:rsidRPr="00551B47" w:rsidRDefault="00265932" w:rsidP="002B714F">
            <w:pPr>
              <w:pStyle w:val="acctfourfigures"/>
              <w:tabs>
                <w:tab w:val="clear" w:pos="765"/>
                <w:tab w:val="decimal" w:pos="738"/>
              </w:tabs>
              <w:spacing w:line="240" w:lineRule="atLeast"/>
              <w:rPr>
                <w:b/>
                <w:bCs/>
                <w:szCs w:val="22"/>
                <w:lang w:bidi="th-TH"/>
              </w:rPr>
            </w:pPr>
            <w:r w:rsidRPr="00551B47">
              <w:rPr>
                <w:b/>
                <w:bCs/>
                <w:szCs w:val="22"/>
                <w:lang w:bidi="th-TH"/>
              </w:rPr>
              <w:t>-</w:t>
            </w:r>
          </w:p>
        </w:tc>
        <w:tc>
          <w:tcPr>
            <w:tcW w:w="156" w:type="pct"/>
          </w:tcPr>
          <w:p w:rsidR="00AC470B" w:rsidRPr="00551B47" w:rsidRDefault="00AC470B" w:rsidP="002B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707" w:type="pct"/>
            <w:tcBorders>
              <w:top w:val="single" w:sz="4" w:space="0" w:color="auto"/>
              <w:bottom w:val="double" w:sz="4" w:space="0" w:color="auto"/>
            </w:tcBorders>
          </w:tcPr>
          <w:p w:rsidR="00AC470B" w:rsidRPr="00551B47" w:rsidRDefault="00265932" w:rsidP="002B714F">
            <w:pPr>
              <w:pStyle w:val="acctfourfigures"/>
              <w:tabs>
                <w:tab w:val="clear" w:pos="765"/>
                <w:tab w:val="decimal" w:pos="658"/>
              </w:tabs>
              <w:spacing w:line="240" w:lineRule="atLeast"/>
              <w:ind w:left="-79" w:right="-142"/>
              <w:rPr>
                <w:b/>
                <w:bCs/>
                <w:szCs w:val="22"/>
              </w:rPr>
            </w:pPr>
            <w:r w:rsidRPr="00551B47">
              <w:rPr>
                <w:b/>
                <w:bCs/>
                <w:szCs w:val="22"/>
              </w:rPr>
              <w:t>-</w:t>
            </w:r>
          </w:p>
        </w:tc>
      </w:tr>
    </w:tbl>
    <w:p w:rsidR="00765D14" w:rsidRPr="00551B47" w:rsidRDefault="00765D14" w:rsidP="00765D14">
      <w:pPr>
        <w:tabs>
          <w:tab w:val="clear" w:pos="454"/>
          <w:tab w:val="left" w:pos="540"/>
        </w:tabs>
        <w:ind w:left="540"/>
        <w:jc w:val="thaiDistribute"/>
        <w:rPr>
          <w:rFonts w:ascii="Times New Roman" w:hAnsi="Times New Roman"/>
          <w:sz w:val="22"/>
          <w:szCs w:val="22"/>
        </w:rPr>
      </w:pPr>
      <w:r w:rsidRPr="00551B47">
        <w:rPr>
          <w:rFonts w:ascii="Times New Roman" w:hAnsi="Times New Roman"/>
          <w:sz w:val="22"/>
          <w:szCs w:val="22"/>
        </w:rPr>
        <w:lastRenderedPageBreak/>
        <w:t>The tax losses expire during 2021 to 202</w:t>
      </w:r>
      <w:r w:rsidR="00CE3FF3" w:rsidRPr="00551B47">
        <w:rPr>
          <w:rFonts w:ascii="Times New Roman" w:hAnsi="Times New Roman"/>
          <w:sz w:val="22"/>
          <w:szCs w:val="22"/>
        </w:rPr>
        <w:t>4</w:t>
      </w:r>
      <w:r w:rsidRPr="00551B47">
        <w:rPr>
          <w:rFonts w:ascii="Times New Roman" w:hAnsi="Times New Roman"/>
          <w:sz w:val="22"/>
          <w:szCs w:val="22"/>
        </w:rPr>
        <w:t>.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rsidR="00765D14" w:rsidRPr="00551B47" w:rsidRDefault="00765D14" w:rsidP="00765D14">
      <w:pPr>
        <w:tabs>
          <w:tab w:val="clear" w:pos="454"/>
          <w:tab w:val="left" w:pos="540"/>
        </w:tabs>
        <w:ind w:left="540"/>
        <w:jc w:val="thaiDistribute"/>
        <w:rPr>
          <w:rFonts w:ascii="Times New Roman" w:hAnsi="Times New Roman"/>
          <w:sz w:val="22"/>
          <w:szCs w:val="22"/>
        </w:rPr>
      </w:pPr>
    </w:p>
    <w:p w:rsidR="005B3D36" w:rsidRPr="00551B47" w:rsidRDefault="00C00153" w:rsidP="00515B89">
      <w:pPr>
        <w:pStyle w:val="Heading1"/>
        <w:keepLines/>
        <w:numPr>
          <w:ilvl w:val="0"/>
          <w:numId w:val="0"/>
        </w:numPr>
        <w:shd w:val="clear" w:color="auto" w:fill="auto"/>
        <w:tabs>
          <w:tab w:val="left" w:pos="540"/>
        </w:tabs>
        <w:jc w:val="both"/>
        <w:rPr>
          <w:rFonts w:ascii="Times New Roman" w:hAnsi="Times New Roman"/>
          <w:sz w:val="24"/>
          <w:szCs w:val="24"/>
          <w:u w:val="none"/>
        </w:rPr>
      </w:pPr>
      <w:r w:rsidRPr="00551B47">
        <w:rPr>
          <w:rFonts w:ascii="Times New Roman" w:hAnsi="Times New Roman"/>
          <w:sz w:val="24"/>
          <w:szCs w:val="24"/>
          <w:u w:val="none"/>
        </w:rPr>
        <w:t>2</w:t>
      </w:r>
      <w:r w:rsidR="00CD3A15" w:rsidRPr="00551B47">
        <w:rPr>
          <w:rFonts w:ascii="Times New Roman" w:hAnsi="Times New Roman"/>
          <w:sz w:val="24"/>
          <w:szCs w:val="24"/>
          <w:u w:val="none"/>
        </w:rPr>
        <w:t>5</w:t>
      </w:r>
      <w:r w:rsidR="009F3F2D" w:rsidRPr="00551B47">
        <w:rPr>
          <w:rFonts w:ascii="Times New Roman" w:hAnsi="Times New Roman"/>
          <w:sz w:val="24"/>
          <w:szCs w:val="24"/>
          <w:u w:val="none"/>
        </w:rPr>
        <w:tab/>
        <w:t>Basic earnings per share</w:t>
      </w:r>
    </w:p>
    <w:p w:rsidR="009F3F2D" w:rsidRPr="00551B47" w:rsidRDefault="009F3F2D" w:rsidP="00515B89">
      <w:pPr>
        <w:rPr>
          <w:rFonts w:ascii="Times New Roman" w:hAnsi="Times New Roman"/>
          <w:sz w:val="22"/>
          <w:szCs w:val="22"/>
          <w:lang w:val="en-GB" w:bidi="ar-SA"/>
        </w:rPr>
      </w:pPr>
    </w:p>
    <w:tbl>
      <w:tblPr>
        <w:tblW w:w="9223" w:type="dxa"/>
        <w:tblInd w:w="450" w:type="dxa"/>
        <w:tblLayout w:type="fixed"/>
        <w:tblCellMar>
          <w:left w:w="79" w:type="dxa"/>
          <w:right w:w="79" w:type="dxa"/>
        </w:tblCellMar>
        <w:tblLook w:val="0000" w:firstRow="0" w:lastRow="0" w:firstColumn="0" w:lastColumn="0" w:noHBand="0" w:noVBand="0"/>
      </w:tblPr>
      <w:tblGrid>
        <w:gridCol w:w="4669"/>
        <w:gridCol w:w="1017"/>
        <w:gridCol w:w="180"/>
        <w:gridCol w:w="990"/>
        <w:gridCol w:w="180"/>
        <w:gridCol w:w="990"/>
        <w:gridCol w:w="180"/>
        <w:gridCol w:w="1017"/>
      </w:tblGrid>
      <w:tr w:rsidR="0097330A" w:rsidRPr="00551B47" w:rsidTr="00A51FFF">
        <w:trPr>
          <w:cantSplit/>
          <w:tblHeader/>
        </w:trPr>
        <w:tc>
          <w:tcPr>
            <w:tcW w:w="4669" w:type="dxa"/>
          </w:tcPr>
          <w:p w:rsidR="0097330A" w:rsidRPr="00551B47" w:rsidRDefault="0097330A" w:rsidP="0080623E">
            <w:pPr>
              <w:ind w:left="180" w:hanging="180"/>
              <w:outlineLvl w:val="0"/>
              <w:rPr>
                <w:rFonts w:ascii="Times New Roman" w:hAnsi="Times New Roman"/>
                <w:i/>
                <w:iCs/>
                <w:sz w:val="22"/>
                <w:szCs w:val="22"/>
              </w:rPr>
            </w:pPr>
          </w:p>
        </w:tc>
        <w:tc>
          <w:tcPr>
            <w:tcW w:w="2187" w:type="dxa"/>
            <w:gridSpan w:val="3"/>
          </w:tcPr>
          <w:p w:rsidR="0097330A" w:rsidRPr="00551B47" w:rsidRDefault="0097330A" w:rsidP="0080623E">
            <w:pPr>
              <w:pStyle w:val="acctmergecolhdg"/>
              <w:spacing w:line="240" w:lineRule="atLeast"/>
              <w:rPr>
                <w:szCs w:val="22"/>
              </w:rPr>
            </w:pPr>
            <w:r w:rsidRPr="00551B47">
              <w:rPr>
                <w:szCs w:val="22"/>
              </w:rPr>
              <w:t xml:space="preserve">Consolidated </w:t>
            </w:r>
          </w:p>
        </w:tc>
        <w:tc>
          <w:tcPr>
            <w:tcW w:w="180" w:type="dxa"/>
          </w:tcPr>
          <w:p w:rsidR="0097330A" w:rsidRPr="00551B47" w:rsidRDefault="0097330A" w:rsidP="0080623E">
            <w:pPr>
              <w:pStyle w:val="acctmergecolhdg"/>
              <w:spacing w:line="240" w:lineRule="atLeast"/>
              <w:rPr>
                <w:szCs w:val="22"/>
              </w:rPr>
            </w:pPr>
          </w:p>
        </w:tc>
        <w:tc>
          <w:tcPr>
            <w:tcW w:w="2187" w:type="dxa"/>
            <w:gridSpan w:val="3"/>
          </w:tcPr>
          <w:p w:rsidR="0097330A" w:rsidRPr="00551B47" w:rsidRDefault="0097330A" w:rsidP="0080623E">
            <w:pPr>
              <w:pStyle w:val="acctmergecolhdg"/>
              <w:spacing w:line="240" w:lineRule="atLeast"/>
              <w:rPr>
                <w:szCs w:val="22"/>
              </w:rPr>
            </w:pPr>
            <w:r w:rsidRPr="00551B47">
              <w:rPr>
                <w:szCs w:val="22"/>
              </w:rPr>
              <w:t xml:space="preserve">Separate </w:t>
            </w:r>
          </w:p>
        </w:tc>
      </w:tr>
      <w:tr w:rsidR="0097330A" w:rsidRPr="00551B47" w:rsidTr="00A51FFF">
        <w:trPr>
          <w:cantSplit/>
          <w:tblHeader/>
        </w:trPr>
        <w:tc>
          <w:tcPr>
            <w:tcW w:w="4669" w:type="dxa"/>
          </w:tcPr>
          <w:p w:rsidR="0097330A" w:rsidRPr="00551B47" w:rsidRDefault="00CE3FF3" w:rsidP="0080623E">
            <w:pPr>
              <w:ind w:left="180" w:hanging="180"/>
              <w:outlineLvl w:val="0"/>
              <w:rPr>
                <w:rFonts w:ascii="Times New Roman" w:hAnsi="Times New Roman"/>
                <w:b/>
                <w:bCs/>
                <w:i/>
                <w:iCs/>
                <w:sz w:val="22"/>
                <w:szCs w:val="22"/>
              </w:rPr>
            </w:pPr>
            <w:r w:rsidRPr="00551B47">
              <w:rPr>
                <w:rFonts w:ascii="Times New Roman" w:hAnsi="Times New Roman"/>
                <w:b/>
                <w:bCs/>
                <w:i/>
                <w:iCs/>
                <w:sz w:val="22"/>
                <w:szCs w:val="22"/>
              </w:rPr>
              <w:t>For the year</w:t>
            </w:r>
            <w:r w:rsidR="002F338D" w:rsidRPr="00551B47">
              <w:rPr>
                <w:rFonts w:ascii="Times New Roman" w:hAnsi="Times New Roman"/>
                <w:b/>
                <w:bCs/>
                <w:i/>
                <w:iCs/>
                <w:sz w:val="22"/>
                <w:szCs w:val="22"/>
              </w:rPr>
              <w:t xml:space="preserve"> ended 31 December</w:t>
            </w:r>
          </w:p>
        </w:tc>
        <w:tc>
          <w:tcPr>
            <w:tcW w:w="2187" w:type="dxa"/>
            <w:gridSpan w:val="3"/>
            <w:tcBorders>
              <w:bottom w:val="single" w:sz="4" w:space="0" w:color="auto"/>
            </w:tcBorders>
          </w:tcPr>
          <w:p w:rsidR="0097330A" w:rsidRPr="00551B47" w:rsidRDefault="0097330A" w:rsidP="0080623E">
            <w:pPr>
              <w:pStyle w:val="acctmergecolhdg"/>
              <w:spacing w:line="240" w:lineRule="atLeast"/>
              <w:rPr>
                <w:szCs w:val="22"/>
              </w:rPr>
            </w:pPr>
            <w:r w:rsidRPr="00551B47">
              <w:rPr>
                <w:szCs w:val="22"/>
              </w:rPr>
              <w:t>financial statements</w:t>
            </w:r>
          </w:p>
        </w:tc>
        <w:tc>
          <w:tcPr>
            <w:tcW w:w="180" w:type="dxa"/>
          </w:tcPr>
          <w:p w:rsidR="0097330A" w:rsidRPr="00551B47" w:rsidRDefault="0097330A" w:rsidP="0080623E">
            <w:pPr>
              <w:pStyle w:val="acctmergecolhdg"/>
              <w:spacing w:line="240" w:lineRule="atLeast"/>
              <w:rPr>
                <w:szCs w:val="22"/>
              </w:rPr>
            </w:pPr>
          </w:p>
        </w:tc>
        <w:tc>
          <w:tcPr>
            <w:tcW w:w="2187" w:type="dxa"/>
            <w:gridSpan w:val="3"/>
            <w:tcBorders>
              <w:bottom w:val="single" w:sz="4" w:space="0" w:color="auto"/>
            </w:tcBorders>
          </w:tcPr>
          <w:p w:rsidR="0097330A" w:rsidRPr="00551B47" w:rsidRDefault="0097330A" w:rsidP="0080623E">
            <w:pPr>
              <w:pStyle w:val="acctmergecolhdg"/>
              <w:spacing w:line="240" w:lineRule="atLeast"/>
              <w:rPr>
                <w:szCs w:val="22"/>
              </w:rPr>
            </w:pPr>
            <w:r w:rsidRPr="00551B47">
              <w:rPr>
                <w:szCs w:val="22"/>
              </w:rPr>
              <w:t>Financial statements</w:t>
            </w:r>
          </w:p>
        </w:tc>
      </w:tr>
      <w:tr w:rsidR="001D4550" w:rsidRPr="00551B47" w:rsidTr="00A51FFF">
        <w:trPr>
          <w:cantSplit/>
          <w:tblHeader/>
        </w:trPr>
        <w:tc>
          <w:tcPr>
            <w:tcW w:w="4669" w:type="dxa"/>
          </w:tcPr>
          <w:p w:rsidR="001D4550" w:rsidRPr="00551B47" w:rsidRDefault="001D4550" w:rsidP="001D4550">
            <w:pPr>
              <w:pStyle w:val="acctfourfigures"/>
              <w:spacing w:line="240" w:lineRule="atLeast"/>
              <w:rPr>
                <w:b/>
                <w:bCs/>
                <w:i/>
                <w:iCs/>
                <w:szCs w:val="22"/>
              </w:rPr>
            </w:pPr>
          </w:p>
        </w:tc>
        <w:tc>
          <w:tcPr>
            <w:tcW w:w="1017"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18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99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c>
          <w:tcPr>
            <w:tcW w:w="180" w:type="dxa"/>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99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2019</w:t>
            </w:r>
          </w:p>
        </w:tc>
        <w:tc>
          <w:tcPr>
            <w:tcW w:w="180"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17" w:type="dxa"/>
            <w:tcBorders>
              <w:top w:val="single" w:sz="4" w:space="0" w:color="auto"/>
            </w:tcBorders>
          </w:tcPr>
          <w:p w:rsidR="001D4550" w:rsidRPr="00551B47" w:rsidRDefault="001D4550" w:rsidP="001D4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sz w:val="22"/>
                <w:szCs w:val="22"/>
              </w:rPr>
              <w:t>2018</w:t>
            </w:r>
          </w:p>
        </w:tc>
      </w:tr>
      <w:tr w:rsidR="0097330A" w:rsidRPr="00551B47" w:rsidTr="00A51FFF">
        <w:trPr>
          <w:cantSplit/>
        </w:trPr>
        <w:tc>
          <w:tcPr>
            <w:tcW w:w="4669" w:type="dxa"/>
          </w:tcPr>
          <w:p w:rsidR="0097330A" w:rsidRPr="00551B47" w:rsidRDefault="0097330A" w:rsidP="0080623E">
            <w:pPr>
              <w:rPr>
                <w:rFonts w:ascii="Times New Roman" w:hAnsi="Times New Roman"/>
                <w:b/>
                <w:bCs/>
                <w:i/>
                <w:iCs/>
                <w:sz w:val="22"/>
                <w:szCs w:val="22"/>
              </w:rPr>
            </w:pPr>
          </w:p>
        </w:tc>
        <w:tc>
          <w:tcPr>
            <w:tcW w:w="4554" w:type="dxa"/>
            <w:gridSpan w:val="7"/>
          </w:tcPr>
          <w:p w:rsidR="0097330A" w:rsidRPr="00551B47" w:rsidRDefault="0097330A" w:rsidP="0080623E">
            <w:pPr>
              <w:pStyle w:val="acctfourfigures"/>
              <w:spacing w:line="240" w:lineRule="atLeast"/>
              <w:jc w:val="center"/>
              <w:rPr>
                <w:i/>
                <w:iCs/>
                <w:szCs w:val="22"/>
              </w:rPr>
            </w:pPr>
            <w:r w:rsidRPr="00551B47">
              <w:rPr>
                <w:i/>
                <w:iCs/>
                <w:szCs w:val="22"/>
              </w:rPr>
              <w:t>(in thousand  Baht / thousand shares)</w:t>
            </w:r>
          </w:p>
        </w:tc>
      </w:tr>
      <w:tr w:rsidR="0097330A" w:rsidRPr="00551B47" w:rsidTr="00A51FFF">
        <w:trPr>
          <w:cantSplit/>
        </w:trPr>
        <w:tc>
          <w:tcPr>
            <w:tcW w:w="4669" w:type="dxa"/>
          </w:tcPr>
          <w:p w:rsidR="0097330A" w:rsidRPr="00551B47" w:rsidRDefault="0097330A" w:rsidP="0080623E">
            <w:pPr>
              <w:tabs>
                <w:tab w:val="clear" w:pos="4451"/>
              </w:tabs>
              <w:ind w:right="-79"/>
              <w:rPr>
                <w:rFonts w:ascii="Times New Roman" w:hAnsi="Times New Roman"/>
                <w:b/>
                <w:bCs/>
                <w:sz w:val="22"/>
                <w:szCs w:val="22"/>
              </w:rPr>
            </w:pPr>
            <w:r w:rsidRPr="00551B47">
              <w:rPr>
                <w:rFonts w:ascii="Times New Roman" w:hAnsi="Times New Roman"/>
                <w:b/>
                <w:bCs/>
                <w:sz w:val="22"/>
                <w:szCs w:val="22"/>
              </w:rPr>
              <w:t xml:space="preserve">Profit attributable to ordinary shareholders </w:t>
            </w:r>
          </w:p>
        </w:tc>
        <w:tc>
          <w:tcPr>
            <w:tcW w:w="1017" w:type="dxa"/>
          </w:tcPr>
          <w:p w:rsidR="0097330A" w:rsidRPr="00551B47" w:rsidRDefault="0097330A" w:rsidP="0080623E">
            <w:pPr>
              <w:pStyle w:val="acctfourfigures"/>
              <w:tabs>
                <w:tab w:val="clear" w:pos="765"/>
                <w:tab w:val="decimal" w:pos="821"/>
              </w:tabs>
              <w:spacing w:line="240" w:lineRule="atLeast"/>
              <w:ind w:right="-79"/>
              <w:rPr>
                <w:b/>
                <w:bCs/>
                <w:szCs w:val="22"/>
              </w:rPr>
            </w:pPr>
          </w:p>
        </w:tc>
        <w:tc>
          <w:tcPr>
            <w:tcW w:w="180" w:type="dxa"/>
          </w:tcPr>
          <w:p w:rsidR="0097330A" w:rsidRPr="00551B47" w:rsidRDefault="0097330A" w:rsidP="0080623E">
            <w:pPr>
              <w:pStyle w:val="acctfourfigures"/>
              <w:tabs>
                <w:tab w:val="clear" w:pos="765"/>
                <w:tab w:val="decimal" w:pos="821"/>
              </w:tabs>
              <w:spacing w:line="240" w:lineRule="atLeast"/>
              <w:ind w:right="-79"/>
              <w:rPr>
                <w:b/>
                <w:bCs/>
                <w:szCs w:val="22"/>
              </w:rPr>
            </w:pPr>
          </w:p>
        </w:tc>
        <w:tc>
          <w:tcPr>
            <w:tcW w:w="990" w:type="dxa"/>
          </w:tcPr>
          <w:p w:rsidR="0097330A" w:rsidRPr="00551B47" w:rsidRDefault="0097330A" w:rsidP="0080623E">
            <w:pPr>
              <w:pStyle w:val="acctfourfigures"/>
              <w:tabs>
                <w:tab w:val="clear" w:pos="765"/>
                <w:tab w:val="decimal" w:pos="821"/>
              </w:tabs>
              <w:spacing w:line="240" w:lineRule="atLeast"/>
              <w:ind w:right="-79"/>
              <w:rPr>
                <w:b/>
                <w:bCs/>
                <w:szCs w:val="22"/>
              </w:rPr>
            </w:pPr>
          </w:p>
        </w:tc>
        <w:tc>
          <w:tcPr>
            <w:tcW w:w="180" w:type="dxa"/>
          </w:tcPr>
          <w:p w:rsidR="0097330A" w:rsidRPr="00551B47" w:rsidRDefault="0097330A" w:rsidP="0080623E">
            <w:pPr>
              <w:pStyle w:val="acctfourfigures"/>
              <w:tabs>
                <w:tab w:val="clear" w:pos="765"/>
                <w:tab w:val="decimal" w:pos="821"/>
              </w:tabs>
              <w:spacing w:line="240" w:lineRule="atLeast"/>
              <w:ind w:right="-79"/>
              <w:rPr>
                <w:b/>
                <w:bCs/>
                <w:szCs w:val="22"/>
              </w:rPr>
            </w:pPr>
          </w:p>
        </w:tc>
        <w:tc>
          <w:tcPr>
            <w:tcW w:w="990" w:type="dxa"/>
          </w:tcPr>
          <w:p w:rsidR="0097330A" w:rsidRPr="00551B47" w:rsidRDefault="0097330A" w:rsidP="0080623E">
            <w:pPr>
              <w:pStyle w:val="acctfourfigures"/>
              <w:tabs>
                <w:tab w:val="clear" w:pos="765"/>
                <w:tab w:val="decimal" w:pos="821"/>
              </w:tabs>
              <w:spacing w:line="240" w:lineRule="atLeast"/>
              <w:ind w:right="-79"/>
              <w:rPr>
                <w:b/>
                <w:bCs/>
                <w:szCs w:val="22"/>
              </w:rPr>
            </w:pPr>
          </w:p>
        </w:tc>
        <w:tc>
          <w:tcPr>
            <w:tcW w:w="180" w:type="dxa"/>
          </w:tcPr>
          <w:p w:rsidR="0097330A" w:rsidRPr="00551B47" w:rsidRDefault="0097330A" w:rsidP="0080623E">
            <w:pPr>
              <w:pStyle w:val="acctfourfigures"/>
              <w:tabs>
                <w:tab w:val="clear" w:pos="765"/>
                <w:tab w:val="decimal" w:pos="821"/>
              </w:tabs>
              <w:spacing w:line="240" w:lineRule="atLeast"/>
              <w:ind w:right="-79"/>
              <w:rPr>
                <w:b/>
                <w:bCs/>
                <w:szCs w:val="22"/>
              </w:rPr>
            </w:pPr>
          </w:p>
        </w:tc>
        <w:tc>
          <w:tcPr>
            <w:tcW w:w="1017" w:type="dxa"/>
          </w:tcPr>
          <w:p w:rsidR="0097330A" w:rsidRPr="00551B47" w:rsidRDefault="0097330A" w:rsidP="0080623E">
            <w:pPr>
              <w:pStyle w:val="acctfourfigures"/>
              <w:tabs>
                <w:tab w:val="clear" w:pos="765"/>
                <w:tab w:val="decimal" w:pos="821"/>
              </w:tabs>
              <w:spacing w:line="240" w:lineRule="atLeast"/>
              <w:ind w:right="-79"/>
              <w:rPr>
                <w:b/>
                <w:bCs/>
                <w:szCs w:val="22"/>
              </w:rPr>
            </w:pPr>
          </w:p>
        </w:tc>
      </w:tr>
      <w:tr w:rsidR="001D4550" w:rsidRPr="00551B47" w:rsidTr="00A51FFF">
        <w:trPr>
          <w:cantSplit/>
        </w:trPr>
        <w:tc>
          <w:tcPr>
            <w:tcW w:w="4669" w:type="dxa"/>
          </w:tcPr>
          <w:p w:rsidR="001D4550" w:rsidRPr="00551B47" w:rsidRDefault="001D4550" w:rsidP="001D4550">
            <w:pPr>
              <w:ind w:left="180" w:hanging="180"/>
              <w:rPr>
                <w:rFonts w:ascii="Times New Roman" w:hAnsi="Times New Roman"/>
                <w:b/>
                <w:bCs/>
                <w:sz w:val="22"/>
                <w:szCs w:val="22"/>
              </w:rPr>
            </w:pPr>
            <w:r w:rsidRPr="00551B47">
              <w:rPr>
                <w:rFonts w:ascii="Times New Roman" w:hAnsi="Times New Roman"/>
                <w:b/>
                <w:bCs/>
                <w:sz w:val="22"/>
                <w:szCs w:val="22"/>
              </w:rPr>
              <w:t xml:space="preserve">   of the Company (basic)</w:t>
            </w:r>
          </w:p>
        </w:tc>
        <w:tc>
          <w:tcPr>
            <w:tcW w:w="1017" w:type="dxa"/>
            <w:tcBorders>
              <w:bottom w:val="double" w:sz="4" w:space="0" w:color="auto"/>
            </w:tcBorders>
            <w:shd w:val="clear" w:color="auto" w:fill="auto"/>
          </w:tcPr>
          <w:p w:rsidR="001D4550" w:rsidRPr="00551B47" w:rsidRDefault="00076BC7" w:rsidP="001D4550">
            <w:pPr>
              <w:jc w:val="right"/>
              <w:rPr>
                <w:rFonts w:ascii="Times New Roman" w:hAnsi="Times New Roman"/>
                <w:b/>
                <w:bCs/>
                <w:sz w:val="22"/>
                <w:szCs w:val="22"/>
              </w:rPr>
            </w:pPr>
            <w:r w:rsidRPr="00551B47">
              <w:rPr>
                <w:rFonts w:ascii="Times New Roman" w:hAnsi="Times New Roman"/>
                <w:b/>
                <w:bCs/>
                <w:sz w:val="22"/>
                <w:szCs w:val="22"/>
              </w:rPr>
              <w:t>761,937</w:t>
            </w:r>
          </w:p>
        </w:tc>
        <w:tc>
          <w:tcPr>
            <w:tcW w:w="180" w:type="dxa"/>
            <w:shd w:val="clear" w:color="auto" w:fill="auto"/>
          </w:tcPr>
          <w:p w:rsidR="001D4550" w:rsidRPr="00551B47" w:rsidRDefault="001D4550" w:rsidP="001D4550">
            <w:pPr>
              <w:jc w:val="center"/>
              <w:rPr>
                <w:rFonts w:ascii="Times New Roman" w:hAnsi="Times New Roman"/>
                <w:b/>
                <w:bCs/>
                <w:sz w:val="22"/>
                <w:szCs w:val="22"/>
              </w:rPr>
            </w:pPr>
          </w:p>
        </w:tc>
        <w:tc>
          <w:tcPr>
            <w:tcW w:w="990" w:type="dxa"/>
            <w:tcBorders>
              <w:bottom w:val="double" w:sz="4" w:space="0" w:color="auto"/>
            </w:tcBorders>
            <w:shd w:val="clear" w:color="auto" w:fill="auto"/>
          </w:tcPr>
          <w:p w:rsidR="001D4550" w:rsidRPr="00551B47" w:rsidRDefault="001D4550" w:rsidP="001D4550">
            <w:pPr>
              <w:jc w:val="right"/>
              <w:rPr>
                <w:rFonts w:ascii="Times New Roman" w:hAnsi="Times New Roman"/>
                <w:b/>
                <w:bCs/>
                <w:sz w:val="22"/>
                <w:szCs w:val="22"/>
              </w:rPr>
            </w:pPr>
            <w:r w:rsidRPr="00551B47">
              <w:rPr>
                <w:rFonts w:ascii="Times New Roman" w:hAnsi="Times New Roman"/>
                <w:b/>
                <w:bCs/>
                <w:sz w:val="22"/>
                <w:szCs w:val="22"/>
              </w:rPr>
              <w:t>733,336</w:t>
            </w:r>
          </w:p>
        </w:tc>
        <w:tc>
          <w:tcPr>
            <w:tcW w:w="180" w:type="dxa"/>
            <w:shd w:val="clear" w:color="auto" w:fill="auto"/>
          </w:tcPr>
          <w:p w:rsidR="001D4550" w:rsidRPr="00551B47" w:rsidRDefault="001D4550" w:rsidP="001D4550">
            <w:pPr>
              <w:jc w:val="center"/>
              <w:rPr>
                <w:rFonts w:ascii="Times New Roman" w:hAnsi="Times New Roman"/>
                <w:b/>
                <w:bCs/>
                <w:sz w:val="22"/>
                <w:szCs w:val="22"/>
              </w:rPr>
            </w:pPr>
          </w:p>
        </w:tc>
        <w:tc>
          <w:tcPr>
            <w:tcW w:w="990" w:type="dxa"/>
            <w:tcBorders>
              <w:bottom w:val="double" w:sz="4" w:space="0" w:color="auto"/>
            </w:tcBorders>
            <w:shd w:val="clear" w:color="auto" w:fill="auto"/>
          </w:tcPr>
          <w:p w:rsidR="001D4550" w:rsidRPr="00551B47" w:rsidRDefault="00076BC7" w:rsidP="001D4550">
            <w:pPr>
              <w:jc w:val="right"/>
              <w:rPr>
                <w:rFonts w:ascii="Times New Roman" w:hAnsi="Times New Roman"/>
                <w:b/>
                <w:bCs/>
                <w:sz w:val="22"/>
                <w:szCs w:val="22"/>
              </w:rPr>
            </w:pPr>
            <w:r w:rsidRPr="00551B47">
              <w:rPr>
                <w:rFonts w:ascii="Times New Roman" w:hAnsi="Times New Roman"/>
                <w:b/>
                <w:bCs/>
                <w:sz w:val="22"/>
                <w:szCs w:val="22"/>
              </w:rPr>
              <w:t>417,891</w:t>
            </w:r>
          </w:p>
        </w:tc>
        <w:tc>
          <w:tcPr>
            <w:tcW w:w="180" w:type="dxa"/>
          </w:tcPr>
          <w:p w:rsidR="001D4550" w:rsidRPr="00551B47" w:rsidRDefault="001D4550" w:rsidP="001D4550">
            <w:pPr>
              <w:jc w:val="center"/>
              <w:rPr>
                <w:rFonts w:ascii="Times New Roman" w:hAnsi="Times New Roman"/>
                <w:b/>
                <w:bCs/>
                <w:sz w:val="22"/>
                <w:szCs w:val="22"/>
              </w:rPr>
            </w:pPr>
          </w:p>
        </w:tc>
        <w:tc>
          <w:tcPr>
            <w:tcW w:w="1017" w:type="dxa"/>
            <w:tcBorders>
              <w:bottom w:val="double" w:sz="4" w:space="0" w:color="auto"/>
            </w:tcBorders>
          </w:tcPr>
          <w:p w:rsidR="001D4550" w:rsidRPr="00551B47" w:rsidRDefault="001D4550" w:rsidP="001D4550">
            <w:pPr>
              <w:jc w:val="right"/>
              <w:rPr>
                <w:rFonts w:ascii="Times New Roman" w:hAnsi="Times New Roman"/>
                <w:b/>
                <w:bCs/>
                <w:sz w:val="22"/>
                <w:szCs w:val="22"/>
              </w:rPr>
            </w:pPr>
            <w:r w:rsidRPr="00551B47">
              <w:rPr>
                <w:rFonts w:ascii="Times New Roman" w:hAnsi="Times New Roman"/>
                <w:b/>
                <w:bCs/>
                <w:sz w:val="22"/>
                <w:szCs w:val="22"/>
              </w:rPr>
              <w:t>388,064</w:t>
            </w:r>
          </w:p>
        </w:tc>
      </w:tr>
      <w:tr w:rsidR="001D4550" w:rsidRPr="00551B47" w:rsidTr="00A51FFF">
        <w:trPr>
          <w:cantSplit/>
          <w:trHeight w:val="215"/>
        </w:trPr>
        <w:tc>
          <w:tcPr>
            <w:tcW w:w="4669" w:type="dxa"/>
          </w:tcPr>
          <w:p w:rsidR="001D4550" w:rsidRPr="00551B47" w:rsidRDefault="001D4550" w:rsidP="001D4550">
            <w:pPr>
              <w:rPr>
                <w:rFonts w:ascii="Times New Roman" w:hAnsi="Times New Roman"/>
                <w:b/>
                <w:bCs/>
                <w:i/>
                <w:iCs/>
                <w:sz w:val="22"/>
                <w:szCs w:val="22"/>
              </w:rPr>
            </w:pPr>
            <w:r w:rsidRPr="00551B47">
              <w:rPr>
                <w:rFonts w:ascii="Times New Roman" w:hAnsi="Times New Roman"/>
                <w:b/>
                <w:bCs/>
                <w:sz w:val="22"/>
                <w:szCs w:val="22"/>
              </w:rPr>
              <w:t>Number of ordinary shares outstanding</w:t>
            </w:r>
          </w:p>
        </w:tc>
        <w:tc>
          <w:tcPr>
            <w:tcW w:w="1017" w:type="dxa"/>
            <w:tcBorders>
              <w:top w:val="double" w:sz="4" w:space="0" w:color="auto"/>
              <w:bottom w:val="double" w:sz="4" w:space="0" w:color="auto"/>
            </w:tcBorders>
            <w:shd w:val="clear" w:color="auto" w:fill="auto"/>
            <w:vAlign w:val="bottom"/>
          </w:tcPr>
          <w:p w:rsidR="001D4550" w:rsidRPr="00551B47" w:rsidRDefault="00076BC7" w:rsidP="001D4550">
            <w:pPr>
              <w:jc w:val="right"/>
              <w:rPr>
                <w:rFonts w:ascii="Times New Roman" w:hAnsi="Times New Roman"/>
                <w:b/>
                <w:bCs/>
                <w:sz w:val="22"/>
                <w:szCs w:val="22"/>
              </w:rPr>
            </w:pPr>
            <w:r w:rsidRPr="00551B47">
              <w:rPr>
                <w:rFonts w:ascii="Times New Roman" w:hAnsi="Times New Roman"/>
                <w:b/>
                <w:bCs/>
                <w:sz w:val="22"/>
                <w:szCs w:val="22"/>
              </w:rPr>
              <w:t>640,000</w:t>
            </w:r>
          </w:p>
        </w:tc>
        <w:tc>
          <w:tcPr>
            <w:tcW w:w="180" w:type="dxa"/>
            <w:shd w:val="clear" w:color="auto" w:fill="auto"/>
            <w:vAlign w:val="bottom"/>
          </w:tcPr>
          <w:p w:rsidR="001D4550" w:rsidRPr="00551B47" w:rsidRDefault="001D4550" w:rsidP="001D4550">
            <w:pPr>
              <w:jc w:val="right"/>
              <w:rPr>
                <w:rFonts w:ascii="Times New Roman" w:hAnsi="Times New Roman"/>
                <w:b/>
                <w:bCs/>
                <w:sz w:val="22"/>
                <w:szCs w:val="22"/>
              </w:rPr>
            </w:pPr>
          </w:p>
        </w:tc>
        <w:tc>
          <w:tcPr>
            <w:tcW w:w="990" w:type="dxa"/>
            <w:tcBorders>
              <w:top w:val="double" w:sz="4" w:space="0" w:color="auto"/>
              <w:bottom w:val="double" w:sz="4" w:space="0" w:color="auto"/>
            </w:tcBorders>
            <w:shd w:val="clear" w:color="auto" w:fill="auto"/>
            <w:vAlign w:val="bottom"/>
          </w:tcPr>
          <w:p w:rsidR="001D4550" w:rsidRPr="00551B47" w:rsidRDefault="001D4550" w:rsidP="001D4550">
            <w:pPr>
              <w:jc w:val="right"/>
              <w:rPr>
                <w:rFonts w:ascii="Times New Roman" w:hAnsi="Times New Roman"/>
                <w:b/>
                <w:bCs/>
                <w:sz w:val="22"/>
                <w:szCs w:val="22"/>
              </w:rPr>
            </w:pPr>
            <w:r w:rsidRPr="00551B47">
              <w:rPr>
                <w:rFonts w:ascii="Times New Roman" w:hAnsi="Times New Roman"/>
                <w:b/>
                <w:bCs/>
                <w:sz w:val="22"/>
                <w:szCs w:val="22"/>
              </w:rPr>
              <w:t>640,000</w:t>
            </w:r>
          </w:p>
        </w:tc>
        <w:tc>
          <w:tcPr>
            <w:tcW w:w="180" w:type="dxa"/>
            <w:shd w:val="clear" w:color="auto" w:fill="auto"/>
            <w:vAlign w:val="bottom"/>
          </w:tcPr>
          <w:p w:rsidR="001D4550" w:rsidRPr="00551B47" w:rsidRDefault="001D4550" w:rsidP="001D4550">
            <w:pPr>
              <w:jc w:val="right"/>
              <w:rPr>
                <w:rFonts w:ascii="Times New Roman" w:hAnsi="Times New Roman"/>
                <w:b/>
                <w:bCs/>
                <w:sz w:val="22"/>
                <w:szCs w:val="22"/>
              </w:rPr>
            </w:pPr>
          </w:p>
        </w:tc>
        <w:tc>
          <w:tcPr>
            <w:tcW w:w="990" w:type="dxa"/>
            <w:tcBorders>
              <w:top w:val="double" w:sz="4" w:space="0" w:color="auto"/>
              <w:bottom w:val="double" w:sz="4" w:space="0" w:color="auto"/>
            </w:tcBorders>
            <w:shd w:val="clear" w:color="auto" w:fill="auto"/>
            <w:vAlign w:val="bottom"/>
          </w:tcPr>
          <w:p w:rsidR="001D4550" w:rsidRPr="00551B47" w:rsidRDefault="00076BC7" w:rsidP="001D4550">
            <w:pPr>
              <w:jc w:val="right"/>
              <w:rPr>
                <w:rFonts w:ascii="Times New Roman" w:hAnsi="Times New Roman"/>
                <w:b/>
                <w:bCs/>
                <w:sz w:val="22"/>
                <w:szCs w:val="22"/>
              </w:rPr>
            </w:pPr>
            <w:r w:rsidRPr="00551B47">
              <w:rPr>
                <w:rFonts w:ascii="Times New Roman" w:hAnsi="Times New Roman"/>
                <w:b/>
                <w:bCs/>
                <w:sz w:val="22"/>
                <w:szCs w:val="22"/>
              </w:rPr>
              <w:t>640,000</w:t>
            </w:r>
          </w:p>
        </w:tc>
        <w:tc>
          <w:tcPr>
            <w:tcW w:w="180" w:type="dxa"/>
            <w:vAlign w:val="bottom"/>
          </w:tcPr>
          <w:p w:rsidR="001D4550" w:rsidRPr="00551B47" w:rsidRDefault="001D4550" w:rsidP="001D4550">
            <w:pPr>
              <w:jc w:val="right"/>
              <w:rPr>
                <w:rFonts w:ascii="Times New Roman" w:hAnsi="Times New Roman"/>
                <w:b/>
                <w:bCs/>
                <w:sz w:val="22"/>
                <w:szCs w:val="22"/>
              </w:rPr>
            </w:pPr>
          </w:p>
        </w:tc>
        <w:tc>
          <w:tcPr>
            <w:tcW w:w="1017" w:type="dxa"/>
            <w:tcBorders>
              <w:top w:val="double" w:sz="4" w:space="0" w:color="auto"/>
              <w:bottom w:val="double" w:sz="4" w:space="0" w:color="auto"/>
            </w:tcBorders>
            <w:vAlign w:val="bottom"/>
          </w:tcPr>
          <w:p w:rsidR="001D4550" w:rsidRPr="00551B47" w:rsidRDefault="001D4550" w:rsidP="001D4550">
            <w:pPr>
              <w:jc w:val="right"/>
              <w:rPr>
                <w:rFonts w:ascii="Times New Roman" w:hAnsi="Times New Roman"/>
                <w:b/>
                <w:bCs/>
                <w:sz w:val="22"/>
                <w:szCs w:val="22"/>
              </w:rPr>
            </w:pPr>
            <w:r w:rsidRPr="00551B47">
              <w:rPr>
                <w:rFonts w:ascii="Times New Roman" w:hAnsi="Times New Roman"/>
                <w:b/>
                <w:bCs/>
                <w:sz w:val="22"/>
                <w:szCs w:val="22"/>
              </w:rPr>
              <w:t>640,000</w:t>
            </w:r>
          </w:p>
        </w:tc>
      </w:tr>
      <w:tr w:rsidR="001D4550" w:rsidRPr="00551B47" w:rsidTr="00A51FFF">
        <w:trPr>
          <w:cantSplit/>
        </w:trPr>
        <w:tc>
          <w:tcPr>
            <w:tcW w:w="4669" w:type="dxa"/>
          </w:tcPr>
          <w:p w:rsidR="001D4550" w:rsidRPr="00551B47" w:rsidRDefault="001D4550" w:rsidP="001D4550">
            <w:pPr>
              <w:rPr>
                <w:rFonts w:ascii="Times New Roman" w:hAnsi="Times New Roman"/>
                <w:b/>
                <w:bCs/>
                <w:sz w:val="22"/>
                <w:szCs w:val="22"/>
              </w:rPr>
            </w:pPr>
          </w:p>
        </w:tc>
        <w:tc>
          <w:tcPr>
            <w:tcW w:w="1017" w:type="dxa"/>
            <w:tcBorders>
              <w:top w:val="double" w:sz="4" w:space="0" w:color="auto"/>
            </w:tcBorders>
            <w:shd w:val="clear" w:color="auto" w:fill="auto"/>
          </w:tcPr>
          <w:p w:rsidR="001D4550" w:rsidRPr="00551B47" w:rsidRDefault="001D4550" w:rsidP="001D4550">
            <w:pPr>
              <w:pStyle w:val="acctfourfigures"/>
              <w:tabs>
                <w:tab w:val="clear" w:pos="765"/>
                <w:tab w:val="decimal" w:pos="821"/>
              </w:tabs>
              <w:spacing w:line="240" w:lineRule="atLeast"/>
              <w:ind w:right="-79"/>
              <w:jc w:val="center"/>
              <w:rPr>
                <w:b/>
                <w:bCs/>
                <w:szCs w:val="22"/>
              </w:rPr>
            </w:pPr>
          </w:p>
        </w:tc>
        <w:tc>
          <w:tcPr>
            <w:tcW w:w="180" w:type="dxa"/>
            <w:shd w:val="clear" w:color="auto" w:fill="auto"/>
          </w:tcPr>
          <w:p w:rsidR="001D4550" w:rsidRPr="00551B47" w:rsidRDefault="001D4550" w:rsidP="001D4550">
            <w:pPr>
              <w:pStyle w:val="acctfourfigures"/>
              <w:tabs>
                <w:tab w:val="clear" w:pos="765"/>
                <w:tab w:val="decimal" w:pos="821"/>
              </w:tabs>
              <w:spacing w:line="240" w:lineRule="atLeast"/>
              <w:ind w:right="-79"/>
              <w:jc w:val="center"/>
              <w:rPr>
                <w:b/>
                <w:bCs/>
                <w:szCs w:val="22"/>
              </w:rPr>
            </w:pPr>
          </w:p>
        </w:tc>
        <w:tc>
          <w:tcPr>
            <w:tcW w:w="990" w:type="dxa"/>
            <w:tcBorders>
              <w:top w:val="double" w:sz="4" w:space="0" w:color="auto"/>
            </w:tcBorders>
            <w:shd w:val="clear" w:color="auto" w:fill="auto"/>
          </w:tcPr>
          <w:p w:rsidR="001D4550" w:rsidRPr="00551B47" w:rsidRDefault="001D4550" w:rsidP="001D4550">
            <w:pPr>
              <w:pStyle w:val="acctfourfigures"/>
              <w:tabs>
                <w:tab w:val="clear" w:pos="765"/>
                <w:tab w:val="decimal" w:pos="821"/>
              </w:tabs>
              <w:spacing w:line="240" w:lineRule="atLeast"/>
              <w:ind w:right="-79"/>
              <w:jc w:val="center"/>
              <w:rPr>
                <w:b/>
                <w:bCs/>
                <w:szCs w:val="22"/>
              </w:rPr>
            </w:pPr>
          </w:p>
        </w:tc>
        <w:tc>
          <w:tcPr>
            <w:tcW w:w="180" w:type="dxa"/>
            <w:shd w:val="clear" w:color="auto" w:fill="auto"/>
          </w:tcPr>
          <w:p w:rsidR="001D4550" w:rsidRPr="00551B47" w:rsidRDefault="001D4550" w:rsidP="001D4550">
            <w:pPr>
              <w:pStyle w:val="acctfourfigures"/>
              <w:tabs>
                <w:tab w:val="clear" w:pos="765"/>
                <w:tab w:val="decimal" w:pos="821"/>
              </w:tabs>
              <w:spacing w:line="240" w:lineRule="atLeast"/>
              <w:ind w:right="-79"/>
              <w:jc w:val="center"/>
              <w:rPr>
                <w:b/>
                <w:bCs/>
                <w:szCs w:val="22"/>
              </w:rPr>
            </w:pPr>
          </w:p>
        </w:tc>
        <w:tc>
          <w:tcPr>
            <w:tcW w:w="990" w:type="dxa"/>
            <w:tcBorders>
              <w:top w:val="double" w:sz="4" w:space="0" w:color="auto"/>
            </w:tcBorders>
            <w:shd w:val="clear" w:color="auto" w:fill="auto"/>
          </w:tcPr>
          <w:p w:rsidR="001D4550" w:rsidRPr="00551B47" w:rsidRDefault="001D4550" w:rsidP="001D4550">
            <w:pPr>
              <w:pStyle w:val="acctfourfigures"/>
              <w:tabs>
                <w:tab w:val="clear" w:pos="765"/>
                <w:tab w:val="decimal" w:pos="821"/>
              </w:tabs>
              <w:spacing w:line="240" w:lineRule="atLeast"/>
              <w:ind w:right="-79"/>
              <w:jc w:val="center"/>
              <w:rPr>
                <w:b/>
                <w:bCs/>
                <w:szCs w:val="22"/>
              </w:rPr>
            </w:pPr>
          </w:p>
        </w:tc>
        <w:tc>
          <w:tcPr>
            <w:tcW w:w="180" w:type="dxa"/>
          </w:tcPr>
          <w:p w:rsidR="001D4550" w:rsidRPr="00551B47" w:rsidRDefault="001D4550" w:rsidP="001D4550">
            <w:pPr>
              <w:pStyle w:val="acctfourfigures"/>
              <w:tabs>
                <w:tab w:val="clear" w:pos="765"/>
                <w:tab w:val="decimal" w:pos="821"/>
              </w:tabs>
              <w:spacing w:line="240" w:lineRule="atLeast"/>
              <w:ind w:right="-79"/>
              <w:jc w:val="center"/>
              <w:rPr>
                <w:b/>
                <w:bCs/>
                <w:szCs w:val="22"/>
              </w:rPr>
            </w:pPr>
          </w:p>
        </w:tc>
        <w:tc>
          <w:tcPr>
            <w:tcW w:w="1017" w:type="dxa"/>
            <w:tcBorders>
              <w:top w:val="double" w:sz="4" w:space="0" w:color="auto"/>
            </w:tcBorders>
          </w:tcPr>
          <w:p w:rsidR="001D4550" w:rsidRPr="00551B47" w:rsidRDefault="001D4550" w:rsidP="001D4550">
            <w:pPr>
              <w:pStyle w:val="acctfourfigures"/>
              <w:tabs>
                <w:tab w:val="clear" w:pos="765"/>
                <w:tab w:val="decimal" w:pos="821"/>
              </w:tabs>
              <w:spacing w:line="240" w:lineRule="atLeast"/>
              <w:ind w:right="-79"/>
              <w:jc w:val="center"/>
              <w:rPr>
                <w:b/>
                <w:bCs/>
                <w:szCs w:val="22"/>
              </w:rPr>
            </w:pPr>
          </w:p>
        </w:tc>
      </w:tr>
      <w:tr w:rsidR="001D4550" w:rsidRPr="00551B47" w:rsidTr="00A51FFF">
        <w:trPr>
          <w:cantSplit/>
        </w:trPr>
        <w:tc>
          <w:tcPr>
            <w:tcW w:w="4669" w:type="dxa"/>
          </w:tcPr>
          <w:p w:rsidR="001D4550" w:rsidRPr="00551B47" w:rsidRDefault="001D4550" w:rsidP="001D4550">
            <w:pPr>
              <w:ind w:left="180" w:hanging="180"/>
              <w:rPr>
                <w:rFonts w:ascii="Times New Roman" w:hAnsi="Times New Roman"/>
                <w:b/>
                <w:bCs/>
                <w:sz w:val="22"/>
                <w:szCs w:val="22"/>
              </w:rPr>
            </w:pPr>
            <w:r w:rsidRPr="00551B47">
              <w:rPr>
                <w:rFonts w:ascii="Times New Roman" w:hAnsi="Times New Roman"/>
                <w:b/>
                <w:bCs/>
                <w:sz w:val="22"/>
                <w:szCs w:val="22"/>
              </w:rPr>
              <w:t xml:space="preserve">Basic earnings per share </w:t>
            </w:r>
            <w:r w:rsidRPr="00551B47">
              <w:rPr>
                <w:rFonts w:ascii="Times New Roman" w:hAnsi="Times New Roman"/>
                <w:b/>
                <w:bCs/>
                <w:i/>
                <w:iCs/>
                <w:sz w:val="22"/>
                <w:szCs w:val="22"/>
              </w:rPr>
              <w:t>(in Baht)</w:t>
            </w:r>
          </w:p>
        </w:tc>
        <w:tc>
          <w:tcPr>
            <w:tcW w:w="1017" w:type="dxa"/>
            <w:tcBorders>
              <w:bottom w:val="double" w:sz="4" w:space="0" w:color="auto"/>
            </w:tcBorders>
            <w:shd w:val="clear" w:color="auto" w:fill="auto"/>
          </w:tcPr>
          <w:p w:rsidR="001D4550" w:rsidRPr="00551B47" w:rsidRDefault="00076BC7" w:rsidP="001D4550">
            <w:pPr>
              <w:jc w:val="right"/>
              <w:rPr>
                <w:rFonts w:ascii="Times New Roman" w:hAnsi="Times New Roman"/>
                <w:b/>
                <w:bCs/>
                <w:sz w:val="22"/>
                <w:szCs w:val="22"/>
              </w:rPr>
            </w:pPr>
            <w:r w:rsidRPr="00551B47">
              <w:rPr>
                <w:rFonts w:ascii="Times New Roman" w:hAnsi="Times New Roman"/>
                <w:b/>
                <w:bCs/>
                <w:sz w:val="22"/>
                <w:szCs w:val="22"/>
              </w:rPr>
              <w:t>1.19</w:t>
            </w:r>
          </w:p>
        </w:tc>
        <w:tc>
          <w:tcPr>
            <w:tcW w:w="180" w:type="dxa"/>
            <w:shd w:val="clear" w:color="auto" w:fill="auto"/>
          </w:tcPr>
          <w:p w:rsidR="001D4550" w:rsidRPr="00551B47" w:rsidRDefault="001D4550" w:rsidP="001D4550">
            <w:pPr>
              <w:jc w:val="center"/>
              <w:rPr>
                <w:rFonts w:ascii="Times New Roman" w:hAnsi="Times New Roman"/>
                <w:b/>
                <w:bCs/>
                <w:sz w:val="22"/>
                <w:szCs w:val="22"/>
              </w:rPr>
            </w:pPr>
          </w:p>
        </w:tc>
        <w:tc>
          <w:tcPr>
            <w:tcW w:w="990" w:type="dxa"/>
            <w:tcBorders>
              <w:bottom w:val="double" w:sz="4" w:space="0" w:color="auto"/>
            </w:tcBorders>
            <w:shd w:val="clear" w:color="auto" w:fill="auto"/>
          </w:tcPr>
          <w:p w:rsidR="001D4550" w:rsidRPr="00551B47" w:rsidRDefault="001D4550" w:rsidP="001D4550">
            <w:pPr>
              <w:jc w:val="right"/>
              <w:rPr>
                <w:rFonts w:ascii="Times New Roman" w:hAnsi="Times New Roman"/>
                <w:b/>
                <w:bCs/>
                <w:sz w:val="22"/>
                <w:szCs w:val="22"/>
              </w:rPr>
            </w:pPr>
            <w:r w:rsidRPr="00551B47">
              <w:rPr>
                <w:rFonts w:ascii="Times New Roman" w:hAnsi="Times New Roman"/>
                <w:b/>
                <w:bCs/>
                <w:sz w:val="22"/>
                <w:szCs w:val="22"/>
              </w:rPr>
              <w:t>1.15</w:t>
            </w:r>
          </w:p>
        </w:tc>
        <w:tc>
          <w:tcPr>
            <w:tcW w:w="180" w:type="dxa"/>
            <w:shd w:val="clear" w:color="auto" w:fill="auto"/>
          </w:tcPr>
          <w:p w:rsidR="001D4550" w:rsidRPr="00551B47" w:rsidRDefault="001D4550" w:rsidP="001D4550">
            <w:pPr>
              <w:jc w:val="center"/>
              <w:rPr>
                <w:rFonts w:ascii="Times New Roman" w:hAnsi="Times New Roman"/>
                <w:b/>
                <w:bCs/>
                <w:sz w:val="22"/>
                <w:szCs w:val="22"/>
              </w:rPr>
            </w:pPr>
          </w:p>
        </w:tc>
        <w:tc>
          <w:tcPr>
            <w:tcW w:w="990" w:type="dxa"/>
            <w:tcBorders>
              <w:bottom w:val="double" w:sz="4" w:space="0" w:color="auto"/>
            </w:tcBorders>
            <w:shd w:val="clear" w:color="auto" w:fill="auto"/>
          </w:tcPr>
          <w:p w:rsidR="001D4550" w:rsidRPr="00551B47" w:rsidRDefault="00076BC7" w:rsidP="001D4550">
            <w:pPr>
              <w:jc w:val="right"/>
              <w:rPr>
                <w:rFonts w:ascii="Times New Roman" w:hAnsi="Times New Roman"/>
                <w:b/>
                <w:bCs/>
                <w:sz w:val="22"/>
                <w:szCs w:val="22"/>
              </w:rPr>
            </w:pPr>
            <w:r w:rsidRPr="00551B47">
              <w:rPr>
                <w:rFonts w:ascii="Times New Roman" w:hAnsi="Times New Roman"/>
                <w:b/>
                <w:bCs/>
                <w:sz w:val="22"/>
                <w:szCs w:val="22"/>
              </w:rPr>
              <w:t>0.65</w:t>
            </w:r>
          </w:p>
        </w:tc>
        <w:tc>
          <w:tcPr>
            <w:tcW w:w="180" w:type="dxa"/>
          </w:tcPr>
          <w:p w:rsidR="001D4550" w:rsidRPr="00551B47" w:rsidRDefault="001D4550" w:rsidP="001D4550">
            <w:pPr>
              <w:jc w:val="center"/>
              <w:rPr>
                <w:rFonts w:ascii="Times New Roman" w:hAnsi="Times New Roman"/>
                <w:b/>
                <w:bCs/>
                <w:sz w:val="22"/>
                <w:szCs w:val="22"/>
              </w:rPr>
            </w:pPr>
          </w:p>
        </w:tc>
        <w:tc>
          <w:tcPr>
            <w:tcW w:w="1017" w:type="dxa"/>
            <w:tcBorders>
              <w:bottom w:val="double" w:sz="4" w:space="0" w:color="auto"/>
            </w:tcBorders>
          </w:tcPr>
          <w:p w:rsidR="001D4550" w:rsidRPr="00551B47" w:rsidRDefault="001D4550" w:rsidP="001D4550">
            <w:pPr>
              <w:jc w:val="right"/>
              <w:rPr>
                <w:rFonts w:ascii="Times New Roman" w:hAnsi="Times New Roman"/>
                <w:b/>
                <w:bCs/>
                <w:sz w:val="22"/>
                <w:szCs w:val="22"/>
              </w:rPr>
            </w:pPr>
            <w:r w:rsidRPr="00551B47">
              <w:rPr>
                <w:rFonts w:ascii="Times New Roman" w:hAnsi="Times New Roman"/>
                <w:b/>
                <w:bCs/>
                <w:sz w:val="22"/>
                <w:szCs w:val="22"/>
              </w:rPr>
              <w:t>0.61</w:t>
            </w:r>
          </w:p>
        </w:tc>
      </w:tr>
    </w:tbl>
    <w:p w:rsidR="00245B9D" w:rsidRPr="00551B47" w:rsidRDefault="00245B9D" w:rsidP="00515B89">
      <w:pPr>
        <w:pStyle w:val="Heading1"/>
        <w:keepLines/>
        <w:numPr>
          <w:ilvl w:val="0"/>
          <w:numId w:val="0"/>
        </w:numPr>
        <w:shd w:val="clear" w:color="auto" w:fill="auto"/>
        <w:tabs>
          <w:tab w:val="left" w:pos="540"/>
        </w:tabs>
        <w:jc w:val="both"/>
        <w:rPr>
          <w:rFonts w:ascii="Times New Roman" w:hAnsi="Times New Roman"/>
          <w:sz w:val="24"/>
          <w:szCs w:val="24"/>
          <w:u w:val="none"/>
        </w:rPr>
      </w:pPr>
    </w:p>
    <w:p w:rsidR="00FF4C37" w:rsidRPr="00551B47" w:rsidRDefault="00FF4C37" w:rsidP="00FF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MS Mincho" w:hAnsi="Times New Roman" w:cs="Cordia New"/>
          <w:sz w:val="22"/>
          <w:szCs w:val="20"/>
        </w:rPr>
      </w:pPr>
      <w:r w:rsidRPr="00551B47">
        <w:rPr>
          <w:rFonts w:ascii="Times New Roman" w:eastAsia="MS Mincho" w:hAnsi="Times New Roman"/>
          <w:sz w:val="22"/>
          <w:szCs w:val="20"/>
          <w:lang w:val="en-GB" w:bidi="ar-SA"/>
        </w:rPr>
        <w:t>During 201</w:t>
      </w:r>
      <w:r w:rsidR="002F338D" w:rsidRPr="00551B47">
        <w:rPr>
          <w:rFonts w:ascii="Times New Roman" w:eastAsia="MS Mincho" w:hAnsi="Times New Roman"/>
          <w:sz w:val="22"/>
          <w:szCs w:val="20"/>
          <w:lang w:val="en-GB" w:bidi="ar-SA"/>
        </w:rPr>
        <w:t>8</w:t>
      </w:r>
      <w:r w:rsidRPr="00551B47">
        <w:rPr>
          <w:rFonts w:ascii="Times New Roman" w:eastAsia="MS Mincho" w:hAnsi="Times New Roman"/>
          <w:sz w:val="22"/>
          <w:szCs w:val="20"/>
          <w:lang w:val="en-GB" w:bidi="ar-SA"/>
        </w:rPr>
        <w:t xml:space="preserve">, the Company changed in par value of the Company’s ordinary shares from Baht </w:t>
      </w:r>
      <w:r w:rsidR="00076BC7" w:rsidRPr="00551B47">
        <w:rPr>
          <w:rFonts w:ascii="Times New Roman" w:eastAsia="MS Mincho" w:hAnsi="Times New Roman"/>
          <w:sz w:val="22"/>
          <w:szCs w:val="20"/>
          <w:lang w:val="en-GB" w:bidi="ar-SA"/>
        </w:rPr>
        <w:t xml:space="preserve">1.00 </w:t>
      </w:r>
      <w:r w:rsidRPr="00551B47">
        <w:rPr>
          <w:rFonts w:ascii="Times New Roman" w:eastAsia="MS Mincho" w:hAnsi="Times New Roman"/>
          <w:sz w:val="22"/>
          <w:szCs w:val="20"/>
          <w:lang w:val="en-GB" w:bidi="ar-SA"/>
        </w:rPr>
        <w:t xml:space="preserve"> per share to Baht </w:t>
      </w:r>
      <w:r w:rsidR="00076BC7" w:rsidRPr="00551B47">
        <w:rPr>
          <w:rFonts w:ascii="Times New Roman" w:eastAsia="MS Mincho" w:hAnsi="Times New Roman"/>
          <w:sz w:val="22"/>
          <w:szCs w:val="20"/>
          <w:lang w:val="en-GB" w:bidi="ar-SA"/>
        </w:rPr>
        <w:t xml:space="preserve">0.50 </w:t>
      </w:r>
      <w:r w:rsidRPr="00551B47">
        <w:rPr>
          <w:rFonts w:ascii="Times New Roman" w:eastAsia="MS Mincho" w:hAnsi="Times New Roman"/>
          <w:sz w:val="22"/>
          <w:szCs w:val="20"/>
          <w:lang w:val="en-GB" w:bidi="ar-SA"/>
        </w:rPr>
        <w:t xml:space="preserve">per share. Therefore the Company’s number of ordinary shares have been increased from </w:t>
      </w:r>
      <w:r w:rsidR="00076BC7" w:rsidRPr="00551B47">
        <w:rPr>
          <w:rFonts w:ascii="Times New Roman" w:eastAsia="MS Mincho" w:hAnsi="Times New Roman"/>
          <w:sz w:val="22"/>
          <w:szCs w:val="20"/>
          <w:lang w:val="en-GB" w:bidi="ar-SA"/>
        </w:rPr>
        <w:t xml:space="preserve">320 </w:t>
      </w:r>
      <w:r w:rsidRPr="00551B47">
        <w:rPr>
          <w:rFonts w:ascii="Times New Roman" w:eastAsia="MS Mincho" w:hAnsi="Times New Roman"/>
          <w:sz w:val="22"/>
          <w:szCs w:val="20"/>
          <w:lang w:val="en-GB" w:bidi="ar-SA"/>
        </w:rPr>
        <w:t xml:space="preserve">million shares to </w:t>
      </w:r>
      <w:r w:rsidR="00076BC7" w:rsidRPr="00551B47">
        <w:rPr>
          <w:rFonts w:ascii="Times New Roman" w:eastAsia="MS Mincho" w:hAnsi="Times New Roman"/>
          <w:sz w:val="22"/>
          <w:szCs w:val="20"/>
          <w:lang w:val="en-GB" w:bidi="ar-SA"/>
        </w:rPr>
        <w:t xml:space="preserve">640 </w:t>
      </w:r>
      <w:r w:rsidRPr="00551B47">
        <w:rPr>
          <w:rFonts w:ascii="Times New Roman" w:eastAsia="MS Mincho" w:hAnsi="Times New Roman"/>
          <w:sz w:val="22"/>
          <w:szCs w:val="20"/>
          <w:lang w:val="en-GB" w:bidi="ar-SA"/>
        </w:rPr>
        <w:t>million shares. The Company’s issued and paid-up share capital is still at Baht</w:t>
      </w:r>
      <w:r w:rsidR="00076BC7" w:rsidRPr="00551B47">
        <w:rPr>
          <w:rFonts w:ascii="Times New Roman" w:eastAsia="MS Mincho" w:hAnsi="Times New Roman"/>
          <w:sz w:val="22"/>
          <w:szCs w:val="20"/>
          <w:lang w:val="en-GB" w:bidi="ar-SA"/>
        </w:rPr>
        <w:t xml:space="preserve"> 320</w:t>
      </w:r>
      <w:r w:rsidRPr="00551B47">
        <w:rPr>
          <w:rFonts w:ascii="Times New Roman" w:eastAsia="MS Mincho" w:hAnsi="Times New Roman"/>
          <w:sz w:val="22"/>
          <w:szCs w:val="20"/>
          <w:lang w:val="en-GB" w:bidi="ar-SA"/>
        </w:rPr>
        <w:t xml:space="preserve"> million. The Company adjusted the new weighted average number of ordinary share for </w:t>
      </w:r>
      <w:r w:rsidRPr="00551B47">
        <w:rPr>
          <w:rFonts w:ascii="Times New Roman" w:eastAsia="MS Mincho" w:hAnsi="Times New Roman" w:cs="Cordia New"/>
          <w:sz w:val="22"/>
          <w:szCs w:val="20"/>
          <w:lang w:val="en-GB"/>
        </w:rPr>
        <w:t>calculations of the</w:t>
      </w:r>
      <w:r w:rsidRPr="00551B47">
        <w:rPr>
          <w:rFonts w:ascii="Times New Roman" w:eastAsia="MS Mincho" w:hAnsi="Times New Roman" w:cs="Cordia New" w:hint="cs"/>
          <w:sz w:val="22"/>
          <w:szCs w:val="20"/>
          <w:cs/>
          <w:lang w:val="en-GB"/>
        </w:rPr>
        <w:t xml:space="preserve"> </w:t>
      </w:r>
      <w:r w:rsidRPr="00551B47">
        <w:rPr>
          <w:rFonts w:ascii="Times New Roman" w:eastAsia="MS Mincho" w:hAnsi="Times New Roman" w:cs="Cordia New"/>
          <w:sz w:val="22"/>
          <w:szCs w:val="20"/>
          <w:lang w:val="en-GB"/>
        </w:rPr>
        <w:t xml:space="preserve">basic earnings per share for </w:t>
      </w:r>
      <w:r w:rsidRPr="00551B47">
        <w:rPr>
          <w:rFonts w:ascii="Times New Roman" w:eastAsia="MS Mincho" w:hAnsi="Times New Roman"/>
          <w:sz w:val="22"/>
          <w:szCs w:val="20"/>
          <w:lang w:val="en-GB" w:bidi="ar-SA"/>
        </w:rPr>
        <w:t xml:space="preserve">the </w:t>
      </w:r>
      <w:r w:rsidR="00A233E3" w:rsidRPr="00551B47">
        <w:rPr>
          <w:rFonts w:ascii="Times New Roman" w:eastAsia="MS Mincho" w:hAnsi="Times New Roman"/>
          <w:sz w:val="22"/>
          <w:szCs w:val="20"/>
          <w:lang w:val="en-GB" w:bidi="ar-SA"/>
        </w:rPr>
        <w:t xml:space="preserve">year ended </w:t>
      </w:r>
      <w:r w:rsidR="00A47A6D" w:rsidRPr="00551B47">
        <w:rPr>
          <w:rFonts w:ascii="Times New Roman" w:eastAsia="MS Mincho" w:hAnsi="Times New Roman"/>
          <w:sz w:val="22"/>
          <w:szCs w:val="20"/>
          <w:lang w:val="en-GB" w:bidi="ar-SA"/>
        </w:rPr>
        <w:t>31</w:t>
      </w:r>
      <w:r w:rsidRPr="00551B47">
        <w:rPr>
          <w:rFonts w:ascii="Times New Roman" w:eastAsia="MS Mincho" w:hAnsi="Times New Roman"/>
          <w:sz w:val="22"/>
          <w:szCs w:val="20"/>
          <w:lang w:val="en-GB" w:bidi="ar-SA"/>
        </w:rPr>
        <w:t xml:space="preserve"> </w:t>
      </w:r>
      <w:r w:rsidR="00A47A6D" w:rsidRPr="00551B47">
        <w:rPr>
          <w:rFonts w:ascii="Times New Roman" w:eastAsia="MS Mincho" w:hAnsi="Times New Roman"/>
          <w:sz w:val="22"/>
          <w:szCs w:val="20"/>
          <w:lang w:val="en-GB" w:bidi="ar-SA"/>
        </w:rPr>
        <w:t xml:space="preserve">December </w:t>
      </w:r>
      <w:r w:rsidRPr="00551B47">
        <w:rPr>
          <w:rFonts w:ascii="Times New Roman" w:eastAsia="MS Mincho" w:hAnsi="Times New Roman"/>
          <w:sz w:val="22"/>
          <w:szCs w:val="20"/>
          <w:lang w:val="en-GB" w:bidi="ar-SA"/>
        </w:rPr>
        <w:t>201</w:t>
      </w:r>
      <w:r w:rsidR="001D4550" w:rsidRPr="00551B47">
        <w:rPr>
          <w:rFonts w:ascii="Times New Roman" w:eastAsia="MS Mincho" w:hAnsi="Times New Roman"/>
          <w:sz w:val="22"/>
          <w:szCs w:val="20"/>
          <w:lang w:val="en-GB" w:bidi="ar-SA"/>
        </w:rPr>
        <w:t>8</w:t>
      </w:r>
      <w:r w:rsidRPr="00551B47">
        <w:rPr>
          <w:rFonts w:ascii="Times New Roman" w:eastAsia="MS Mincho" w:hAnsi="Times New Roman"/>
          <w:sz w:val="22"/>
          <w:szCs w:val="20"/>
          <w:lang w:val="en-GB" w:bidi="ar-SA"/>
        </w:rPr>
        <w:t xml:space="preserve"> as if the change in par value started from 1 January 201</w:t>
      </w:r>
      <w:r w:rsidR="002F338D" w:rsidRPr="00551B47">
        <w:rPr>
          <w:rFonts w:ascii="Times New Roman" w:eastAsia="MS Mincho" w:hAnsi="Times New Roman"/>
          <w:sz w:val="22"/>
          <w:szCs w:val="20"/>
          <w:lang w:val="en-GB" w:bidi="ar-SA"/>
        </w:rPr>
        <w:t>8</w:t>
      </w:r>
      <w:r w:rsidRPr="00551B47">
        <w:rPr>
          <w:rFonts w:ascii="Times New Roman" w:eastAsia="MS Mincho" w:hAnsi="Times New Roman"/>
          <w:sz w:val="22"/>
          <w:szCs w:val="20"/>
          <w:lang w:val="en-GB" w:bidi="ar-SA"/>
        </w:rPr>
        <w:t>.</w:t>
      </w:r>
    </w:p>
    <w:p w:rsidR="00FF4C37" w:rsidRPr="00551B47" w:rsidRDefault="00FF4C37" w:rsidP="00FF4C37">
      <w:pPr>
        <w:rPr>
          <w:lang w:val="en-GB"/>
        </w:rPr>
      </w:pPr>
    </w:p>
    <w:p w:rsidR="009F3F2D" w:rsidRPr="00551B47" w:rsidRDefault="00CD3A15" w:rsidP="00515B89">
      <w:pPr>
        <w:pStyle w:val="Heading1"/>
        <w:keepLines/>
        <w:numPr>
          <w:ilvl w:val="0"/>
          <w:numId w:val="0"/>
        </w:numPr>
        <w:shd w:val="clear" w:color="auto" w:fill="auto"/>
        <w:tabs>
          <w:tab w:val="left" w:pos="540"/>
        </w:tabs>
        <w:jc w:val="both"/>
        <w:rPr>
          <w:rFonts w:ascii="Times New Roman" w:hAnsi="Times New Roman"/>
          <w:sz w:val="24"/>
          <w:szCs w:val="24"/>
          <w:u w:val="none"/>
        </w:rPr>
      </w:pPr>
      <w:r w:rsidRPr="00551B47">
        <w:rPr>
          <w:rFonts w:ascii="Times New Roman" w:hAnsi="Times New Roman"/>
          <w:sz w:val="24"/>
          <w:szCs w:val="24"/>
          <w:u w:val="none"/>
        </w:rPr>
        <w:t>26</w:t>
      </w:r>
      <w:r w:rsidR="009F3F2D" w:rsidRPr="00551B47">
        <w:rPr>
          <w:rFonts w:ascii="Times New Roman" w:hAnsi="Times New Roman"/>
          <w:sz w:val="24"/>
          <w:szCs w:val="24"/>
          <w:u w:val="none"/>
        </w:rPr>
        <w:tab/>
        <w:t>Dividends</w:t>
      </w:r>
    </w:p>
    <w:p w:rsidR="007311D9" w:rsidRPr="00551B47" w:rsidRDefault="007311D9" w:rsidP="007311D9"/>
    <w:p w:rsidR="000E3EC0" w:rsidRPr="00551B47" w:rsidRDefault="007311D9"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eastAsia="MS Mincho" w:hAnsi="Times New Roman" w:cs="Cordia New"/>
          <w:sz w:val="22"/>
          <w:szCs w:val="20"/>
          <w:lang w:val="en-GB"/>
        </w:rPr>
      </w:pPr>
      <w:r w:rsidRPr="00551B47">
        <w:rPr>
          <w:rFonts w:ascii="Times New Roman" w:eastAsia="MS Mincho" w:hAnsi="Times New Roman" w:cs="Cordia New"/>
          <w:sz w:val="22"/>
          <w:szCs w:val="20"/>
          <w:lang w:val="en-GB"/>
        </w:rPr>
        <w:t>The shareholders of the Company have approved dividends as follows:</w:t>
      </w:r>
    </w:p>
    <w:p w:rsidR="009F2276" w:rsidRPr="00551B47" w:rsidRDefault="009F2276"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eastAsia="MS Mincho" w:hAnsi="Times New Roman" w:cs="Cordia New"/>
          <w:sz w:val="22"/>
          <w:szCs w:val="20"/>
          <w:lang w:val="en-GB"/>
        </w:rPr>
      </w:pPr>
    </w:p>
    <w:tbl>
      <w:tblPr>
        <w:tblW w:w="9198" w:type="dxa"/>
        <w:tblInd w:w="450" w:type="dxa"/>
        <w:tblLook w:val="04A0" w:firstRow="1" w:lastRow="0" w:firstColumn="1" w:lastColumn="0" w:noHBand="0" w:noVBand="1"/>
      </w:tblPr>
      <w:tblGrid>
        <w:gridCol w:w="2006"/>
        <w:gridCol w:w="2026"/>
        <w:gridCol w:w="2013"/>
        <w:gridCol w:w="1379"/>
        <w:gridCol w:w="234"/>
        <w:gridCol w:w="1540"/>
      </w:tblGrid>
      <w:tr w:rsidR="00E15036" w:rsidRPr="00551B47" w:rsidTr="00A51FFF">
        <w:tc>
          <w:tcPr>
            <w:tcW w:w="2006" w:type="dxa"/>
            <w:shd w:val="clear" w:color="auto" w:fill="auto"/>
          </w:tcPr>
          <w:p w:rsidR="009F2276" w:rsidRPr="00551B47" w:rsidRDefault="009F2276" w:rsidP="00E15036">
            <w:pPr>
              <w:pStyle w:val="block"/>
              <w:spacing w:after="0" w:line="240" w:lineRule="atLeast"/>
              <w:ind w:left="0"/>
              <w:jc w:val="center"/>
            </w:pPr>
          </w:p>
        </w:tc>
        <w:tc>
          <w:tcPr>
            <w:tcW w:w="2026" w:type="dxa"/>
            <w:shd w:val="clear" w:color="auto" w:fill="auto"/>
            <w:vAlign w:val="bottom"/>
          </w:tcPr>
          <w:p w:rsidR="009F2276" w:rsidRPr="00551B47" w:rsidRDefault="009F2276" w:rsidP="00E15036">
            <w:pPr>
              <w:pStyle w:val="block"/>
              <w:spacing w:after="0" w:line="240" w:lineRule="atLeast"/>
              <w:ind w:left="0"/>
              <w:jc w:val="center"/>
            </w:pPr>
            <w:r w:rsidRPr="00551B47">
              <w:t>Approval date</w:t>
            </w:r>
          </w:p>
        </w:tc>
        <w:tc>
          <w:tcPr>
            <w:tcW w:w="2013" w:type="dxa"/>
            <w:shd w:val="clear" w:color="auto" w:fill="auto"/>
            <w:vAlign w:val="bottom"/>
          </w:tcPr>
          <w:p w:rsidR="009F2276" w:rsidRPr="00551B47" w:rsidRDefault="009F2276" w:rsidP="00E15036">
            <w:pPr>
              <w:pStyle w:val="block"/>
              <w:spacing w:after="0" w:line="240" w:lineRule="atLeast"/>
              <w:ind w:left="0"/>
              <w:jc w:val="center"/>
            </w:pPr>
            <w:r w:rsidRPr="00551B47">
              <w:t>Payment schedule</w:t>
            </w:r>
          </w:p>
        </w:tc>
        <w:tc>
          <w:tcPr>
            <w:tcW w:w="1379" w:type="dxa"/>
            <w:shd w:val="clear" w:color="auto" w:fill="auto"/>
            <w:vAlign w:val="bottom"/>
          </w:tcPr>
          <w:p w:rsidR="009F2276" w:rsidRPr="00551B47" w:rsidRDefault="009F2276" w:rsidP="00E15036">
            <w:pPr>
              <w:pStyle w:val="block"/>
              <w:spacing w:after="0" w:line="240" w:lineRule="atLeast"/>
              <w:ind w:left="-83" w:right="-108"/>
              <w:jc w:val="center"/>
              <w:rPr>
                <w:i/>
                <w:iCs/>
              </w:rPr>
            </w:pPr>
            <w:r w:rsidRPr="00551B47">
              <w:t>Dividend rate per share</w:t>
            </w:r>
            <w:r w:rsidRPr="00551B47">
              <w:rPr>
                <w:i/>
                <w:iCs/>
              </w:rPr>
              <w:t xml:space="preserve"> </w:t>
            </w:r>
          </w:p>
        </w:tc>
        <w:tc>
          <w:tcPr>
            <w:tcW w:w="234" w:type="dxa"/>
            <w:shd w:val="clear" w:color="auto" w:fill="auto"/>
            <w:vAlign w:val="bottom"/>
          </w:tcPr>
          <w:p w:rsidR="009F2276" w:rsidRPr="00551B47" w:rsidRDefault="009F2276" w:rsidP="00E15036">
            <w:pPr>
              <w:pStyle w:val="block"/>
              <w:spacing w:after="0" w:line="240" w:lineRule="atLeast"/>
              <w:ind w:left="0"/>
              <w:jc w:val="center"/>
              <w:rPr>
                <w:i/>
                <w:iCs/>
              </w:rPr>
            </w:pPr>
          </w:p>
        </w:tc>
        <w:tc>
          <w:tcPr>
            <w:tcW w:w="1540" w:type="dxa"/>
            <w:shd w:val="clear" w:color="auto" w:fill="auto"/>
            <w:vAlign w:val="bottom"/>
          </w:tcPr>
          <w:p w:rsidR="009F2276" w:rsidRPr="00551B47" w:rsidRDefault="009F2276" w:rsidP="00E15036">
            <w:pPr>
              <w:pStyle w:val="block"/>
              <w:spacing w:after="0" w:line="240" w:lineRule="atLeast"/>
              <w:ind w:left="-96" w:right="-83"/>
              <w:jc w:val="center"/>
              <w:rPr>
                <w:rFonts w:cs="Angsana New"/>
                <w:i/>
                <w:iCs/>
                <w:lang w:val="en-US" w:bidi="th-TH"/>
              </w:rPr>
            </w:pPr>
            <w:r w:rsidRPr="00551B47">
              <w:rPr>
                <w:rFonts w:cs="Angsana New"/>
                <w:lang w:val="en-US" w:bidi="th-TH"/>
              </w:rPr>
              <w:t>Amount</w:t>
            </w:r>
          </w:p>
        </w:tc>
      </w:tr>
      <w:tr w:rsidR="00E15036" w:rsidRPr="00551B47" w:rsidTr="00A51FFF">
        <w:tc>
          <w:tcPr>
            <w:tcW w:w="2006" w:type="dxa"/>
            <w:shd w:val="clear" w:color="auto" w:fill="auto"/>
          </w:tcPr>
          <w:p w:rsidR="009F2276" w:rsidRPr="00551B47" w:rsidRDefault="009F2276" w:rsidP="00E15036">
            <w:pPr>
              <w:pStyle w:val="block"/>
              <w:spacing w:after="0" w:line="240" w:lineRule="atLeast"/>
              <w:ind w:left="-135" w:right="-146"/>
              <w:jc w:val="center"/>
            </w:pPr>
          </w:p>
        </w:tc>
        <w:tc>
          <w:tcPr>
            <w:tcW w:w="2026" w:type="dxa"/>
            <w:shd w:val="clear" w:color="auto" w:fill="auto"/>
            <w:vAlign w:val="bottom"/>
          </w:tcPr>
          <w:p w:rsidR="009F2276" w:rsidRPr="00551B47" w:rsidRDefault="009F2276" w:rsidP="00E15036">
            <w:pPr>
              <w:pStyle w:val="block"/>
              <w:spacing w:after="0" w:line="240" w:lineRule="atLeast"/>
              <w:ind w:left="-135" w:right="-146"/>
              <w:jc w:val="center"/>
            </w:pPr>
          </w:p>
        </w:tc>
        <w:tc>
          <w:tcPr>
            <w:tcW w:w="2013" w:type="dxa"/>
            <w:shd w:val="clear" w:color="auto" w:fill="auto"/>
            <w:vAlign w:val="bottom"/>
          </w:tcPr>
          <w:p w:rsidR="009F2276" w:rsidRPr="00551B47" w:rsidRDefault="009F2276" w:rsidP="00E15036">
            <w:pPr>
              <w:pStyle w:val="block"/>
              <w:spacing w:after="0" w:line="240" w:lineRule="atLeast"/>
              <w:ind w:left="-70" w:right="-146"/>
              <w:jc w:val="center"/>
            </w:pPr>
          </w:p>
        </w:tc>
        <w:tc>
          <w:tcPr>
            <w:tcW w:w="1379" w:type="dxa"/>
            <w:shd w:val="clear" w:color="auto" w:fill="auto"/>
            <w:vAlign w:val="bottom"/>
          </w:tcPr>
          <w:p w:rsidR="009F2276" w:rsidRPr="00551B47" w:rsidRDefault="009F2276" w:rsidP="00E15036">
            <w:pPr>
              <w:pStyle w:val="block"/>
              <w:spacing w:after="0" w:line="240" w:lineRule="atLeast"/>
              <w:ind w:left="0"/>
              <w:jc w:val="center"/>
            </w:pPr>
            <w:r w:rsidRPr="00551B47">
              <w:rPr>
                <w:i/>
                <w:iCs/>
              </w:rPr>
              <w:t>(Baht)</w:t>
            </w:r>
          </w:p>
        </w:tc>
        <w:tc>
          <w:tcPr>
            <w:tcW w:w="234" w:type="dxa"/>
            <w:shd w:val="clear" w:color="auto" w:fill="auto"/>
            <w:vAlign w:val="bottom"/>
          </w:tcPr>
          <w:p w:rsidR="009F2276" w:rsidRPr="00551B47" w:rsidRDefault="009F2276" w:rsidP="00E15036">
            <w:pPr>
              <w:pStyle w:val="block"/>
              <w:spacing w:after="0" w:line="240" w:lineRule="atLeast"/>
              <w:ind w:left="0"/>
              <w:jc w:val="center"/>
            </w:pPr>
          </w:p>
        </w:tc>
        <w:tc>
          <w:tcPr>
            <w:tcW w:w="1540" w:type="dxa"/>
            <w:shd w:val="clear" w:color="auto" w:fill="auto"/>
            <w:vAlign w:val="bottom"/>
          </w:tcPr>
          <w:p w:rsidR="009F2276" w:rsidRPr="00551B47" w:rsidRDefault="009F2276" w:rsidP="00E15036">
            <w:pPr>
              <w:pStyle w:val="block"/>
              <w:spacing w:after="0" w:line="240" w:lineRule="atLeast"/>
              <w:ind w:left="-96" w:right="-83"/>
              <w:jc w:val="center"/>
            </w:pPr>
            <w:r w:rsidRPr="00551B47">
              <w:rPr>
                <w:i/>
                <w:iCs/>
              </w:rPr>
              <w:t>(in million Baht)</w:t>
            </w:r>
          </w:p>
        </w:tc>
      </w:tr>
      <w:tr w:rsidR="00E15036" w:rsidRPr="00551B47" w:rsidTr="00A51FFF">
        <w:tc>
          <w:tcPr>
            <w:tcW w:w="2006" w:type="dxa"/>
            <w:shd w:val="clear" w:color="auto" w:fill="auto"/>
            <w:vAlign w:val="bottom"/>
          </w:tcPr>
          <w:p w:rsidR="009F2276" w:rsidRPr="00551B47" w:rsidRDefault="009F2276" w:rsidP="00E15036">
            <w:pPr>
              <w:pStyle w:val="block"/>
              <w:spacing w:after="0" w:line="240" w:lineRule="atLeast"/>
              <w:ind w:left="0" w:right="-146"/>
              <w:rPr>
                <w:rFonts w:cs="Gautami"/>
                <w:i/>
                <w:iCs/>
                <w:lang w:val="en-US" w:bidi="th-TH"/>
              </w:rPr>
            </w:pPr>
            <w:r w:rsidRPr="00551B47">
              <w:rPr>
                <w:rFonts w:cs="Gautami"/>
                <w:i/>
                <w:iCs/>
                <w:lang w:val="en-US" w:bidi="th-TH"/>
              </w:rPr>
              <w:t>2019</w:t>
            </w:r>
          </w:p>
        </w:tc>
        <w:tc>
          <w:tcPr>
            <w:tcW w:w="2026" w:type="dxa"/>
            <w:shd w:val="clear" w:color="auto" w:fill="auto"/>
            <w:vAlign w:val="bottom"/>
          </w:tcPr>
          <w:p w:rsidR="009F2276" w:rsidRPr="00551B47" w:rsidRDefault="009F2276" w:rsidP="00E15036">
            <w:pPr>
              <w:pStyle w:val="block"/>
              <w:spacing w:after="0" w:line="240" w:lineRule="atLeast"/>
              <w:ind w:left="-135" w:right="-146"/>
              <w:jc w:val="center"/>
            </w:pPr>
          </w:p>
        </w:tc>
        <w:tc>
          <w:tcPr>
            <w:tcW w:w="2013" w:type="dxa"/>
            <w:shd w:val="clear" w:color="auto" w:fill="auto"/>
            <w:vAlign w:val="bottom"/>
          </w:tcPr>
          <w:p w:rsidR="009F2276" w:rsidRPr="00551B47" w:rsidRDefault="009F2276" w:rsidP="00E15036">
            <w:pPr>
              <w:pStyle w:val="block"/>
              <w:spacing w:after="0" w:line="240" w:lineRule="atLeast"/>
              <w:ind w:left="-70" w:right="-146"/>
              <w:jc w:val="center"/>
            </w:pPr>
          </w:p>
        </w:tc>
        <w:tc>
          <w:tcPr>
            <w:tcW w:w="1379" w:type="dxa"/>
            <w:shd w:val="clear" w:color="auto" w:fill="auto"/>
            <w:vAlign w:val="bottom"/>
          </w:tcPr>
          <w:p w:rsidR="009F2276" w:rsidRPr="00551B47" w:rsidRDefault="009F2276" w:rsidP="00E15036">
            <w:pPr>
              <w:pStyle w:val="block"/>
              <w:spacing w:after="0" w:line="240" w:lineRule="atLeast"/>
              <w:ind w:left="0"/>
              <w:jc w:val="center"/>
            </w:pPr>
          </w:p>
        </w:tc>
        <w:tc>
          <w:tcPr>
            <w:tcW w:w="234" w:type="dxa"/>
            <w:shd w:val="clear" w:color="auto" w:fill="auto"/>
            <w:vAlign w:val="bottom"/>
          </w:tcPr>
          <w:p w:rsidR="009F2276" w:rsidRPr="00551B47" w:rsidRDefault="009F2276" w:rsidP="00E15036">
            <w:pPr>
              <w:pStyle w:val="block"/>
              <w:spacing w:after="0" w:line="240" w:lineRule="atLeast"/>
              <w:ind w:left="0"/>
              <w:jc w:val="center"/>
            </w:pPr>
          </w:p>
        </w:tc>
        <w:tc>
          <w:tcPr>
            <w:tcW w:w="1540" w:type="dxa"/>
            <w:shd w:val="clear" w:color="auto" w:fill="auto"/>
            <w:vAlign w:val="bottom"/>
          </w:tcPr>
          <w:p w:rsidR="009F2276" w:rsidRPr="00551B47" w:rsidRDefault="009F2276" w:rsidP="00E15036">
            <w:pPr>
              <w:pStyle w:val="block"/>
              <w:spacing w:after="0" w:line="240" w:lineRule="atLeast"/>
              <w:ind w:left="-96" w:right="-83"/>
              <w:jc w:val="center"/>
            </w:pPr>
          </w:p>
        </w:tc>
      </w:tr>
      <w:tr w:rsidR="00E15036" w:rsidRPr="00551B47" w:rsidTr="00A51FFF">
        <w:tc>
          <w:tcPr>
            <w:tcW w:w="2006" w:type="dxa"/>
            <w:shd w:val="clear" w:color="auto" w:fill="auto"/>
          </w:tcPr>
          <w:p w:rsidR="009F2276" w:rsidRPr="00551B47" w:rsidRDefault="006A7A94" w:rsidP="00E15036">
            <w:pPr>
              <w:pStyle w:val="block"/>
              <w:spacing w:after="0" w:line="240" w:lineRule="atLeast"/>
              <w:ind w:left="-18" w:right="-146"/>
            </w:pPr>
            <w:r w:rsidRPr="00551B47">
              <w:t>Annual dividend</w:t>
            </w:r>
          </w:p>
        </w:tc>
        <w:tc>
          <w:tcPr>
            <w:tcW w:w="2026" w:type="dxa"/>
            <w:shd w:val="clear" w:color="auto" w:fill="auto"/>
            <w:vAlign w:val="bottom"/>
          </w:tcPr>
          <w:p w:rsidR="009F2276" w:rsidRPr="00551B47" w:rsidRDefault="006A7A94" w:rsidP="00E15036">
            <w:pPr>
              <w:pStyle w:val="block"/>
              <w:spacing w:after="0" w:line="240" w:lineRule="atLeast"/>
              <w:ind w:left="-135" w:right="-146"/>
              <w:jc w:val="center"/>
              <w:rPr>
                <w:rFonts w:cs="Cordia New"/>
                <w:cs/>
                <w:lang w:bidi="th-TH"/>
              </w:rPr>
            </w:pPr>
            <w:r w:rsidRPr="00551B47">
              <w:t xml:space="preserve">9 April </w:t>
            </w:r>
            <w:r w:rsidR="009F2276" w:rsidRPr="00551B47">
              <w:t>2019</w:t>
            </w:r>
          </w:p>
        </w:tc>
        <w:tc>
          <w:tcPr>
            <w:tcW w:w="2013" w:type="dxa"/>
            <w:shd w:val="clear" w:color="auto" w:fill="auto"/>
            <w:vAlign w:val="bottom"/>
          </w:tcPr>
          <w:p w:rsidR="009F2276" w:rsidRPr="00551B47" w:rsidRDefault="006A7A94" w:rsidP="00E15036">
            <w:pPr>
              <w:pStyle w:val="block"/>
              <w:spacing w:after="0" w:line="240" w:lineRule="atLeast"/>
              <w:ind w:left="-70" w:right="-146"/>
              <w:jc w:val="center"/>
            </w:pPr>
            <w:r w:rsidRPr="00551B47">
              <w:t xml:space="preserve">May </w:t>
            </w:r>
            <w:r w:rsidR="009F2276" w:rsidRPr="00551B47">
              <w:t>2019</w:t>
            </w:r>
          </w:p>
        </w:tc>
        <w:tc>
          <w:tcPr>
            <w:tcW w:w="1379" w:type="dxa"/>
            <w:tcBorders>
              <w:bottom w:val="double" w:sz="4" w:space="0" w:color="auto"/>
            </w:tcBorders>
            <w:shd w:val="clear" w:color="auto" w:fill="auto"/>
            <w:vAlign w:val="bottom"/>
          </w:tcPr>
          <w:p w:rsidR="009F2276" w:rsidRPr="00551B47" w:rsidRDefault="006A7A94" w:rsidP="00E15036">
            <w:pPr>
              <w:pStyle w:val="block"/>
              <w:spacing w:after="0" w:line="240" w:lineRule="atLeast"/>
              <w:ind w:left="0"/>
              <w:jc w:val="center"/>
            </w:pPr>
            <w:r w:rsidRPr="00551B47">
              <w:t>0.55</w:t>
            </w:r>
          </w:p>
        </w:tc>
        <w:tc>
          <w:tcPr>
            <w:tcW w:w="234" w:type="dxa"/>
            <w:shd w:val="clear" w:color="auto" w:fill="auto"/>
            <w:vAlign w:val="bottom"/>
          </w:tcPr>
          <w:p w:rsidR="009F2276" w:rsidRPr="00551B47" w:rsidRDefault="009F2276" w:rsidP="00E15036">
            <w:pPr>
              <w:pStyle w:val="block"/>
              <w:spacing w:after="0" w:line="240" w:lineRule="atLeast"/>
              <w:ind w:left="0"/>
              <w:jc w:val="center"/>
            </w:pPr>
          </w:p>
        </w:tc>
        <w:tc>
          <w:tcPr>
            <w:tcW w:w="1540" w:type="dxa"/>
            <w:tcBorders>
              <w:bottom w:val="double" w:sz="4" w:space="0" w:color="auto"/>
            </w:tcBorders>
            <w:shd w:val="clear" w:color="auto" w:fill="auto"/>
            <w:vAlign w:val="bottom"/>
          </w:tcPr>
          <w:p w:rsidR="009F2276" w:rsidRPr="00551B47" w:rsidRDefault="006A7A94" w:rsidP="00E15036">
            <w:pPr>
              <w:pStyle w:val="block"/>
              <w:spacing w:after="0" w:line="240" w:lineRule="atLeast"/>
              <w:ind w:left="-96" w:right="-83"/>
              <w:jc w:val="center"/>
            </w:pPr>
            <w:r w:rsidRPr="00551B47">
              <w:t>352</w:t>
            </w:r>
          </w:p>
        </w:tc>
      </w:tr>
      <w:tr w:rsidR="00E15036" w:rsidRPr="00551B47" w:rsidTr="00A51FFF">
        <w:tc>
          <w:tcPr>
            <w:tcW w:w="2006" w:type="dxa"/>
            <w:shd w:val="clear" w:color="auto" w:fill="auto"/>
          </w:tcPr>
          <w:p w:rsidR="009F2276" w:rsidRPr="00551B47" w:rsidRDefault="009F2276" w:rsidP="00E15036">
            <w:pPr>
              <w:pStyle w:val="block"/>
              <w:spacing w:after="0" w:line="240" w:lineRule="atLeast"/>
              <w:ind w:left="-18" w:right="-146"/>
            </w:pPr>
          </w:p>
        </w:tc>
        <w:tc>
          <w:tcPr>
            <w:tcW w:w="2026" w:type="dxa"/>
            <w:shd w:val="clear" w:color="auto" w:fill="auto"/>
            <w:vAlign w:val="bottom"/>
          </w:tcPr>
          <w:p w:rsidR="009F2276" w:rsidRPr="00551B47" w:rsidRDefault="009F2276" w:rsidP="00E15036">
            <w:pPr>
              <w:pStyle w:val="block"/>
              <w:spacing w:after="0" w:line="240" w:lineRule="atLeast"/>
              <w:ind w:left="-135" w:right="-146"/>
              <w:jc w:val="center"/>
            </w:pPr>
          </w:p>
        </w:tc>
        <w:tc>
          <w:tcPr>
            <w:tcW w:w="2013" w:type="dxa"/>
            <w:shd w:val="clear" w:color="auto" w:fill="auto"/>
            <w:vAlign w:val="bottom"/>
          </w:tcPr>
          <w:p w:rsidR="009F2276" w:rsidRPr="00551B47" w:rsidRDefault="009F2276" w:rsidP="00E15036">
            <w:pPr>
              <w:pStyle w:val="block"/>
              <w:spacing w:after="0" w:line="240" w:lineRule="atLeast"/>
              <w:ind w:left="-70" w:right="-146"/>
              <w:jc w:val="center"/>
            </w:pPr>
          </w:p>
        </w:tc>
        <w:tc>
          <w:tcPr>
            <w:tcW w:w="1379" w:type="dxa"/>
            <w:tcBorders>
              <w:top w:val="double" w:sz="4" w:space="0" w:color="auto"/>
            </w:tcBorders>
            <w:shd w:val="clear" w:color="auto" w:fill="auto"/>
            <w:vAlign w:val="bottom"/>
          </w:tcPr>
          <w:p w:rsidR="009F2276" w:rsidRPr="00551B47" w:rsidRDefault="009F2276" w:rsidP="00E15036">
            <w:pPr>
              <w:pStyle w:val="block"/>
              <w:spacing w:after="0" w:line="240" w:lineRule="atLeast"/>
              <w:ind w:left="0"/>
              <w:jc w:val="center"/>
            </w:pPr>
          </w:p>
        </w:tc>
        <w:tc>
          <w:tcPr>
            <w:tcW w:w="234" w:type="dxa"/>
            <w:shd w:val="clear" w:color="auto" w:fill="auto"/>
            <w:vAlign w:val="bottom"/>
          </w:tcPr>
          <w:p w:rsidR="009F2276" w:rsidRPr="00551B47" w:rsidRDefault="009F2276" w:rsidP="00E15036">
            <w:pPr>
              <w:pStyle w:val="block"/>
              <w:spacing w:after="0" w:line="240" w:lineRule="atLeast"/>
              <w:ind w:left="0"/>
              <w:jc w:val="center"/>
            </w:pPr>
          </w:p>
        </w:tc>
        <w:tc>
          <w:tcPr>
            <w:tcW w:w="1540" w:type="dxa"/>
            <w:tcBorders>
              <w:top w:val="double" w:sz="4" w:space="0" w:color="auto"/>
            </w:tcBorders>
            <w:shd w:val="clear" w:color="auto" w:fill="auto"/>
            <w:vAlign w:val="bottom"/>
          </w:tcPr>
          <w:p w:rsidR="009F2276" w:rsidRPr="00551B47" w:rsidRDefault="009F2276" w:rsidP="00E15036">
            <w:pPr>
              <w:pStyle w:val="block"/>
              <w:spacing w:after="0" w:line="240" w:lineRule="atLeast"/>
              <w:ind w:left="-96" w:right="-83"/>
              <w:jc w:val="center"/>
            </w:pPr>
          </w:p>
        </w:tc>
      </w:tr>
      <w:tr w:rsidR="00E15036" w:rsidRPr="00551B47" w:rsidTr="00A51FFF">
        <w:tc>
          <w:tcPr>
            <w:tcW w:w="2006" w:type="dxa"/>
            <w:shd w:val="clear" w:color="auto" w:fill="auto"/>
          </w:tcPr>
          <w:p w:rsidR="009F2276" w:rsidRPr="00551B47" w:rsidRDefault="009F2276" w:rsidP="00E15036">
            <w:pPr>
              <w:pStyle w:val="block"/>
              <w:spacing w:after="0" w:line="240" w:lineRule="atLeast"/>
              <w:ind w:left="-18" w:right="-146"/>
              <w:rPr>
                <w:i/>
                <w:iCs/>
              </w:rPr>
            </w:pPr>
            <w:r w:rsidRPr="00551B47">
              <w:rPr>
                <w:i/>
                <w:iCs/>
              </w:rPr>
              <w:t>2018</w:t>
            </w:r>
          </w:p>
        </w:tc>
        <w:tc>
          <w:tcPr>
            <w:tcW w:w="2026" w:type="dxa"/>
            <w:shd w:val="clear" w:color="auto" w:fill="auto"/>
            <w:vAlign w:val="bottom"/>
          </w:tcPr>
          <w:p w:rsidR="009F2276" w:rsidRPr="00551B47" w:rsidRDefault="009F2276" w:rsidP="00E15036">
            <w:pPr>
              <w:pStyle w:val="block"/>
              <w:spacing w:after="0" w:line="240" w:lineRule="atLeast"/>
              <w:ind w:left="-135" w:right="-146"/>
              <w:jc w:val="center"/>
            </w:pPr>
          </w:p>
        </w:tc>
        <w:tc>
          <w:tcPr>
            <w:tcW w:w="2013" w:type="dxa"/>
            <w:shd w:val="clear" w:color="auto" w:fill="auto"/>
            <w:vAlign w:val="bottom"/>
          </w:tcPr>
          <w:p w:rsidR="009F2276" w:rsidRPr="00551B47" w:rsidRDefault="009F2276" w:rsidP="00E15036">
            <w:pPr>
              <w:pStyle w:val="block"/>
              <w:spacing w:after="0" w:line="240" w:lineRule="atLeast"/>
              <w:ind w:left="-70" w:right="-146"/>
              <w:jc w:val="center"/>
            </w:pPr>
          </w:p>
        </w:tc>
        <w:tc>
          <w:tcPr>
            <w:tcW w:w="1379" w:type="dxa"/>
            <w:shd w:val="clear" w:color="auto" w:fill="auto"/>
            <w:vAlign w:val="bottom"/>
          </w:tcPr>
          <w:p w:rsidR="009F2276" w:rsidRPr="00551B47" w:rsidRDefault="009F2276" w:rsidP="00E15036">
            <w:pPr>
              <w:pStyle w:val="block"/>
              <w:spacing w:after="0" w:line="240" w:lineRule="atLeast"/>
              <w:ind w:left="0"/>
              <w:jc w:val="center"/>
            </w:pPr>
          </w:p>
        </w:tc>
        <w:tc>
          <w:tcPr>
            <w:tcW w:w="234" w:type="dxa"/>
            <w:shd w:val="clear" w:color="auto" w:fill="auto"/>
            <w:vAlign w:val="bottom"/>
          </w:tcPr>
          <w:p w:rsidR="009F2276" w:rsidRPr="00551B47" w:rsidRDefault="009F2276" w:rsidP="00E15036">
            <w:pPr>
              <w:pStyle w:val="block"/>
              <w:spacing w:after="0" w:line="240" w:lineRule="atLeast"/>
              <w:ind w:left="0"/>
              <w:jc w:val="center"/>
            </w:pPr>
          </w:p>
        </w:tc>
        <w:tc>
          <w:tcPr>
            <w:tcW w:w="1540" w:type="dxa"/>
            <w:shd w:val="clear" w:color="auto" w:fill="auto"/>
            <w:vAlign w:val="bottom"/>
          </w:tcPr>
          <w:p w:rsidR="009F2276" w:rsidRPr="00551B47" w:rsidRDefault="009F2276" w:rsidP="00E15036">
            <w:pPr>
              <w:pStyle w:val="block"/>
              <w:spacing w:after="0" w:line="240" w:lineRule="atLeast"/>
              <w:ind w:left="-96" w:right="-83"/>
              <w:jc w:val="center"/>
            </w:pPr>
          </w:p>
        </w:tc>
      </w:tr>
      <w:tr w:rsidR="00E15036" w:rsidRPr="00551B47" w:rsidTr="00A51FFF">
        <w:tc>
          <w:tcPr>
            <w:tcW w:w="2006" w:type="dxa"/>
            <w:shd w:val="clear" w:color="auto" w:fill="auto"/>
          </w:tcPr>
          <w:p w:rsidR="009F2276" w:rsidRPr="00551B47" w:rsidRDefault="009F2276" w:rsidP="00E15036">
            <w:pPr>
              <w:pStyle w:val="block"/>
              <w:spacing w:after="0" w:line="240" w:lineRule="atLeast"/>
              <w:ind w:left="-18" w:right="-146"/>
            </w:pPr>
            <w:r w:rsidRPr="00551B47">
              <w:t>Annual dividend</w:t>
            </w:r>
          </w:p>
        </w:tc>
        <w:tc>
          <w:tcPr>
            <w:tcW w:w="2026" w:type="dxa"/>
            <w:shd w:val="clear" w:color="auto" w:fill="auto"/>
            <w:vAlign w:val="bottom"/>
          </w:tcPr>
          <w:p w:rsidR="009F2276" w:rsidRPr="00551B47" w:rsidRDefault="006A7A94" w:rsidP="00E15036">
            <w:pPr>
              <w:pStyle w:val="block"/>
              <w:spacing w:after="0" w:line="240" w:lineRule="atLeast"/>
              <w:ind w:left="-135" w:right="-146"/>
              <w:jc w:val="center"/>
            </w:pPr>
            <w:r w:rsidRPr="00551B47">
              <w:t>2 April 2018</w:t>
            </w:r>
          </w:p>
        </w:tc>
        <w:tc>
          <w:tcPr>
            <w:tcW w:w="2013" w:type="dxa"/>
            <w:shd w:val="clear" w:color="auto" w:fill="auto"/>
            <w:vAlign w:val="bottom"/>
          </w:tcPr>
          <w:p w:rsidR="009F2276" w:rsidRPr="00551B47" w:rsidRDefault="006A7A94" w:rsidP="00E15036">
            <w:pPr>
              <w:pStyle w:val="block"/>
              <w:spacing w:after="0" w:line="240" w:lineRule="atLeast"/>
              <w:ind w:left="-70" w:right="-146"/>
              <w:jc w:val="center"/>
            </w:pPr>
            <w:r w:rsidRPr="00551B47">
              <w:t>April 2018</w:t>
            </w:r>
          </w:p>
        </w:tc>
        <w:tc>
          <w:tcPr>
            <w:tcW w:w="1379" w:type="dxa"/>
            <w:tcBorders>
              <w:bottom w:val="double" w:sz="4" w:space="0" w:color="auto"/>
            </w:tcBorders>
            <w:shd w:val="clear" w:color="auto" w:fill="auto"/>
            <w:vAlign w:val="bottom"/>
          </w:tcPr>
          <w:p w:rsidR="009F2276" w:rsidRPr="00551B47" w:rsidRDefault="006A7A94" w:rsidP="00E15036">
            <w:pPr>
              <w:pStyle w:val="block"/>
              <w:spacing w:after="0" w:line="240" w:lineRule="atLeast"/>
              <w:ind w:left="0"/>
              <w:jc w:val="center"/>
              <w:rPr>
                <w:rFonts w:cs="Angsana New"/>
                <w:lang w:val="en-US" w:bidi="th-TH"/>
              </w:rPr>
            </w:pPr>
            <w:r w:rsidRPr="00551B47">
              <w:t>0.8</w:t>
            </w:r>
            <w:r w:rsidR="002F338D" w:rsidRPr="00551B47">
              <w:rPr>
                <w:lang w:val="en-US"/>
              </w:rPr>
              <w:t>0</w:t>
            </w:r>
          </w:p>
        </w:tc>
        <w:tc>
          <w:tcPr>
            <w:tcW w:w="234" w:type="dxa"/>
            <w:shd w:val="clear" w:color="auto" w:fill="auto"/>
            <w:vAlign w:val="bottom"/>
          </w:tcPr>
          <w:p w:rsidR="009F2276" w:rsidRPr="00551B47" w:rsidRDefault="009F2276" w:rsidP="00E15036">
            <w:pPr>
              <w:pStyle w:val="block"/>
              <w:spacing w:after="0" w:line="240" w:lineRule="atLeast"/>
              <w:ind w:left="0"/>
              <w:jc w:val="center"/>
            </w:pPr>
          </w:p>
        </w:tc>
        <w:tc>
          <w:tcPr>
            <w:tcW w:w="1540" w:type="dxa"/>
            <w:tcBorders>
              <w:bottom w:val="double" w:sz="4" w:space="0" w:color="auto"/>
            </w:tcBorders>
            <w:shd w:val="clear" w:color="auto" w:fill="auto"/>
            <w:vAlign w:val="bottom"/>
          </w:tcPr>
          <w:p w:rsidR="009F2276" w:rsidRPr="00551B47" w:rsidRDefault="006A7A94" w:rsidP="00E15036">
            <w:pPr>
              <w:pStyle w:val="block"/>
              <w:tabs>
                <w:tab w:val="decimal" w:pos="874"/>
              </w:tabs>
              <w:spacing w:after="0" w:line="240" w:lineRule="atLeast"/>
              <w:ind w:left="-96" w:right="-83"/>
            </w:pPr>
            <w:r w:rsidRPr="00551B47">
              <w:t>256</w:t>
            </w:r>
          </w:p>
        </w:tc>
      </w:tr>
    </w:tbl>
    <w:p w:rsidR="00BD220D" w:rsidRPr="00551B47" w:rsidRDefault="00BD220D" w:rsidP="00055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Cordia New"/>
          <w:sz w:val="22"/>
          <w:szCs w:val="22"/>
          <w:cs/>
        </w:rPr>
      </w:pPr>
    </w:p>
    <w:p w:rsidR="00FB6DC8" w:rsidRPr="00551B47" w:rsidRDefault="00CD3A15" w:rsidP="00BD220D">
      <w:pPr>
        <w:pStyle w:val="Heading1"/>
        <w:keepLines/>
        <w:numPr>
          <w:ilvl w:val="0"/>
          <w:numId w:val="0"/>
        </w:numPr>
        <w:shd w:val="clear" w:color="auto" w:fill="auto"/>
        <w:tabs>
          <w:tab w:val="left" w:pos="540"/>
        </w:tabs>
        <w:jc w:val="both"/>
        <w:rPr>
          <w:rFonts w:ascii="Times New Roman" w:hAnsi="Times New Roman"/>
          <w:sz w:val="24"/>
          <w:szCs w:val="24"/>
          <w:u w:val="none"/>
        </w:rPr>
      </w:pPr>
      <w:r w:rsidRPr="00551B47">
        <w:rPr>
          <w:rFonts w:ascii="Times New Roman" w:hAnsi="Times New Roman"/>
          <w:sz w:val="24"/>
          <w:szCs w:val="24"/>
          <w:u w:val="none"/>
        </w:rPr>
        <w:t>27</w:t>
      </w:r>
      <w:r w:rsidR="009F3F2D" w:rsidRPr="00551B47">
        <w:rPr>
          <w:rFonts w:ascii="Times New Roman" w:hAnsi="Times New Roman"/>
          <w:sz w:val="24"/>
          <w:szCs w:val="24"/>
          <w:u w:val="none"/>
        </w:rPr>
        <w:tab/>
      </w:r>
      <w:r w:rsidR="00FB6DC8" w:rsidRPr="00551B47">
        <w:rPr>
          <w:rFonts w:ascii="Times New Roman" w:hAnsi="Times New Roman"/>
          <w:sz w:val="24"/>
          <w:szCs w:val="24"/>
          <w:u w:val="none"/>
        </w:rPr>
        <w:t>Financial instruments</w:t>
      </w:r>
    </w:p>
    <w:p w:rsidR="00FB6DC8" w:rsidRPr="00551B47" w:rsidRDefault="00FB6DC8" w:rsidP="00515B89">
      <w:pPr>
        <w:pStyle w:val="block"/>
        <w:spacing w:after="0" w:line="240" w:lineRule="atLeast"/>
        <w:ind w:left="540" w:hanging="540"/>
        <w:jc w:val="both"/>
        <w:rPr>
          <w:b/>
          <w:bCs/>
          <w:sz w:val="24"/>
          <w:szCs w:val="24"/>
        </w:rPr>
      </w:pPr>
    </w:p>
    <w:p w:rsidR="00FB6DC8" w:rsidRPr="00551B47" w:rsidRDefault="00FB6DC8" w:rsidP="00515B89">
      <w:pPr>
        <w:pStyle w:val="block"/>
        <w:spacing w:after="0" w:line="240" w:lineRule="atLeast"/>
        <w:ind w:left="540"/>
        <w:jc w:val="both"/>
        <w:rPr>
          <w:b/>
          <w:bCs/>
          <w:i/>
          <w:szCs w:val="22"/>
        </w:rPr>
      </w:pPr>
      <w:r w:rsidRPr="00551B47">
        <w:rPr>
          <w:b/>
          <w:bCs/>
          <w:i/>
          <w:szCs w:val="22"/>
        </w:rPr>
        <w:t>Financial risk management policies</w:t>
      </w:r>
    </w:p>
    <w:p w:rsidR="00FB6DC8" w:rsidRPr="00551B47" w:rsidRDefault="00FB6DC8" w:rsidP="00515B89">
      <w:pPr>
        <w:pStyle w:val="block"/>
        <w:spacing w:after="0" w:line="240" w:lineRule="atLeast"/>
        <w:ind w:left="540"/>
        <w:jc w:val="both"/>
        <w:rPr>
          <w:b/>
          <w:bCs/>
          <w:i/>
          <w:szCs w:val="22"/>
        </w:rPr>
      </w:pPr>
    </w:p>
    <w:p w:rsidR="00FB6DC8" w:rsidRPr="00551B47" w:rsidRDefault="00FB6DC8" w:rsidP="00515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sz w:val="22"/>
          <w:szCs w:val="22"/>
        </w:rPr>
      </w:pPr>
      <w:r w:rsidRPr="00551B47">
        <w:rPr>
          <w:rFonts w:ascii="Times New Roman" w:hAnsi="Times New Roman"/>
          <w:sz w:val="22"/>
          <w:szCs w:val="22"/>
        </w:rPr>
        <w:t xml:space="preserve">The Group is exposed to normal business risks from changes in market interest rates </w:t>
      </w:r>
      <w:r w:rsidR="00A233E3" w:rsidRPr="00551B47">
        <w:rPr>
          <w:rFonts w:ascii="Times New Roman" w:hAnsi="Times New Roman"/>
          <w:sz w:val="22"/>
          <w:szCs w:val="22"/>
        </w:rPr>
        <w:t xml:space="preserve">and currency exchange rates </w:t>
      </w:r>
      <w:r w:rsidRPr="00551B47">
        <w:rPr>
          <w:rFonts w:ascii="Times New Roman" w:hAnsi="Times New Roman"/>
          <w:sz w:val="22"/>
          <w:szCs w:val="22"/>
        </w:rPr>
        <w:t>and from non-performance of contractual obligations by counterparties. The Group does not hold or issue derivative financial instruments for speculative or trading purposes.</w:t>
      </w:r>
    </w:p>
    <w:p w:rsidR="00F0783A" w:rsidRPr="00551B47" w:rsidRDefault="00F0783A" w:rsidP="00515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sz w:val="22"/>
          <w:szCs w:val="22"/>
        </w:rPr>
      </w:pPr>
    </w:p>
    <w:p w:rsidR="00F0783A" w:rsidRPr="00551B47" w:rsidRDefault="00F0783A" w:rsidP="00515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Cordia New"/>
          <w:sz w:val="22"/>
          <w:szCs w:val="22"/>
          <w:cs/>
          <w:lang w:val="en-GB"/>
        </w:rPr>
      </w:pPr>
      <w:r w:rsidRPr="00551B47">
        <w:rPr>
          <w:rFonts w:ascii="Times New Roman" w:hAnsi="Times New Roman"/>
          <w:sz w:val="22"/>
          <w:szCs w:val="22"/>
          <w:lang w:val="en-GB"/>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A47A6D" w:rsidRPr="00551B47" w:rsidRDefault="00A47A6D" w:rsidP="00F6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sz w:val="22"/>
          <w:szCs w:val="22"/>
          <w:lang w:val="en-GB"/>
        </w:rPr>
      </w:pPr>
    </w:p>
    <w:p w:rsidR="00FB316E" w:rsidRPr="00551B47" w:rsidRDefault="00FB316E" w:rsidP="00F6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sz w:val="22"/>
          <w:szCs w:val="22"/>
          <w:lang w:val="en-GB"/>
        </w:rPr>
      </w:pPr>
    </w:p>
    <w:p w:rsidR="00FB316E" w:rsidRPr="00551B47" w:rsidRDefault="00FB316E" w:rsidP="00F6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sz w:val="22"/>
          <w:szCs w:val="22"/>
          <w:lang w:val="en-GB"/>
        </w:rPr>
      </w:pPr>
    </w:p>
    <w:p w:rsidR="00FB316E" w:rsidRPr="00551B47" w:rsidRDefault="00FB316E" w:rsidP="00F6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sz w:val="22"/>
          <w:szCs w:val="22"/>
          <w:lang w:val="en-GB"/>
        </w:rPr>
      </w:pPr>
    </w:p>
    <w:p w:rsidR="00935DB1" w:rsidRPr="00551B47" w:rsidRDefault="00BE0966" w:rsidP="00515B89">
      <w:pPr>
        <w:pStyle w:val="BodyText"/>
        <w:tabs>
          <w:tab w:val="left" w:pos="540"/>
        </w:tabs>
        <w:spacing w:after="0"/>
        <w:ind w:left="540"/>
        <w:jc w:val="thaiDistribute"/>
        <w:rPr>
          <w:rFonts w:ascii="Times New Roman" w:hAnsi="Times New Roman"/>
          <w:b/>
          <w:i/>
          <w:sz w:val="22"/>
          <w:szCs w:val="22"/>
          <w:lang w:val="en-GB"/>
        </w:rPr>
      </w:pPr>
      <w:r w:rsidRPr="00551B47">
        <w:rPr>
          <w:rFonts w:ascii="Times New Roman" w:hAnsi="Times New Roman"/>
          <w:b/>
          <w:i/>
          <w:sz w:val="22"/>
          <w:szCs w:val="22"/>
          <w:lang w:val="en-GB"/>
        </w:rPr>
        <w:lastRenderedPageBreak/>
        <w:t>Capital management</w:t>
      </w:r>
    </w:p>
    <w:p w:rsidR="00935DB1" w:rsidRPr="00551B47" w:rsidRDefault="00935DB1" w:rsidP="00D87615">
      <w:pPr>
        <w:pStyle w:val="BodyText"/>
        <w:tabs>
          <w:tab w:val="left" w:pos="540"/>
        </w:tabs>
        <w:spacing w:after="0" w:line="240" w:lineRule="auto"/>
        <w:jc w:val="thaiDistribute"/>
        <w:rPr>
          <w:rFonts w:ascii="Times New Roman" w:hAnsi="Times New Roman"/>
          <w:lang w:val="en-GB"/>
        </w:rPr>
      </w:pPr>
    </w:p>
    <w:p w:rsidR="00935DB1" w:rsidRPr="00551B47" w:rsidRDefault="00935DB1" w:rsidP="00515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sz w:val="22"/>
          <w:szCs w:val="22"/>
          <w:lang w:val="en-GB"/>
        </w:rPr>
      </w:pPr>
      <w:r w:rsidRPr="00551B47">
        <w:rPr>
          <w:rFonts w:ascii="Times New Roman" w:hAnsi="Times New Roman"/>
          <w:sz w:val="22"/>
          <w:szCs w:val="22"/>
          <w:lang w:val="en-GB"/>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rsidR="00935DB1" w:rsidRPr="00551B47" w:rsidRDefault="00935DB1" w:rsidP="00D87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Times New Roman" w:hAnsi="Times New Roman"/>
          <w:lang w:val="en-GB"/>
        </w:rPr>
      </w:pPr>
    </w:p>
    <w:p w:rsidR="00935DB1" w:rsidRPr="00551B47" w:rsidRDefault="00935DB1" w:rsidP="00515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b/>
          <w:bCs/>
          <w:i/>
          <w:iCs/>
          <w:sz w:val="22"/>
          <w:szCs w:val="22"/>
          <w:lang w:val="en-GB"/>
        </w:rPr>
      </w:pPr>
      <w:r w:rsidRPr="00551B47">
        <w:rPr>
          <w:rFonts w:ascii="Times New Roman" w:hAnsi="Times New Roman"/>
          <w:b/>
          <w:bCs/>
          <w:i/>
          <w:iCs/>
          <w:sz w:val="22"/>
          <w:szCs w:val="22"/>
          <w:lang w:val="en-GB"/>
        </w:rPr>
        <w:t>Interest rate risk</w:t>
      </w:r>
    </w:p>
    <w:p w:rsidR="00935DB1" w:rsidRPr="00551B47" w:rsidRDefault="00935DB1" w:rsidP="00D87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Times New Roman" w:hAnsi="Times New Roman"/>
          <w:lang w:val="en-GB"/>
        </w:rPr>
      </w:pPr>
    </w:p>
    <w:p w:rsidR="00A34B03" w:rsidRPr="00551B47" w:rsidRDefault="00935DB1" w:rsidP="00A34B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sz w:val="22"/>
          <w:szCs w:val="22"/>
          <w:lang w:val="en-GB"/>
        </w:rPr>
      </w:pPr>
      <w:r w:rsidRPr="00551B47">
        <w:rPr>
          <w:rFonts w:ascii="Times New Roman" w:hAnsi="Times New Roman"/>
          <w:sz w:val="22"/>
          <w:szCs w:val="22"/>
          <w:lang w:val="en-GB"/>
        </w:rPr>
        <w:t xml:space="preserve">Interest rate risk is the risk that future movements in market interest rates will affect the results of the </w:t>
      </w:r>
      <w:r w:rsidR="00192A28" w:rsidRPr="00551B47">
        <w:rPr>
          <w:rFonts w:ascii="Times New Roman" w:hAnsi="Times New Roman"/>
          <w:sz w:val="22"/>
          <w:szCs w:val="22"/>
          <w:lang w:val="en-GB"/>
        </w:rPr>
        <w:t>Group’s</w:t>
      </w:r>
      <w:r w:rsidRPr="00551B47">
        <w:rPr>
          <w:rFonts w:ascii="Times New Roman" w:hAnsi="Times New Roman"/>
          <w:sz w:val="22"/>
          <w:szCs w:val="22"/>
          <w:lang w:val="en-GB"/>
        </w:rPr>
        <w:t xml:space="preserve"> operat</w:t>
      </w:r>
      <w:r w:rsidR="00192A28" w:rsidRPr="00551B47">
        <w:rPr>
          <w:rFonts w:ascii="Times New Roman" w:hAnsi="Times New Roman"/>
          <w:sz w:val="22"/>
          <w:szCs w:val="22"/>
          <w:lang w:val="en-GB"/>
        </w:rPr>
        <w:t>ions and its cash flows</w:t>
      </w:r>
      <w:r w:rsidRPr="00551B47">
        <w:rPr>
          <w:rFonts w:ascii="Times New Roman" w:hAnsi="Times New Roman"/>
          <w:sz w:val="22"/>
          <w:szCs w:val="22"/>
          <w:lang w:val="en-GB"/>
        </w:rPr>
        <w:t>. The Group is primarily exp</w:t>
      </w:r>
      <w:r w:rsidR="00192A28" w:rsidRPr="00551B47">
        <w:rPr>
          <w:rFonts w:ascii="Times New Roman" w:hAnsi="Times New Roman"/>
          <w:sz w:val="22"/>
          <w:szCs w:val="22"/>
          <w:lang w:val="en-GB"/>
        </w:rPr>
        <w:t>osed to interest rate risk from</w:t>
      </w:r>
      <w:r w:rsidRPr="00551B47">
        <w:rPr>
          <w:rFonts w:ascii="Times New Roman" w:hAnsi="Times New Roman"/>
          <w:sz w:val="22"/>
          <w:szCs w:val="22"/>
          <w:lang w:val="en-GB"/>
        </w:rPr>
        <w:t xml:space="preserve"> its borrowings. The Group mitigates this risk by ensuring that the majority of its borrowings are at fixed interest rates</w:t>
      </w:r>
      <w:r w:rsidR="00312822" w:rsidRPr="00551B47">
        <w:rPr>
          <w:rFonts w:ascii="Times New Roman" w:hAnsi="Times New Roman"/>
          <w:sz w:val="22"/>
          <w:szCs w:val="22"/>
          <w:lang w:val="en-GB"/>
        </w:rPr>
        <w:t>.</w:t>
      </w:r>
    </w:p>
    <w:p w:rsidR="000145F4" w:rsidRPr="00551B47" w:rsidRDefault="000145F4" w:rsidP="00794E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rPr>
      </w:pPr>
    </w:p>
    <w:tbl>
      <w:tblPr>
        <w:tblW w:w="9259" w:type="dxa"/>
        <w:tblInd w:w="450" w:type="dxa"/>
        <w:tblLayout w:type="fixed"/>
        <w:tblCellMar>
          <w:left w:w="79" w:type="dxa"/>
          <w:right w:w="79" w:type="dxa"/>
        </w:tblCellMar>
        <w:tblLook w:val="0000" w:firstRow="0" w:lastRow="0" w:firstColumn="0" w:lastColumn="0" w:noHBand="0" w:noVBand="0"/>
      </w:tblPr>
      <w:tblGrid>
        <w:gridCol w:w="2790"/>
        <w:gridCol w:w="1429"/>
        <w:gridCol w:w="180"/>
        <w:gridCol w:w="1080"/>
        <w:gridCol w:w="180"/>
        <w:gridCol w:w="1181"/>
        <w:gridCol w:w="180"/>
        <w:gridCol w:w="979"/>
        <w:gridCol w:w="191"/>
        <w:gridCol w:w="1069"/>
      </w:tblGrid>
      <w:tr w:rsidR="000145F4" w:rsidRPr="00551B47" w:rsidTr="005A7546">
        <w:trPr>
          <w:cantSplit/>
          <w:trHeight w:val="113"/>
          <w:tblHeader/>
        </w:trPr>
        <w:tc>
          <w:tcPr>
            <w:tcW w:w="4399" w:type="dxa"/>
            <w:gridSpan w:val="3"/>
            <w:shd w:val="clear" w:color="auto" w:fill="auto"/>
            <w:vAlign w:val="bottom"/>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4860" w:type="dxa"/>
            <w:gridSpan w:val="7"/>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b/>
                <w:bCs/>
                <w:sz w:val="22"/>
                <w:szCs w:val="22"/>
                <w:lang w:val="en-GB" w:bidi="ar-SA"/>
              </w:rPr>
            </w:pPr>
            <w:r w:rsidRPr="00551B47">
              <w:rPr>
                <w:rFonts w:ascii="Times New Roman" w:hAnsi="Times New Roman"/>
                <w:b/>
                <w:bCs/>
                <w:sz w:val="22"/>
                <w:szCs w:val="22"/>
                <w:lang w:val="en-GB" w:bidi="ar-SA"/>
              </w:rPr>
              <w:t>Consolidated financial statements</w:t>
            </w:r>
          </w:p>
        </w:tc>
      </w:tr>
      <w:tr w:rsidR="005A7546" w:rsidRPr="00551B47" w:rsidTr="005A7546">
        <w:trPr>
          <w:cantSplit/>
          <w:trHeight w:val="113"/>
          <w:tblHeader/>
        </w:trPr>
        <w:tc>
          <w:tcPr>
            <w:tcW w:w="4399" w:type="dxa"/>
            <w:gridSpan w:val="3"/>
            <w:shd w:val="clear" w:color="auto" w:fill="auto"/>
            <w:vAlign w:val="bottom"/>
          </w:tcPr>
          <w:p w:rsidR="005A7546" w:rsidRPr="00551B47" w:rsidRDefault="005A7546"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4860" w:type="dxa"/>
            <w:gridSpan w:val="7"/>
            <w:tcBorders>
              <w:bottom w:val="single" w:sz="4" w:space="0" w:color="auto"/>
            </w:tcBorders>
            <w:shd w:val="clear" w:color="auto" w:fill="auto"/>
          </w:tcPr>
          <w:p w:rsidR="005A7546" w:rsidRPr="00551B47" w:rsidRDefault="0063019A"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sz w:val="22"/>
                <w:szCs w:val="22"/>
                <w:lang w:val="en-GB" w:bidi="ar-SA"/>
              </w:rPr>
            </w:pPr>
            <w:r w:rsidRPr="00551B47">
              <w:rPr>
                <w:rFonts w:ascii="Times New Roman" w:hAnsi="Times New Roman"/>
                <w:sz w:val="22"/>
                <w:szCs w:val="22"/>
                <w:lang w:val="en-GB" w:bidi="ar-SA"/>
              </w:rPr>
              <w:t>Maturity period</w:t>
            </w:r>
          </w:p>
        </w:tc>
      </w:tr>
      <w:tr w:rsidR="000145F4" w:rsidRPr="00551B47" w:rsidTr="00794E34">
        <w:trPr>
          <w:cantSplit/>
          <w:trHeight w:val="364"/>
          <w:tblHeader/>
        </w:trPr>
        <w:tc>
          <w:tcPr>
            <w:tcW w:w="2790" w:type="dxa"/>
            <w:shd w:val="clear" w:color="auto" w:fill="auto"/>
            <w:vAlign w:val="bottom"/>
          </w:tcPr>
          <w:p w:rsidR="000145F4" w:rsidRPr="00551B47" w:rsidRDefault="00794E34" w:rsidP="0079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color w:val="0000FF"/>
                <w:sz w:val="22"/>
                <w:szCs w:val="22"/>
                <w:lang w:val="en-GB" w:bidi="ar-SA"/>
              </w:rPr>
            </w:pPr>
            <w:r w:rsidRPr="00551B47">
              <w:rPr>
                <w:rFonts w:ascii="Times New Roman" w:hAnsi="Times New Roman"/>
                <w:b/>
                <w:bCs/>
                <w:i/>
                <w:iCs/>
                <w:sz w:val="22"/>
                <w:szCs w:val="22"/>
                <w:lang w:val="en-GB" w:bidi="ar-SA"/>
              </w:rPr>
              <w:t>At 31 December 2018</w:t>
            </w:r>
          </w:p>
        </w:tc>
        <w:tc>
          <w:tcPr>
            <w:tcW w:w="1429" w:type="dxa"/>
            <w:shd w:val="clear" w:color="auto" w:fill="auto"/>
          </w:tcPr>
          <w:p w:rsidR="000145F4" w:rsidRPr="00551B47" w:rsidRDefault="000145F4" w:rsidP="0079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rPr>
            </w:pPr>
            <w:r w:rsidRPr="00551B47">
              <w:rPr>
                <w:rFonts w:ascii="Times New Roman" w:hAnsi="Times New Roman"/>
                <w:sz w:val="22"/>
                <w:szCs w:val="22"/>
                <w:lang w:val="en-GB"/>
              </w:rPr>
              <w:t>Effective</w:t>
            </w:r>
            <w:r w:rsidR="00794E34" w:rsidRPr="00551B47">
              <w:rPr>
                <w:rFonts w:ascii="Times New Roman" w:hAnsi="Times New Roman"/>
                <w:sz w:val="22"/>
                <w:szCs w:val="22"/>
                <w:lang w:val="en-GB"/>
              </w:rPr>
              <w:t xml:space="preserve"> </w:t>
            </w:r>
            <w:r w:rsidRPr="00551B47">
              <w:rPr>
                <w:rFonts w:ascii="Times New Roman" w:hAnsi="Times New Roman"/>
                <w:sz w:val="22"/>
                <w:szCs w:val="22"/>
                <w:lang w:val="en-GB"/>
              </w:rPr>
              <w:t>interest</w:t>
            </w:r>
          </w:p>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cs/>
                <w:lang w:val="en-GB"/>
              </w:rPr>
            </w:pPr>
            <w:r w:rsidRPr="00551B47">
              <w:rPr>
                <w:rFonts w:ascii="Times New Roman" w:hAnsi="Times New Roman"/>
                <w:sz w:val="22"/>
                <w:szCs w:val="22"/>
                <w:lang w:val="en-GB"/>
              </w:rPr>
              <w:t>rate</w:t>
            </w:r>
          </w:p>
        </w:tc>
        <w:tc>
          <w:tcPr>
            <w:tcW w:w="180" w:type="dxa"/>
            <w:tcBorders>
              <w:top w:val="single" w:sz="4" w:space="0" w:color="auto"/>
            </w:tcBorders>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sz w:val="22"/>
                <w:szCs w:val="22"/>
                <w:lang w:val="en-GB" w:bidi="ar-SA"/>
              </w:rPr>
            </w:pPr>
          </w:p>
        </w:tc>
        <w:tc>
          <w:tcPr>
            <w:tcW w:w="1080" w:type="dxa"/>
            <w:tcBorders>
              <w:top w:val="single" w:sz="4" w:space="0" w:color="auto"/>
            </w:tcBorders>
            <w:shd w:val="clear" w:color="auto" w:fill="auto"/>
            <w:vAlign w:val="bottom"/>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r w:rsidRPr="00551B47">
              <w:rPr>
                <w:rFonts w:ascii="Times New Roman" w:hAnsi="Times New Roman"/>
                <w:sz w:val="22"/>
                <w:szCs w:val="22"/>
                <w:lang w:val="en-GB" w:bidi="ar-SA"/>
              </w:rPr>
              <w:t>Within 1 year</w:t>
            </w:r>
          </w:p>
        </w:tc>
        <w:tc>
          <w:tcPr>
            <w:tcW w:w="180" w:type="dxa"/>
            <w:tcBorders>
              <w:top w:val="single" w:sz="4" w:space="0" w:color="auto"/>
            </w:tcBorders>
            <w:shd w:val="clear" w:color="auto" w:fill="auto"/>
            <w:vAlign w:val="bottom"/>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sz w:val="22"/>
                <w:szCs w:val="22"/>
                <w:lang w:val="en-GB" w:bidi="ar-SA"/>
              </w:rPr>
            </w:pPr>
          </w:p>
        </w:tc>
        <w:tc>
          <w:tcPr>
            <w:tcW w:w="1181" w:type="dxa"/>
            <w:tcBorders>
              <w:top w:val="single" w:sz="4" w:space="0" w:color="auto"/>
            </w:tcBorders>
            <w:shd w:val="clear" w:color="auto" w:fill="auto"/>
            <w:vAlign w:val="bottom"/>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sz w:val="22"/>
                <w:szCs w:val="22"/>
                <w:rtl/>
                <w:cs/>
                <w:lang w:val="en-GB" w:bidi="ar-SA"/>
              </w:rPr>
            </w:pPr>
            <w:r w:rsidRPr="00551B47">
              <w:rPr>
                <w:rFonts w:ascii="Times New Roman" w:hAnsi="Times New Roman"/>
                <w:sz w:val="22"/>
                <w:szCs w:val="22"/>
                <w:lang w:val="en-GB" w:bidi="ar-SA"/>
              </w:rPr>
              <w:t>After 1 year but within 5 years</w:t>
            </w:r>
          </w:p>
        </w:tc>
        <w:tc>
          <w:tcPr>
            <w:tcW w:w="180" w:type="dxa"/>
            <w:tcBorders>
              <w:top w:val="single" w:sz="4" w:space="0" w:color="auto"/>
            </w:tcBorders>
            <w:shd w:val="clear" w:color="auto" w:fill="auto"/>
            <w:vAlign w:val="bottom"/>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sz w:val="22"/>
                <w:szCs w:val="22"/>
                <w:lang w:val="en-GB" w:bidi="ar-SA"/>
              </w:rPr>
            </w:pPr>
          </w:p>
        </w:tc>
        <w:tc>
          <w:tcPr>
            <w:tcW w:w="979" w:type="dxa"/>
            <w:tcBorders>
              <w:top w:val="single" w:sz="4" w:space="0" w:color="auto"/>
            </w:tcBorders>
            <w:shd w:val="clear" w:color="auto" w:fill="auto"/>
            <w:vAlign w:val="bottom"/>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sz w:val="22"/>
                <w:szCs w:val="22"/>
                <w:lang w:val="en-GB" w:bidi="ar-SA"/>
              </w:rPr>
            </w:pPr>
            <w:r w:rsidRPr="00551B47">
              <w:rPr>
                <w:rFonts w:ascii="Times New Roman" w:hAnsi="Times New Roman"/>
                <w:sz w:val="22"/>
                <w:szCs w:val="22"/>
                <w:lang w:val="en-GB" w:bidi="ar-SA"/>
              </w:rPr>
              <w:t>After 5 years</w:t>
            </w:r>
          </w:p>
        </w:tc>
        <w:tc>
          <w:tcPr>
            <w:tcW w:w="191" w:type="dxa"/>
            <w:tcBorders>
              <w:top w:val="single" w:sz="4" w:space="0" w:color="auto"/>
            </w:tcBorders>
            <w:shd w:val="clear" w:color="auto" w:fill="auto"/>
            <w:vAlign w:val="bottom"/>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sz w:val="22"/>
                <w:szCs w:val="22"/>
                <w:lang w:val="en-GB" w:bidi="ar-SA"/>
              </w:rPr>
            </w:pPr>
          </w:p>
        </w:tc>
        <w:tc>
          <w:tcPr>
            <w:tcW w:w="1069" w:type="dxa"/>
            <w:tcBorders>
              <w:top w:val="single" w:sz="4" w:space="0" w:color="auto"/>
            </w:tcBorders>
            <w:shd w:val="clear" w:color="auto" w:fill="auto"/>
            <w:vAlign w:val="bottom"/>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b/>
                <w:bCs/>
                <w:sz w:val="22"/>
                <w:szCs w:val="22"/>
                <w:rtl/>
                <w:cs/>
                <w:lang w:val="en-GB" w:bidi="ar-SA"/>
              </w:rPr>
            </w:pPr>
            <w:r w:rsidRPr="00551B47">
              <w:rPr>
                <w:rFonts w:ascii="Times New Roman" w:hAnsi="Times New Roman"/>
                <w:sz w:val="22"/>
                <w:szCs w:val="22"/>
                <w:lang w:val="en-GB" w:bidi="ar-SA"/>
              </w:rPr>
              <w:t>Total</w:t>
            </w:r>
          </w:p>
        </w:tc>
      </w:tr>
      <w:tr w:rsidR="000145F4" w:rsidRPr="00551B47" w:rsidTr="00794E34">
        <w:trPr>
          <w:cantSplit/>
        </w:trPr>
        <w:tc>
          <w:tcPr>
            <w:tcW w:w="2790"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p>
        </w:tc>
        <w:tc>
          <w:tcPr>
            <w:tcW w:w="1429" w:type="dxa"/>
            <w:shd w:val="clear" w:color="auto" w:fill="auto"/>
          </w:tcPr>
          <w:p w:rsidR="000145F4" w:rsidRPr="00551B47" w:rsidRDefault="000145F4" w:rsidP="0079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90"/>
              <w:jc w:val="center"/>
              <w:rPr>
                <w:rFonts w:ascii="Times New Roman" w:hAnsi="Times New Roman"/>
                <w:i/>
                <w:iCs/>
                <w:sz w:val="22"/>
                <w:szCs w:val="22"/>
                <w:lang w:val="en-GB" w:bidi="ar-SA"/>
              </w:rPr>
            </w:pPr>
            <w:r w:rsidRPr="00551B47">
              <w:rPr>
                <w:rFonts w:ascii="Times New Roman" w:hAnsi="Times New Roman"/>
                <w:i/>
                <w:iCs/>
                <w:sz w:val="22"/>
                <w:szCs w:val="22"/>
                <w:lang w:val="en-GB" w:bidi="ar-SA"/>
              </w:rPr>
              <w:t>(% per annum)</w:t>
            </w:r>
          </w:p>
        </w:tc>
        <w:tc>
          <w:tcPr>
            <w:tcW w:w="180"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p>
        </w:tc>
        <w:tc>
          <w:tcPr>
            <w:tcW w:w="4860" w:type="dxa"/>
            <w:gridSpan w:val="7"/>
            <w:shd w:val="clear" w:color="auto" w:fill="auto"/>
          </w:tcPr>
          <w:p w:rsidR="000145F4" w:rsidRPr="00551B47" w:rsidRDefault="000145F4" w:rsidP="00C733B3">
            <w:pPr>
              <w:pStyle w:val="acctfourfigures"/>
              <w:spacing w:line="240" w:lineRule="atLeast"/>
              <w:jc w:val="center"/>
              <w:rPr>
                <w:i/>
                <w:iCs/>
                <w:szCs w:val="22"/>
              </w:rPr>
            </w:pPr>
            <w:r w:rsidRPr="00551B47">
              <w:rPr>
                <w:i/>
                <w:iCs/>
                <w:szCs w:val="22"/>
              </w:rPr>
              <w:t>(in thousand Baht)</w:t>
            </w:r>
          </w:p>
        </w:tc>
      </w:tr>
      <w:tr w:rsidR="000145F4" w:rsidRPr="00551B47" w:rsidTr="00794E34">
        <w:trPr>
          <w:cantSplit/>
        </w:trPr>
        <w:tc>
          <w:tcPr>
            <w:tcW w:w="2790" w:type="dxa"/>
            <w:shd w:val="clear" w:color="auto" w:fill="auto"/>
          </w:tcPr>
          <w:p w:rsidR="000145F4" w:rsidRPr="00551B47" w:rsidRDefault="00DD324D"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551B47">
              <w:rPr>
                <w:rFonts w:ascii="Times New Roman" w:hAnsi="Times New Roman"/>
                <w:b/>
                <w:bCs/>
                <w:sz w:val="22"/>
                <w:szCs w:val="22"/>
                <w:lang w:val="en-GB" w:bidi="ar-SA"/>
              </w:rPr>
              <w:t>Financial liabilities</w:t>
            </w:r>
          </w:p>
        </w:tc>
        <w:tc>
          <w:tcPr>
            <w:tcW w:w="1429"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rPr>
                <w:rFonts w:ascii="Times New Roman" w:hAnsi="Times New Roman"/>
                <w:sz w:val="22"/>
                <w:szCs w:val="22"/>
                <w:lang w:val="en-GB" w:bidi="ar-SA"/>
              </w:rPr>
            </w:pPr>
          </w:p>
        </w:tc>
        <w:tc>
          <w:tcPr>
            <w:tcW w:w="180"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sz w:val="22"/>
                <w:szCs w:val="22"/>
                <w:lang w:val="en-GB" w:bidi="ar-SA"/>
              </w:rPr>
            </w:pPr>
          </w:p>
        </w:tc>
        <w:tc>
          <w:tcPr>
            <w:tcW w:w="180"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sz w:val="22"/>
                <w:szCs w:val="22"/>
                <w:lang w:val="en-GB" w:bidi="ar-SA"/>
              </w:rPr>
            </w:pPr>
          </w:p>
        </w:tc>
        <w:tc>
          <w:tcPr>
            <w:tcW w:w="1181"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sz w:val="22"/>
                <w:szCs w:val="22"/>
                <w:lang w:val="en-GB" w:bidi="ar-SA"/>
              </w:rPr>
            </w:pPr>
          </w:p>
        </w:tc>
        <w:tc>
          <w:tcPr>
            <w:tcW w:w="180"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sz w:val="22"/>
                <w:szCs w:val="22"/>
                <w:lang w:val="en-GB" w:bidi="ar-SA"/>
              </w:rPr>
            </w:pPr>
          </w:p>
        </w:tc>
        <w:tc>
          <w:tcPr>
            <w:tcW w:w="979"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sz w:val="22"/>
                <w:szCs w:val="22"/>
                <w:lang w:val="en-GB" w:bidi="ar-SA"/>
              </w:rPr>
            </w:pPr>
          </w:p>
        </w:tc>
        <w:tc>
          <w:tcPr>
            <w:tcW w:w="191"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sz w:val="22"/>
                <w:szCs w:val="22"/>
                <w:lang w:val="en-GB" w:bidi="ar-SA"/>
              </w:rPr>
            </w:pPr>
          </w:p>
        </w:tc>
        <w:tc>
          <w:tcPr>
            <w:tcW w:w="1069"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sz w:val="22"/>
                <w:szCs w:val="22"/>
                <w:lang w:val="en-GB" w:bidi="ar-SA"/>
              </w:rPr>
            </w:pPr>
          </w:p>
        </w:tc>
      </w:tr>
      <w:tr w:rsidR="000145F4" w:rsidRPr="00551B47" w:rsidTr="00794E34">
        <w:trPr>
          <w:cantSplit/>
        </w:trPr>
        <w:tc>
          <w:tcPr>
            <w:tcW w:w="2790"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9" w:hanging="209"/>
              <w:rPr>
                <w:rFonts w:ascii="Times New Roman" w:hAnsi="Times New Roman"/>
                <w:sz w:val="22"/>
                <w:szCs w:val="22"/>
                <w:lang w:val="en-GB" w:bidi="ar-SA"/>
              </w:rPr>
            </w:pPr>
            <w:r w:rsidRPr="00551B47">
              <w:rPr>
                <w:rFonts w:ascii="Times New Roman" w:hAnsi="Times New Roman"/>
                <w:sz w:val="22"/>
                <w:szCs w:val="22"/>
                <w:lang w:val="en-GB" w:bidi="ar-SA"/>
              </w:rPr>
              <w:t>Loan payable</w:t>
            </w:r>
            <w:r w:rsidR="00945541" w:rsidRPr="00551B47">
              <w:rPr>
                <w:rFonts w:ascii="Times New Roman" w:hAnsi="Times New Roman"/>
                <w:sz w:val="22"/>
                <w:szCs w:val="22"/>
                <w:lang w:val="en-GB" w:bidi="ar-SA"/>
              </w:rPr>
              <w:t>s</w:t>
            </w:r>
            <w:r w:rsidRPr="00551B47">
              <w:rPr>
                <w:rFonts w:ascii="Times New Roman" w:hAnsi="Times New Roman"/>
                <w:sz w:val="22"/>
                <w:szCs w:val="22"/>
                <w:lang w:val="en-GB" w:bidi="ar-SA"/>
              </w:rPr>
              <w:t xml:space="preserve"> - Financial institutions</w:t>
            </w:r>
          </w:p>
        </w:tc>
        <w:tc>
          <w:tcPr>
            <w:tcW w:w="1429"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r w:rsidRPr="00551B47">
              <w:rPr>
                <w:rFonts w:ascii="Times New Roman" w:hAnsi="Times New Roman"/>
                <w:sz w:val="22"/>
                <w:szCs w:val="22"/>
                <w:lang w:val="en-GB" w:bidi="ar-SA"/>
              </w:rPr>
              <w:t>5.4 - 5.6</w:t>
            </w:r>
          </w:p>
        </w:tc>
        <w:tc>
          <w:tcPr>
            <w:tcW w:w="180"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sz w:val="22"/>
                <w:szCs w:val="22"/>
                <w:lang w:val="en-GB" w:bidi="ar-SA"/>
              </w:rPr>
            </w:pPr>
          </w:p>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sz w:val="22"/>
                <w:szCs w:val="22"/>
                <w:lang w:val="en-GB" w:bidi="ar-SA"/>
              </w:rPr>
            </w:pPr>
            <w:r w:rsidRPr="00551B47">
              <w:rPr>
                <w:rFonts w:ascii="Times New Roman" w:hAnsi="Times New Roman"/>
                <w:sz w:val="22"/>
                <w:szCs w:val="22"/>
                <w:lang w:val="en-GB" w:bidi="ar-SA"/>
              </w:rPr>
              <w:t>9,167</w:t>
            </w:r>
          </w:p>
        </w:tc>
        <w:tc>
          <w:tcPr>
            <w:tcW w:w="180"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sz w:val="22"/>
                <w:szCs w:val="22"/>
                <w:lang w:val="en-GB" w:bidi="ar-SA"/>
              </w:rPr>
            </w:pPr>
          </w:p>
        </w:tc>
        <w:tc>
          <w:tcPr>
            <w:tcW w:w="1181"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szCs w:val="22"/>
              </w:rPr>
            </w:pPr>
          </w:p>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szCs w:val="22"/>
              </w:rPr>
            </w:pPr>
            <w:r w:rsidRPr="00551B47">
              <w:rPr>
                <w:szCs w:val="22"/>
              </w:rPr>
              <w:t>-</w:t>
            </w:r>
          </w:p>
        </w:tc>
        <w:tc>
          <w:tcPr>
            <w:tcW w:w="180"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 w:val="decimal" w:pos="765"/>
              </w:tabs>
              <w:rPr>
                <w:szCs w:val="22"/>
              </w:rPr>
            </w:pPr>
          </w:p>
        </w:tc>
        <w:tc>
          <w:tcPr>
            <w:tcW w:w="979"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szCs w:val="22"/>
              </w:rPr>
            </w:pPr>
          </w:p>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szCs w:val="22"/>
              </w:rPr>
            </w:pPr>
            <w:r w:rsidRPr="00551B47">
              <w:rPr>
                <w:szCs w:val="22"/>
              </w:rPr>
              <w:t>-</w:t>
            </w:r>
          </w:p>
        </w:tc>
        <w:tc>
          <w:tcPr>
            <w:tcW w:w="191"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 w:val="decimal" w:pos="765"/>
              </w:tabs>
              <w:rPr>
                <w:szCs w:val="22"/>
              </w:rPr>
            </w:pPr>
          </w:p>
        </w:tc>
        <w:tc>
          <w:tcPr>
            <w:tcW w:w="1069"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sz w:val="22"/>
                <w:szCs w:val="22"/>
                <w:lang w:val="en-GB" w:bidi="ar-SA"/>
              </w:rPr>
            </w:pPr>
          </w:p>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sz w:val="22"/>
                <w:szCs w:val="22"/>
                <w:lang w:val="en-GB" w:bidi="ar-SA"/>
              </w:rPr>
            </w:pPr>
            <w:r w:rsidRPr="00551B47">
              <w:rPr>
                <w:rFonts w:ascii="Times New Roman" w:hAnsi="Times New Roman"/>
                <w:sz w:val="22"/>
                <w:szCs w:val="22"/>
                <w:lang w:val="en-GB" w:bidi="ar-SA"/>
              </w:rPr>
              <w:t>9,167</w:t>
            </w:r>
          </w:p>
        </w:tc>
      </w:tr>
      <w:tr w:rsidR="000145F4" w:rsidRPr="00551B47" w:rsidTr="00794E34">
        <w:trPr>
          <w:cantSplit/>
        </w:trPr>
        <w:tc>
          <w:tcPr>
            <w:tcW w:w="2790"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551B47">
              <w:rPr>
                <w:rFonts w:ascii="Times New Roman" w:hAnsi="Times New Roman"/>
                <w:b/>
                <w:bCs/>
                <w:sz w:val="22"/>
                <w:szCs w:val="22"/>
                <w:lang w:val="en-GB" w:bidi="ar-SA"/>
              </w:rPr>
              <w:t>Total</w:t>
            </w:r>
          </w:p>
        </w:tc>
        <w:tc>
          <w:tcPr>
            <w:tcW w:w="1429"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b/>
                <w:bCs/>
                <w:sz w:val="22"/>
                <w:szCs w:val="22"/>
                <w:lang w:val="en-GB" w:bidi="ar-SA"/>
              </w:rPr>
            </w:pPr>
          </w:p>
        </w:tc>
        <w:tc>
          <w:tcPr>
            <w:tcW w:w="180"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080" w:type="dxa"/>
            <w:tcBorders>
              <w:top w:val="single" w:sz="4" w:space="0" w:color="auto"/>
              <w:bottom w:val="double" w:sz="4" w:space="0" w:color="auto"/>
            </w:tcBorders>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b/>
                <w:bCs/>
                <w:sz w:val="22"/>
                <w:szCs w:val="22"/>
                <w:lang w:val="en-GB" w:bidi="ar-SA"/>
              </w:rPr>
            </w:pPr>
            <w:r w:rsidRPr="00551B47">
              <w:rPr>
                <w:rFonts w:ascii="Times New Roman" w:hAnsi="Times New Roman"/>
                <w:b/>
                <w:bCs/>
                <w:sz w:val="22"/>
                <w:szCs w:val="22"/>
                <w:lang w:val="en-GB" w:bidi="ar-SA"/>
              </w:rPr>
              <w:t>9,167</w:t>
            </w:r>
          </w:p>
        </w:tc>
        <w:tc>
          <w:tcPr>
            <w:tcW w:w="180"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b/>
                <w:bCs/>
                <w:sz w:val="22"/>
                <w:szCs w:val="22"/>
                <w:lang w:val="en-GB" w:bidi="ar-SA"/>
              </w:rPr>
            </w:pPr>
          </w:p>
        </w:tc>
        <w:tc>
          <w:tcPr>
            <w:tcW w:w="1181" w:type="dxa"/>
            <w:tcBorders>
              <w:top w:val="single" w:sz="4" w:space="0" w:color="auto"/>
              <w:bottom w:val="double" w:sz="4" w:space="0" w:color="auto"/>
            </w:tcBorders>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b/>
                <w:bCs/>
                <w:szCs w:val="22"/>
              </w:rPr>
            </w:pPr>
            <w:r w:rsidRPr="00551B47">
              <w:rPr>
                <w:b/>
                <w:bCs/>
                <w:szCs w:val="22"/>
              </w:rPr>
              <w:t>-</w:t>
            </w:r>
          </w:p>
        </w:tc>
        <w:tc>
          <w:tcPr>
            <w:tcW w:w="180"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 w:val="decimal" w:pos="765"/>
              </w:tabs>
              <w:rPr>
                <w:b/>
                <w:bCs/>
                <w:szCs w:val="22"/>
              </w:rPr>
            </w:pPr>
          </w:p>
        </w:tc>
        <w:tc>
          <w:tcPr>
            <w:tcW w:w="979" w:type="dxa"/>
            <w:tcBorders>
              <w:top w:val="single" w:sz="4" w:space="0" w:color="auto"/>
              <w:bottom w:val="double" w:sz="4" w:space="0" w:color="auto"/>
            </w:tcBorders>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b/>
                <w:bCs/>
                <w:szCs w:val="22"/>
              </w:rPr>
            </w:pPr>
            <w:r w:rsidRPr="00551B47">
              <w:rPr>
                <w:b/>
                <w:bCs/>
                <w:szCs w:val="22"/>
              </w:rPr>
              <w:t>-</w:t>
            </w:r>
          </w:p>
        </w:tc>
        <w:tc>
          <w:tcPr>
            <w:tcW w:w="191" w:type="dxa"/>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szCs w:val="22"/>
              </w:rPr>
            </w:pPr>
          </w:p>
        </w:tc>
        <w:tc>
          <w:tcPr>
            <w:tcW w:w="1069" w:type="dxa"/>
            <w:tcBorders>
              <w:top w:val="single" w:sz="4" w:space="0" w:color="auto"/>
              <w:bottom w:val="double" w:sz="4" w:space="0" w:color="auto"/>
            </w:tcBorders>
            <w:shd w:val="clear" w:color="auto" w:fill="auto"/>
          </w:tcPr>
          <w:p w:rsidR="000145F4" w:rsidRPr="00551B47" w:rsidRDefault="000145F4" w:rsidP="00C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b/>
                <w:bCs/>
                <w:sz w:val="22"/>
                <w:szCs w:val="22"/>
                <w:lang w:val="en-GB" w:bidi="ar-SA"/>
              </w:rPr>
            </w:pPr>
            <w:r w:rsidRPr="00551B47">
              <w:rPr>
                <w:rFonts w:ascii="Times New Roman" w:hAnsi="Times New Roman"/>
                <w:b/>
                <w:bCs/>
                <w:sz w:val="22"/>
                <w:szCs w:val="22"/>
                <w:lang w:val="en-GB" w:bidi="ar-SA"/>
              </w:rPr>
              <w:t>9,167</w:t>
            </w:r>
          </w:p>
        </w:tc>
      </w:tr>
    </w:tbl>
    <w:p w:rsidR="00592C34" w:rsidRPr="00551B47" w:rsidRDefault="00592C3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lang w:val="en-GB"/>
        </w:rPr>
      </w:pPr>
    </w:p>
    <w:p w:rsidR="00BD220D" w:rsidRPr="00551B47" w:rsidRDefault="00BD220D" w:rsidP="00A34B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sz w:val="22"/>
          <w:szCs w:val="22"/>
          <w:lang w:val="en-GB"/>
        </w:rPr>
      </w:pPr>
      <w:r w:rsidRPr="00551B47">
        <w:rPr>
          <w:rFonts w:ascii="Times New Roman" w:hAnsi="Times New Roman"/>
          <w:b/>
          <w:bCs/>
          <w:i/>
          <w:iCs/>
          <w:sz w:val="22"/>
          <w:szCs w:val="22"/>
          <w:lang w:val="en-GB"/>
        </w:rPr>
        <w:t>Foreign currency risk</w:t>
      </w:r>
    </w:p>
    <w:p w:rsidR="00BD220D" w:rsidRPr="00551B47" w:rsidRDefault="00BD220D" w:rsidP="00D87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Times New Roman" w:hAnsi="Times New Roman"/>
          <w:lang w:val="en-GB"/>
        </w:rPr>
      </w:pPr>
    </w:p>
    <w:p w:rsidR="00BD220D" w:rsidRPr="00551B47" w:rsidRDefault="00BD220D" w:rsidP="00BD2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sz w:val="22"/>
          <w:szCs w:val="22"/>
          <w:lang w:val="en-GB"/>
        </w:rPr>
      </w:pPr>
      <w:r w:rsidRPr="00551B47">
        <w:rPr>
          <w:rFonts w:ascii="Times New Roman" w:hAnsi="Times New Roman"/>
          <w:sz w:val="22"/>
          <w:szCs w:val="22"/>
          <w:lang w:val="en-GB"/>
        </w:rPr>
        <w:t>The Group is exposed to foreign currency risk relating to purchases and sales which are denominated in foreign currencies.</w:t>
      </w:r>
    </w:p>
    <w:p w:rsidR="00105BA1" w:rsidRPr="00551B47" w:rsidRDefault="00105BA1" w:rsidP="00D87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lang w:val="en-GB"/>
        </w:rPr>
      </w:pPr>
    </w:p>
    <w:p w:rsidR="004F5E51" w:rsidRPr="00551B47" w:rsidRDefault="00BD220D" w:rsidP="00105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sz w:val="22"/>
          <w:szCs w:val="22"/>
          <w:lang w:val="en-GB"/>
        </w:rPr>
      </w:pPr>
      <w:r w:rsidRPr="00551B47">
        <w:rPr>
          <w:rFonts w:ascii="Times New Roman" w:hAnsi="Times New Roman"/>
          <w:sz w:val="22"/>
          <w:szCs w:val="22"/>
          <w:lang w:val="en-GB"/>
        </w:rPr>
        <w:t>At 31 December, the Group and the Company were exposed to foreign currency risk in respect of financial assets and liabilities denominates in the following currencies:</w:t>
      </w:r>
    </w:p>
    <w:p w:rsidR="004F5E51" w:rsidRPr="00551B47" w:rsidRDefault="004F5E51" w:rsidP="00D87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lang w:val="en-GB"/>
        </w:rPr>
      </w:pPr>
    </w:p>
    <w:tbl>
      <w:tblPr>
        <w:tblW w:w="9259" w:type="dxa"/>
        <w:tblInd w:w="450" w:type="dxa"/>
        <w:tblLayout w:type="fixed"/>
        <w:tblCellMar>
          <w:left w:w="79" w:type="dxa"/>
          <w:right w:w="79" w:type="dxa"/>
        </w:tblCellMar>
        <w:tblLook w:val="0000" w:firstRow="0" w:lastRow="0" w:firstColumn="0" w:lastColumn="0" w:noHBand="0" w:noVBand="0"/>
      </w:tblPr>
      <w:tblGrid>
        <w:gridCol w:w="4039"/>
        <w:gridCol w:w="1170"/>
        <w:gridCol w:w="180"/>
        <w:gridCol w:w="1170"/>
        <w:gridCol w:w="180"/>
        <w:gridCol w:w="1170"/>
        <w:gridCol w:w="180"/>
        <w:gridCol w:w="1170"/>
      </w:tblGrid>
      <w:tr w:rsidR="00F772E6" w:rsidRPr="00551B47" w:rsidTr="00A51FFF">
        <w:trPr>
          <w:cantSplit/>
          <w:tblHeader/>
        </w:trPr>
        <w:tc>
          <w:tcPr>
            <w:tcW w:w="4039" w:type="dxa"/>
          </w:tcPr>
          <w:p w:rsidR="00816842" w:rsidRPr="00551B47" w:rsidRDefault="00816842" w:rsidP="00816842">
            <w:pPr>
              <w:pStyle w:val="acctfourfigures"/>
              <w:spacing w:line="240" w:lineRule="atLeast"/>
              <w:ind w:left="196" w:hanging="196"/>
              <w:rPr>
                <w:b/>
                <w:bCs/>
                <w:i/>
                <w:iCs/>
                <w:szCs w:val="22"/>
              </w:rPr>
            </w:pPr>
          </w:p>
          <w:p w:rsidR="00F772E6" w:rsidRPr="00551B47" w:rsidRDefault="00816842" w:rsidP="00816842">
            <w:pPr>
              <w:pStyle w:val="acctfourfigures"/>
              <w:spacing w:line="240" w:lineRule="atLeast"/>
              <w:ind w:left="196" w:hanging="196"/>
              <w:rPr>
                <w:szCs w:val="22"/>
              </w:rPr>
            </w:pPr>
            <w:r w:rsidRPr="00551B47">
              <w:rPr>
                <w:b/>
                <w:bCs/>
                <w:i/>
                <w:iCs/>
                <w:szCs w:val="22"/>
              </w:rPr>
              <w:t>Assets and liabilities denominated in the</w:t>
            </w:r>
          </w:p>
        </w:tc>
        <w:tc>
          <w:tcPr>
            <w:tcW w:w="2520" w:type="dxa"/>
            <w:gridSpan w:val="3"/>
            <w:tcBorders>
              <w:bottom w:val="single" w:sz="4" w:space="0" w:color="auto"/>
            </w:tcBorders>
          </w:tcPr>
          <w:p w:rsidR="00F772E6" w:rsidRPr="00551B47" w:rsidRDefault="00F772E6" w:rsidP="00AF00C5">
            <w:pPr>
              <w:pStyle w:val="acctmergecolhdg"/>
              <w:spacing w:line="240" w:lineRule="atLeast"/>
              <w:rPr>
                <w:szCs w:val="22"/>
              </w:rPr>
            </w:pPr>
            <w:r w:rsidRPr="00551B47">
              <w:rPr>
                <w:szCs w:val="22"/>
              </w:rPr>
              <w:t xml:space="preserve">Consolidated </w:t>
            </w:r>
          </w:p>
          <w:p w:rsidR="00F772E6" w:rsidRPr="00551B47" w:rsidRDefault="00F772E6" w:rsidP="00AF00C5">
            <w:pPr>
              <w:pStyle w:val="acctmergecolhdg"/>
              <w:spacing w:line="240" w:lineRule="atLeast"/>
              <w:rPr>
                <w:szCs w:val="22"/>
              </w:rPr>
            </w:pPr>
            <w:r w:rsidRPr="00551B47">
              <w:rPr>
                <w:szCs w:val="22"/>
              </w:rPr>
              <w:t>financial statements</w:t>
            </w:r>
          </w:p>
        </w:tc>
        <w:tc>
          <w:tcPr>
            <w:tcW w:w="180" w:type="dxa"/>
          </w:tcPr>
          <w:p w:rsidR="00F772E6" w:rsidRPr="00551B47" w:rsidRDefault="00F772E6" w:rsidP="00AF00C5">
            <w:pPr>
              <w:pStyle w:val="acctmergecolhdg"/>
              <w:spacing w:line="240" w:lineRule="atLeast"/>
              <w:rPr>
                <w:szCs w:val="22"/>
              </w:rPr>
            </w:pPr>
          </w:p>
        </w:tc>
        <w:tc>
          <w:tcPr>
            <w:tcW w:w="2520" w:type="dxa"/>
            <w:gridSpan w:val="3"/>
            <w:tcBorders>
              <w:bottom w:val="single" w:sz="4" w:space="0" w:color="auto"/>
            </w:tcBorders>
          </w:tcPr>
          <w:p w:rsidR="00F772E6" w:rsidRPr="00551B47" w:rsidRDefault="00F772E6" w:rsidP="00AF00C5">
            <w:pPr>
              <w:pStyle w:val="acctmergecolhdg"/>
              <w:spacing w:line="240" w:lineRule="atLeast"/>
              <w:rPr>
                <w:szCs w:val="22"/>
              </w:rPr>
            </w:pPr>
            <w:r w:rsidRPr="00551B47">
              <w:rPr>
                <w:szCs w:val="22"/>
              </w:rPr>
              <w:t xml:space="preserve">Separate </w:t>
            </w:r>
          </w:p>
          <w:p w:rsidR="00F772E6" w:rsidRPr="00551B47" w:rsidRDefault="00F772E6" w:rsidP="00AF00C5">
            <w:pPr>
              <w:pStyle w:val="acctmergecolhdg"/>
              <w:spacing w:line="240" w:lineRule="atLeast"/>
              <w:rPr>
                <w:szCs w:val="22"/>
              </w:rPr>
            </w:pPr>
            <w:r w:rsidRPr="00551B47">
              <w:rPr>
                <w:szCs w:val="22"/>
              </w:rPr>
              <w:t>financial statements</w:t>
            </w:r>
          </w:p>
        </w:tc>
      </w:tr>
      <w:tr w:rsidR="00F772E6" w:rsidRPr="00551B47" w:rsidTr="00A51FFF">
        <w:trPr>
          <w:cantSplit/>
          <w:tblHeader/>
        </w:trPr>
        <w:tc>
          <w:tcPr>
            <w:tcW w:w="4039" w:type="dxa"/>
          </w:tcPr>
          <w:p w:rsidR="00F772E6" w:rsidRPr="00551B47" w:rsidRDefault="00816842" w:rsidP="00796E60">
            <w:pPr>
              <w:pStyle w:val="acctfourfigures"/>
              <w:spacing w:line="240" w:lineRule="atLeast"/>
              <w:ind w:left="196" w:hanging="196"/>
              <w:rPr>
                <w:b/>
                <w:bCs/>
                <w:i/>
                <w:iCs/>
                <w:szCs w:val="22"/>
              </w:rPr>
            </w:pPr>
            <w:r w:rsidRPr="00551B47">
              <w:rPr>
                <w:rFonts w:cs="Cordia New" w:hint="cs"/>
                <w:b/>
                <w:bCs/>
                <w:i/>
                <w:iCs/>
                <w:szCs w:val="28"/>
                <w:cs/>
                <w:lang w:bidi="th-TH"/>
              </w:rPr>
              <w:t xml:space="preserve">   </w:t>
            </w:r>
            <w:r w:rsidR="00796E60" w:rsidRPr="00551B47">
              <w:rPr>
                <w:b/>
                <w:bCs/>
                <w:i/>
                <w:iCs/>
                <w:szCs w:val="22"/>
              </w:rPr>
              <w:t>foreign currencies as at  31 December</w:t>
            </w:r>
          </w:p>
        </w:tc>
        <w:tc>
          <w:tcPr>
            <w:tcW w:w="1170" w:type="dxa"/>
            <w:tcBorders>
              <w:top w:val="single" w:sz="4" w:space="0" w:color="auto"/>
            </w:tcBorders>
            <w:shd w:val="clear" w:color="auto" w:fill="auto"/>
          </w:tcPr>
          <w:p w:rsidR="00F772E6" w:rsidRPr="00551B47" w:rsidRDefault="00C35E3A" w:rsidP="00AF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r w:rsidRPr="00551B47">
              <w:rPr>
                <w:rFonts w:ascii="Times New Roman" w:hAnsi="Times New Roman"/>
                <w:sz w:val="22"/>
                <w:szCs w:val="22"/>
              </w:rPr>
              <w:t>201</w:t>
            </w:r>
            <w:r w:rsidR="000E3EC0" w:rsidRPr="00551B47">
              <w:rPr>
                <w:rFonts w:ascii="Times New Roman" w:hAnsi="Times New Roman"/>
                <w:sz w:val="22"/>
                <w:szCs w:val="22"/>
              </w:rPr>
              <w:t>9</w:t>
            </w:r>
          </w:p>
        </w:tc>
        <w:tc>
          <w:tcPr>
            <w:tcW w:w="180" w:type="dxa"/>
            <w:tcBorders>
              <w:top w:val="single" w:sz="4" w:space="0" w:color="auto"/>
            </w:tcBorders>
            <w:shd w:val="clear" w:color="auto" w:fill="auto"/>
          </w:tcPr>
          <w:p w:rsidR="00F772E6" w:rsidRPr="00551B47" w:rsidRDefault="00F772E6" w:rsidP="00AF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p>
        </w:tc>
        <w:tc>
          <w:tcPr>
            <w:tcW w:w="1170" w:type="dxa"/>
            <w:tcBorders>
              <w:top w:val="single" w:sz="4" w:space="0" w:color="auto"/>
            </w:tcBorders>
            <w:shd w:val="clear" w:color="auto" w:fill="auto"/>
          </w:tcPr>
          <w:p w:rsidR="00F772E6" w:rsidRPr="00551B47" w:rsidRDefault="00C35E3A" w:rsidP="00AF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r w:rsidRPr="00551B47">
              <w:rPr>
                <w:rFonts w:ascii="Times New Roman" w:hAnsi="Times New Roman"/>
                <w:sz w:val="22"/>
                <w:szCs w:val="22"/>
              </w:rPr>
              <w:t>201</w:t>
            </w:r>
            <w:r w:rsidR="000E3EC0" w:rsidRPr="00551B47">
              <w:rPr>
                <w:rFonts w:ascii="Times New Roman" w:hAnsi="Times New Roman"/>
                <w:sz w:val="22"/>
                <w:szCs w:val="22"/>
              </w:rPr>
              <w:t>8</w:t>
            </w:r>
          </w:p>
        </w:tc>
        <w:tc>
          <w:tcPr>
            <w:tcW w:w="180" w:type="dxa"/>
            <w:shd w:val="clear" w:color="auto" w:fill="auto"/>
          </w:tcPr>
          <w:p w:rsidR="00F772E6" w:rsidRPr="00551B47" w:rsidRDefault="00F772E6" w:rsidP="00AF00C5">
            <w:pPr>
              <w:pStyle w:val="acctmergecolhdg"/>
              <w:spacing w:line="240" w:lineRule="atLeast"/>
              <w:ind w:right="-79"/>
              <w:rPr>
                <w:b w:val="0"/>
                <w:bCs/>
                <w:szCs w:val="22"/>
              </w:rPr>
            </w:pPr>
          </w:p>
        </w:tc>
        <w:tc>
          <w:tcPr>
            <w:tcW w:w="1170" w:type="dxa"/>
            <w:tcBorders>
              <w:top w:val="single" w:sz="4" w:space="0" w:color="auto"/>
            </w:tcBorders>
            <w:shd w:val="clear" w:color="auto" w:fill="auto"/>
          </w:tcPr>
          <w:p w:rsidR="00F772E6" w:rsidRPr="00551B47" w:rsidRDefault="00C35E3A" w:rsidP="00AF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r w:rsidRPr="00551B47">
              <w:rPr>
                <w:rFonts w:ascii="Times New Roman" w:hAnsi="Times New Roman"/>
                <w:sz w:val="22"/>
                <w:szCs w:val="22"/>
              </w:rPr>
              <w:t>201</w:t>
            </w:r>
            <w:r w:rsidR="000E3EC0" w:rsidRPr="00551B47">
              <w:rPr>
                <w:rFonts w:ascii="Times New Roman" w:hAnsi="Times New Roman"/>
                <w:sz w:val="22"/>
                <w:szCs w:val="22"/>
              </w:rPr>
              <w:t>9</w:t>
            </w:r>
          </w:p>
        </w:tc>
        <w:tc>
          <w:tcPr>
            <w:tcW w:w="180" w:type="dxa"/>
            <w:tcBorders>
              <w:top w:val="single" w:sz="4" w:space="0" w:color="auto"/>
            </w:tcBorders>
            <w:shd w:val="clear" w:color="auto" w:fill="auto"/>
          </w:tcPr>
          <w:p w:rsidR="00F772E6" w:rsidRPr="00551B47" w:rsidRDefault="00F772E6" w:rsidP="00AF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p>
        </w:tc>
        <w:tc>
          <w:tcPr>
            <w:tcW w:w="1170" w:type="dxa"/>
            <w:tcBorders>
              <w:top w:val="single" w:sz="4" w:space="0" w:color="auto"/>
            </w:tcBorders>
            <w:shd w:val="clear" w:color="auto" w:fill="auto"/>
          </w:tcPr>
          <w:p w:rsidR="00F772E6" w:rsidRPr="00551B47" w:rsidRDefault="00C35E3A" w:rsidP="00AF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r w:rsidRPr="00551B47">
              <w:rPr>
                <w:rFonts w:ascii="Times New Roman" w:hAnsi="Times New Roman"/>
                <w:sz w:val="22"/>
                <w:szCs w:val="22"/>
              </w:rPr>
              <w:t>201</w:t>
            </w:r>
            <w:r w:rsidR="000E3EC0" w:rsidRPr="00551B47">
              <w:rPr>
                <w:rFonts w:ascii="Times New Roman" w:hAnsi="Times New Roman"/>
                <w:sz w:val="22"/>
                <w:szCs w:val="22"/>
              </w:rPr>
              <w:t>8</w:t>
            </w:r>
          </w:p>
        </w:tc>
      </w:tr>
      <w:tr w:rsidR="00F772E6" w:rsidRPr="00551B47" w:rsidTr="00A51FFF">
        <w:trPr>
          <w:cantSplit/>
          <w:tblHeader/>
        </w:trPr>
        <w:tc>
          <w:tcPr>
            <w:tcW w:w="4039" w:type="dxa"/>
          </w:tcPr>
          <w:p w:rsidR="00F772E6" w:rsidRPr="00551B47" w:rsidRDefault="00F772E6" w:rsidP="00AF00C5">
            <w:pPr>
              <w:rPr>
                <w:rFonts w:ascii="Times New Roman" w:hAnsi="Times New Roman"/>
                <w:b/>
                <w:bCs/>
                <w:i/>
                <w:iCs/>
                <w:sz w:val="22"/>
                <w:szCs w:val="22"/>
              </w:rPr>
            </w:pPr>
          </w:p>
        </w:tc>
        <w:tc>
          <w:tcPr>
            <w:tcW w:w="5220" w:type="dxa"/>
            <w:gridSpan w:val="7"/>
          </w:tcPr>
          <w:p w:rsidR="00F772E6" w:rsidRPr="00551B47" w:rsidRDefault="00F772E6" w:rsidP="00AF00C5">
            <w:pPr>
              <w:pStyle w:val="acctfourfigures"/>
              <w:spacing w:line="240" w:lineRule="atLeast"/>
              <w:jc w:val="center"/>
              <w:rPr>
                <w:i/>
                <w:iCs/>
                <w:szCs w:val="22"/>
              </w:rPr>
            </w:pPr>
            <w:r w:rsidRPr="00551B47">
              <w:rPr>
                <w:i/>
                <w:iCs/>
                <w:szCs w:val="22"/>
              </w:rPr>
              <w:t>(in thousand Baht)</w:t>
            </w:r>
          </w:p>
        </w:tc>
      </w:tr>
      <w:tr w:rsidR="00D87615" w:rsidRPr="00551B47" w:rsidTr="00A51FFF">
        <w:trPr>
          <w:cantSplit/>
        </w:trPr>
        <w:tc>
          <w:tcPr>
            <w:tcW w:w="4039" w:type="dxa"/>
          </w:tcPr>
          <w:p w:rsidR="00D87615" w:rsidRPr="00551B47" w:rsidRDefault="00D87615" w:rsidP="00D87615">
            <w:pPr>
              <w:rPr>
                <w:rFonts w:ascii="Times New Roman" w:hAnsi="Times New Roman"/>
                <w:b/>
                <w:bCs/>
                <w:i/>
                <w:iCs/>
                <w:sz w:val="22"/>
                <w:szCs w:val="22"/>
              </w:rPr>
            </w:pPr>
            <w:r w:rsidRPr="00551B47">
              <w:rPr>
                <w:rFonts w:ascii="Times New Roman" w:hAnsi="Times New Roman"/>
                <w:b/>
                <w:bCs/>
                <w:i/>
                <w:iCs/>
                <w:sz w:val="22"/>
                <w:szCs w:val="22"/>
              </w:rPr>
              <w:t xml:space="preserve">United States Dollars  </w:t>
            </w:r>
          </w:p>
        </w:tc>
        <w:tc>
          <w:tcPr>
            <w:tcW w:w="5220" w:type="dxa"/>
            <w:gridSpan w:val="7"/>
          </w:tcPr>
          <w:p w:rsidR="00D87615" w:rsidRPr="00551B47" w:rsidRDefault="00D87615" w:rsidP="00D87615">
            <w:pPr>
              <w:pStyle w:val="acctfourfigures"/>
              <w:spacing w:line="240" w:lineRule="auto"/>
              <w:jc w:val="center"/>
              <w:rPr>
                <w:i/>
                <w:iCs/>
                <w:sz w:val="18"/>
                <w:szCs w:val="18"/>
              </w:rPr>
            </w:pPr>
          </w:p>
        </w:tc>
      </w:tr>
      <w:tr w:rsidR="000E3EC0" w:rsidRPr="00551B47" w:rsidTr="00A51FFF">
        <w:trPr>
          <w:cantSplit/>
        </w:trPr>
        <w:tc>
          <w:tcPr>
            <w:tcW w:w="4039" w:type="dxa"/>
          </w:tcPr>
          <w:p w:rsidR="000E3EC0" w:rsidRPr="00551B47" w:rsidRDefault="000E3EC0" w:rsidP="000E3EC0">
            <w:pPr>
              <w:rPr>
                <w:rFonts w:ascii="Times New Roman" w:hAnsi="Times New Roman"/>
                <w:sz w:val="22"/>
                <w:szCs w:val="22"/>
              </w:rPr>
            </w:pPr>
            <w:r w:rsidRPr="00551B47">
              <w:rPr>
                <w:rFonts w:ascii="Times New Roman" w:hAnsi="Times New Roman"/>
                <w:sz w:val="22"/>
                <w:szCs w:val="22"/>
              </w:rPr>
              <w:t>Cash and cash equivalents</w:t>
            </w:r>
            <w:r w:rsidRPr="00551B47">
              <w:rPr>
                <w:rFonts w:ascii="Times New Roman" w:hAnsi="Times New Roman"/>
                <w:i/>
                <w:iCs/>
                <w:sz w:val="22"/>
                <w:szCs w:val="22"/>
              </w:rPr>
              <w:t xml:space="preserve">  </w:t>
            </w:r>
          </w:p>
        </w:tc>
        <w:tc>
          <w:tcPr>
            <w:tcW w:w="1170" w:type="dxa"/>
          </w:tcPr>
          <w:p w:rsidR="000E3EC0" w:rsidRPr="00551B47" w:rsidRDefault="002B714F" w:rsidP="000E3EC0">
            <w:pPr>
              <w:pStyle w:val="acctfourfigures"/>
              <w:tabs>
                <w:tab w:val="clear" w:pos="765"/>
                <w:tab w:val="decimal" w:pos="911"/>
              </w:tabs>
              <w:spacing w:line="240" w:lineRule="atLeast"/>
              <w:ind w:right="11"/>
              <w:rPr>
                <w:szCs w:val="22"/>
              </w:rPr>
            </w:pPr>
            <w:r w:rsidRPr="00551B47">
              <w:rPr>
                <w:szCs w:val="22"/>
              </w:rPr>
              <w:t>6,552</w:t>
            </w:r>
          </w:p>
        </w:tc>
        <w:tc>
          <w:tcPr>
            <w:tcW w:w="180" w:type="dxa"/>
          </w:tcPr>
          <w:p w:rsidR="000E3EC0" w:rsidRPr="00551B47" w:rsidRDefault="000E3EC0" w:rsidP="000E3EC0">
            <w:pPr>
              <w:pStyle w:val="acctfourfigures"/>
              <w:spacing w:line="240" w:lineRule="atLeast"/>
              <w:rPr>
                <w:szCs w:val="22"/>
              </w:rPr>
            </w:pPr>
          </w:p>
        </w:tc>
        <w:tc>
          <w:tcPr>
            <w:tcW w:w="1170" w:type="dxa"/>
          </w:tcPr>
          <w:p w:rsidR="000E3EC0" w:rsidRPr="00551B47" w:rsidRDefault="000E3EC0" w:rsidP="000E3EC0">
            <w:pPr>
              <w:pStyle w:val="acctfourfigures"/>
              <w:tabs>
                <w:tab w:val="clear" w:pos="765"/>
                <w:tab w:val="decimal" w:pos="911"/>
              </w:tabs>
              <w:spacing w:line="240" w:lineRule="atLeast"/>
              <w:ind w:right="11"/>
              <w:rPr>
                <w:szCs w:val="22"/>
              </w:rPr>
            </w:pPr>
            <w:r w:rsidRPr="00551B47">
              <w:rPr>
                <w:szCs w:val="22"/>
              </w:rPr>
              <w:t>6,596</w:t>
            </w:r>
          </w:p>
        </w:tc>
        <w:tc>
          <w:tcPr>
            <w:tcW w:w="180" w:type="dxa"/>
          </w:tcPr>
          <w:p w:rsidR="000E3EC0" w:rsidRPr="00551B47" w:rsidRDefault="000E3EC0" w:rsidP="000E3EC0">
            <w:pPr>
              <w:pStyle w:val="acctfourfigures"/>
              <w:spacing w:line="240" w:lineRule="atLeast"/>
              <w:rPr>
                <w:szCs w:val="22"/>
              </w:rPr>
            </w:pPr>
          </w:p>
        </w:tc>
        <w:tc>
          <w:tcPr>
            <w:tcW w:w="1170" w:type="dxa"/>
          </w:tcPr>
          <w:p w:rsidR="000E3EC0" w:rsidRPr="00551B47" w:rsidRDefault="002B714F"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szCs w:val="22"/>
              </w:rPr>
            </w:pPr>
            <w:r w:rsidRPr="00551B47">
              <w:rPr>
                <w:szCs w:val="22"/>
              </w:rPr>
              <w:t>-</w:t>
            </w:r>
          </w:p>
        </w:tc>
        <w:tc>
          <w:tcPr>
            <w:tcW w:w="180" w:type="dxa"/>
          </w:tcPr>
          <w:p w:rsidR="000E3EC0" w:rsidRPr="00551B47" w:rsidRDefault="000E3EC0" w:rsidP="000E3EC0">
            <w:pPr>
              <w:pStyle w:val="acctfourfigures"/>
              <w:spacing w:line="240" w:lineRule="atLeast"/>
              <w:rPr>
                <w:szCs w:val="22"/>
              </w:rPr>
            </w:pPr>
          </w:p>
        </w:tc>
        <w:tc>
          <w:tcPr>
            <w:tcW w:w="1170" w:type="dxa"/>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szCs w:val="22"/>
              </w:rPr>
            </w:pPr>
            <w:r w:rsidRPr="00551B47">
              <w:rPr>
                <w:szCs w:val="22"/>
              </w:rPr>
              <w:t>-</w:t>
            </w:r>
          </w:p>
        </w:tc>
      </w:tr>
      <w:tr w:rsidR="000E3EC0" w:rsidRPr="00551B47" w:rsidTr="00A51FFF">
        <w:trPr>
          <w:cantSplit/>
        </w:trPr>
        <w:tc>
          <w:tcPr>
            <w:tcW w:w="4039" w:type="dxa"/>
          </w:tcPr>
          <w:p w:rsidR="000E3EC0" w:rsidRPr="00551B47" w:rsidRDefault="000E3EC0" w:rsidP="000E3EC0">
            <w:pPr>
              <w:rPr>
                <w:rFonts w:ascii="Times New Roman" w:hAnsi="Times New Roman"/>
                <w:sz w:val="22"/>
                <w:szCs w:val="22"/>
              </w:rPr>
            </w:pPr>
            <w:r w:rsidRPr="00551B47">
              <w:rPr>
                <w:rFonts w:ascii="Times New Roman" w:hAnsi="Times New Roman"/>
                <w:sz w:val="22"/>
                <w:szCs w:val="22"/>
              </w:rPr>
              <w:t xml:space="preserve">Trade accounts receivable </w:t>
            </w:r>
          </w:p>
        </w:tc>
        <w:tc>
          <w:tcPr>
            <w:tcW w:w="1170" w:type="dxa"/>
            <w:shd w:val="clear" w:color="auto" w:fill="auto"/>
            <w:vAlign w:val="bottom"/>
          </w:tcPr>
          <w:p w:rsidR="000E3EC0" w:rsidRPr="00551B47" w:rsidRDefault="002B714F" w:rsidP="000E3EC0">
            <w:pPr>
              <w:pStyle w:val="acctfourfigures"/>
              <w:tabs>
                <w:tab w:val="clear" w:pos="765"/>
                <w:tab w:val="decimal" w:pos="911"/>
              </w:tabs>
              <w:spacing w:line="240" w:lineRule="atLeast"/>
              <w:ind w:right="11"/>
              <w:rPr>
                <w:szCs w:val="22"/>
              </w:rPr>
            </w:pPr>
            <w:r w:rsidRPr="00551B47">
              <w:rPr>
                <w:szCs w:val="22"/>
              </w:rPr>
              <w:t>11</w:t>
            </w:r>
          </w:p>
        </w:tc>
        <w:tc>
          <w:tcPr>
            <w:tcW w:w="180" w:type="dxa"/>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sz w:val="22"/>
                <w:szCs w:val="22"/>
              </w:rPr>
            </w:pPr>
          </w:p>
        </w:tc>
        <w:tc>
          <w:tcPr>
            <w:tcW w:w="1170" w:type="dxa"/>
            <w:vAlign w:val="bottom"/>
          </w:tcPr>
          <w:p w:rsidR="000E3EC0" w:rsidRPr="00551B47" w:rsidRDefault="000E3EC0" w:rsidP="000E3EC0">
            <w:pPr>
              <w:pStyle w:val="acctfourfigures"/>
              <w:tabs>
                <w:tab w:val="clear" w:pos="765"/>
                <w:tab w:val="decimal" w:pos="911"/>
              </w:tabs>
              <w:spacing w:line="240" w:lineRule="atLeast"/>
              <w:ind w:right="11"/>
              <w:rPr>
                <w:szCs w:val="22"/>
              </w:rPr>
            </w:pPr>
            <w:r w:rsidRPr="00551B47">
              <w:rPr>
                <w:szCs w:val="22"/>
              </w:rPr>
              <w:t>11</w:t>
            </w:r>
          </w:p>
        </w:tc>
        <w:tc>
          <w:tcPr>
            <w:tcW w:w="180" w:type="dxa"/>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sz w:val="22"/>
                <w:szCs w:val="22"/>
              </w:rPr>
            </w:pPr>
          </w:p>
        </w:tc>
        <w:tc>
          <w:tcPr>
            <w:tcW w:w="1170" w:type="dxa"/>
            <w:shd w:val="clear" w:color="auto" w:fill="auto"/>
            <w:vAlign w:val="bottom"/>
          </w:tcPr>
          <w:p w:rsidR="000E3EC0" w:rsidRPr="00551B47" w:rsidRDefault="002B714F"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szCs w:val="22"/>
              </w:rPr>
            </w:pPr>
            <w:r w:rsidRPr="00551B47">
              <w:rPr>
                <w:szCs w:val="22"/>
              </w:rPr>
              <w:t>-</w:t>
            </w:r>
          </w:p>
        </w:tc>
        <w:tc>
          <w:tcPr>
            <w:tcW w:w="180" w:type="dxa"/>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sz w:val="22"/>
                <w:szCs w:val="22"/>
              </w:rPr>
            </w:pPr>
          </w:p>
        </w:tc>
        <w:tc>
          <w:tcPr>
            <w:tcW w:w="1170" w:type="dxa"/>
            <w:vAlign w:val="bottom"/>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szCs w:val="22"/>
              </w:rPr>
            </w:pPr>
            <w:r w:rsidRPr="00551B47">
              <w:rPr>
                <w:szCs w:val="22"/>
              </w:rPr>
              <w:t>-</w:t>
            </w:r>
          </w:p>
        </w:tc>
      </w:tr>
      <w:tr w:rsidR="000E3EC0" w:rsidRPr="00551B47" w:rsidTr="00A51FFF">
        <w:trPr>
          <w:cantSplit/>
        </w:trPr>
        <w:tc>
          <w:tcPr>
            <w:tcW w:w="4039" w:type="dxa"/>
          </w:tcPr>
          <w:p w:rsidR="000E3EC0" w:rsidRPr="00551B47" w:rsidRDefault="000E3EC0" w:rsidP="000E3EC0">
            <w:pPr>
              <w:rPr>
                <w:rFonts w:ascii="Times New Roman" w:hAnsi="Times New Roman"/>
                <w:sz w:val="22"/>
                <w:szCs w:val="22"/>
              </w:rPr>
            </w:pPr>
            <w:r w:rsidRPr="00551B47">
              <w:rPr>
                <w:rFonts w:ascii="Times New Roman" w:hAnsi="Times New Roman"/>
                <w:sz w:val="22"/>
                <w:szCs w:val="22"/>
              </w:rPr>
              <w:t>Trade accounts payable</w:t>
            </w:r>
          </w:p>
        </w:tc>
        <w:tc>
          <w:tcPr>
            <w:tcW w:w="1170" w:type="dxa"/>
            <w:tcBorders>
              <w:bottom w:val="single" w:sz="4" w:space="0" w:color="auto"/>
            </w:tcBorders>
            <w:shd w:val="clear" w:color="auto" w:fill="auto"/>
            <w:vAlign w:val="bottom"/>
          </w:tcPr>
          <w:p w:rsidR="000E3EC0" w:rsidRPr="00551B47" w:rsidRDefault="00F05C7F" w:rsidP="000E3EC0">
            <w:pPr>
              <w:pStyle w:val="acctfourfigures"/>
              <w:tabs>
                <w:tab w:val="clear" w:pos="765"/>
                <w:tab w:val="decimal" w:pos="911"/>
              </w:tabs>
              <w:spacing w:line="240" w:lineRule="atLeast"/>
              <w:ind w:right="11"/>
              <w:rPr>
                <w:szCs w:val="22"/>
              </w:rPr>
            </w:pPr>
            <w:r w:rsidRPr="00551B47">
              <w:rPr>
                <w:szCs w:val="22"/>
              </w:rPr>
              <w:t>(</w:t>
            </w:r>
            <w:r w:rsidR="002B714F" w:rsidRPr="00551B47">
              <w:rPr>
                <w:szCs w:val="22"/>
              </w:rPr>
              <w:t>12,365</w:t>
            </w:r>
            <w:r w:rsidRPr="00551B47">
              <w:rPr>
                <w:szCs w:val="22"/>
              </w:rPr>
              <w:t>)</w:t>
            </w:r>
          </w:p>
        </w:tc>
        <w:tc>
          <w:tcPr>
            <w:tcW w:w="180" w:type="dxa"/>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sz w:val="22"/>
                <w:szCs w:val="22"/>
              </w:rPr>
            </w:pPr>
          </w:p>
        </w:tc>
        <w:tc>
          <w:tcPr>
            <w:tcW w:w="1170" w:type="dxa"/>
            <w:tcBorders>
              <w:bottom w:val="single" w:sz="4" w:space="0" w:color="auto"/>
            </w:tcBorders>
            <w:vAlign w:val="bottom"/>
          </w:tcPr>
          <w:p w:rsidR="000E3EC0" w:rsidRPr="00551B47" w:rsidRDefault="000E3EC0" w:rsidP="000E3EC0">
            <w:pPr>
              <w:pStyle w:val="acctfourfigures"/>
              <w:tabs>
                <w:tab w:val="clear" w:pos="765"/>
                <w:tab w:val="decimal" w:pos="911"/>
              </w:tabs>
              <w:spacing w:line="240" w:lineRule="atLeast"/>
              <w:ind w:right="11"/>
              <w:rPr>
                <w:szCs w:val="22"/>
              </w:rPr>
            </w:pPr>
            <w:r w:rsidRPr="00551B47">
              <w:rPr>
                <w:szCs w:val="22"/>
              </w:rPr>
              <w:t>(23,442)</w:t>
            </w:r>
          </w:p>
        </w:tc>
        <w:tc>
          <w:tcPr>
            <w:tcW w:w="180" w:type="dxa"/>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sz w:val="22"/>
                <w:szCs w:val="22"/>
              </w:rPr>
            </w:pPr>
          </w:p>
        </w:tc>
        <w:tc>
          <w:tcPr>
            <w:tcW w:w="1170" w:type="dxa"/>
            <w:tcBorders>
              <w:bottom w:val="single" w:sz="4" w:space="0" w:color="auto"/>
            </w:tcBorders>
            <w:shd w:val="clear" w:color="auto" w:fill="auto"/>
            <w:vAlign w:val="bottom"/>
          </w:tcPr>
          <w:p w:rsidR="000E3EC0" w:rsidRPr="00551B47" w:rsidRDefault="00F05C7F" w:rsidP="000E3EC0">
            <w:pPr>
              <w:pStyle w:val="acctfourfigures"/>
              <w:tabs>
                <w:tab w:val="clear" w:pos="765"/>
                <w:tab w:val="decimal" w:pos="911"/>
              </w:tabs>
              <w:spacing w:line="240" w:lineRule="atLeast"/>
              <w:ind w:left="-169" w:right="-79"/>
              <w:rPr>
                <w:szCs w:val="22"/>
              </w:rPr>
            </w:pPr>
            <w:r w:rsidRPr="00551B47">
              <w:rPr>
                <w:szCs w:val="22"/>
              </w:rPr>
              <w:t>(</w:t>
            </w:r>
            <w:r w:rsidR="002B714F" w:rsidRPr="00551B47">
              <w:rPr>
                <w:szCs w:val="22"/>
              </w:rPr>
              <w:t>8,800</w:t>
            </w:r>
            <w:r w:rsidRPr="00551B47">
              <w:rPr>
                <w:szCs w:val="22"/>
              </w:rPr>
              <w:t>)</w:t>
            </w:r>
          </w:p>
        </w:tc>
        <w:tc>
          <w:tcPr>
            <w:tcW w:w="180" w:type="dxa"/>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sz w:val="22"/>
                <w:szCs w:val="22"/>
              </w:rPr>
            </w:pPr>
          </w:p>
        </w:tc>
        <w:tc>
          <w:tcPr>
            <w:tcW w:w="1170" w:type="dxa"/>
            <w:tcBorders>
              <w:bottom w:val="single" w:sz="4" w:space="0" w:color="auto"/>
            </w:tcBorders>
            <w:vAlign w:val="bottom"/>
          </w:tcPr>
          <w:p w:rsidR="000E3EC0" w:rsidRPr="00551B47" w:rsidRDefault="000E3EC0" w:rsidP="000E3EC0">
            <w:pPr>
              <w:pStyle w:val="acctfourfigures"/>
              <w:tabs>
                <w:tab w:val="clear" w:pos="765"/>
                <w:tab w:val="decimal" w:pos="911"/>
              </w:tabs>
              <w:spacing w:line="240" w:lineRule="atLeast"/>
              <w:ind w:left="-169" w:right="-79"/>
              <w:rPr>
                <w:szCs w:val="22"/>
              </w:rPr>
            </w:pPr>
            <w:r w:rsidRPr="00551B47">
              <w:rPr>
                <w:szCs w:val="22"/>
              </w:rPr>
              <w:t>(18,124)</w:t>
            </w:r>
          </w:p>
        </w:tc>
      </w:tr>
      <w:tr w:rsidR="000E3EC0" w:rsidRPr="00551B47" w:rsidTr="00A51FFF">
        <w:trPr>
          <w:cantSplit/>
        </w:trPr>
        <w:tc>
          <w:tcPr>
            <w:tcW w:w="4039" w:type="dxa"/>
            <w:shd w:val="clear" w:color="auto" w:fill="auto"/>
          </w:tcPr>
          <w:p w:rsidR="000E3EC0" w:rsidRPr="00551B47" w:rsidRDefault="000E3EC0" w:rsidP="000E3EC0">
            <w:pPr>
              <w:rPr>
                <w:rFonts w:ascii="Times New Roman" w:hAnsi="Times New Roman"/>
                <w:b/>
                <w:bCs/>
                <w:sz w:val="22"/>
                <w:szCs w:val="22"/>
              </w:rPr>
            </w:pPr>
          </w:p>
        </w:tc>
        <w:tc>
          <w:tcPr>
            <w:tcW w:w="1170" w:type="dxa"/>
            <w:tcBorders>
              <w:top w:val="single" w:sz="4" w:space="0" w:color="auto"/>
              <w:bottom w:val="single" w:sz="4" w:space="0" w:color="auto"/>
            </w:tcBorders>
            <w:shd w:val="clear" w:color="auto" w:fill="auto"/>
          </w:tcPr>
          <w:p w:rsidR="000E3EC0" w:rsidRPr="00551B47" w:rsidRDefault="00F05C7F"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69" w:right="-79"/>
              <w:rPr>
                <w:rFonts w:ascii="Times New Roman" w:hAnsi="Times New Roman"/>
                <w:b/>
                <w:bCs/>
                <w:sz w:val="22"/>
                <w:szCs w:val="22"/>
              </w:rPr>
            </w:pPr>
            <w:r w:rsidRPr="00551B47">
              <w:rPr>
                <w:rFonts w:ascii="Times New Roman" w:hAnsi="Times New Roman"/>
                <w:b/>
                <w:bCs/>
                <w:sz w:val="22"/>
                <w:szCs w:val="22"/>
              </w:rPr>
              <w:t>(5,802)</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top w:val="single" w:sz="4" w:space="0" w:color="auto"/>
              <w:bottom w:val="single" w:sz="4" w:space="0" w:color="auto"/>
            </w:tcBorders>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69" w:right="-79"/>
              <w:rPr>
                <w:rFonts w:ascii="Times New Roman" w:hAnsi="Times New Roman"/>
                <w:b/>
                <w:bCs/>
                <w:sz w:val="22"/>
                <w:szCs w:val="22"/>
              </w:rPr>
            </w:pPr>
            <w:r w:rsidRPr="00551B47">
              <w:rPr>
                <w:rFonts w:ascii="Times New Roman" w:hAnsi="Times New Roman"/>
                <w:b/>
                <w:bCs/>
                <w:sz w:val="22"/>
                <w:szCs w:val="22"/>
              </w:rPr>
              <w:t>(16,835)</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top w:val="single" w:sz="4" w:space="0" w:color="auto"/>
              <w:bottom w:val="single" w:sz="4" w:space="0" w:color="auto"/>
            </w:tcBorders>
            <w:shd w:val="clear" w:color="auto" w:fill="auto"/>
          </w:tcPr>
          <w:p w:rsidR="000E3EC0" w:rsidRPr="00551B47" w:rsidRDefault="00F05C7F"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69" w:right="-79"/>
              <w:rPr>
                <w:rFonts w:ascii="Times New Roman" w:hAnsi="Times New Roman"/>
                <w:b/>
                <w:bCs/>
                <w:sz w:val="22"/>
                <w:szCs w:val="22"/>
              </w:rPr>
            </w:pPr>
            <w:r w:rsidRPr="00551B47">
              <w:rPr>
                <w:rFonts w:ascii="Times New Roman" w:hAnsi="Times New Roman"/>
                <w:b/>
                <w:bCs/>
                <w:sz w:val="22"/>
                <w:szCs w:val="22"/>
              </w:rPr>
              <w:t>(</w:t>
            </w:r>
            <w:r w:rsidR="002B714F" w:rsidRPr="00551B47">
              <w:rPr>
                <w:rFonts w:ascii="Times New Roman" w:hAnsi="Times New Roman"/>
                <w:b/>
                <w:bCs/>
                <w:sz w:val="22"/>
                <w:szCs w:val="22"/>
              </w:rPr>
              <w:t>8,800</w:t>
            </w:r>
            <w:r w:rsidRPr="00551B47">
              <w:rPr>
                <w:rFonts w:ascii="Times New Roman" w:hAnsi="Times New Roman"/>
                <w:b/>
                <w:bCs/>
                <w:sz w:val="22"/>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top w:val="single" w:sz="4" w:space="0" w:color="auto"/>
              <w:bottom w:val="single" w:sz="4" w:space="0" w:color="auto"/>
            </w:tcBorders>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69" w:right="-79"/>
              <w:rPr>
                <w:rFonts w:ascii="Times New Roman" w:hAnsi="Times New Roman"/>
                <w:b/>
                <w:bCs/>
                <w:sz w:val="22"/>
                <w:szCs w:val="22"/>
              </w:rPr>
            </w:pPr>
            <w:r w:rsidRPr="00551B47">
              <w:rPr>
                <w:rFonts w:ascii="Times New Roman" w:hAnsi="Times New Roman"/>
                <w:b/>
                <w:bCs/>
                <w:sz w:val="22"/>
                <w:szCs w:val="22"/>
              </w:rPr>
              <w:t>(18,124)</w:t>
            </w:r>
          </w:p>
        </w:tc>
      </w:tr>
      <w:tr w:rsidR="000E3EC0" w:rsidRPr="00551B47" w:rsidTr="00A51FFF">
        <w:trPr>
          <w:cantSplit/>
        </w:trPr>
        <w:tc>
          <w:tcPr>
            <w:tcW w:w="4039" w:type="dxa"/>
            <w:shd w:val="clear" w:color="auto" w:fill="auto"/>
          </w:tcPr>
          <w:p w:rsidR="000E3EC0" w:rsidRPr="00551B47" w:rsidRDefault="000E3EC0" w:rsidP="000E3EC0">
            <w:pPr>
              <w:spacing w:line="240" w:lineRule="auto"/>
              <w:rPr>
                <w:rFonts w:ascii="Times New Roman" w:hAnsi="Times New Roman"/>
                <w:b/>
                <w:bCs/>
              </w:rPr>
            </w:pPr>
          </w:p>
        </w:tc>
        <w:tc>
          <w:tcPr>
            <w:tcW w:w="1170" w:type="dxa"/>
            <w:tcBorders>
              <w:top w:val="single" w:sz="4" w:space="0" w:color="auto"/>
            </w:tcBorders>
            <w:shd w:val="clear" w:color="auto" w:fill="auto"/>
          </w:tcPr>
          <w:p w:rsidR="000E3EC0" w:rsidRPr="00551B47" w:rsidRDefault="000E3EC0" w:rsidP="000E3EC0">
            <w:pPr>
              <w:pStyle w:val="acctfourfigures"/>
              <w:tabs>
                <w:tab w:val="clear" w:pos="765"/>
                <w:tab w:val="decimal" w:pos="761"/>
              </w:tabs>
              <w:spacing w:line="240" w:lineRule="auto"/>
              <w:ind w:left="-169" w:right="-79"/>
              <w:rPr>
                <w:sz w:val="18"/>
                <w:szCs w:val="18"/>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uto"/>
              <w:ind w:left="-169" w:right="-79"/>
              <w:rPr>
                <w:sz w:val="18"/>
                <w:szCs w:val="18"/>
              </w:rPr>
            </w:pPr>
          </w:p>
        </w:tc>
        <w:tc>
          <w:tcPr>
            <w:tcW w:w="1170" w:type="dxa"/>
            <w:tcBorders>
              <w:top w:val="single" w:sz="4" w:space="0" w:color="auto"/>
            </w:tcBorders>
            <w:shd w:val="clear" w:color="auto" w:fill="auto"/>
          </w:tcPr>
          <w:p w:rsidR="000E3EC0" w:rsidRPr="00551B47" w:rsidRDefault="000E3EC0" w:rsidP="000E3EC0">
            <w:pPr>
              <w:pStyle w:val="acctfourfigures"/>
              <w:tabs>
                <w:tab w:val="clear" w:pos="765"/>
                <w:tab w:val="decimal" w:pos="761"/>
              </w:tabs>
              <w:spacing w:line="240" w:lineRule="auto"/>
              <w:ind w:left="-169" w:right="-79"/>
              <w:rPr>
                <w:sz w:val="18"/>
                <w:szCs w:val="18"/>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uto"/>
              <w:ind w:left="-169" w:right="-79"/>
              <w:rPr>
                <w:sz w:val="18"/>
                <w:szCs w:val="18"/>
              </w:rPr>
            </w:pPr>
          </w:p>
        </w:tc>
        <w:tc>
          <w:tcPr>
            <w:tcW w:w="1170" w:type="dxa"/>
            <w:tcBorders>
              <w:top w:val="single" w:sz="4" w:space="0" w:color="auto"/>
            </w:tcBorders>
            <w:shd w:val="clear" w:color="auto" w:fill="auto"/>
          </w:tcPr>
          <w:p w:rsidR="000E3EC0" w:rsidRPr="00551B47" w:rsidRDefault="000E3EC0" w:rsidP="000E3EC0">
            <w:pPr>
              <w:pStyle w:val="acctfourfigures"/>
              <w:tabs>
                <w:tab w:val="clear" w:pos="765"/>
                <w:tab w:val="decimal" w:pos="761"/>
              </w:tabs>
              <w:spacing w:line="240" w:lineRule="auto"/>
              <w:ind w:left="-169" w:right="-79"/>
              <w:rPr>
                <w:sz w:val="18"/>
                <w:szCs w:val="18"/>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uto"/>
              <w:ind w:left="-169" w:right="-79"/>
              <w:rPr>
                <w:sz w:val="18"/>
                <w:szCs w:val="18"/>
              </w:rPr>
            </w:pPr>
          </w:p>
        </w:tc>
        <w:tc>
          <w:tcPr>
            <w:tcW w:w="1170" w:type="dxa"/>
            <w:tcBorders>
              <w:top w:val="single" w:sz="4" w:space="0" w:color="auto"/>
            </w:tcBorders>
            <w:shd w:val="clear" w:color="auto" w:fill="auto"/>
          </w:tcPr>
          <w:p w:rsidR="000E3EC0" w:rsidRPr="00551B47" w:rsidRDefault="000E3EC0" w:rsidP="000E3EC0">
            <w:pPr>
              <w:pStyle w:val="acctfourfigures"/>
              <w:tabs>
                <w:tab w:val="clear" w:pos="765"/>
                <w:tab w:val="decimal" w:pos="761"/>
              </w:tabs>
              <w:spacing w:line="240" w:lineRule="auto"/>
              <w:ind w:left="-169" w:right="-79"/>
              <w:rPr>
                <w:sz w:val="18"/>
                <w:szCs w:val="18"/>
              </w:rPr>
            </w:pPr>
          </w:p>
        </w:tc>
      </w:tr>
      <w:tr w:rsidR="000E3EC0" w:rsidRPr="00551B47" w:rsidTr="00A51FFF">
        <w:trPr>
          <w:cantSplit/>
        </w:trPr>
        <w:tc>
          <w:tcPr>
            <w:tcW w:w="4039" w:type="dxa"/>
            <w:shd w:val="clear" w:color="auto" w:fill="auto"/>
          </w:tcPr>
          <w:p w:rsidR="000E3EC0" w:rsidRPr="00551B47" w:rsidRDefault="000E3EC0" w:rsidP="000E3EC0">
            <w:pPr>
              <w:rPr>
                <w:rFonts w:ascii="Times New Roman" w:hAnsi="Times New Roman"/>
                <w:b/>
                <w:bCs/>
                <w:i/>
                <w:iCs/>
                <w:sz w:val="22"/>
                <w:szCs w:val="22"/>
              </w:rPr>
            </w:pPr>
            <w:r w:rsidRPr="00551B47">
              <w:rPr>
                <w:rFonts w:ascii="Times New Roman" w:hAnsi="Times New Roman"/>
                <w:b/>
                <w:bCs/>
                <w:i/>
                <w:iCs/>
                <w:sz w:val="22"/>
                <w:szCs w:val="22"/>
              </w:rPr>
              <w:t>Pound Sterling</w:t>
            </w:r>
          </w:p>
        </w:tc>
        <w:tc>
          <w:tcPr>
            <w:tcW w:w="117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szCs w:val="22"/>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szCs w:val="22"/>
              </w:rPr>
            </w:pPr>
          </w:p>
        </w:tc>
        <w:tc>
          <w:tcPr>
            <w:tcW w:w="117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szCs w:val="22"/>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szCs w:val="22"/>
              </w:rPr>
            </w:pPr>
          </w:p>
        </w:tc>
        <w:tc>
          <w:tcPr>
            <w:tcW w:w="117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szCs w:val="22"/>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szCs w:val="22"/>
              </w:rPr>
            </w:pPr>
          </w:p>
        </w:tc>
        <w:tc>
          <w:tcPr>
            <w:tcW w:w="117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szCs w:val="22"/>
              </w:rPr>
            </w:pPr>
          </w:p>
        </w:tc>
      </w:tr>
      <w:tr w:rsidR="000E3EC0" w:rsidRPr="00551B47" w:rsidTr="00A51FFF">
        <w:trPr>
          <w:cantSplit/>
        </w:trPr>
        <w:tc>
          <w:tcPr>
            <w:tcW w:w="4039" w:type="dxa"/>
            <w:shd w:val="clear" w:color="auto" w:fill="auto"/>
          </w:tcPr>
          <w:p w:rsidR="000E3EC0" w:rsidRPr="00551B47" w:rsidRDefault="000E3EC0" w:rsidP="000E3EC0">
            <w:pPr>
              <w:rPr>
                <w:rFonts w:ascii="Times New Roman" w:hAnsi="Times New Roman"/>
                <w:sz w:val="22"/>
                <w:szCs w:val="22"/>
              </w:rPr>
            </w:pPr>
            <w:r w:rsidRPr="00551B47">
              <w:rPr>
                <w:rFonts w:ascii="Times New Roman" w:hAnsi="Times New Roman"/>
                <w:sz w:val="22"/>
                <w:szCs w:val="22"/>
              </w:rPr>
              <w:t>Trade accounts payable</w:t>
            </w:r>
          </w:p>
        </w:tc>
        <w:tc>
          <w:tcPr>
            <w:tcW w:w="1170" w:type="dxa"/>
            <w:tcBorders>
              <w:bottom w:val="single" w:sz="4" w:space="0" w:color="auto"/>
            </w:tcBorders>
            <w:shd w:val="clear" w:color="auto" w:fill="auto"/>
            <w:vAlign w:val="bottom"/>
          </w:tcPr>
          <w:p w:rsidR="000E3EC0" w:rsidRPr="00551B47" w:rsidRDefault="0063019A" w:rsidP="000E3EC0">
            <w:pPr>
              <w:pStyle w:val="acctfourfigures"/>
              <w:tabs>
                <w:tab w:val="clear" w:pos="765"/>
                <w:tab w:val="decimal" w:pos="911"/>
              </w:tabs>
              <w:spacing w:line="240" w:lineRule="atLeast"/>
              <w:ind w:right="11"/>
              <w:rPr>
                <w:b/>
                <w:bCs/>
                <w:szCs w:val="22"/>
              </w:rPr>
            </w:pPr>
            <w:r w:rsidRPr="00551B47">
              <w:rPr>
                <w:b/>
                <w:bCs/>
                <w:szCs w:val="22"/>
              </w:rPr>
              <w:t>(</w:t>
            </w:r>
            <w:r w:rsidR="002B714F" w:rsidRPr="00551B47">
              <w:rPr>
                <w:b/>
                <w:bCs/>
                <w:szCs w:val="22"/>
              </w:rPr>
              <w:t>2</w:t>
            </w:r>
            <w:r w:rsidRPr="00551B47">
              <w:rPr>
                <w:b/>
                <w:bCs/>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bottom w:val="single" w:sz="4" w:space="0" w:color="auto"/>
            </w:tcBorders>
            <w:shd w:val="clear" w:color="auto" w:fill="auto"/>
            <w:vAlign w:val="bottom"/>
          </w:tcPr>
          <w:p w:rsidR="000E3EC0" w:rsidRPr="00551B47" w:rsidRDefault="0063019A" w:rsidP="000E3EC0">
            <w:pPr>
              <w:pStyle w:val="acctfourfigures"/>
              <w:tabs>
                <w:tab w:val="clear" w:pos="765"/>
                <w:tab w:val="decimal" w:pos="911"/>
              </w:tabs>
              <w:spacing w:line="240" w:lineRule="atLeast"/>
              <w:ind w:right="11"/>
              <w:rPr>
                <w:b/>
                <w:bCs/>
                <w:szCs w:val="22"/>
              </w:rPr>
            </w:pPr>
            <w:r w:rsidRPr="00551B47">
              <w:rPr>
                <w:b/>
                <w:bCs/>
                <w:szCs w:val="22"/>
              </w:rPr>
              <w:t>(</w:t>
            </w:r>
            <w:r w:rsidR="000E3EC0" w:rsidRPr="00551B47">
              <w:rPr>
                <w:b/>
                <w:bCs/>
                <w:szCs w:val="22"/>
              </w:rPr>
              <w:t>2,534</w:t>
            </w:r>
            <w:r w:rsidRPr="00551B47">
              <w:rPr>
                <w:b/>
                <w:bCs/>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bottom w:val="single" w:sz="4" w:space="0" w:color="auto"/>
            </w:tcBorders>
            <w:shd w:val="clear" w:color="auto" w:fill="auto"/>
            <w:vAlign w:val="bottom"/>
          </w:tcPr>
          <w:p w:rsidR="000E3EC0" w:rsidRPr="00551B47" w:rsidRDefault="002B714F"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r w:rsidRPr="00551B47">
              <w:rPr>
                <w:rFonts w:ascii="Times New Roman" w:hAnsi="Times New Roman"/>
                <w:b/>
                <w:bCs/>
                <w:sz w:val="22"/>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bottom w:val="single" w:sz="4" w:space="0" w:color="auto"/>
            </w:tcBorders>
            <w:shd w:val="clear" w:color="auto" w:fill="auto"/>
            <w:vAlign w:val="bottom"/>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r w:rsidRPr="00551B47">
              <w:rPr>
                <w:rFonts w:ascii="Times New Roman" w:hAnsi="Times New Roman"/>
                <w:b/>
                <w:bCs/>
                <w:sz w:val="22"/>
                <w:szCs w:val="22"/>
              </w:rPr>
              <w:t>-</w:t>
            </w:r>
          </w:p>
        </w:tc>
      </w:tr>
      <w:tr w:rsidR="000E3EC0" w:rsidRPr="00551B47" w:rsidTr="00A51FFF">
        <w:trPr>
          <w:cantSplit/>
        </w:trPr>
        <w:tc>
          <w:tcPr>
            <w:tcW w:w="4039" w:type="dxa"/>
            <w:shd w:val="clear" w:color="auto" w:fill="auto"/>
          </w:tcPr>
          <w:p w:rsidR="000E3EC0" w:rsidRPr="00551B47" w:rsidRDefault="000E3EC0" w:rsidP="000E3EC0">
            <w:pPr>
              <w:spacing w:line="240" w:lineRule="auto"/>
              <w:rPr>
                <w:rFonts w:ascii="Times New Roman" w:hAnsi="Times New Roman"/>
                <w:b/>
                <w:bCs/>
              </w:rPr>
            </w:pPr>
          </w:p>
        </w:tc>
        <w:tc>
          <w:tcPr>
            <w:tcW w:w="1170" w:type="dxa"/>
            <w:tcBorders>
              <w:top w:val="single" w:sz="4" w:space="0" w:color="auto"/>
            </w:tcBorders>
            <w:shd w:val="clear" w:color="auto" w:fill="auto"/>
          </w:tcPr>
          <w:p w:rsidR="000E3EC0" w:rsidRPr="00551B47" w:rsidRDefault="000E3EC0" w:rsidP="000E3EC0">
            <w:pPr>
              <w:pStyle w:val="acctfourfigures"/>
              <w:tabs>
                <w:tab w:val="clear" w:pos="765"/>
                <w:tab w:val="decimal" w:pos="761"/>
              </w:tabs>
              <w:spacing w:line="240" w:lineRule="auto"/>
              <w:ind w:left="-169" w:right="-79"/>
              <w:rPr>
                <w:sz w:val="18"/>
                <w:szCs w:val="18"/>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uto"/>
              <w:ind w:left="-169" w:right="-79"/>
              <w:rPr>
                <w:sz w:val="18"/>
                <w:szCs w:val="18"/>
              </w:rPr>
            </w:pPr>
          </w:p>
        </w:tc>
        <w:tc>
          <w:tcPr>
            <w:tcW w:w="1170" w:type="dxa"/>
            <w:tcBorders>
              <w:top w:val="single" w:sz="4" w:space="0" w:color="auto"/>
            </w:tcBorders>
            <w:shd w:val="clear" w:color="auto" w:fill="auto"/>
          </w:tcPr>
          <w:p w:rsidR="000E3EC0" w:rsidRPr="00551B47" w:rsidRDefault="000E3EC0" w:rsidP="000E3EC0">
            <w:pPr>
              <w:pStyle w:val="acctfourfigures"/>
              <w:tabs>
                <w:tab w:val="clear" w:pos="765"/>
                <w:tab w:val="decimal" w:pos="761"/>
              </w:tabs>
              <w:spacing w:line="240" w:lineRule="auto"/>
              <w:ind w:left="-169" w:right="-79"/>
              <w:rPr>
                <w:sz w:val="18"/>
                <w:szCs w:val="18"/>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uto"/>
              <w:ind w:left="-169" w:right="-79"/>
              <w:rPr>
                <w:sz w:val="18"/>
                <w:szCs w:val="18"/>
              </w:rPr>
            </w:pPr>
          </w:p>
        </w:tc>
        <w:tc>
          <w:tcPr>
            <w:tcW w:w="1170" w:type="dxa"/>
            <w:tcBorders>
              <w:top w:val="single" w:sz="4" w:space="0" w:color="auto"/>
            </w:tcBorders>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240" w:lineRule="auto"/>
              <w:rPr>
                <w:rFonts w:ascii="Times New Roman" w:hAnsi="Times New Roman"/>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uto"/>
              <w:ind w:left="-169" w:right="-79"/>
              <w:rPr>
                <w:sz w:val="18"/>
                <w:szCs w:val="18"/>
              </w:rPr>
            </w:pPr>
          </w:p>
        </w:tc>
        <w:tc>
          <w:tcPr>
            <w:tcW w:w="1170" w:type="dxa"/>
            <w:tcBorders>
              <w:top w:val="single" w:sz="4" w:space="0" w:color="auto"/>
            </w:tcBorders>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240" w:lineRule="auto"/>
              <w:rPr>
                <w:rFonts w:ascii="Times New Roman" w:hAnsi="Times New Roman"/>
              </w:rPr>
            </w:pPr>
          </w:p>
        </w:tc>
      </w:tr>
      <w:tr w:rsidR="000E3EC0" w:rsidRPr="00551B47" w:rsidTr="00A51FFF">
        <w:trPr>
          <w:cantSplit/>
        </w:trPr>
        <w:tc>
          <w:tcPr>
            <w:tcW w:w="4039" w:type="dxa"/>
            <w:shd w:val="clear" w:color="auto" w:fill="auto"/>
          </w:tcPr>
          <w:p w:rsidR="000E3EC0" w:rsidRPr="00551B47" w:rsidRDefault="000E3EC0" w:rsidP="000E3EC0">
            <w:pPr>
              <w:rPr>
                <w:rFonts w:ascii="Times New Roman" w:hAnsi="Times New Roman"/>
                <w:b/>
                <w:bCs/>
                <w:i/>
                <w:iCs/>
                <w:sz w:val="22"/>
                <w:szCs w:val="22"/>
              </w:rPr>
            </w:pPr>
            <w:r w:rsidRPr="00551B47">
              <w:rPr>
                <w:rFonts w:ascii="Times New Roman" w:hAnsi="Times New Roman"/>
                <w:b/>
                <w:bCs/>
                <w:i/>
                <w:iCs/>
                <w:sz w:val="22"/>
                <w:szCs w:val="22"/>
              </w:rPr>
              <w:t xml:space="preserve">Singapore Dollars  </w:t>
            </w:r>
          </w:p>
        </w:tc>
        <w:tc>
          <w:tcPr>
            <w:tcW w:w="117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i/>
                <w:iCs/>
                <w:szCs w:val="22"/>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i/>
                <w:iCs/>
                <w:szCs w:val="22"/>
              </w:rPr>
            </w:pPr>
          </w:p>
        </w:tc>
        <w:tc>
          <w:tcPr>
            <w:tcW w:w="117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i/>
                <w:iCs/>
                <w:szCs w:val="22"/>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i/>
                <w:iCs/>
                <w:szCs w:val="22"/>
              </w:rPr>
            </w:pPr>
          </w:p>
        </w:tc>
        <w:tc>
          <w:tcPr>
            <w:tcW w:w="117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i/>
                <w:iCs/>
                <w:sz w:val="22"/>
                <w:szCs w:val="22"/>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i/>
                <w:iCs/>
                <w:szCs w:val="22"/>
              </w:rPr>
            </w:pPr>
          </w:p>
        </w:tc>
        <w:tc>
          <w:tcPr>
            <w:tcW w:w="117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i/>
                <w:iCs/>
                <w:sz w:val="22"/>
                <w:szCs w:val="22"/>
              </w:rPr>
            </w:pPr>
          </w:p>
        </w:tc>
      </w:tr>
      <w:tr w:rsidR="000E3EC0" w:rsidRPr="00551B47" w:rsidTr="00A51FFF">
        <w:trPr>
          <w:cantSplit/>
        </w:trPr>
        <w:tc>
          <w:tcPr>
            <w:tcW w:w="4039" w:type="dxa"/>
            <w:shd w:val="clear" w:color="auto" w:fill="auto"/>
          </w:tcPr>
          <w:p w:rsidR="000E3EC0" w:rsidRPr="00551B47" w:rsidRDefault="000E3EC0" w:rsidP="000E3EC0">
            <w:pPr>
              <w:rPr>
                <w:rFonts w:ascii="Times New Roman" w:hAnsi="Times New Roman"/>
                <w:sz w:val="22"/>
                <w:szCs w:val="22"/>
              </w:rPr>
            </w:pPr>
            <w:r w:rsidRPr="00551B47">
              <w:rPr>
                <w:rFonts w:ascii="Times New Roman" w:hAnsi="Times New Roman"/>
                <w:sz w:val="22"/>
                <w:szCs w:val="22"/>
              </w:rPr>
              <w:t>Trade accounts payable</w:t>
            </w:r>
          </w:p>
        </w:tc>
        <w:tc>
          <w:tcPr>
            <w:tcW w:w="1170" w:type="dxa"/>
            <w:tcBorders>
              <w:bottom w:val="single" w:sz="4" w:space="0" w:color="auto"/>
            </w:tcBorders>
            <w:shd w:val="clear" w:color="auto" w:fill="auto"/>
            <w:vAlign w:val="bottom"/>
          </w:tcPr>
          <w:p w:rsidR="000E3EC0" w:rsidRPr="00551B47" w:rsidRDefault="00410E83" w:rsidP="0041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b/>
                <w:bCs/>
                <w:szCs w:val="22"/>
              </w:rPr>
            </w:pPr>
            <w:r w:rsidRPr="00551B47">
              <w:rPr>
                <w:rFonts w:ascii="Times New Roman" w:hAnsi="Times New Roman"/>
                <w:b/>
                <w:bCs/>
                <w:sz w:val="22"/>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bottom w:val="single" w:sz="4" w:space="0" w:color="auto"/>
            </w:tcBorders>
            <w:shd w:val="clear" w:color="auto" w:fill="auto"/>
            <w:vAlign w:val="bottom"/>
          </w:tcPr>
          <w:p w:rsidR="000E3EC0" w:rsidRPr="00551B47" w:rsidRDefault="0063019A" w:rsidP="000E3EC0">
            <w:pPr>
              <w:pStyle w:val="acctfourfigures"/>
              <w:tabs>
                <w:tab w:val="clear" w:pos="765"/>
                <w:tab w:val="decimal" w:pos="911"/>
              </w:tabs>
              <w:spacing w:line="240" w:lineRule="atLeast"/>
              <w:ind w:right="11"/>
              <w:rPr>
                <w:b/>
                <w:bCs/>
                <w:szCs w:val="22"/>
              </w:rPr>
            </w:pPr>
            <w:r w:rsidRPr="00551B47">
              <w:rPr>
                <w:b/>
                <w:bCs/>
                <w:szCs w:val="22"/>
              </w:rPr>
              <w:t>(</w:t>
            </w:r>
            <w:r w:rsidR="000E3EC0" w:rsidRPr="00551B47">
              <w:rPr>
                <w:b/>
                <w:bCs/>
                <w:szCs w:val="22"/>
              </w:rPr>
              <w:t>756</w:t>
            </w:r>
            <w:r w:rsidRPr="00551B47">
              <w:rPr>
                <w:b/>
                <w:bCs/>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bottom w:val="single" w:sz="4" w:space="0" w:color="auto"/>
            </w:tcBorders>
            <w:shd w:val="clear" w:color="auto" w:fill="auto"/>
            <w:vAlign w:val="bottom"/>
          </w:tcPr>
          <w:p w:rsidR="000E3EC0" w:rsidRPr="00551B47" w:rsidRDefault="00410E83"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r w:rsidRPr="00551B47">
              <w:rPr>
                <w:rFonts w:ascii="Times New Roman" w:hAnsi="Times New Roman"/>
                <w:b/>
                <w:bCs/>
                <w:sz w:val="22"/>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bottom w:val="single" w:sz="4" w:space="0" w:color="auto"/>
            </w:tcBorders>
            <w:shd w:val="clear" w:color="auto" w:fill="auto"/>
            <w:vAlign w:val="bottom"/>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r w:rsidRPr="00551B47">
              <w:rPr>
                <w:rFonts w:ascii="Times New Roman" w:hAnsi="Times New Roman"/>
                <w:b/>
                <w:bCs/>
                <w:sz w:val="22"/>
                <w:szCs w:val="22"/>
              </w:rPr>
              <w:t>-</w:t>
            </w:r>
          </w:p>
        </w:tc>
      </w:tr>
      <w:tr w:rsidR="00816842" w:rsidRPr="00551B47" w:rsidTr="00A51FFF">
        <w:trPr>
          <w:cantSplit/>
        </w:trPr>
        <w:tc>
          <w:tcPr>
            <w:tcW w:w="4039" w:type="dxa"/>
            <w:shd w:val="clear" w:color="auto" w:fill="auto"/>
          </w:tcPr>
          <w:p w:rsidR="00816842" w:rsidRPr="00551B47" w:rsidRDefault="00816842" w:rsidP="000E3EC0">
            <w:pPr>
              <w:rPr>
                <w:rFonts w:ascii="Times New Roman" w:hAnsi="Times New Roman"/>
                <w:sz w:val="22"/>
                <w:szCs w:val="22"/>
              </w:rPr>
            </w:pPr>
          </w:p>
        </w:tc>
        <w:tc>
          <w:tcPr>
            <w:tcW w:w="1170" w:type="dxa"/>
            <w:shd w:val="clear" w:color="auto" w:fill="auto"/>
            <w:vAlign w:val="bottom"/>
          </w:tcPr>
          <w:p w:rsidR="00816842" w:rsidRPr="00551B47" w:rsidRDefault="00816842" w:rsidP="0041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p>
        </w:tc>
        <w:tc>
          <w:tcPr>
            <w:tcW w:w="180" w:type="dxa"/>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shd w:val="clear" w:color="auto" w:fill="auto"/>
            <w:vAlign w:val="bottom"/>
          </w:tcPr>
          <w:p w:rsidR="00816842" w:rsidRPr="00551B47" w:rsidRDefault="00816842" w:rsidP="000E3EC0">
            <w:pPr>
              <w:pStyle w:val="acctfourfigures"/>
              <w:tabs>
                <w:tab w:val="clear" w:pos="765"/>
                <w:tab w:val="decimal" w:pos="911"/>
              </w:tabs>
              <w:spacing w:line="240" w:lineRule="atLeast"/>
              <w:ind w:right="11"/>
              <w:rPr>
                <w:b/>
                <w:bCs/>
                <w:szCs w:val="22"/>
              </w:rPr>
            </w:pPr>
          </w:p>
        </w:tc>
        <w:tc>
          <w:tcPr>
            <w:tcW w:w="180" w:type="dxa"/>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shd w:val="clear" w:color="auto" w:fill="auto"/>
            <w:vAlign w:val="bottom"/>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p>
        </w:tc>
        <w:tc>
          <w:tcPr>
            <w:tcW w:w="180" w:type="dxa"/>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shd w:val="clear" w:color="auto" w:fill="auto"/>
            <w:vAlign w:val="bottom"/>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p>
        </w:tc>
      </w:tr>
      <w:tr w:rsidR="000E3EC0" w:rsidRPr="00551B47" w:rsidTr="00A51FFF">
        <w:trPr>
          <w:cantSplit/>
        </w:trPr>
        <w:tc>
          <w:tcPr>
            <w:tcW w:w="4039" w:type="dxa"/>
            <w:shd w:val="clear" w:color="auto" w:fill="auto"/>
          </w:tcPr>
          <w:p w:rsidR="000E3EC0" w:rsidRPr="00551B47" w:rsidRDefault="000E3EC0" w:rsidP="000E3EC0">
            <w:pPr>
              <w:rPr>
                <w:rFonts w:ascii="Times New Roman" w:hAnsi="Times New Roman"/>
                <w:b/>
                <w:bCs/>
                <w:i/>
                <w:iCs/>
                <w:sz w:val="22"/>
                <w:szCs w:val="22"/>
              </w:rPr>
            </w:pPr>
            <w:r w:rsidRPr="00551B47">
              <w:rPr>
                <w:rFonts w:ascii="Times New Roman" w:hAnsi="Times New Roman"/>
                <w:b/>
                <w:bCs/>
                <w:i/>
                <w:iCs/>
                <w:sz w:val="22"/>
                <w:szCs w:val="22"/>
              </w:rPr>
              <w:t>Euro</w:t>
            </w:r>
          </w:p>
        </w:tc>
        <w:tc>
          <w:tcPr>
            <w:tcW w:w="5220" w:type="dxa"/>
            <w:gridSpan w:val="7"/>
            <w:shd w:val="clear" w:color="auto" w:fill="auto"/>
          </w:tcPr>
          <w:p w:rsidR="000E3EC0" w:rsidRPr="00551B47" w:rsidRDefault="000E3EC0" w:rsidP="00816842">
            <w:pPr>
              <w:pStyle w:val="acctfourfigures"/>
              <w:spacing w:line="240" w:lineRule="atLeast"/>
              <w:rPr>
                <w:i/>
                <w:iCs/>
                <w:szCs w:val="22"/>
              </w:rPr>
            </w:pPr>
          </w:p>
        </w:tc>
      </w:tr>
      <w:tr w:rsidR="000E3EC0" w:rsidRPr="00551B47" w:rsidTr="00A51FFF">
        <w:trPr>
          <w:cantSplit/>
        </w:trPr>
        <w:tc>
          <w:tcPr>
            <w:tcW w:w="4039" w:type="dxa"/>
            <w:shd w:val="clear" w:color="auto" w:fill="auto"/>
          </w:tcPr>
          <w:p w:rsidR="000E3EC0" w:rsidRPr="00551B47" w:rsidRDefault="000E3EC0" w:rsidP="000E3EC0">
            <w:pPr>
              <w:rPr>
                <w:rFonts w:ascii="Times New Roman" w:hAnsi="Times New Roman"/>
                <w:sz w:val="22"/>
                <w:szCs w:val="22"/>
              </w:rPr>
            </w:pPr>
            <w:r w:rsidRPr="00551B47">
              <w:rPr>
                <w:rFonts w:ascii="Times New Roman" w:hAnsi="Times New Roman"/>
                <w:sz w:val="22"/>
                <w:szCs w:val="22"/>
              </w:rPr>
              <w:t>Trade accounts payable</w:t>
            </w:r>
          </w:p>
        </w:tc>
        <w:tc>
          <w:tcPr>
            <w:tcW w:w="1170" w:type="dxa"/>
            <w:tcBorders>
              <w:bottom w:val="single" w:sz="4" w:space="0" w:color="auto"/>
            </w:tcBorders>
            <w:shd w:val="clear" w:color="auto" w:fill="auto"/>
            <w:vAlign w:val="bottom"/>
          </w:tcPr>
          <w:p w:rsidR="000E3EC0" w:rsidRPr="00551B47" w:rsidRDefault="0063019A" w:rsidP="000E3EC0">
            <w:pPr>
              <w:pStyle w:val="acctfourfigures"/>
              <w:tabs>
                <w:tab w:val="clear" w:pos="765"/>
                <w:tab w:val="decimal" w:pos="911"/>
              </w:tabs>
              <w:spacing w:line="240" w:lineRule="atLeast"/>
              <w:ind w:right="11"/>
              <w:rPr>
                <w:b/>
                <w:bCs/>
                <w:szCs w:val="22"/>
              </w:rPr>
            </w:pPr>
            <w:r w:rsidRPr="00551B47">
              <w:rPr>
                <w:b/>
                <w:bCs/>
                <w:szCs w:val="22"/>
              </w:rPr>
              <w:t>(</w:t>
            </w:r>
            <w:r w:rsidR="00410E83" w:rsidRPr="00551B47">
              <w:rPr>
                <w:b/>
                <w:bCs/>
                <w:szCs w:val="22"/>
              </w:rPr>
              <w:t>7,175</w:t>
            </w:r>
            <w:r w:rsidRPr="00551B47">
              <w:rPr>
                <w:b/>
                <w:bCs/>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bottom w:val="single" w:sz="4" w:space="0" w:color="auto"/>
            </w:tcBorders>
            <w:shd w:val="clear" w:color="auto" w:fill="auto"/>
            <w:vAlign w:val="bottom"/>
          </w:tcPr>
          <w:p w:rsidR="000E3EC0" w:rsidRPr="00551B47" w:rsidRDefault="0063019A" w:rsidP="000E3EC0">
            <w:pPr>
              <w:pStyle w:val="acctfourfigures"/>
              <w:tabs>
                <w:tab w:val="clear" w:pos="765"/>
                <w:tab w:val="decimal" w:pos="911"/>
              </w:tabs>
              <w:spacing w:line="240" w:lineRule="atLeast"/>
              <w:ind w:right="11"/>
              <w:rPr>
                <w:b/>
                <w:bCs/>
                <w:szCs w:val="22"/>
              </w:rPr>
            </w:pPr>
            <w:r w:rsidRPr="00551B47">
              <w:rPr>
                <w:b/>
                <w:bCs/>
                <w:szCs w:val="22"/>
              </w:rPr>
              <w:t>(</w:t>
            </w:r>
            <w:r w:rsidR="000E3EC0" w:rsidRPr="00551B47">
              <w:rPr>
                <w:b/>
                <w:bCs/>
                <w:szCs w:val="22"/>
              </w:rPr>
              <w:t>186</w:t>
            </w:r>
            <w:r w:rsidRPr="00551B47">
              <w:rPr>
                <w:b/>
                <w:bCs/>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bottom w:val="single" w:sz="4" w:space="0" w:color="auto"/>
            </w:tcBorders>
            <w:shd w:val="clear" w:color="auto" w:fill="auto"/>
            <w:vAlign w:val="bottom"/>
          </w:tcPr>
          <w:p w:rsidR="000E3EC0" w:rsidRPr="00551B47" w:rsidRDefault="00DB67F3"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r w:rsidRPr="00551B47">
              <w:rPr>
                <w:rFonts w:ascii="Times New Roman" w:hAnsi="Times New Roman"/>
                <w:b/>
                <w:bCs/>
                <w:sz w:val="22"/>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bottom w:val="single" w:sz="4" w:space="0" w:color="auto"/>
            </w:tcBorders>
            <w:shd w:val="clear" w:color="auto" w:fill="auto"/>
            <w:vAlign w:val="bottom"/>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r w:rsidRPr="00551B47">
              <w:rPr>
                <w:rFonts w:ascii="Times New Roman" w:hAnsi="Times New Roman"/>
                <w:b/>
                <w:bCs/>
                <w:sz w:val="22"/>
                <w:szCs w:val="22"/>
              </w:rPr>
              <w:t>-</w:t>
            </w:r>
          </w:p>
        </w:tc>
      </w:tr>
      <w:tr w:rsidR="000E3EC0" w:rsidRPr="00551B47" w:rsidTr="00794E34">
        <w:trPr>
          <w:cantSplit/>
        </w:trPr>
        <w:tc>
          <w:tcPr>
            <w:tcW w:w="4039" w:type="dxa"/>
            <w:shd w:val="clear" w:color="auto" w:fill="auto"/>
          </w:tcPr>
          <w:p w:rsidR="000E3EC0" w:rsidRPr="00551B47" w:rsidRDefault="000E3EC0" w:rsidP="000E3EC0">
            <w:pPr>
              <w:rPr>
                <w:rFonts w:ascii="Times New Roman" w:hAnsi="Times New Roman"/>
                <w:b/>
                <w:bCs/>
                <w:sz w:val="22"/>
                <w:szCs w:val="22"/>
              </w:rPr>
            </w:pPr>
          </w:p>
        </w:tc>
        <w:tc>
          <w:tcPr>
            <w:tcW w:w="1170" w:type="dxa"/>
            <w:tcBorders>
              <w:top w:val="single" w:sz="4" w:space="0" w:color="auto"/>
            </w:tcBorders>
            <w:shd w:val="clear" w:color="auto" w:fill="auto"/>
          </w:tcPr>
          <w:p w:rsidR="000E3EC0" w:rsidRPr="00551B47" w:rsidRDefault="000E3EC0" w:rsidP="000E3EC0">
            <w:pPr>
              <w:pStyle w:val="acctfourfigures"/>
              <w:tabs>
                <w:tab w:val="clear" w:pos="765"/>
                <w:tab w:val="decimal" w:pos="761"/>
              </w:tabs>
              <w:spacing w:line="240" w:lineRule="atLeast"/>
              <w:ind w:left="-169" w:right="-79"/>
              <w:rPr>
                <w:b/>
                <w:bCs/>
                <w:szCs w:val="22"/>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b/>
                <w:bCs/>
                <w:szCs w:val="22"/>
              </w:rPr>
            </w:pPr>
          </w:p>
        </w:tc>
        <w:tc>
          <w:tcPr>
            <w:tcW w:w="1170" w:type="dxa"/>
            <w:tcBorders>
              <w:top w:val="single" w:sz="4" w:space="0" w:color="auto"/>
            </w:tcBorders>
            <w:shd w:val="clear" w:color="auto" w:fill="auto"/>
          </w:tcPr>
          <w:p w:rsidR="000E3EC0" w:rsidRPr="00551B47" w:rsidRDefault="000E3EC0" w:rsidP="000E3EC0">
            <w:pPr>
              <w:pStyle w:val="acctfourfigures"/>
              <w:tabs>
                <w:tab w:val="clear" w:pos="765"/>
                <w:tab w:val="decimal" w:pos="761"/>
              </w:tabs>
              <w:spacing w:line="240" w:lineRule="atLeast"/>
              <w:ind w:left="-169" w:right="-79"/>
              <w:rPr>
                <w:b/>
                <w:bCs/>
                <w:szCs w:val="22"/>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b/>
                <w:bCs/>
                <w:szCs w:val="22"/>
              </w:rPr>
            </w:pPr>
          </w:p>
        </w:tc>
        <w:tc>
          <w:tcPr>
            <w:tcW w:w="1170" w:type="dxa"/>
            <w:tcBorders>
              <w:top w:val="single" w:sz="4" w:space="0" w:color="auto"/>
            </w:tcBorders>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b/>
                <w:bCs/>
                <w:szCs w:val="22"/>
              </w:rPr>
            </w:pPr>
          </w:p>
        </w:tc>
        <w:tc>
          <w:tcPr>
            <w:tcW w:w="1170" w:type="dxa"/>
            <w:tcBorders>
              <w:top w:val="single" w:sz="4" w:space="0" w:color="auto"/>
            </w:tcBorders>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p>
        </w:tc>
      </w:tr>
      <w:tr w:rsidR="00794E34" w:rsidRPr="00551B47" w:rsidTr="00794E34">
        <w:trPr>
          <w:cantSplit/>
        </w:trPr>
        <w:tc>
          <w:tcPr>
            <w:tcW w:w="4039" w:type="dxa"/>
            <w:shd w:val="clear" w:color="auto" w:fill="auto"/>
          </w:tcPr>
          <w:p w:rsidR="00794E34" w:rsidRPr="00551B47" w:rsidRDefault="00794E34" w:rsidP="000E3EC0">
            <w:pPr>
              <w:rPr>
                <w:rFonts w:ascii="Times New Roman" w:hAnsi="Times New Roman"/>
                <w:b/>
                <w:bCs/>
                <w:sz w:val="22"/>
                <w:szCs w:val="22"/>
              </w:rPr>
            </w:pPr>
          </w:p>
        </w:tc>
        <w:tc>
          <w:tcPr>
            <w:tcW w:w="1170" w:type="dxa"/>
            <w:shd w:val="clear" w:color="auto" w:fill="auto"/>
          </w:tcPr>
          <w:p w:rsidR="00794E34" w:rsidRPr="00551B47" w:rsidRDefault="00794E34" w:rsidP="000E3EC0">
            <w:pPr>
              <w:pStyle w:val="acctfourfigures"/>
              <w:tabs>
                <w:tab w:val="clear" w:pos="765"/>
                <w:tab w:val="decimal" w:pos="761"/>
              </w:tabs>
              <w:spacing w:line="240" w:lineRule="atLeast"/>
              <w:ind w:left="-169" w:right="-79"/>
              <w:rPr>
                <w:b/>
                <w:bCs/>
                <w:szCs w:val="22"/>
              </w:rPr>
            </w:pPr>
          </w:p>
        </w:tc>
        <w:tc>
          <w:tcPr>
            <w:tcW w:w="180" w:type="dxa"/>
            <w:shd w:val="clear" w:color="auto" w:fill="auto"/>
          </w:tcPr>
          <w:p w:rsidR="00794E34" w:rsidRPr="00551B47" w:rsidRDefault="00794E34" w:rsidP="000E3EC0">
            <w:pPr>
              <w:pStyle w:val="acctfourfigures"/>
              <w:tabs>
                <w:tab w:val="clear" w:pos="765"/>
                <w:tab w:val="decimal" w:pos="761"/>
              </w:tabs>
              <w:spacing w:line="240" w:lineRule="atLeast"/>
              <w:ind w:left="-169" w:right="-79"/>
              <w:rPr>
                <w:b/>
                <w:bCs/>
                <w:szCs w:val="22"/>
              </w:rPr>
            </w:pPr>
          </w:p>
        </w:tc>
        <w:tc>
          <w:tcPr>
            <w:tcW w:w="1170" w:type="dxa"/>
            <w:shd w:val="clear" w:color="auto" w:fill="auto"/>
          </w:tcPr>
          <w:p w:rsidR="00794E34" w:rsidRPr="00551B47" w:rsidRDefault="00794E34" w:rsidP="000E3EC0">
            <w:pPr>
              <w:pStyle w:val="acctfourfigures"/>
              <w:tabs>
                <w:tab w:val="clear" w:pos="765"/>
                <w:tab w:val="decimal" w:pos="761"/>
              </w:tabs>
              <w:spacing w:line="240" w:lineRule="atLeast"/>
              <w:ind w:left="-169" w:right="-79"/>
              <w:rPr>
                <w:b/>
                <w:bCs/>
                <w:szCs w:val="22"/>
              </w:rPr>
            </w:pPr>
          </w:p>
        </w:tc>
        <w:tc>
          <w:tcPr>
            <w:tcW w:w="180" w:type="dxa"/>
            <w:shd w:val="clear" w:color="auto" w:fill="auto"/>
          </w:tcPr>
          <w:p w:rsidR="00794E34" w:rsidRPr="00551B47" w:rsidRDefault="00794E34" w:rsidP="000E3EC0">
            <w:pPr>
              <w:pStyle w:val="acctfourfigures"/>
              <w:tabs>
                <w:tab w:val="clear" w:pos="765"/>
                <w:tab w:val="decimal" w:pos="761"/>
              </w:tabs>
              <w:spacing w:line="240" w:lineRule="atLeast"/>
              <w:ind w:left="-169" w:right="-79"/>
              <w:rPr>
                <w:b/>
                <w:bCs/>
                <w:szCs w:val="22"/>
              </w:rPr>
            </w:pPr>
          </w:p>
        </w:tc>
        <w:tc>
          <w:tcPr>
            <w:tcW w:w="1170" w:type="dxa"/>
            <w:shd w:val="clear" w:color="auto" w:fill="auto"/>
          </w:tcPr>
          <w:p w:rsidR="00794E34" w:rsidRPr="00551B47" w:rsidRDefault="00794E34"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p>
        </w:tc>
        <w:tc>
          <w:tcPr>
            <w:tcW w:w="180" w:type="dxa"/>
            <w:shd w:val="clear" w:color="auto" w:fill="auto"/>
          </w:tcPr>
          <w:p w:rsidR="00794E34" w:rsidRPr="00551B47" w:rsidRDefault="00794E34" w:rsidP="000E3EC0">
            <w:pPr>
              <w:pStyle w:val="acctfourfigures"/>
              <w:tabs>
                <w:tab w:val="clear" w:pos="765"/>
                <w:tab w:val="decimal" w:pos="761"/>
              </w:tabs>
              <w:spacing w:line="240" w:lineRule="atLeast"/>
              <w:ind w:left="-169" w:right="-79"/>
              <w:rPr>
                <w:b/>
                <w:bCs/>
                <w:szCs w:val="22"/>
              </w:rPr>
            </w:pPr>
          </w:p>
        </w:tc>
        <w:tc>
          <w:tcPr>
            <w:tcW w:w="1170" w:type="dxa"/>
            <w:shd w:val="clear" w:color="auto" w:fill="auto"/>
          </w:tcPr>
          <w:p w:rsidR="00794E34" w:rsidRPr="00551B47" w:rsidRDefault="00794E34"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p>
        </w:tc>
      </w:tr>
      <w:tr w:rsidR="00794E34" w:rsidRPr="00551B47" w:rsidTr="00794E34">
        <w:trPr>
          <w:cantSplit/>
        </w:trPr>
        <w:tc>
          <w:tcPr>
            <w:tcW w:w="4039" w:type="dxa"/>
            <w:shd w:val="clear" w:color="auto" w:fill="auto"/>
          </w:tcPr>
          <w:p w:rsidR="00794E34" w:rsidRPr="00551B47" w:rsidRDefault="00794E34" w:rsidP="000E3EC0">
            <w:pPr>
              <w:rPr>
                <w:rFonts w:ascii="Times New Roman" w:hAnsi="Times New Roman"/>
                <w:b/>
                <w:bCs/>
                <w:sz w:val="22"/>
                <w:szCs w:val="22"/>
              </w:rPr>
            </w:pPr>
          </w:p>
        </w:tc>
        <w:tc>
          <w:tcPr>
            <w:tcW w:w="1170" w:type="dxa"/>
            <w:shd w:val="clear" w:color="auto" w:fill="auto"/>
          </w:tcPr>
          <w:p w:rsidR="00794E34" w:rsidRPr="00551B47" w:rsidRDefault="00794E34" w:rsidP="000E3EC0">
            <w:pPr>
              <w:pStyle w:val="acctfourfigures"/>
              <w:tabs>
                <w:tab w:val="clear" w:pos="765"/>
                <w:tab w:val="decimal" w:pos="761"/>
              </w:tabs>
              <w:spacing w:line="240" w:lineRule="atLeast"/>
              <w:ind w:left="-169" w:right="-79"/>
              <w:rPr>
                <w:b/>
                <w:bCs/>
                <w:szCs w:val="22"/>
              </w:rPr>
            </w:pPr>
          </w:p>
        </w:tc>
        <w:tc>
          <w:tcPr>
            <w:tcW w:w="180" w:type="dxa"/>
            <w:shd w:val="clear" w:color="auto" w:fill="auto"/>
          </w:tcPr>
          <w:p w:rsidR="00794E34" w:rsidRPr="00551B47" w:rsidRDefault="00794E34" w:rsidP="000E3EC0">
            <w:pPr>
              <w:pStyle w:val="acctfourfigures"/>
              <w:tabs>
                <w:tab w:val="clear" w:pos="765"/>
                <w:tab w:val="decimal" w:pos="761"/>
              </w:tabs>
              <w:spacing w:line="240" w:lineRule="atLeast"/>
              <w:ind w:left="-169" w:right="-79"/>
              <w:rPr>
                <w:b/>
                <w:bCs/>
                <w:szCs w:val="22"/>
              </w:rPr>
            </w:pPr>
          </w:p>
        </w:tc>
        <w:tc>
          <w:tcPr>
            <w:tcW w:w="1170" w:type="dxa"/>
            <w:shd w:val="clear" w:color="auto" w:fill="auto"/>
          </w:tcPr>
          <w:p w:rsidR="00794E34" w:rsidRPr="00551B47" w:rsidRDefault="00794E34" w:rsidP="000E3EC0">
            <w:pPr>
              <w:pStyle w:val="acctfourfigures"/>
              <w:tabs>
                <w:tab w:val="clear" w:pos="765"/>
                <w:tab w:val="decimal" w:pos="761"/>
              </w:tabs>
              <w:spacing w:line="240" w:lineRule="atLeast"/>
              <w:ind w:left="-169" w:right="-79"/>
              <w:rPr>
                <w:b/>
                <w:bCs/>
                <w:szCs w:val="22"/>
              </w:rPr>
            </w:pPr>
          </w:p>
        </w:tc>
        <w:tc>
          <w:tcPr>
            <w:tcW w:w="180" w:type="dxa"/>
            <w:shd w:val="clear" w:color="auto" w:fill="auto"/>
          </w:tcPr>
          <w:p w:rsidR="00794E34" w:rsidRPr="00551B47" w:rsidRDefault="00794E34" w:rsidP="000E3EC0">
            <w:pPr>
              <w:pStyle w:val="acctfourfigures"/>
              <w:tabs>
                <w:tab w:val="clear" w:pos="765"/>
                <w:tab w:val="decimal" w:pos="761"/>
              </w:tabs>
              <w:spacing w:line="240" w:lineRule="atLeast"/>
              <w:ind w:left="-169" w:right="-79"/>
              <w:rPr>
                <w:b/>
                <w:bCs/>
                <w:szCs w:val="22"/>
              </w:rPr>
            </w:pPr>
          </w:p>
        </w:tc>
        <w:tc>
          <w:tcPr>
            <w:tcW w:w="1170" w:type="dxa"/>
            <w:shd w:val="clear" w:color="auto" w:fill="auto"/>
          </w:tcPr>
          <w:p w:rsidR="00794E34" w:rsidRPr="00551B47" w:rsidRDefault="00794E34"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p>
        </w:tc>
        <w:tc>
          <w:tcPr>
            <w:tcW w:w="180" w:type="dxa"/>
            <w:shd w:val="clear" w:color="auto" w:fill="auto"/>
          </w:tcPr>
          <w:p w:rsidR="00794E34" w:rsidRPr="00551B47" w:rsidRDefault="00794E34" w:rsidP="000E3EC0">
            <w:pPr>
              <w:pStyle w:val="acctfourfigures"/>
              <w:tabs>
                <w:tab w:val="clear" w:pos="765"/>
                <w:tab w:val="decimal" w:pos="761"/>
              </w:tabs>
              <w:spacing w:line="240" w:lineRule="atLeast"/>
              <w:ind w:left="-169" w:right="-79"/>
              <w:rPr>
                <w:b/>
                <w:bCs/>
                <w:szCs w:val="22"/>
              </w:rPr>
            </w:pPr>
          </w:p>
        </w:tc>
        <w:tc>
          <w:tcPr>
            <w:tcW w:w="1170" w:type="dxa"/>
            <w:shd w:val="clear" w:color="auto" w:fill="auto"/>
          </w:tcPr>
          <w:p w:rsidR="00794E34" w:rsidRPr="00551B47" w:rsidRDefault="00794E34"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p>
        </w:tc>
      </w:tr>
      <w:tr w:rsidR="000E3EC0" w:rsidRPr="00551B47" w:rsidTr="00A51FFF">
        <w:trPr>
          <w:cantSplit/>
        </w:trPr>
        <w:tc>
          <w:tcPr>
            <w:tcW w:w="4039" w:type="dxa"/>
            <w:shd w:val="clear" w:color="auto" w:fill="auto"/>
          </w:tcPr>
          <w:p w:rsidR="000E3EC0" w:rsidRPr="00551B47" w:rsidRDefault="000E3EC0" w:rsidP="000E3EC0">
            <w:pPr>
              <w:rPr>
                <w:rFonts w:ascii="Times New Roman" w:hAnsi="Times New Roman"/>
                <w:b/>
                <w:bCs/>
                <w:i/>
                <w:iCs/>
                <w:sz w:val="22"/>
                <w:szCs w:val="22"/>
              </w:rPr>
            </w:pPr>
            <w:r w:rsidRPr="00551B47">
              <w:rPr>
                <w:rFonts w:ascii="Times New Roman" w:hAnsi="Times New Roman"/>
                <w:b/>
                <w:bCs/>
                <w:i/>
                <w:iCs/>
                <w:sz w:val="22"/>
                <w:szCs w:val="22"/>
              </w:rPr>
              <w:lastRenderedPageBreak/>
              <w:t>Viet Nam Dong</w:t>
            </w:r>
          </w:p>
        </w:tc>
        <w:tc>
          <w:tcPr>
            <w:tcW w:w="117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b/>
                <w:bCs/>
                <w:szCs w:val="22"/>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b/>
                <w:bCs/>
                <w:szCs w:val="22"/>
              </w:rPr>
            </w:pPr>
          </w:p>
        </w:tc>
        <w:tc>
          <w:tcPr>
            <w:tcW w:w="117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b/>
                <w:bCs/>
                <w:szCs w:val="22"/>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b/>
                <w:bCs/>
                <w:szCs w:val="22"/>
              </w:rPr>
            </w:pPr>
          </w:p>
        </w:tc>
        <w:tc>
          <w:tcPr>
            <w:tcW w:w="117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p>
        </w:tc>
        <w:tc>
          <w:tcPr>
            <w:tcW w:w="180" w:type="dxa"/>
            <w:shd w:val="clear" w:color="auto" w:fill="auto"/>
          </w:tcPr>
          <w:p w:rsidR="000E3EC0" w:rsidRPr="00551B47" w:rsidRDefault="000E3EC0" w:rsidP="000E3EC0">
            <w:pPr>
              <w:pStyle w:val="acctfourfigures"/>
              <w:tabs>
                <w:tab w:val="clear" w:pos="765"/>
                <w:tab w:val="decimal" w:pos="761"/>
              </w:tabs>
              <w:spacing w:line="240" w:lineRule="atLeast"/>
              <w:ind w:left="-169" w:right="-79"/>
              <w:rPr>
                <w:b/>
                <w:bCs/>
                <w:szCs w:val="22"/>
              </w:rPr>
            </w:pPr>
          </w:p>
        </w:tc>
        <w:tc>
          <w:tcPr>
            <w:tcW w:w="117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p>
        </w:tc>
      </w:tr>
      <w:tr w:rsidR="000E3EC0" w:rsidRPr="00551B47" w:rsidTr="00A51FFF">
        <w:trPr>
          <w:cantSplit/>
        </w:trPr>
        <w:tc>
          <w:tcPr>
            <w:tcW w:w="4039" w:type="dxa"/>
            <w:shd w:val="clear" w:color="auto" w:fill="auto"/>
          </w:tcPr>
          <w:p w:rsidR="000E3EC0" w:rsidRPr="00551B47" w:rsidRDefault="000E3EC0" w:rsidP="000E3EC0">
            <w:pPr>
              <w:rPr>
                <w:rFonts w:ascii="Times New Roman" w:hAnsi="Times New Roman"/>
                <w:sz w:val="22"/>
                <w:szCs w:val="22"/>
              </w:rPr>
            </w:pPr>
            <w:r w:rsidRPr="00551B47">
              <w:rPr>
                <w:rFonts w:ascii="Times New Roman" w:hAnsi="Times New Roman"/>
                <w:sz w:val="22"/>
                <w:szCs w:val="22"/>
              </w:rPr>
              <w:t>Cash and cash equivalents</w:t>
            </w:r>
            <w:r w:rsidRPr="00551B47">
              <w:rPr>
                <w:rFonts w:ascii="Times New Roman" w:hAnsi="Times New Roman"/>
                <w:i/>
                <w:iCs/>
                <w:sz w:val="22"/>
                <w:szCs w:val="22"/>
              </w:rPr>
              <w:t xml:space="preserve">  </w:t>
            </w:r>
          </w:p>
        </w:tc>
        <w:tc>
          <w:tcPr>
            <w:tcW w:w="1170" w:type="dxa"/>
            <w:shd w:val="clear" w:color="auto" w:fill="auto"/>
          </w:tcPr>
          <w:p w:rsidR="000E3EC0" w:rsidRPr="00551B47" w:rsidRDefault="00DB67F3" w:rsidP="000E3EC0">
            <w:pPr>
              <w:pStyle w:val="acctfourfigures"/>
              <w:tabs>
                <w:tab w:val="clear" w:pos="765"/>
                <w:tab w:val="decimal" w:pos="911"/>
              </w:tabs>
              <w:spacing w:line="240" w:lineRule="atLeast"/>
              <w:ind w:right="11"/>
              <w:rPr>
                <w:szCs w:val="22"/>
              </w:rPr>
            </w:pPr>
            <w:r w:rsidRPr="00551B47">
              <w:rPr>
                <w:szCs w:val="22"/>
              </w:rPr>
              <w:t>81</w:t>
            </w:r>
          </w:p>
        </w:tc>
        <w:tc>
          <w:tcPr>
            <w:tcW w:w="180" w:type="dxa"/>
            <w:shd w:val="clear" w:color="auto" w:fill="auto"/>
          </w:tcPr>
          <w:p w:rsidR="000E3EC0" w:rsidRPr="00551B47" w:rsidRDefault="000E3EC0" w:rsidP="000E3EC0">
            <w:pPr>
              <w:pStyle w:val="acctfourfigures"/>
              <w:spacing w:line="240" w:lineRule="atLeast"/>
              <w:rPr>
                <w:szCs w:val="22"/>
              </w:rPr>
            </w:pPr>
          </w:p>
        </w:tc>
        <w:tc>
          <w:tcPr>
            <w:tcW w:w="1170" w:type="dxa"/>
            <w:shd w:val="clear" w:color="auto" w:fill="auto"/>
          </w:tcPr>
          <w:p w:rsidR="000E3EC0" w:rsidRPr="00551B47" w:rsidRDefault="000E3EC0" w:rsidP="000E3EC0">
            <w:pPr>
              <w:pStyle w:val="acctfourfigures"/>
              <w:tabs>
                <w:tab w:val="clear" w:pos="765"/>
                <w:tab w:val="decimal" w:pos="911"/>
              </w:tabs>
              <w:spacing w:line="240" w:lineRule="atLeast"/>
              <w:ind w:right="11"/>
              <w:rPr>
                <w:szCs w:val="22"/>
              </w:rPr>
            </w:pPr>
            <w:r w:rsidRPr="00551B47">
              <w:rPr>
                <w:szCs w:val="22"/>
              </w:rPr>
              <w:t>1,078</w:t>
            </w:r>
          </w:p>
        </w:tc>
        <w:tc>
          <w:tcPr>
            <w:tcW w:w="180" w:type="dxa"/>
            <w:shd w:val="clear" w:color="auto" w:fill="auto"/>
          </w:tcPr>
          <w:p w:rsidR="000E3EC0" w:rsidRPr="00551B47" w:rsidRDefault="000E3EC0" w:rsidP="000E3EC0">
            <w:pPr>
              <w:pStyle w:val="acctfourfigures"/>
              <w:spacing w:line="240" w:lineRule="atLeast"/>
              <w:rPr>
                <w:szCs w:val="22"/>
              </w:rPr>
            </w:pPr>
          </w:p>
        </w:tc>
        <w:tc>
          <w:tcPr>
            <w:tcW w:w="1170" w:type="dxa"/>
            <w:shd w:val="clear" w:color="auto" w:fill="auto"/>
          </w:tcPr>
          <w:p w:rsidR="000E3EC0" w:rsidRPr="00551B47" w:rsidRDefault="00DB67F3"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sz w:val="22"/>
                <w:szCs w:val="22"/>
              </w:rPr>
            </w:pPr>
            <w:r w:rsidRPr="00551B47">
              <w:rPr>
                <w:rFonts w:ascii="Times New Roman" w:hAnsi="Times New Roman"/>
                <w:sz w:val="22"/>
                <w:szCs w:val="22"/>
              </w:rPr>
              <w:t>-</w:t>
            </w:r>
          </w:p>
        </w:tc>
        <w:tc>
          <w:tcPr>
            <w:tcW w:w="180" w:type="dxa"/>
            <w:shd w:val="clear" w:color="auto" w:fill="auto"/>
          </w:tcPr>
          <w:p w:rsidR="000E3EC0" w:rsidRPr="00551B47" w:rsidRDefault="000E3EC0" w:rsidP="000E3EC0">
            <w:pPr>
              <w:pStyle w:val="acctfourfigures"/>
              <w:spacing w:line="240" w:lineRule="atLeast"/>
              <w:rPr>
                <w:szCs w:val="22"/>
              </w:rPr>
            </w:pPr>
          </w:p>
        </w:tc>
        <w:tc>
          <w:tcPr>
            <w:tcW w:w="117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sz w:val="22"/>
                <w:szCs w:val="22"/>
              </w:rPr>
            </w:pPr>
            <w:r w:rsidRPr="00551B47">
              <w:rPr>
                <w:rFonts w:ascii="Times New Roman" w:hAnsi="Times New Roman"/>
                <w:sz w:val="22"/>
                <w:szCs w:val="22"/>
              </w:rPr>
              <w:t>-</w:t>
            </w:r>
          </w:p>
        </w:tc>
      </w:tr>
      <w:tr w:rsidR="000E3EC0" w:rsidRPr="00551B47" w:rsidTr="00A51FFF">
        <w:trPr>
          <w:cantSplit/>
        </w:trPr>
        <w:tc>
          <w:tcPr>
            <w:tcW w:w="4039" w:type="dxa"/>
            <w:shd w:val="clear" w:color="auto" w:fill="auto"/>
          </w:tcPr>
          <w:p w:rsidR="000E3EC0" w:rsidRPr="00551B47" w:rsidRDefault="000E3EC0" w:rsidP="000E3EC0">
            <w:pPr>
              <w:rPr>
                <w:rFonts w:ascii="Times New Roman" w:hAnsi="Times New Roman"/>
                <w:sz w:val="22"/>
                <w:szCs w:val="22"/>
              </w:rPr>
            </w:pPr>
            <w:r w:rsidRPr="00551B47">
              <w:rPr>
                <w:rFonts w:ascii="Times New Roman" w:hAnsi="Times New Roman"/>
                <w:sz w:val="22"/>
                <w:szCs w:val="22"/>
              </w:rPr>
              <w:t xml:space="preserve">Trade accounts receivable </w:t>
            </w:r>
          </w:p>
        </w:tc>
        <w:tc>
          <w:tcPr>
            <w:tcW w:w="1170" w:type="dxa"/>
            <w:shd w:val="clear" w:color="auto" w:fill="auto"/>
            <w:vAlign w:val="bottom"/>
          </w:tcPr>
          <w:p w:rsidR="000E3EC0" w:rsidRPr="00551B47" w:rsidRDefault="00DB67F3" w:rsidP="000E3EC0">
            <w:pPr>
              <w:pStyle w:val="acctfourfigures"/>
              <w:tabs>
                <w:tab w:val="clear" w:pos="765"/>
                <w:tab w:val="decimal" w:pos="911"/>
              </w:tabs>
              <w:spacing w:line="240" w:lineRule="atLeast"/>
              <w:ind w:right="11"/>
              <w:rPr>
                <w:szCs w:val="22"/>
              </w:rPr>
            </w:pPr>
            <w:r w:rsidRPr="00551B47">
              <w:rPr>
                <w:szCs w:val="22"/>
              </w:rPr>
              <w:t>501</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sz w:val="22"/>
                <w:szCs w:val="22"/>
              </w:rPr>
            </w:pPr>
          </w:p>
        </w:tc>
        <w:tc>
          <w:tcPr>
            <w:tcW w:w="1170" w:type="dxa"/>
            <w:shd w:val="clear" w:color="auto" w:fill="auto"/>
            <w:vAlign w:val="bottom"/>
          </w:tcPr>
          <w:p w:rsidR="000E3EC0" w:rsidRPr="00551B47" w:rsidRDefault="000E3EC0" w:rsidP="000E3EC0">
            <w:pPr>
              <w:pStyle w:val="acctfourfigures"/>
              <w:tabs>
                <w:tab w:val="clear" w:pos="765"/>
                <w:tab w:val="decimal" w:pos="911"/>
              </w:tabs>
              <w:spacing w:line="240" w:lineRule="atLeast"/>
              <w:ind w:right="11"/>
              <w:rPr>
                <w:szCs w:val="22"/>
              </w:rPr>
            </w:pPr>
            <w:r w:rsidRPr="00551B47">
              <w:rPr>
                <w:szCs w:val="22"/>
              </w:rPr>
              <w:t>941</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sz w:val="22"/>
                <w:szCs w:val="22"/>
              </w:rPr>
            </w:pPr>
          </w:p>
        </w:tc>
        <w:tc>
          <w:tcPr>
            <w:tcW w:w="1170" w:type="dxa"/>
            <w:shd w:val="clear" w:color="auto" w:fill="auto"/>
            <w:vAlign w:val="bottom"/>
          </w:tcPr>
          <w:p w:rsidR="000E3EC0" w:rsidRPr="00551B47" w:rsidRDefault="00DB67F3"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sz w:val="22"/>
                <w:szCs w:val="22"/>
              </w:rPr>
            </w:pPr>
            <w:r w:rsidRPr="00551B47">
              <w:rPr>
                <w:rFonts w:ascii="Times New Roman" w:hAnsi="Times New Roman"/>
                <w:sz w:val="22"/>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sz w:val="22"/>
                <w:szCs w:val="22"/>
              </w:rPr>
            </w:pPr>
          </w:p>
        </w:tc>
        <w:tc>
          <w:tcPr>
            <w:tcW w:w="1170" w:type="dxa"/>
            <w:shd w:val="clear" w:color="auto" w:fill="auto"/>
            <w:vAlign w:val="bottom"/>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sz w:val="22"/>
                <w:szCs w:val="22"/>
              </w:rPr>
            </w:pPr>
            <w:r w:rsidRPr="00551B47">
              <w:rPr>
                <w:rFonts w:ascii="Times New Roman" w:hAnsi="Times New Roman"/>
                <w:sz w:val="22"/>
                <w:szCs w:val="22"/>
              </w:rPr>
              <w:t>-</w:t>
            </w:r>
          </w:p>
        </w:tc>
      </w:tr>
      <w:tr w:rsidR="000E3EC0" w:rsidRPr="00551B47" w:rsidTr="00A51FFF">
        <w:trPr>
          <w:cantSplit/>
        </w:trPr>
        <w:tc>
          <w:tcPr>
            <w:tcW w:w="4039" w:type="dxa"/>
            <w:shd w:val="clear" w:color="auto" w:fill="auto"/>
          </w:tcPr>
          <w:p w:rsidR="000E3EC0" w:rsidRPr="00551B47" w:rsidRDefault="000E3EC0" w:rsidP="000E3EC0">
            <w:pPr>
              <w:rPr>
                <w:rFonts w:ascii="Times New Roman" w:hAnsi="Times New Roman"/>
                <w:sz w:val="22"/>
                <w:szCs w:val="22"/>
              </w:rPr>
            </w:pPr>
            <w:r w:rsidRPr="00551B47">
              <w:rPr>
                <w:rFonts w:ascii="Times New Roman" w:hAnsi="Times New Roman"/>
                <w:sz w:val="22"/>
                <w:szCs w:val="22"/>
              </w:rPr>
              <w:t>Trade accounts payable</w:t>
            </w:r>
          </w:p>
        </w:tc>
        <w:tc>
          <w:tcPr>
            <w:tcW w:w="1170" w:type="dxa"/>
            <w:shd w:val="clear" w:color="auto" w:fill="auto"/>
            <w:vAlign w:val="bottom"/>
          </w:tcPr>
          <w:p w:rsidR="000E3EC0" w:rsidRPr="00551B47" w:rsidRDefault="0063019A" w:rsidP="000E3EC0">
            <w:pPr>
              <w:pStyle w:val="acctfourfigures"/>
              <w:tabs>
                <w:tab w:val="clear" w:pos="765"/>
                <w:tab w:val="decimal" w:pos="911"/>
              </w:tabs>
              <w:spacing w:line="240" w:lineRule="atLeast"/>
              <w:ind w:right="11"/>
              <w:rPr>
                <w:szCs w:val="22"/>
              </w:rPr>
            </w:pPr>
            <w:r w:rsidRPr="00551B47">
              <w:rPr>
                <w:szCs w:val="22"/>
              </w:rPr>
              <w:t>(</w:t>
            </w:r>
            <w:r w:rsidR="00DB67F3" w:rsidRPr="00551B47">
              <w:rPr>
                <w:szCs w:val="22"/>
              </w:rPr>
              <w:t>2,645</w:t>
            </w:r>
            <w:r w:rsidRPr="00551B47">
              <w:rPr>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sz w:val="22"/>
                <w:szCs w:val="22"/>
              </w:rPr>
            </w:pPr>
          </w:p>
        </w:tc>
        <w:tc>
          <w:tcPr>
            <w:tcW w:w="1170" w:type="dxa"/>
            <w:shd w:val="clear" w:color="auto" w:fill="auto"/>
            <w:vAlign w:val="bottom"/>
          </w:tcPr>
          <w:p w:rsidR="000E3EC0" w:rsidRPr="00551B47" w:rsidRDefault="000E3EC0" w:rsidP="000E3EC0">
            <w:pPr>
              <w:pStyle w:val="acctfourfigures"/>
              <w:tabs>
                <w:tab w:val="clear" w:pos="765"/>
                <w:tab w:val="decimal" w:pos="911"/>
              </w:tabs>
              <w:spacing w:line="240" w:lineRule="atLeast"/>
              <w:ind w:right="11"/>
              <w:rPr>
                <w:szCs w:val="22"/>
              </w:rPr>
            </w:pPr>
            <w:r w:rsidRPr="00551B47">
              <w:rPr>
                <w:szCs w:val="22"/>
              </w:rPr>
              <w:t>(734)</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sz w:val="22"/>
                <w:szCs w:val="22"/>
              </w:rPr>
            </w:pPr>
          </w:p>
        </w:tc>
        <w:tc>
          <w:tcPr>
            <w:tcW w:w="1170" w:type="dxa"/>
            <w:shd w:val="clear" w:color="auto" w:fill="auto"/>
            <w:vAlign w:val="bottom"/>
          </w:tcPr>
          <w:p w:rsidR="000E3EC0" w:rsidRPr="00551B47" w:rsidRDefault="00DB67F3"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sz w:val="22"/>
                <w:szCs w:val="22"/>
              </w:rPr>
            </w:pPr>
            <w:r w:rsidRPr="00551B47">
              <w:rPr>
                <w:rFonts w:ascii="Times New Roman" w:hAnsi="Times New Roman"/>
                <w:sz w:val="22"/>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sz w:val="22"/>
                <w:szCs w:val="22"/>
              </w:rPr>
            </w:pPr>
          </w:p>
        </w:tc>
        <w:tc>
          <w:tcPr>
            <w:tcW w:w="1170" w:type="dxa"/>
            <w:shd w:val="clear" w:color="auto" w:fill="auto"/>
            <w:vAlign w:val="bottom"/>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sz w:val="22"/>
                <w:szCs w:val="22"/>
              </w:rPr>
            </w:pPr>
            <w:r w:rsidRPr="00551B47">
              <w:rPr>
                <w:rFonts w:ascii="Times New Roman" w:hAnsi="Times New Roman"/>
                <w:sz w:val="22"/>
                <w:szCs w:val="22"/>
              </w:rPr>
              <w:t>-</w:t>
            </w:r>
          </w:p>
        </w:tc>
      </w:tr>
      <w:tr w:rsidR="000E3EC0" w:rsidRPr="00551B47" w:rsidTr="00A51FFF">
        <w:trPr>
          <w:cantSplit/>
        </w:trPr>
        <w:tc>
          <w:tcPr>
            <w:tcW w:w="4039" w:type="dxa"/>
            <w:shd w:val="clear" w:color="auto" w:fill="auto"/>
          </w:tcPr>
          <w:p w:rsidR="000E3EC0" w:rsidRPr="00551B47" w:rsidRDefault="000E3EC0" w:rsidP="000E3EC0">
            <w:pPr>
              <w:rPr>
                <w:rFonts w:ascii="Times New Roman" w:hAnsi="Times New Roman"/>
                <w:sz w:val="22"/>
                <w:szCs w:val="22"/>
              </w:rPr>
            </w:pPr>
            <w:r w:rsidRPr="00551B47">
              <w:rPr>
                <w:rFonts w:ascii="Times New Roman" w:hAnsi="Times New Roman"/>
                <w:sz w:val="22"/>
                <w:szCs w:val="22"/>
                <w:lang w:val="en-GB" w:bidi="ar-SA"/>
              </w:rPr>
              <w:t>Short-term loan from financial institutions</w:t>
            </w:r>
          </w:p>
        </w:tc>
        <w:tc>
          <w:tcPr>
            <w:tcW w:w="1170" w:type="dxa"/>
            <w:tcBorders>
              <w:bottom w:val="single" w:sz="4" w:space="0" w:color="auto"/>
            </w:tcBorders>
            <w:shd w:val="clear" w:color="auto" w:fill="auto"/>
            <w:vAlign w:val="bottom"/>
          </w:tcPr>
          <w:p w:rsidR="000E3EC0" w:rsidRPr="00551B47" w:rsidRDefault="00DB67F3" w:rsidP="00DB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sz w:val="22"/>
                <w:szCs w:val="22"/>
              </w:rPr>
            </w:pPr>
            <w:r w:rsidRPr="00551B47">
              <w:rPr>
                <w:rFonts w:ascii="Times New Roman" w:hAnsi="Times New Roman"/>
                <w:sz w:val="22"/>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sz w:val="22"/>
                <w:szCs w:val="22"/>
              </w:rPr>
            </w:pPr>
          </w:p>
        </w:tc>
        <w:tc>
          <w:tcPr>
            <w:tcW w:w="1170" w:type="dxa"/>
            <w:tcBorders>
              <w:bottom w:val="single" w:sz="4" w:space="0" w:color="auto"/>
            </w:tcBorders>
            <w:shd w:val="clear" w:color="auto" w:fill="auto"/>
            <w:vAlign w:val="bottom"/>
          </w:tcPr>
          <w:p w:rsidR="000E3EC0" w:rsidRPr="00551B47" w:rsidRDefault="000E3EC0" w:rsidP="000E3EC0">
            <w:pPr>
              <w:pStyle w:val="acctfourfigures"/>
              <w:tabs>
                <w:tab w:val="clear" w:pos="765"/>
                <w:tab w:val="decimal" w:pos="911"/>
              </w:tabs>
              <w:spacing w:line="240" w:lineRule="atLeast"/>
              <w:ind w:right="11"/>
              <w:rPr>
                <w:szCs w:val="22"/>
              </w:rPr>
            </w:pPr>
            <w:r w:rsidRPr="00551B47">
              <w:rPr>
                <w:szCs w:val="22"/>
              </w:rPr>
              <w:t>(9,167)</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sz w:val="22"/>
                <w:szCs w:val="22"/>
              </w:rPr>
            </w:pPr>
          </w:p>
        </w:tc>
        <w:tc>
          <w:tcPr>
            <w:tcW w:w="1170" w:type="dxa"/>
            <w:tcBorders>
              <w:bottom w:val="single" w:sz="4" w:space="0" w:color="auto"/>
            </w:tcBorders>
            <w:shd w:val="clear" w:color="auto" w:fill="auto"/>
            <w:vAlign w:val="bottom"/>
          </w:tcPr>
          <w:p w:rsidR="000E3EC0" w:rsidRPr="00551B47" w:rsidRDefault="00DB67F3"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sz w:val="22"/>
                <w:szCs w:val="22"/>
              </w:rPr>
            </w:pPr>
            <w:r w:rsidRPr="00551B47">
              <w:rPr>
                <w:rFonts w:ascii="Times New Roman" w:hAnsi="Times New Roman"/>
                <w:sz w:val="22"/>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sz w:val="22"/>
                <w:szCs w:val="22"/>
              </w:rPr>
            </w:pPr>
          </w:p>
        </w:tc>
        <w:tc>
          <w:tcPr>
            <w:tcW w:w="1170" w:type="dxa"/>
            <w:tcBorders>
              <w:bottom w:val="single" w:sz="4" w:space="0" w:color="auto"/>
            </w:tcBorders>
            <w:shd w:val="clear" w:color="auto" w:fill="auto"/>
            <w:vAlign w:val="bottom"/>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sz w:val="22"/>
                <w:szCs w:val="22"/>
              </w:rPr>
            </w:pPr>
            <w:r w:rsidRPr="00551B47">
              <w:rPr>
                <w:rFonts w:ascii="Times New Roman" w:hAnsi="Times New Roman"/>
                <w:sz w:val="22"/>
                <w:szCs w:val="22"/>
              </w:rPr>
              <w:t>-</w:t>
            </w:r>
          </w:p>
        </w:tc>
      </w:tr>
      <w:tr w:rsidR="000E3EC0" w:rsidRPr="00551B47" w:rsidTr="00A51FFF">
        <w:trPr>
          <w:cantSplit/>
        </w:trPr>
        <w:tc>
          <w:tcPr>
            <w:tcW w:w="4039" w:type="dxa"/>
            <w:shd w:val="clear" w:color="auto" w:fill="auto"/>
          </w:tcPr>
          <w:p w:rsidR="000E3EC0" w:rsidRPr="00551B47" w:rsidRDefault="000E3EC0" w:rsidP="000E3EC0">
            <w:pPr>
              <w:rPr>
                <w:rFonts w:ascii="Times New Roman" w:hAnsi="Times New Roman"/>
                <w:b/>
                <w:bCs/>
                <w:sz w:val="22"/>
                <w:szCs w:val="22"/>
              </w:rPr>
            </w:pPr>
          </w:p>
        </w:tc>
        <w:tc>
          <w:tcPr>
            <w:tcW w:w="1170" w:type="dxa"/>
            <w:tcBorders>
              <w:top w:val="single" w:sz="4" w:space="0" w:color="auto"/>
              <w:bottom w:val="single" w:sz="4" w:space="0" w:color="auto"/>
            </w:tcBorders>
            <w:shd w:val="clear" w:color="auto" w:fill="auto"/>
          </w:tcPr>
          <w:p w:rsidR="000E3EC0" w:rsidRPr="00551B47" w:rsidRDefault="0063019A" w:rsidP="000E3EC0">
            <w:pPr>
              <w:pStyle w:val="acctfourfigures"/>
              <w:tabs>
                <w:tab w:val="clear" w:pos="765"/>
                <w:tab w:val="decimal" w:pos="911"/>
              </w:tabs>
              <w:spacing w:line="240" w:lineRule="atLeast"/>
              <w:ind w:right="11"/>
              <w:rPr>
                <w:b/>
                <w:bCs/>
                <w:szCs w:val="22"/>
              </w:rPr>
            </w:pPr>
            <w:r w:rsidRPr="00551B47">
              <w:rPr>
                <w:b/>
                <w:bCs/>
                <w:szCs w:val="22"/>
              </w:rPr>
              <w:t>(2,063)</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top w:val="single" w:sz="4" w:space="0" w:color="auto"/>
              <w:bottom w:val="single" w:sz="4" w:space="0" w:color="auto"/>
            </w:tcBorders>
            <w:shd w:val="clear" w:color="auto" w:fill="auto"/>
          </w:tcPr>
          <w:p w:rsidR="000E3EC0" w:rsidRPr="00551B47" w:rsidRDefault="000E3EC0" w:rsidP="000E3EC0">
            <w:pPr>
              <w:pStyle w:val="acctfourfigures"/>
              <w:tabs>
                <w:tab w:val="clear" w:pos="765"/>
                <w:tab w:val="decimal" w:pos="911"/>
              </w:tabs>
              <w:spacing w:line="240" w:lineRule="atLeast"/>
              <w:ind w:right="11"/>
              <w:rPr>
                <w:b/>
                <w:bCs/>
                <w:szCs w:val="22"/>
              </w:rPr>
            </w:pPr>
            <w:r w:rsidRPr="00551B47">
              <w:rPr>
                <w:b/>
                <w:bCs/>
                <w:szCs w:val="22"/>
              </w:rPr>
              <w:t>(7,882)</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top w:val="single" w:sz="4" w:space="0" w:color="auto"/>
              <w:bottom w:val="single" w:sz="4" w:space="0" w:color="auto"/>
            </w:tcBorders>
            <w:shd w:val="clear" w:color="auto" w:fill="auto"/>
          </w:tcPr>
          <w:p w:rsidR="000E3EC0" w:rsidRPr="00551B47" w:rsidRDefault="00DB67F3"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r w:rsidRPr="00551B47">
              <w:rPr>
                <w:rFonts w:ascii="Times New Roman" w:hAnsi="Times New Roman"/>
                <w:b/>
                <w:bCs/>
                <w:sz w:val="22"/>
                <w:szCs w:val="22"/>
              </w:rPr>
              <w:t>-</w:t>
            </w:r>
          </w:p>
        </w:tc>
        <w:tc>
          <w:tcPr>
            <w:tcW w:w="180" w:type="dxa"/>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top w:val="single" w:sz="4" w:space="0" w:color="auto"/>
              <w:bottom w:val="single" w:sz="4" w:space="0" w:color="auto"/>
            </w:tcBorders>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b/>
                <w:bCs/>
                <w:sz w:val="22"/>
                <w:szCs w:val="22"/>
              </w:rPr>
            </w:pPr>
            <w:r w:rsidRPr="00551B47">
              <w:rPr>
                <w:rFonts w:ascii="Times New Roman" w:hAnsi="Times New Roman"/>
                <w:b/>
                <w:bCs/>
                <w:sz w:val="22"/>
                <w:szCs w:val="22"/>
              </w:rPr>
              <w:t>-</w:t>
            </w:r>
          </w:p>
        </w:tc>
      </w:tr>
      <w:tr w:rsidR="00816842" w:rsidRPr="00551B47" w:rsidTr="00A51FFF">
        <w:trPr>
          <w:cantSplit/>
        </w:trPr>
        <w:tc>
          <w:tcPr>
            <w:tcW w:w="4039" w:type="dxa"/>
            <w:shd w:val="clear" w:color="auto" w:fill="auto"/>
          </w:tcPr>
          <w:p w:rsidR="00816842" w:rsidRPr="00551B47" w:rsidRDefault="00816842" w:rsidP="000E3EC0">
            <w:pPr>
              <w:rPr>
                <w:rFonts w:ascii="Times New Roman" w:hAnsi="Times New Roman"/>
                <w:b/>
                <w:bCs/>
                <w:sz w:val="22"/>
                <w:szCs w:val="22"/>
              </w:rPr>
            </w:pPr>
            <w:r w:rsidRPr="00551B47">
              <w:rPr>
                <w:rFonts w:ascii="Times New Roman" w:hAnsi="Times New Roman"/>
                <w:b/>
                <w:bCs/>
                <w:sz w:val="22"/>
                <w:szCs w:val="22"/>
              </w:rPr>
              <w:t xml:space="preserve">Total risk accounts in statement of     </w:t>
            </w:r>
          </w:p>
          <w:p w:rsidR="00816842" w:rsidRPr="00551B47" w:rsidRDefault="00816842" w:rsidP="000E3EC0">
            <w:pPr>
              <w:rPr>
                <w:rFonts w:ascii="Times New Roman" w:hAnsi="Times New Roman"/>
                <w:b/>
                <w:bCs/>
                <w:sz w:val="22"/>
                <w:szCs w:val="22"/>
              </w:rPr>
            </w:pPr>
            <w:r w:rsidRPr="00551B47">
              <w:rPr>
                <w:rFonts w:ascii="Times New Roman" w:hAnsi="Times New Roman"/>
                <w:b/>
                <w:bCs/>
                <w:sz w:val="22"/>
                <w:szCs w:val="22"/>
              </w:rPr>
              <w:t xml:space="preserve">   financial position</w:t>
            </w:r>
          </w:p>
        </w:tc>
        <w:tc>
          <w:tcPr>
            <w:tcW w:w="1170" w:type="dxa"/>
            <w:tcBorders>
              <w:top w:val="single" w:sz="4" w:space="0" w:color="auto"/>
              <w:bottom w:val="double" w:sz="4" w:space="0" w:color="auto"/>
            </w:tcBorders>
            <w:shd w:val="clear" w:color="auto" w:fill="auto"/>
          </w:tcPr>
          <w:p w:rsidR="00816842" w:rsidRPr="00551B47" w:rsidRDefault="00816842" w:rsidP="000E3EC0">
            <w:pPr>
              <w:pStyle w:val="acctfourfigures"/>
              <w:tabs>
                <w:tab w:val="clear" w:pos="765"/>
                <w:tab w:val="decimal" w:pos="911"/>
              </w:tabs>
              <w:spacing w:line="240" w:lineRule="atLeast"/>
              <w:ind w:right="11"/>
              <w:rPr>
                <w:rFonts w:cs="Angsana New"/>
                <w:b/>
                <w:bCs/>
                <w:szCs w:val="28"/>
                <w:lang w:val="en-US" w:bidi="th-TH"/>
              </w:rPr>
            </w:pPr>
          </w:p>
          <w:p w:rsidR="00816842" w:rsidRPr="00551B47" w:rsidRDefault="0063019A" w:rsidP="000E3EC0">
            <w:pPr>
              <w:pStyle w:val="acctfourfigures"/>
              <w:tabs>
                <w:tab w:val="clear" w:pos="765"/>
                <w:tab w:val="decimal" w:pos="911"/>
              </w:tabs>
              <w:spacing w:line="240" w:lineRule="atLeast"/>
              <w:ind w:right="11"/>
              <w:rPr>
                <w:rFonts w:cs="Angsana New"/>
                <w:b/>
                <w:bCs/>
                <w:szCs w:val="28"/>
                <w:lang w:val="en-US" w:bidi="th-TH"/>
              </w:rPr>
            </w:pPr>
            <w:r w:rsidRPr="00551B47">
              <w:rPr>
                <w:rFonts w:cs="Angsana New"/>
                <w:b/>
                <w:bCs/>
                <w:szCs w:val="28"/>
                <w:lang w:val="en-US" w:bidi="th-TH"/>
              </w:rPr>
              <w:t>(15,042)</w:t>
            </w:r>
          </w:p>
        </w:tc>
        <w:tc>
          <w:tcPr>
            <w:tcW w:w="180" w:type="dxa"/>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tcPr>
          <w:p w:rsidR="00816842" w:rsidRPr="00551B47" w:rsidRDefault="00816842" w:rsidP="000E3EC0">
            <w:pPr>
              <w:pStyle w:val="acctfourfigures"/>
              <w:tabs>
                <w:tab w:val="clear" w:pos="765"/>
                <w:tab w:val="decimal" w:pos="911"/>
              </w:tabs>
              <w:spacing w:line="240" w:lineRule="atLeast"/>
              <w:ind w:right="11"/>
              <w:rPr>
                <w:b/>
                <w:bCs/>
                <w:szCs w:val="22"/>
              </w:rPr>
            </w:pPr>
          </w:p>
          <w:p w:rsidR="00816842" w:rsidRPr="00551B47" w:rsidRDefault="00816842" w:rsidP="000E3EC0">
            <w:pPr>
              <w:pStyle w:val="acctfourfigures"/>
              <w:tabs>
                <w:tab w:val="clear" w:pos="765"/>
                <w:tab w:val="decimal" w:pos="911"/>
              </w:tabs>
              <w:spacing w:line="240" w:lineRule="atLeast"/>
              <w:ind w:right="11"/>
              <w:rPr>
                <w:b/>
                <w:bCs/>
                <w:szCs w:val="22"/>
              </w:rPr>
            </w:pPr>
            <w:r w:rsidRPr="00551B47">
              <w:rPr>
                <w:b/>
                <w:bCs/>
                <w:szCs w:val="22"/>
              </w:rPr>
              <w:t>(2</w:t>
            </w:r>
            <w:r w:rsidR="00EE6425" w:rsidRPr="00551B47">
              <w:rPr>
                <w:b/>
                <w:bCs/>
                <w:szCs w:val="22"/>
              </w:rPr>
              <w:t>8,193</w:t>
            </w:r>
            <w:r w:rsidRPr="00551B47">
              <w:rPr>
                <w:b/>
                <w:bCs/>
                <w:szCs w:val="22"/>
              </w:rPr>
              <w:t>)</w:t>
            </w:r>
          </w:p>
        </w:tc>
        <w:tc>
          <w:tcPr>
            <w:tcW w:w="180" w:type="dxa"/>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rPr>
                <w:rFonts w:ascii="Times New Roman" w:hAnsi="Times New Roman"/>
                <w:b/>
                <w:bCs/>
                <w:sz w:val="22"/>
                <w:szCs w:val="22"/>
              </w:rPr>
            </w:pPr>
          </w:p>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rPr>
                <w:rFonts w:ascii="Times New Roman" w:hAnsi="Times New Roman"/>
                <w:b/>
                <w:bCs/>
                <w:sz w:val="22"/>
                <w:szCs w:val="22"/>
              </w:rPr>
            </w:pPr>
            <w:r w:rsidRPr="00551B47">
              <w:rPr>
                <w:rFonts w:ascii="Times New Roman" w:hAnsi="Times New Roman"/>
                <w:b/>
                <w:bCs/>
                <w:sz w:val="22"/>
                <w:szCs w:val="22"/>
              </w:rPr>
              <w:t>(8,800)</w:t>
            </w:r>
          </w:p>
        </w:tc>
        <w:tc>
          <w:tcPr>
            <w:tcW w:w="180" w:type="dxa"/>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69" w:right="-79"/>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rPr>
                <w:rFonts w:ascii="Times New Roman" w:hAnsi="Times New Roman"/>
                <w:b/>
                <w:bCs/>
                <w:sz w:val="22"/>
                <w:szCs w:val="22"/>
              </w:rPr>
            </w:pPr>
          </w:p>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rPr>
                <w:rFonts w:ascii="Times New Roman" w:hAnsi="Times New Roman"/>
                <w:b/>
                <w:bCs/>
                <w:sz w:val="22"/>
                <w:szCs w:val="22"/>
              </w:rPr>
            </w:pPr>
            <w:r w:rsidRPr="00551B47">
              <w:rPr>
                <w:rFonts w:ascii="Times New Roman" w:hAnsi="Times New Roman"/>
                <w:b/>
                <w:bCs/>
                <w:sz w:val="22"/>
                <w:szCs w:val="22"/>
              </w:rPr>
              <w:t>(18,124)</w:t>
            </w:r>
          </w:p>
        </w:tc>
      </w:tr>
    </w:tbl>
    <w:p w:rsidR="00796E60" w:rsidRPr="00551B47" w:rsidRDefault="00796E60" w:rsidP="0095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b/>
          <w:bCs/>
          <w:i/>
          <w:iCs/>
          <w:sz w:val="22"/>
          <w:szCs w:val="22"/>
          <w:lang w:val="en-GB"/>
        </w:rPr>
      </w:pPr>
    </w:p>
    <w:p w:rsidR="00ED049E" w:rsidRPr="00551B47" w:rsidRDefault="00ED049E" w:rsidP="00515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b/>
          <w:bCs/>
          <w:i/>
          <w:iCs/>
          <w:sz w:val="22"/>
          <w:szCs w:val="22"/>
          <w:lang w:val="en-GB"/>
        </w:rPr>
      </w:pPr>
      <w:r w:rsidRPr="00551B47">
        <w:rPr>
          <w:rFonts w:ascii="Times New Roman" w:hAnsi="Times New Roman"/>
          <w:b/>
          <w:bCs/>
          <w:i/>
          <w:iCs/>
          <w:sz w:val="22"/>
          <w:szCs w:val="22"/>
          <w:lang w:val="en-GB"/>
        </w:rPr>
        <w:t xml:space="preserve">Credit risk </w:t>
      </w:r>
    </w:p>
    <w:p w:rsidR="00ED049E" w:rsidRPr="00551B47" w:rsidRDefault="00ED049E" w:rsidP="00515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b/>
          <w:bCs/>
          <w:sz w:val="22"/>
          <w:szCs w:val="22"/>
          <w:lang w:val="en-GB"/>
        </w:rPr>
      </w:pPr>
    </w:p>
    <w:p w:rsidR="00ED049E" w:rsidRPr="00551B47" w:rsidRDefault="00ED049E" w:rsidP="00515B89">
      <w:pPr>
        <w:pStyle w:val="BodyText"/>
        <w:tabs>
          <w:tab w:val="left" w:pos="540"/>
        </w:tabs>
        <w:spacing w:after="0"/>
        <w:ind w:left="540"/>
        <w:jc w:val="both"/>
        <w:rPr>
          <w:rFonts w:ascii="Times New Roman" w:hAnsi="Times New Roman" w:cs="Cordia New"/>
          <w:sz w:val="22"/>
          <w:szCs w:val="22"/>
          <w:lang w:val="en-GB"/>
        </w:rPr>
      </w:pPr>
      <w:r w:rsidRPr="00551B47">
        <w:rPr>
          <w:rFonts w:ascii="Times New Roman" w:hAnsi="Times New Roman"/>
          <w:sz w:val="22"/>
          <w:szCs w:val="22"/>
          <w:lang w:val="en-GB"/>
        </w:rPr>
        <w:t>Credit risk is the potential financial loss resulting from the failure of a customer or counterparty to settle its financial and contractual obligations to the Group as and when they fall due.</w:t>
      </w:r>
    </w:p>
    <w:p w:rsidR="0041671F" w:rsidRPr="00551B47" w:rsidRDefault="0041671F" w:rsidP="00515B89">
      <w:pPr>
        <w:pStyle w:val="BodyText"/>
        <w:tabs>
          <w:tab w:val="left" w:pos="540"/>
        </w:tabs>
        <w:spacing w:after="0"/>
        <w:ind w:left="540"/>
        <w:jc w:val="both"/>
        <w:rPr>
          <w:rFonts w:ascii="Times New Roman" w:hAnsi="Times New Roman"/>
          <w:sz w:val="22"/>
          <w:szCs w:val="22"/>
          <w:lang w:val="en-GB"/>
        </w:rPr>
      </w:pPr>
    </w:p>
    <w:p w:rsidR="0041671F" w:rsidRPr="00551B47" w:rsidRDefault="0041671F" w:rsidP="00515B89">
      <w:pPr>
        <w:pStyle w:val="BodyText"/>
        <w:tabs>
          <w:tab w:val="left" w:pos="540"/>
        </w:tabs>
        <w:spacing w:after="0"/>
        <w:ind w:left="540"/>
        <w:jc w:val="both"/>
        <w:rPr>
          <w:rFonts w:ascii="Times New Roman" w:hAnsi="Times New Roman" w:cs="Cordia New"/>
          <w:sz w:val="22"/>
          <w:szCs w:val="22"/>
          <w:lang w:val="en-GB"/>
        </w:rPr>
      </w:pPr>
      <w:r w:rsidRPr="00551B47">
        <w:rPr>
          <w:rFonts w:ascii="Times New Roman" w:hAnsi="Times New Roman" w:cs="Cordia New"/>
          <w:sz w:val="22"/>
          <w:szCs w:val="22"/>
          <w:lang w:val="en-GB"/>
        </w:rPr>
        <w:t xml:space="preserve">Management has a credit policy in place and the exposure to credit risk is monitored on an ongoing basis. Credit evaluations are performed on all customers requiring credit over a certain amount.  At the reporting date there were no significant </w:t>
      </w:r>
      <w:r w:rsidR="00A47A6D" w:rsidRPr="00551B47">
        <w:rPr>
          <w:rFonts w:ascii="Times New Roman" w:hAnsi="Times New Roman" w:cs="Cordia New"/>
          <w:sz w:val="22"/>
          <w:szCs w:val="22"/>
          <w:lang w:val="en-GB"/>
        </w:rPr>
        <w:t xml:space="preserve">concentrations of credit risk. </w:t>
      </w:r>
      <w:r w:rsidRPr="00551B47">
        <w:rPr>
          <w:rFonts w:ascii="Times New Roman" w:hAnsi="Times New Roman" w:cs="Cordia New"/>
          <w:sz w:val="22"/>
          <w:szCs w:val="22"/>
          <w:lang w:val="en-GB"/>
        </w:rPr>
        <w:t>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r w:rsidR="00AF5AFB" w:rsidRPr="00551B47">
        <w:rPr>
          <w:rFonts w:ascii="Times New Roman" w:hAnsi="Times New Roman" w:cs="Cordia New"/>
          <w:sz w:val="22"/>
          <w:szCs w:val="22"/>
          <w:lang w:val="en-GB"/>
        </w:rPr>
        <w:t xml:space="preserve"> exceeding the allowance for doubtful accounts</w:t>
      </w:r>
      <w:r w:rsidRPr="00551B47">
        <w:rPr>
          <w:rFonts w:ascii="Times New Roman" w:hAnsi="Times New Roman" w:cs="Cordia New"/>
          <w:sz w:val="22"/>
          <w:szCs w:val="22"/>
          <w:lang w:val="en-GB"/>
        </w:rPr>
        <w:t>.</w:t>
      </w:r>
    </w:p>
    <w:p w:rsidR="00FF3535" w:rsidRPr="00551B47" w:rsidRDefault="00FF3535" w:rsidP="00515B89">
      <w:pPr>
        <w:pStyle w:val="BodyText"/>
        <w:tabs>
          <w:tab w:val="left" w:pos="540"/>
        </w:tabs>
        <w:spacing w:after="0"/>
        <w:ind w:left="540"/>
        <w:jc w:val="both"/>
        <w:rPr>
          <w:rFonts w:ascii="Times New Roman" w:hAnsi="Times New Roman"/>
          <w:sz w:val="22"/>
          <w:szCs w:val="22"/>
          <w:lang w:val="en-GB"/>
        </w:rPr>
      </w:pPr>
    </w:p>
    <w:p w:rsidR="00ED049E" w:rsidRPr="00551B47" w:rsidRDefault="00FF3535" w:rsidP="00515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b/>
          <w:bCs/>
          <w:i/>
          <w:iCs/>
          <w:sz w:val="22"/>
          <w:szCs w:val="22"/>
          <w:lang w:val="en-GB"/>
        </w:rPr>
      </w:pPr>
      <w:r w:rsidRPr="00551B47">
        <w:rPr>
          <w:rFonts w:ascii="Times New Roman" w:hAnsi="Times New Roman"/>
          <w:b/>
          <w:bCs/>
          <w:i/>
          <w:iCs/>
          <w:sz w:val="22"/>
          <w:szCs w:val="22"/>
          <w:lang w:val="en-GB"/>
        </w:rPr>
        <w:t>Liquidity risk</w:t>
      </w:r>
    </w:p>
    <w:p w:rsidR="00FF3535" w:rsidRPr="00551B47" w:rsidRDefault="00FF3535" w:rsidP="00515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b/>
          <w:bCs/>
          <w:sz w:val="22"/>
          <w:szCs w:val="22"/>
          <w:lang w:val="en-GB"/>
        </w:rPr>
      </w:pPr>
    </w:p>
    <w:p w:rsidR="00FF3535" w:rsidRPr="00551B47" w:rsidRDefault="00FF3535" w:rsidP="00515B89">
      <w:pPr>
        <w:pStyle w:val="BodyText"/>
        <w:tabs>
          <w:tab w:val="left" w:pos="540"/>
        </w:tabs>
        <w:spacing w:after="0"/>
        <w:ind w:left="540"/>
        <w:jc w:val="both"/>
        <w:rPr>
          <w:rFonts w:ascii="Times New Roman" w:hAnsi="Times New Roman"/>
          <w:sz w:val="22"/>
          <w:szCs w:val="22"/>
          <w:lang w:val="en-GB"/>
        </w:rPr>
      </w:pPr>
      <w:r w:rsidRPr="00551B47">
        <w:rPr>
          <w:rFonts w:ascii="Times New Roman" w:hAnsi="Times New Roman"/>
          <w:sz w:val="22"/>
          <w:szCs w:val="22"/>
          <w:lang w:val="en-GB"/>
        </w:rPr>
        <w:t>The Group monitors its liquidity risk and maintains a level of cash and cash equivalents deemed adequate by management to finance the Group’s operations and to mitigate the effects of fluctuations in cash flows.</w:t>
      </w:r>
    </w:p>
    <w:p w:rsidR="00B56219" w:rsidRPr="00551B47" w:rsidRDefault="00B56219" w:rsidP="00515B89">
      <w:pPr>
        <w:pStyle w:val="BodyText"/>
        <w:tabs>
          <w:tab w:val="left" w:pos="540"/>
        </w:tabs>
        <w:spacing w:after="0"/>
        <w:ind w:left="540"/>
        <w:jc w:val="both"/>
        <w:rPr>
          <w:rFonts w:ascii="Times New Roman" w:hAnsi="Times New Roman"/>
          <w:sz w:val="22"/>
          <w:szCs w:val="22"/>
          <w:lang w:val="en-GB"/>
        </w:rPr>
      </w:pPr>
    </w:p>
    <w:p w:rsidR="001C3F37" w:rsidRPr="00551B47" w:rsidRDefault="001C3F37" w:rsidP="001C3F37">
      <w:pPr>
        <w:ind w:left="540"/>
        <w:jc w:val="thaiDistribute"/>
        <w:rPr>
          <w:rFonts w:ascii="Times New Roman" w:hAnsi="Times New Roman"/>
          <w:b/>
          <w:bCs/>
          <w:i/>
          <w:iCs/>
          <w:sz w:val="22"/>
          <w:szCs w:val="22"/>
        </w:rPr>
      </w:pPr>
      <w:r w:rsidRPr="00551B47">
        <w:rPr>
          <w:rFonts w:ascii="Times New Roman" w:hAnsi="Times New Roman"/>
          <w:b/>
          <w:bCs/>
          <w:i/>
          <w:iCs/>
          <w:sz w:val="22"/>
          <w:szCs w:val="22"/>
        </w:rPr>
        <w:t>Carrying amount and fair values</w:t>
      </w:r>
    </w:p>
    <w:p w:rsidR="008A0775" w:rsidRPr="00551B47" w:rsidRDefault="008A0775" w:rsidP="001C3F37">
      <w:pPr>
        <w:ind w:left="540"/>
        <w:jc w:val="thaiDistribute"/>
        <w:rPr>
          <w:rFonts w:ascii="Times New Roman" w:hAnsi="Times New Roman"/>
          <w:b/>
          <w:bCs/>
          <w:i/>
          <w:iCs/>
          <w:sz w:val="22"/>
          <w:szCs w:val="22"/>
        </w:rPr>
      </w:pPr>
    </w:p>
    <w:p w:rsidR="00E96E5D" w:rsidRPr="00551B47" w:rsidRDefault="008A0775" w:rsidP="00874EE0">
      <w:pPr>
        <w:pStyle w:val="block"/>
        <w:spacing w:after="0" w:line="240" w:lineRule="atLeast"/>
        <w:ind w:right="-7"/>
        <w:jc w:val="both"/>
        <w:rPr>
          <w:lang w:bidi="th-TH"/>
        </w:rPr>
      </w:pPr>
      <w:r w:rsidRPr="00551B47">
        <w:rPr>
          <w:lang w:bidi="th-TH"/>
        </w:rPr>
        <w:t>The fair values of the current portion of financial assets and liabilities are taken to approximate the carrying values due to the relatively short-term maturity of these financial instruments.</w:t>
      </w:r>
    </w:p>
    <w:p w:rsidR="004D7AE1" w:rsidRPr="00551B47" w:rsidRDefault="004D7AE1" w:rsidP="00874EE0">
      <w:pPr>
        <w:pStyle w:val="block"/>
        <w:spacing w:after="0" w:line="240" w:lineRule="atLeast"/>
        <w:ind w:right="-7"/>
        <w:jc w:val="both"/>
        <w:rPr>
          <w:lang w:bidi="th-TH"/>
        </w:rPr>
      </w:pPr>
    </w:p>
    <w:p w:rsidR="009F3F2D" w:rsidRPr="00551B47" w:rsidRDefault="00CD3A15" w:rsidP="009F3F2D">
      <w:pPr>
        <w:pStyle w:val="block"/>
        <w:spacing w:after="0" w:line="240" w:lineRule="atLeast"/>
        <w:ind w:left="540" w:hanging="540"/>
        <w:jc w:val="both"/>
        <w:rPr>
          <w:b/>
          <w:bCs/>
          <w:sz w:val="24"/>
          <w:szCs w:val="24"/>
        </w:rPr>
      </w:pPr>
      <w:r w:rsidRPr="00551B47">
        <w:rPr>
          <w:b/>
          <w:bCs/>
          <w:sz w:val="24"/>
          <w:szCs w:val="24"/>
        </w:rPr>
        <w:t>28</w:t>
      </w:r>
      <w:r w:rsidR="00FB6DC8" w:rsidRPr="00551B47">
        <w:rPr>
          <w:b/>
          <w:bCs/>
          <w:sz w:val="24"/>
          <w:szCs w:val="24"/>
        </w:rPr>
        <w:tab/>
      </w:r>
      <w:r w:rsidR="009F3F2D" w:rsidRPr="00551B47">
        <w:rPr>
          <w:b/>
          <w:bCs/>
          <w:sz w:val="24"/>
          <w:szCs w:val="24"/>
        </w:rPr>
        <w:t>Commitments</w:t>
      </w:r>
    </w:p>
    <w:p w:rsidR="009F3F2D" w:rsidRPr="00551B47" w:rsidRDefault="009F3F2D" w:rsidP="009F3F2D">
      <w:pPr>
        <w:pStyle w:val="block"/>
        <w:spacing w:after="0" w:line="240" w:lineRule="atLeast"/>
        <w:ind w:left="540" w:hanging="540"/>
        <w:jc w:val="both"/>
        <w:rPr>
          <w:b/>
          <w:bCs/>
          <w:szCs w:val="22"/>
        </w:rPr>
      </w:pPr>
    </w:p>
    <w:tbl>
      <w:tblPr>
        <w:tblW w:w="9198" w:type="dxa"/>
        <w:tblInd w:w="450" w:type="dxa"/>
        <w:tblLayout w:type="fixed"/>
        <w:tblLook w:val="0000" w:firstRow="0" w:lastRow="0" w:firstColumn="0" w:lastColumn="0" w:noHBand="0" w:noVBand="0"/>
      </w:tblPr>
      <w:tblGrid>
        <w:gridCol w:w="4154"/>
        <w:gridCol w:w="1087"/>
        <w:gridCol w:w="270"/>
        <w:gridCol w:w="1080"/>
        <w:gridCol w:w="267"/>
        <w:gridCol w:w="1085"/>
        <w:gridCol w:w="265"/>
        <w:gridCol w:w="990"/>
      </w:tblGrid>
      <w:tr w:rsidR="00B56219" w:rsidRPr="00551B47" w:rsidTr="00A51FFF">
        <w:tc>
          <w:tcPr>
            <w:tcW w:w="2258" w:type="pct"/>
          </w:tcPr>
          <w:p w:rsidR="00B56219" w:rsidRPr="00551B47" w:rsidRDefault="00B56219"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1325" w:type="pct"/>
            <w:gridSpan w:val="3"/>
          </w:tcPr>
          <w:p w:rsidR="00B56219" w:rsidRPr="00551B47" w:rsidRDefault="00B56219"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b/>
                <w:bCs/>
                <w:sz w:val="22"/>
                <w:szCs w:val="22"/>
              </w:rPr>
              <w:t>Consolidated</w:t>
            </w:r>
          </w:p>
        </w:tc>
        <w:tc>
          <w:tcPr>
            <w:tcW w:w="145" w:type="pct"/>
          </w:tcPr>
          <w:p w:rsidR="00B56219" w:rsidRPr="00551B47" w:rsidRDefault="00B56219"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72" w:type="pct"/>
            <w:gridSpan w:val="3"/>
          </w:tcPr>
          <w:p w:rsidR="00B56219" w:rsidRPr="00551B47" w:rsidRDefault="00B56219"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b/>
                <w:bCs/>
                <w:sz w:val="22"/>
                <w:szCs w:val="22"/>
              </w:rPr>
              <w:t>Separate</w:t>
            </w:r>
          </w:p>
        </w:tc>
      </w:tr>
      <w:tr w:rsidR="00B56219" w:rsidRPr="00551B47" w:rsidTr="00A51FFF">
        <w:tc>
          <w:tcPr>
            <w:tcW w:w="2258" w:type="pct"/>
          </w:tcPr>
          <w:p w:rsidR="00B56219" w:rsidRPr="00551B47" w:rsidRDefault="00B56219" w:rsidP="0080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1325" w:type="pct"/>
            <w:gridSpan w:val="3"/>
            <w:tcBorders>
              <w:bottom w:val="single" w:sz="4" w:space="0" w:color="auto"/>
            </w:tcBorders>
          </w:tcPr>
          <w:p w:rsidR="00B56219" w:rsidRPr="00551B47" w:rsidRDefault="00B56219"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51B47">
              <w:rPr>
                <w:rFonts w:ascii="Times New Roman" w:hAnsi="Times New Roman"/>
                <w:b/>
                <w:bCs/>
                <w:sz w:val="22"/>
                <w:szCs w:val="22"/>
              </w:rPr>
              <w:t>financial statements</w:t>
            </w:r>
          </w:p>
        </w:tc>
        <w:tc>
          <w:tcPr>
            <w:tcW w:w="145" w:type="pct"/>
          </w:tcPr>
          <w:p w:rsidR="00B56219" w:rsidRPr="00551B47" w:rsidRDefault="00B56219"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72" w:type="pct"/>
            <w:gridSpan w:val="3"/>
            <w:tcBorders>
              <w:bottom w:val="single" w:sz="4" w:space="0" w:color="auto"/>
            </w:tcBorders>
          </w:tcPr>
          <w:p w:rsidR="00B56219" w:rsidRPr="00551B47" w:rsidRDefault="00B56219"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51B47">
              <w:rPr>
                <w:rFonts w:ascii="Times New Roman" w:hAnsi="Times New Roman"/>
                <w:b/>
                <w:bCs/>
                <w:sz w:val="22"/>
                <w:szCs w:val="22"/>
              </w:rPr>
              <w:t>financial statements</w:t>
            </w:r>
          </w:p>
        </w:tc>
      </w:tr>
      <w:tr w:rsidR="000E3EC0" w:rsidRPr="00551B47" w:rsidTr="00A51FFF">
        <w:tc>
          <w:tcPr>
            <w:tcW w:w="2258" w:type="pct"/>
          </w:tcPr>
          <w:p w:rsidR="000E3EC0" w:rsidRPr="00551B47" w:rsidRDefault="000E3EC0"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591" w:type="pct"/>
            <w:tcBorders>
              <w:top w:val="single" w:sz="4" w:space="0" w:color="auto"/>
            </w:tcBorders>
            <w:shd w:val="clear" w:color="auto" w:fill="auto"/>
          </w:tcPr>
          <w:p w:rsidR="000E3EC0" w:rsidRPr="00551B47" w:rsidRDefault="000E3EC0"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r w:rsidRPr="00551B47">
              <w:rPr>
                <w:rFonts w:ascii="Times New Roman" w:hAnsi="Times New Roman"/>
                <w:sz w:val="22"/>
                <w:szCs w:val="22"/>
              </w:rPr>
              <w:t>2019</w:t>
            </w:r>
          </w:p>
        </w:tc>
        <w:tc>
          <w:tcPr>
            <w:tcW w:w="147" w:type="pct"/>
            <w:tcBorders>
              <w:top w:val="single" w:sz="4" w:space="0" w:color="auto"/>
            </w:tcBorders>
            <w:shd w:val="clear" w:color="auto" w:fill="auto"/>
          </w:tcPr>
          <w:p w:rsidR="000E3EC0" w:rsidRPr="00551B47" w:rsidRDefault="000E3EC0"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p>
        </w:tc>
        <w:tc>
          <w:tcPr>
            <w:tcW w:w="587" w:type="pct"/>
            <w:tcBorders>
              <w:top w:val="single" w:sz="4" w:space="0" w:color="auto"/>
            </w:tcBorders>
            <w:shd w:val="clear" w:color="auto" w:fill="auto"/>
          </w:tcPr>
          <w:p w:rsidR="000E3EC0" w:rsidRPr="00551B47" w:rsidRDefault="000E3EC0"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r w:rsidRPr="00551B47">
              <w:rPr>
                <w:rFonts w:ascii="Times New Roman" w:hAnsi="Times New Roman"/>
                <w:sz w:val="22"/>
                <w:szCs w:val="22"/>
              </w:rPr>
              <w:t>2018</w:t>
            </w:r>
          </w:p>
        </w:tc>
        <w:tc>
          <w:tcPr>
            <w:tcW w:w="145" w:type="pct"/>
            <w:shd w:val="clear" w:color="auto" w:fill="auto"/>
          </w:tcPr>
          <w:p w:rsidR="000E3EC0" w:rsidRPr="00551B47" w:rsidRDefault="000E3EC0" w:rsidP="000E3EC0">
            <w:pPr>
              <w:pStyle w:val="acctmergecolhdg"/>
              <w:spacing w:line="240" w:lineRule="atLeast"/>
              <w:ind w:right="-79"/>
              <w:rPr>
                <w:b w:val="0"/>
                <w:bCs/>
                <w:szCs w:val="22"/>
              </w:rPr>
            </w:pPr>
          </w:p>
        </w:tc>
        <w:tc>
          <w:tcPr>
            <w:tcW w:w="590" w:type="pct"/>
            <w:tcBorders>
              <w:top w:val="single" w:sz="4" w:space="0" w:color="auto"/>
            </w:tcBorders>
            <w:shd w:val="clear" w:color="auto" w:fill="auto"/>
          </w:tcPr>
          <w:p w:rsidR="000E3EC0" w:rsidRPr="00551B47" w:rsidRDefault="000E3EC0"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r w:rsidRPr="00551B47">
              <w:rPr>
                <w:rFonts w:ascii="Times New Roman" w:hAnsi="Times New Roman"/>
                <w:sz w:val="22"/>
                <w:szCs w:val="22"/>
              </w:rPr>
              <w:t>2019</w:t>
            </w:r>
          </w:p>
        </w:tc>
        <w:tc>
          <w:tcPr>
            <w:tcW w:w="144" w:type="pct"/>
            <w:tcBorders>
              <w:top w:val="single" w:sz="4" w:space="0" w:color="auto"/>
            </w:tcBorders>
            <w:shd w:val="clear" w:color="auto" w:fill="auto"/>
          </w:tcPr>
          <w:p w:rsidR="000E3EC0" w:rsidRPr="00551B47" w:rsidRDefault="000E3EC0"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p>
        </w:tc>
        <w:tc>
          <w:tcPr>
            <w:tcW w:w="539" w:type="pct"/>
            <w:tcBorders>
              <w:top w:val="single" w:sz="4" w:space="0" w:color="auto"/>
            </w:tcBorders>
            <w:shd w:val="clear" w:color="auto" w:fill="auto"/>
          </w:tcPr>
          <w:p w:rsidR="000E3EC0" w:rsidRPr="00551B47" w:rsidRDefault="000E3EC0"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r w:rsidRPr="00551B47">
              <w:rPr>
                <w:rFonts w:ascii="Times New Roman" w:hAnsi="Times New Roman"/>
                <w:sz w:val="22"/>
                <w:szCs w:val="22"/>
              </w:rPr>
              <w:t>2018</w:t>
            </w:r>
          </w:p>
        </w:tc>
      </w:tr>
      <w:tr w:rsidR="00B56219" w:rsidRPr="00551B47" w:rsidTr="00A51FFF">
        <w:tc>
          <w:tcPr>
            <w:tcW w:w="2258" w:type="pct"/>
          </w:tcPr>
          <w:p w:rsidR="00B56219" w:rsidRPr="00551B47" w:rsidRDefault="00B56219"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2742" w:type="pct"/>
            <w:gridSpan w:val="7"/>
          </w:tcPr>
          <w:p w:rsidR="00B56219" w:rsidRPr="00551B47" w:rsidRDefault="00B56219" w:rsidP="00806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i/>
                <w:iCs/>
                <w:sz w:val="22"/>
                <w:szCs w:val="22"/>
              </w:rPr>
              <w:t>(in thousand Baht)</w:t>
            </w:r>
          </w:p>
        </w:tc>
      </w:tr>
      <w:tr w:rsidR="000E3EC0" w:rsidRPr="00551B47" w:rsidTr="00A51FFF">
        <w:tc>
          <w:tcPr>
            <w:tcW w:w="2258" w:type="pct"/>
            <w:shd w:val="clear" w:color="auto" w:fill="auto"/>
          </w:tcPr>
          <w:p w:rsidR="00C00153" w:rsidRPr="00551B47" w:rsidRDefault="00C00153" w:rsidP="00C0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b/>
                <w:bCs/>
                <w:i/>
                <w:iCs/>
              </w:rPr>
            </w:pPr>
            <w:r w:rsidRPr="00551B47">
              <w:rPr>
                <w:rFonts w:ascii="Times New Roman" w:hAnsi="Times New Roman"/>
                <w:b/>
                <w:bCs/>
                <w:i/>
                <w:iCs/>
                <w:sz w:val="22"/>
                <w:szCs w:val="22"/>
              </w:rPr>
              <w:t>Capital commitments</w:t>
            </w:r>
          </w:p>
        </w:tc>
        <w:tc>
          <w:tcPr>
            <w:tcW w:w="591" w:type="pct"/>
            <w:shd w:val="clear" w:color="auto" w:fill="auto"/>
          </w:tcPr>
          <w:p w:rsidR="00C00153" w:rsidRPr="00551B47" w:rsidRDefault="00C00153" w:rsidP="00C00153">
            <w:pPr>
              <w:pStyle w:val="acctfourfigures"/>
              <w:spacing w:line="240" w:lineRule="atLeast"/>
              <w:jc w:val="center"/>
              <w:rPr>
                <w:i/>
                <w:iCs/>
              </w:rPr>
            </w:pPr>
          </w:p>
        </w:tc>
        <w:tc>
          <w:tcPr>
            <w:tcW w:w="147" w:type="pct"/>
            <w:shd w:val="clear" w:color="auto" w:fill="auto"/>
          </w:tcPr>
          <w:p w:rsidR="00C00153" w:rsidRPr="00551B47" w:rsidRDefault="00C00153" w:rsidP="00C00153">
            <w:pPr>
              <w:pStyle w:val="acctfourfigures"/>
              <w:tabs>
                <w:tab w:val="clear" w:pos="765"/>
                <w:tab w:val="decimal" w:pos="956"/>
              </w:tabs>
              <w:spacing w:line="240" w:lineRule="atLeast"/>
              <w:ind w:left="-109" w:right="-105"/>
              <w:jc w:val="both"/>
              <w:rPr>
                <w:szCs w:val="22"/>
              </w:rPr>
            </w:pPr>
          </w:p>
        </w:tc>
        <w:tc>
          <w:tcPr>
            <w:tcW w:w="587" w:type="pct"/>
            <w:shd w:val="clear" w:color="auto" w:fill="auto"/>
          </w:tcPr>
          <w:p w:rsidR="00C00153" w:rsidRPr="00551B47" w:rsidRDefault="00C00153" w:rsidP="00C0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rPr>
                <w:rFonts w:ascii="Times New Roman" w:hAnsi="Times New Roman"/>
                <w:sz w:val="22"/>
                <w:szCs w:val="22"/>
              </w:rPr>
            </w:pPr>
          </w:p>
        </w:tc>
        <w:tc>
          <w:tcPr>
            <w:tcW w:w="145" w:type="pct"/>
            <w:shd w:val="clear" w:color="auto" w:fill="auto"/>
          </w:tcPr>
          <w:p w:rsidR="00C00153" w:rsidRPr="00551B47" w:rsidRDefault="00C00153" w:rsidP="00C00153">
            <w:pPr>
              <w:pStyle w:val="acctfourfigures"/>
              <w:tabs>
                <w:tab w:val="clear" w:pos="765"/>
                <w:tab w:val="decimal" w:pos="956"/>
              </w:tabs>
              <w:spacing w:line="240" w:lineRule="atLeast"/>
              <w:ind w:left="-109" w:right="-105"/>
              <w:jc w:val="both"/>
              <w:rPr>
                <w:szCs w:val="22"/>
              </w:rPr>
            </w:pPr>
          </w:p>
        </w:tc>
        <w:tc>
          <w:tcPr>
            <w:tcW w:w="590" w:type="pct"/>
            <w:shd w:val="clear" w:color="auto" w:fill="auto"/>
          </w:tcPr>
          <w:p w:rsidR="00C00153" w:rsidRPr="00551B47" w:rsidRDefault="00C00153" w:rsidP="00C0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rPr>
            </w:pPr>
          </w:p>
        </w:tc>
        <w:tc>
          <w:tcPr>
            <w:tcW w:w="144" w:type="pct"/>
            <w:shd w:val="clear" w:color="auto" w:fill="auto"/>
          </w:tcPr>
          <w:p w:rsidR="00C00153" w:rsidRPr="00551B47" w:rsidRDefault="00C00153" w:rsidP="00C00153">
            <w:pPr>
              <w:pStyle w:val="acctfourfigures"/>
              <w:tabs>
                <w:tab w:val="clear" w:pos="765"/>
                <w:tab w:val="decimal" w:pos="956"/>
              </w:tabs>
              <w:spacing w:line="240" w:lineRule="atLeast"/>
              <w:ind w:left="-109" w:right="-105"/>
              <w:jc w:val="both"/>
              <w:rPr>
                <w:szCs w:val="22"/>
              </w:rPr>
            </w:pPr>
          </w:p>
        </w:tc>
        <w:tc>
          <w:tcPr>
            <w:tcW w:w="539" w:type="pct"/>
            <w:shd w:val="clear" w:color="auto" w:fill="auto"/>
          </w:tcPr>
          <w:p w:rsidR="00C00153" w:rsidRPr="00551B47" w:rsidRDefault="00C00153" w:rsidP="00C0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rPr>
            </w:pPr>
          </w:p>
        </w:tc>
      </w:tr>
      <w:tr w:rsidR="000E3EC0" w:rsidRPr="00551B47" w:rsidTr="00A51FFF">
        <w:tc>
          <w:tcPr>
            <w:tcW w:w="2258" w:type="pct"/>
            <w:shd w:val="clear" w:color="auto" w:fill="auto"/>
          </w:tcPr>
          <w:p w:rsidR="00C00153" w:rsidRPr="00551B47" w:rsidRDefault="00C00153" w:rsidP="00C0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r w:rsidRPr="00551B47">
              <w:rPr>
                <w:rFonts w:ascii="Times New Roman" w:hAnsi="Times New Roman"/>
                <w:i/>
                <w:iCs/>
                <w:sz w:val="22"/>
                <w:szCs w:val="22"/>
              </w:rPr>
              <w:t>Contracted but not provided for:</w:t>
            </w:r>
          </w:p>
        </w:tc>
        <w:tc>
          <w:tcPr>
            <w:tcW w:w="591" w:type="pct"/>
            <w:shd w:val="clear" w:color="auto" w:fill="auto"/>
          </w:tcPr>
          <w:p w:rsidR="00C00153" w:rsidRPr="00551B47" w:rsidRDefault="00C00153" w:rsidP="00C00153">
            <w:pPr>
              <w:pStyle w:val="acctfourfigures"/>
              <w:tabs>
                <w:tab w:val="clear" w:pos="765"/>
                <w:tab w:val="decimal" w:pos="731"/>
              </w:tabs>
              <w:spacing w:line="240" w:lineRule="atLeast"/>
              <w:ind w:right="11"/>
            </w:pPr>
          </w:p>
        </w:tc>
        <w:tc>
          <w:tcPr>
            <w:tcW w:w="147" w:type="pct"/>
            <w:shd w:val="clear" w:color="auto" w:fill="auto"/>
          </w:tcPr>
          <w:p w:rsidR="00C00153" w:rsidRPr="00551B47" w:rsidRDefault="00C00153" w:rsidP="00C00153">
            <w:pPr>
              <w:pStyle w:val="acctfourfigures"/>
              <w:spacing w:line="240" w:lineRule="atLeast"/>
            </w:pPr>
          </w:p>
        </w:tc>
        <w:tc>
          <w:tcPr>
            <w:tcW w:w="587" w:type="pct"/>
            <w:shd w:val="clear" w:color="auto" w:fill="auto"/>
          </w:tcPr>
          <w:p w:rsidR="00C00153" w:rsidRPr="00551B47" w:rsidRDefault="00C00153" w:rsidP="00C00153">
            <w:pPr>
              <w:pStyle w:val="acctfourfigures"/>
              <w:tabs>
                <w:tab w:val="clear" w:pos="765"/>
                <w:tab w:val="decimal" w:pos="911"/>
              </w:tabs>
              <w:spacing w:line="240" w:lineRule="atLeast"/>
              <w:ind w:right="11"/>
            </w:pPr>
          </w:p>
        </w:tc>
        <w:tc>
          <w:tcPr>
            <w:tcW w:w="145" w:type="pct"/>
            <w:shd w:val="clear" w:color="auto" w:fill="auto"/>
          </w:tcPr>
          <w:p w:rsidR="00C00153" w:rsidRPr="00551B47" w:rsidRDefault="00C00153" w:rsidP="00C00153">
            <w:pPr>
              <w:pStyle w:val="acctfourfigures"/>
              <w:spacing w:line="240" w:lineRule="atLeast"/>
            </w:pPr>
          </w:p>
        </w:tc>
        <w:tc>
          <w:tcPr>
            <w:tcW w:w="590" w:type="pct"/>
            <w:shd w:val="clear" w:color="auto" w:fill="auto"/>
          </w:tcPr>
          <w:p w:rsidR="00C00153" w:rsidRPr="00551B47" w:rsidRDefault="00C00153" w:rsidP="00C00153">
            <w:pPr>
              <w:pStyle w:val="acctfourfigures"/>
              <w:tabs>
                <w:tab w:val="clear" w:pos="765"/>
                <w:tab w:val="decimal" w:pos="911"/>
              </w:tabs>
              <w:spacing w:line="240" w:lineRule="atLeast"/>
              <w:ind w:right="11"/>
            </w:pPr>
          </w:p>
        </w:tc>
        <w:tc>
          <w:tcPr>
            <w:tcW w:w="144" w:type="pct"/>
            <w:shd w:val="clear" w:color="auto" w:fill="auto"/>
          </w:tcPr>
          <w:p w:rsidR="00C00153" w:rsidRPr="00551B47" w:rsidRDefault="00C00153" w:rsidP="00C00153">
            <w:pPr>
              <w:pStyle w:val="acctfourfigures"/>
              <w:spacing w:line="240" w:lineRule="atLeast"/>
            </w:pPr>
          </w:p>
        </w:tc>
        <w:tc>
          <w:tcPr>
            <w:tcW w:w="539" w:type="pct"/>
            <w:shd w:val="clear" w:color="auto" w:fill="auto"/>
          </w:tcPr>
          <w:p w:rsidR="00C00153" w:rsidRPr="00551B47" w:rsidRDefault="00C00153" w:rsidP="00C00153">
            <w:pPr>
              <w:pStyle w:val="acctfourfigures"/>
              <w:tabs>
                <w:tab w:val="clear" w:pos="765"/>
                <w:tab w:val="decimal" w:pos="1001"/>
              </w:tabs>
              <w:spacing w:line="240" w:lineRule="atLeast"/>
              <w:ind w:right="11"/>
            </w:pPr>
          </w:p>
        </w:tc>
      </w:tr>
      <w:tr w:rsidR="000E3EC0" w:rsidRPr="00551B47" w:rsidTr="00A51FFF">
        <w:tc>
          <w:tcPr>
            <w:tcW w:w="2258"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Buildings and other constructions</w:t>
            </w:r>
          </w:p>
        </w:tc>
        <w:tc>
          <w:tcPr>
            <w:tcW w:w="591" w:type="pct"/>
            <w:shd w:val="clear" w:color="auto" w:fill="auto"/>
          </w:tcPr>
          <w:p w:rsidR="000E3EC0" w:rsidRPr="00551B47" w:rsidRDefault="00F05C7F"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551B47">
              <w:rPr>
                <w:rFonts w:ascii="Times New Roman" w:hAnsi="Times New Roman"/>
                <w:sz w:val="22"/>
                <w:szCs w:val="22"/>
              </w:rPr>
              <w:t>4,645</w:t>
            </w:r>
          </w:p>
        </w:tc>
        <w:tc>
          <w:tcPr>
            <w:tcW w:w="147"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p>
        </w:tc>
        <w:tc>
          <w:tcPr>
            <w:tcW w:w="587"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93"/>
              <w:rPr>
                <w:rFonts w:ascii="Times New Roman" w:hAnsi="Times New Roman"/>
                <w:sz w:val="22"/>
                <w:szCs w:val="22"/>
              </w:rPr>
            </w:pPr>
            <w:r w:rsidRPr="00551B47">
              <w:rPr>
                <w:rFonts w:ascii="Times New Roman" w:hAnsi="Times New Roman"/>
                <w:sz w:val="22"/>
                <w:szCs w:val="22"/>
              </w:rPr>
              <w:t>2,590</w:t>
            </w:r>
          </w:p>
        </w:tc>
        <w:tc>
          <w:tcPr>
            <w:tcW w:w="145"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p>
        </w:tc>
        <w:tc>
          <w:tcPr>
            <w:tcW w:w="590" w:type="pct"/>
            <w:shd w:val="clear" w:color="auto" w:fill="auto"/>
          </w:tcPr>
          <w:p w:rsidR="000E3EC0" w:rsidRPr="00551B47" w:rsidRDefault="00F05C7F" w:rsidP="00F0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r w:rsidRPr="00551B47">
              <w:rPr>
                <w:rFonts w:ascii="Times New Roman" w:hAnsi="Times New Roman"/>
                <w:sz w:val="22"/>
                <w:szCs w:val="22"/>
              </w:rPr>
              <w:t>-</w:t>
            </w:r>
          </w:p>
        </w:tc>
        <w:tc>
          <w:tcPr>
            <w:tcW w:w="144"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p>
        </w:tc>
        <w:tc>
          <w:tcPr>
            <w:tcW w:w="539"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551B47">
              <w:rPr>
                <w:rFonts w:ascii="Times New Roman" w:hAnsi="Times New Roman"/>
                <w:sz w:val="22"/>
                <w:szCs w:val="22"/>
              </w:rPr>
              <w:t>214</w:t>
            </w:r>
          </w:p>
        </w:tc>
      </w:tr>
      <w:tr w:rsidR="000E3EC0" w:rsidRPr="00551B47" w:rsidTr="00A51FFF">
        <w:tc>
          <w:tcPr>
            <w:tcW w:w="2258"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551B47">
              <w:rPr>
                <w:rFonts w:ascii="Times New Roman" w:hAnsi="Times New Roman"/>
                <w:sz w:val="22"/>
                <w:szCs w:val="22"/>
              </w:rPr>
              <w:t>Computer equipment</w:t>
            </w:r>
          </w:p>
        </w:tc>
        <w:tc>
          <w:tcPr>
            <w:tcW w:w="591" w:type="pct"/>
            <w:shd w:val="clear" w:color="auto" w:fill="auto"/>
          </w:tcPr>
          <w:p w:rsidR="000E3EC0" w:rsidRPr="00551B47" w:rsidRDefault="00F05C7F"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551B47">
              <w:rPr>
                <w:rFonts w:ascii="Times New Roman" w:hAnsi="Times New Roman"/>
                <w:sz w:val="22"/>
                <w:szCs w:val="22"/>
              </w:rPr>
              <w:t>69,994</w:t>
            </w:r>
          </w:p>
        </w:tc>
        <w:tc>
          <w:tcPr>
            <w:tcW w:w="147"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p>
        </w:tc>
        <w:tc>
          <w:tcPr>
            <w:tcW w:w="587"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93"/>
              <w:rPr>
                <w:rFonts w:ascii="Times New Roman" w:hAnsi="Times New Roman"/>
                <w:sz w:val="22"/>
                <w:szCs w:val="22"/>
              </w:rPr>
            </w:pPr>
            <w:r w:rsidRPr="00551B47">
              <w:rPr>
                <w:rFonts w:ascii="Times New Roman" w:hAnsi="Times New Roman"/>
                <w:sz w:val="22"/>
                <w:szCs w:val="22"/>
              </w:rPr>
              <w:t>1,800</w:t>
            </w:r>
          </w:p>
        </w:tc>
        <w:tc>
          <w:tcPr>
            <w:tcW w:w="145"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p>
        </w:tc>
        <w:tc>
          <w:tcPr>
            <w:tcW w:w="590" w:type="pct"/>
            <w:shd w:val="clear" w:color="auto" w:fill="auto"/>
          </w:tcPr>
          <w:p w:rsidR="000E3EC0" w:rsidRPr="00551B47" w:rsidRDefault="00F05C7F"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551B47">
              <w:rPr>
                <w:rFonts w:ascii="Times New Roman" w:hAnsi="Times New Roman"/>
                <w:sz w:val="22"/>
                <w:szCs w:val="22"/>
              </w:rPr>
              <w:t>63,520</w:t>
            </w:r>
          </w:p>
        </w:tc>
        <w:tc>
          <w:tcPr>
            <w:tcW w:w="144"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p>
        </w:tc>
        <w:tc>
          <w:tcPr>
            <w:tcW w:w="539"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551B47">
              <w:rPr>
                <w:rFonts w:ascii="Times New Roman" w:hAnsi="Times New Roman"/>
                <w:sz w:val="22"/>
                <w:szCs w:val="22"/>
              </w:rPr>
              <w:t>1,800</w:t>
            </w:r>
          </w:p>
        </w:tc>
      </w:tr>
      <w:tr w:rsidR="000E3EC0" w:rsidRPr="00551B47" w:rsidTr="00A51FFF">
        <w:tc>
          <w:tcPr>
            <w:tcW w:w="2258"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Furniture, fixtures and office equipment</w:t>
            </w:r>
          </w:p>
        </w:tc>
        <w:tc>
          <w:tcPr>
            <w:tcW w:w="591" w:type="pct"/>
            <w:shd w:val="clear" w:color="auto" w:fill="auto"/>
          </w:tcPr>
          <w:p w:rsidR="000E3EC0" w:rsidRPr="00551B47" w:rsidRDefault="00F05C7F"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551B47">
              <w:rPr>
                <w:rFonts w:ascii="Times New Roman" w:hAnsi="Times New Roman"/>
                <w:sz w:val="22"/>
                <w:szCs w:val="22"/>
              </w:rPr>
              <w:t>142</w:t>
            </w:r>
          </w:p>
        </w:tc>
        <w:tc>
          <w:tcPr>
            <w:tcW w:w="147"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p>
        </w:tc>
        <w:tc>
          <w:tcPr>
            <w:tcW w:w="587"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93"/>
              <w:rPr>
                <w:rFonts w:ascii="Times New Roman" w:hAnsi="Times New Roman"/>
                <w:sz w:val="22"/>
                <w:szCs w:val="22"/>
              </w:rPr>
            </w:pPr>
            <w:r w:rsidRPr="00551B47">
              <w:rPr>
                <w:rFonts w:ascii="Times New Roman" w:hAnsi="Times New Roman"/>
                <w:sz w:val="22"/>
                <w:szCs w:val="22"/>
              </w:rPr>
              <w:t>43</w:t>
            </w:r>
          </w:p>
        </w:tc>
        <w:tc>
          <w:tcPr>
            <w:tcW w:w="145"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p>
        </w:tc>
        <w:tc>
          <w:tcPr>
            <w:tcW w:w="590" w:type="pct"/>
            <w:shd w:val="clear" w:color="auto" w:fill="auto"/>
          </w:tcPr>
          <w:p w:rsidR="000E3EC0" w:rsidRPr="00551B47" w:rsidRDefault="00F05C7F" w:rsidP="00F0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r w:rsidRPr="00551B47">
              <w:rPr>
                <w:rFonts w:ascii="Times New Roman" w:hAnsi="Times New Roman"/>
                <w:sz w:val="22"/>
                <w:szCs w:val="22"/>
              </w:rPr>
              <w:t>-</w:t>
            </w:r>
          </w:p>
        </w:tc>
        <w:tc>
          <w:tcPr>
            <w:tcW w:w="144"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p>
        </w:tc>
        <w:tc>
          <w:tcPr>
            <w:tcW w:w="539" w:type="pct"/>
            <w:shd w:val="clear" w:color="auto" w:fill="auto"/>
          </w:tcPr>
          <w:p w:rsidR="000E3EC0" w:rsidRPr="00551B47" w:rsidRDefault="000E3EC0" w:rsidP="0010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rPr>
                <w:rFonts w:ascii="Times New Roman" w:hAnsi="Times New Roman"/>
                <w:sz w:val="22"/>
                <w:szCs w:val="22"/>
              </w:rPr>
            </w:pPr>
            <w:r w:rsidRPr="00551B47">
              <w:rPr>
                <w:rFonts w:ascii="Times New Roman" w:hAnsi="Times New Roman"/>
                <w:sz w:val="22"/>
                <w:szCs w:val="22"/>
              </w:rPr>
              <w:t>-</w:t>
            </w:r>
          </w:p>
        </w:tc>
      </w:tr>
      <w:tr w:rsidR="000E3EC0" w:rsidRPr="00551B47" w:rsidTr="00A51FFF">
        <w:tc>
          <w:tcPr>
            <w:tcW w:w="2258"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sz w:val="22"/>
                <w:szCs w:val="22"/>
              </w:rPr>
              <w:t>Total</w:t>
            </w:r>
          </w:p>
        </w:tc>
        <w:tc>
          <w:tcPr>
            <w:tcW w:w="591" w:type="pct"/>
            <w:tcBorders>
              <w:top w:val="single" w:sz="4" w:space="0" w:color="auto"/>
              <w:bottom w:val="double" w:sz="4" w:space="0" w:color="auto"/>
            </w:tcBorders>
            <w:shd w:val="clear" w:color="auto" w:fill="auto"/>
          </w:tcPr>
          <w:p w:rsidR="000E3EC0" w:rsidRPr="00551B47" w:rsidRDefault="00F05C7F"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b/>
                <w:bCs/>
                <w:sz w:val="22"/>
                <w:szCs w:val="22"/>
              </w:rPr>
            </w:pPr>
            <w:r w:rsidRPr="00551B47">
              <w:rPr>
                <w:rFonts w:ascii="Times New Roman" w:hAnsi="Times New Roman"/>
                <w:b/>
                <w:bCs/>
                <w:sz w:val="22"/>
                <w:szCs w:val="22"/>
              </w:rPr>
              <w:t>74,781</w:t>
            </w:r>
          </w:p>
        </w:tc>
        <w:tc>
          <w:tcPr>
            <w:tcW w:w="147"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b/>
                <w:bCs/>
                <w:sz w:val="22"/>
                <w:szCs w:val="22"/>
              </w:rPr>
            </w:pPr>
          </w:p>
        </w:tc>
        <w:tc>
          <w:tcPr>
            <w:tcW w:w="587" w:type="pct"/>
            <w:tcBorders>
              <w:top w:val="single" w:sz="4" w:space="0" w:color="auto"/>
              <w:bottom w:val="double" w:sz="4" w:space="0" w:color="auto"/>
            </w:tcBorders>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93"/>
              <w:rPr>
                <w:rFonts w:ascii="Times New Roman" w:hAnsi="Times New Roman"/>
                <w:b/>
                <w:bCs/>
                <w:sz w:val="22"/>
                <w:szCs w:val="22"/>
              </w:rPr>
            </w:pPr>
            <w:r w:rsidRPr="00551B47">
              <w:rPr>
                <w:rFonts w:ascii="Times New Roman" w:hAnsi="Times New Roman"/>
                <w:b/>
                <w:bCs/>
                <w:sz w:val="22"/>
                <w:szCs w:val="22"/>
              </w:rPr>
              <w:t>4,433</w:t>
            </w:r>
          </w:p>
        </w:tc>
        <w:tc>
          <w:tcPr>
            <w:tcW w:w="145"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b/>
                <w:bCs/>
                <w:sz w:val="22"/>
                <w:szCs w:val="22"/>
              </w:rPr>
            </w:pPr>
          </w:p>
        </w:tc>
        <w:tc>
          <w:tcPr>
            <w:tcW w:w="590" w:type="pct"/>
            <w:tcBorders>
              <w:top w:val="single" w:sz="4" w:space="0" w:color="auto"/>
              <w:bottom w:val="double" w:sz="4" w:space="0" w:color="auto"/>
            </w:tcBorders>
            <w:shd w:val="clear" w:color="auto" w:fill="auto"/>
          </w:tcPr>
          <w:p w:rsidR="000E3EC0" w:rsidRPr="00551B47" w:rsidRDefault="00F05C7F"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b/>
                <w:bCs/>
                <w:sz w:val="22"/>
                <w:szCs w:val="22"/>
              </w:rPr>
            </w:pPr>
            <w:r w:rsidRPr="00551B47">
              <w:rPr>
                <w:rFonts w:ascii="Times New Roman" w:hAnsi="Times New Roman"/>
                <w:b/>
                <w:bCs/>
                <w:sz w:val="22"/>
                <w:szCs w:val="22"/>
              </w:rPr>
              <w:t>63,520</w:t>
            </w:r>
          </w:p>
        </w:tc>
        <w:tc>
          <w:tcPr>
            <w:tcW w:w="144"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b/>
                <w:bCs/>
                <w:sz w:val="22"/>
                <w:szCs w:val="22"/>
              </w:rPr>
            </w:pPr>
          </w:p>
        </w:tc>
        <w:tc>
          <w:tcPr>
            <w:tcW w:w="539" w:type="pct"/>
            <w:tcBorders>
              <w:top w:val="single" w:sz="4" w:space="0" w:color="auto"/>
              <w:bottom w:val="double" w:sz="4" w:space="0" w:color="auto"/>
            </w:tcBorders>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b/>
                <w:bCs/>
                <w:sz w:val="22"/>
                <w:szCs w:val="22"/>
              </w:rPr>
            </w:pPr>
            <w:r w:rsidRPr="00551B47">
              <w:rPr>
                <w:rFonts w:ascii="Times New Roman" w:hAnsi="Times New Roman"/>
                <w:b/>
                <w:bCs/>
                <w:sz w:val="22"/>
                <w:szCs w:val="22"/>
              </w:rPr>
              <w:t>2,014</w:t>
            </w:r>
          </w:p>
        </w:tc>
      </w:tr>
    </w:tbl>
    <w:p w:rsidR="00953324" w:rsidRPr="00551B47" w:rsidRDefault="00953324"/>
    <w:p w:rsidR="00953324" w:rsidRPr="00551B47" w:rsidRDefault="00953324"/>
    <w:p w:rsidR="00E77095" w:rsidRPr="00551B47" w:rsidRDefault="00E77095"/>
    <w:p w:rsidR="00794E34" w:rsidRPr="00551B47" w:rsidRDefault="00794E34"/>
    <w:p w:rsidR="00794E34" w:rsidRPr="00551B47" w:rsidRDefault="00794E34"/>
    <w:tbl>
      <w:tblPr>
        <w:tblW w:w="9109" w:type="dxa"/>
        <w:tblInd w:w="558" w:type="dxa"/>
        <w:tblLayout w:type="fixed"/>
        <w:tblLook w:val="0000" w:firstRow="0" w:lastRow="0" w:firstColumn="0" w:lastColumn="0" w:noHBand="0" w:noVBand="0"/>
      </w:tblPr>
      <w:tblGrid>
        <w:gridCol w:w="4042"/>
        <w:gridCol w:w="1088"/>
        <w:gridCol w:w="237"/>
        <w:gridCol w:w="1115"/>
        <w:gridCol w:w="237"/>
        <w:gridCol w:w="1080"/>
        <w:gridCol w:w="237"/>
        <w:gridCol w:w="1073"/>
      </w:tblGrid>
      <w:tr w:rsidR="00953324" w:rsidRPr="00551B47" w:rsidTr="000E3EC0">
        <w:tc>
          <w:tcPr>
            <w:tcW w:w="2219" w:type="pct"/>
            <w:shd w:val="clear" w:color="auto" w:fill="auto"/>
          </w:tcPr>
          <w:p w:rsidR="00953324" w:rsidRPr="00551B47" w:rsidRDefault="00953324" w:rsidP="0095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1339" w:type="pct"/>
            <w:gridSpan w:val="3"/>
            <w:shd w:val="clear" w:color="auto" w:fill="auto"/>
          </w:tcPr>
          <w:p w:rsidR="00953324" w:rsidRPr="00551B47" w:rsidRDefault="00953324" w:rsidP="0095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b/>
                <w:bCs/>
                <w:sz w:val="22"/>
                <w:szCs w:val="22"/>
              </w:rPr>
              <w:t>Consolidated</w:t>
            </w:r>
          </w:p>
        </w:tc>
        <w:tc>
          <w:tcPr>
            <w:tcW w:w="130" w:type="pct"/>
            <w:shd w:val="clear" w:color="auto" w:fill="auto"/>
          </w:tcPr>
          <w:p w:rsidR="00953324" w:rsidRPr="00551B47" w:rsidRDefault="00953324" w:rsidP="0095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12" w:type="pct"/>
            <w:gridSpan w:val="3"/>
            <w:shd w:val="clear" w:color="auto" w:fill="auto"/>
          </w:tcPr>
          <w:p w:rsidR="00953324" w:rsidRPr="00551B47" w:rsidRDefault="00953324" w:rsidP="0095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b/>
                <w:bCs/>
                <w:sz w:val="22"/>
                <w:szCs w:val="22"/>
              </w:rPr>
              <w:t>Separate</w:t>
            </w:r>
          </w:p>
        </w:tc>
      </w:tr>
      <w:tr w:rsidR="00953324" w:rsidRPr="00551B47" w:rsidTr="000E3EC0">
        <w:tc>
          <w:tcPr>
            <w:tcW w:w="2219" w:type="pct"/>
            <w:shd w:val="clear" w:color="auto" w:fill="auto"/>
          </w:tcPr>
          <w:p w:rsidR="00953324" w:rsidRPr="00551B47" w:rsidRDefault="00953324" w:rsidP="0095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1339" w:type="pct"/>
            <w:gridSpan w:val="3"/>
            <w:tcBorders>
              <w:bottom w:val="single" w:sz="4" w:space="0" w:color="auto"/>
            </w:tcBorders>
            <w:shd w:val="clear" w:color="auto" w:fill="auto"/>
          </w:tcPr>
          <w:p w:rsidR="00953324" w:rsidRPr="00551B47" w:rsidRDefault="00953324" w:rsidP="0095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51B47">
              <w:rPr>
                <w:rFonts w:ascii="Times New Roman" w:hAnsi="Times New Roman"/>
                <w:b/>
                <w:bCs/>
                <w:sz w:val="22"/>
                <w:szCs w:val="22"/>
              </w:rPr>
              <w:t>financial statements</w:t>
            </w:r>
          </w:p>
        </w:tc>
        <w:tc>
          <w:tcPr>
            <w:tcW w:w="130" w:type="pct"/>
            <w:shd w:val="clear" w:color="auto" w:fill="auto"/>
          </w:tcPr>
          <w:p w:rsidR="00953324" w:rsidRPr="00551B47" w:rsidRDefault="00953324" w:rsidP="0095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12" w:type="pct"/>
            <w:gridSpan w:val="3"/>
            <w:tcBorders>
              <w:bottom w:val="single" w:sz="4" w:space="0" w:color="auto"/>
            </w:tcBorders>
            <w:shd w:val="clear" w:color="auto" w:fill="auto"/>
          </w:tcPr>
          <w:p w:rsidR="00953324" w:rsidRPr="00551B47" w:rsidRDefault="00953324" w:rsidP="0095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51B47">
              <w:rPr>
                <w:rFonts w:ascii="Times New Roman" w:hAnsi="Times New Roman"/>
                <w:b/>
                <w:bCs/>
                <w:sz w:val="22"/>
                <w:szCs w:val="22"/>
              </w:rPr>
              <w:t>financial statements</w:t>
            </w:r>
          </w:p>
        </w:tc>
      </w:tr>
      <w:tr w:rsidR="000E3EC0" w:rsidRPr="00551B47" w:rsidTr="000E3EC0">
        <w:tc>
          <w:tcPr>
            <w:tcW w:w="2219" w:type="pct"/>
            <w:shd w:val="clear" w:color="auto" w:fill="auto"/>
          </w:tcPr>
          <w:p w:rsidR="000E3EC0" w:rsidRPr="00551B47" w:rsidRDefault="000E3EC0"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597" w:type="pct"/>
            <w:tcBorders>
              <w:top w:val="single" w:sz="4" w:space="0" w:color="auto"/>
            </w:tcBorders>
            <w:shd w:val="clear" w:color="auto" w:fill="auto"/>
          </w:tcPr>
          <w:p w:rsidR="000E3EC0" w:rsidRPr="00551B47" w:rsidRDefault="000E3EC0"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r w:rsidRPr="00551B47">
              <w:rPr>
                <w:rFonts w:ascii="Times New Roman" w:hAnsi="Times New Roman"/>
                <w:sz w:val="22"/>
                <w:szCs w:val="22"/>
              </w:rPr>
              <w:t>2019</w:t>
            </w:r>
          </w:p>
        </w:tc>
        <w:tc>
          <w:tcPr>
            <w:tcW w:w="130" w:type="pct"/>
            <w:tcBorders>
              <w:top w:val="single" w:sz="4" w:space="0" w:color="auto"/>
            </w:tcBorders>
            <w:shd w:val="clear" w:color="auto" w:fill="auto"/>
          </w:tcPr>
          <w:p w:rsidR="000E3EC0" w:rsidRPr="00551B47" w:rsidRDefault="000E3EC0"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p>
        </w:tc>
        <w:tc>
          <w:tcPr>
            <w:tcW w:w="612" w:type="pct"/>
            <w:tcBorders>
              <w:top w:val="single" w:sz="4" w:space="0" w:color="auto"/>
            </w:tcBorders>
            <w:shd w:val="clear" w:color="auto" w:fill="auto"/>
          </w:tcPr>
          <w:p w:rsidR="000E3EC0" w:rsidRPr="00551B47" w:rsidRDefault="000E3EC0"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r w:rsidRPr="00551B47">
              <w:rPr>
                <w:rFonts w:ascii="Times New Roman" w:hAnsi="Times New Roman"/>
                <w:sz w:val="22"/>
                <w:szCs w:val="22"/>
              </w:rPr>
              <w:t>2018</w:t>
            </w:r>
          </w:p>
        </w:tc>
        <w:tc>
          <w:tcPr>
            <w:tcW w:w="130" w:type="pct"/>
            <w:shd w:val="clear" w:color="auto" w:fill="auto"/>
          </w:tcPr>
          <w:p w:rsidR="000E3EC0" w:rsidRPr="00551B47" w:rsidRDefault="000E3EC0" w:rsidP="000E3EC0">
            <w:pPr>
              <w:pStyle w:val="acctmergecolhdg"/>
              <w:spacing w:line="240" w:lineRule="atLeast"/>
              <w:ind w:right="-79"/>
              <w:rPr>
                <w:b w:val="0"/>
                <w:bCs/>
                <w:szCs w:val="22"/>
              </w:rPr>
            </w:pPr>
          </w:p>
        </w:tc>
        <w:tc>
          <w:tcPr>
            <w:tcW w:w="593" w:type="pct"/>
            <w:tcBorders>
              <w:top w:val="single" w:sz="4" w:space="0" w:color="auto"/>
            </w:tcBorders>
            <w:shd w:val="clear" w:color="auto" w:fill="auto"/>
          </w:tcPr>
          <w:p w:rsidR="000E3EC0" w:rsidRPr="00551B47" w:rsidRDefault="000E3EC0"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r w:rsidRPr="00551B47">
              <w:rPr>
                <w:rFonts w:ascii="Times New Roman" w:hAnsi="Times New Roman"/>
                <w:sz w:val="22"/>
                <w:szCs w:val="22"/>
              </w:rPr>
              <w:t>2019</w:t>
            </w:r>
          </w:p>
        </w:tc>
        <w:tc>
          <w:tcPr>
            <w:tcW w:w="130" w:type="pct"/>
            <w:tcBorders>
              <w:top w:val="single" w:sz="4" w:space="0" w:color="auto"/>
            </w:tcBorders>
            <w:shd w:val="clear" w:color="auto" w:fill="auto"/>
          </w:tcPr>
          <w:p w:rsidR="000E3EC0" w:rsidRPr="00551B47" w:rsidRDefault="000E3EC0"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p>
        </w:tc>
        <w:tc>
          <w:tcPr>
            <w:tcW w:w="589" w:type="pct"/>
            <w:tcBorders>
              <w:top w:val="single" w:sz="4" w:space="0" w:color="auto"/>
            </w:tcBorders>
            <w:shd w:val="clear" w:color="auto" w:fill="auto"/>
          </w:tcPr>
          <w:p w:rsidR="000E3EC0" w:rsidRPr="00551B47" w:rsidRDefault="000E3EC0" w:rsidP="000E3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r w:rsidRPr="00551B47">
              <w:rPr>
                <w:rFonts w:ascii="Times New Roman" w:hAnsi="Times New Roman"/>
                <w:sz w:val="22"/>
                <w:szCs w:val="22"/>
              </w:rPr>
              <w:t>2018</w:t>
            </w:r>
          </w:p>
        </w:tc>
      </w:tr>
      <w:tr w:rsidR="00953324" w:rsidRPr="00551B47" w:rsidTr="000E3EC0">
        <w:tc>
          <w:tcPr>
            <w:tcW w:w="2219" w:type="pct"/>
            <w:shd w:val="clear" w:color="auto" w:fill="auto"/>
          </w:tcPr>
          <w:p w:rsidR="00953324" w:rsidRPr="00551B47" w:rsidRDefault="00953324" w:rsidP="0095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2781" w:type="pct"/>
            <w:gridSpan w:val="7"/>
            <w:shd w:val="clear" w:color="auto" w:fill="auto"/>
          </w:tcPr>
          <w:p w:rsidR="00953324" w:rsidRPr="00551B47" w:rsidRDefault="00953324" w:rsidP="0095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51B47">
              <w:rPr>
                <w:rFonts w:ascii="Times New Roman" w:hAnsi="Times New Roman"/>
                <w:i/>
                <w:iCs/>
                <w:sz w:val="22"/>
                <w:szCs w:val="22"/>
              </w:rPr>
              <w:t>(in thousand Baht)</w:t>
            </w:r>
          </w:p>
        </w:tc>
      </w:tr>
      <w:tr w:rsidR="006A021C" w:rsidRPr="00551B47" w:rsidTr="000E3EC0">
        <w:tc>
          <w:tcPr>
            <w:tcW w:w="2219" w:type="pct"/>
            <w:shd w:val="clear" w:color="auto" w:fill="auto"/>
          </w:tcPr>
          <w:p w:rsidR="006A021C" w:rsidRPr="00551B47" w:rsidRDefault="006A021C" w:rsidP="00C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i/>
                <w:iCs/>
                <w:sz w:val="22"/>
                <w:szCs w:val="22"/>
              </w:rPr>
              <w:t>Future minimum lease payments under</w:t>
            </w:r>
          </w:p>
        </w:tc>
        <w:tc>
          <w:tcPr>
            <w:tcW w:w="597" w:type="pct"/>
            <w:shd w:val="clear" w:color="auto" w:fill="auto"/>
          </w:tcPr>
          <w:p w:rsidR="006A021C" w:rsidRPr="00551B47" w:rsidRDefault="006A021C" w:rsidP="00C35E3A">
            <w:pPr>
              <w:jc w:val="right"/>
              <w:rPr>
                <w:rFonts w:ascii="Times New Roman" w:hAnsi="Times New Roman"/>
                <w:b/>
                <w:bCs/>
                <w:sz w:val="22"/>
                <w:szCs w:val="22"/>
              </w:rPr>
            </w:pPr>
          </w:p>
        </w:tc>
        <w:tc>
          <w:tcPr>
            <w:tcW w:w="130" w:type="pct"/>
            <w:shd w:val="clear" w:color="auto" w:fill="auto"/>
          </w:tcPr>
          <w:p w:rsidR="006A021C" w:rsidRPr="00551B47" w:rsidRDefault="006A021C" w:rsidP="00C35E3A">
            <w:pPr>
              <w:jc w:val="right"/>
              <w:rPr>
                <w:rFonts w:ascii="Times New Roman" w:hAnsi="Times New Roman"/>
                <w:b/>
                <w:bCs/>
                <w:sz w:val="22"/>
                <w:szCs w:val="22"/>
              </w:rPr>
            </w:pPr>
          </w:p>
        </w:tc>
        <w:tc>
          <w:tcPr>
            <w:tcW w:w="612" w:type="pct"/>
            <w:shd w:val="clear" w:color="auto" w:fill="auto"/>
          </w:tcPr>
          <w:p w:rsidR="006A021C" w:rsidRPr="00551B47" w:rsidRDefault="006A021C" w:rsidP="00C35E3A">
            <w:pPr>
              <w:jc w:val="right"/>
              <w:rPr>
                <w:rFonts w:ascii="Times New Roman" w:hAnsi="Times New Roman"/>
                <w:b/>
                <w:bCs/>
                <w:sz w:val="22"/>
                <w:szCs w:val="22"/>
              </w:rPr>
            </w:pPr>
          </w:p>
        </w:tc>
        <w:tc>
          <w:tcPr>
            <w:tcW w:w="130" w:type="pct"/>
            <w:shd w:val="clear" w:color="auto" w:fill="auto"/>
          </w:tcPr>
          <w:p w:rsidR="006A021C" w:rsidRPr="00551B47" w:rsidRDefault="006A021C" w:rsidP="00C35E3A">
            <w:pPr>
              <w:jc w:val="right"/>
              <w:rPr>
                <w:rFonts w:ascii="Times New Roman" w:hAnsi="Times New Roman"/>
                <w:b/>
                <w:bCs/>
                <w:sz w:val="22"/>
                <w:szCs w:val="22"/>
              </w:rPr>
            </w:pPr>
          </w:p>
        </w:tc>
        <w:tc>
          <w:tcPr>
            <w:tcW w:w="593" w:type="pct"/>
            <w:shd w:val="clear" w:color="auto" w:fill="auto"/>
          </w:tcPr>
          <w:p w:rsidR="006A021C" w:rsidRPr="00551B47" w:rsidRDefault="006A021C" w:rsidP="00C35E3A">
            <w:pPr>
              <w:jc w:val="right"/>
              <w:rPr>
                <w:rFonts w:ascii="Times New Roman" w:hAnsi="Times New Roman"/>
                <w:b/>
                <w:bCs/>
                <w:sz w:val="22"/>
                <w:szCs w:val="22"/>
              </w:rPr>
            </w:pPr>
          </w:p>
        </w:tc>
        <w:tc>
          <w:tcPr>
            <w:tcW w:w="130" w:type="pct"/>
            <w:shd w:val="clear" w:color="auto" w:fill="auto"/>
          </w:tcPr>
          <w:p w:rsidR="006A021C" w:rsidRPr="00551B47" w:rsidRDefault="006A021C" w:rsidP="00C35E3A">
            <w:pPr>
              <w:jc w:val="right"/>
              <w:rPr>
                <w:rFonts w:ascii="Times New Roman" w:hAnsi="Times New Roman"/>
                <w:b/>
                <w:bCs/>
                <w:sz w:val="22"/>
                <w:szCs w:val="22"/>
              </w:rPr>
            </w:pPr>
          </w:p>
        </w:tc>
        <w:tc>
          <w:tcPr>
            <w:tcW w:w="589" w:type="pct"/>
            <w:shd w:val="clear" w:color="auto" w:fill="auto"/>
          </w:tcPr>
          <w:p w:rsidR="006A021C" w:rsidRPr="00551B47" w:rsidRDefault="006A021C" w:rsidP="00C35E3A">
            <w:pPr>
              <w:jc w:val="right"/>
              <w:rPr>
                <w:rFonts w:ascii="Times New Roman" w:hAnsi="Times New Roman"/>
                <w:b/>
                <w:bCs/>
                <w:sz w:val="22"/>
                <w:szCs w:val="22"/>
              </w:rPr>
            </w:pPr>
          </w:p>
        </w:tc>
      </w:tr>
      <w:tr w:rsidR="00C35E3A" w:rsidRPr="00551B47" w:rsidTr="000E3EC0">
        <w:tc>
          <w:tcPr>
            <w:tcW w:w="2219" w:type="pct"/>
            <w:shd w:val="clear" w:color="auto" w:fill="auto"/>
          </w:tcPr>
          <w:p w:rsidR="00C35E3A" w:rsidRPr="00551B47" w:rsidRDefault="006A021C" w:rsidP="006A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b/>
                <w:bCs/>
                <w:i/>
                <w:iCs/>
                <w:sz w:val="22"/>
                <w:szCs w:val="22"/>
              </w:rPr>
            </w:pPr>
            <w:r w:rsidRPr="00551B47">
              <w:rPr>
                <w:rFonts w:ascii="Times New Roman" w:hAnsi="Times New Roman"/>
                <w:b/>
                <w:bCs/>
                <w:i/>
                <w:iCs/>
                <w:sz w:val="22"/>
                <w:szCs w:val="22"/>
              </w:rPr>
              <w:t>n</w:t>
            </w:r>
            <w:r w:rsidR="00C35E3A" w:rsidRPr="00551B47">
              <w:rPr>
                <w:rFonts w:ascii="Times New Roman" w:hAnsi="Times New Roman"/>
                <w:b/>
                <w:bCs/>
                <w:i/>
                <w:iCs/>
                <w:sz w:val="22"/>
                <w:szCs w:val="22"/>
              </w:rPr>
              <w:t>on-cancellable operating lease</w:t>
            </w:r>
          </w:p>
        </w:tc>
        <w:tc>
          <w:tcPr>
            <w:tcW w:w="597" w:type="pct"/>
            <w:shd w:val="clear" w:color="auto" w:fill="auto"/>
          </w:tcPr>
          <w:p w:rsidR="00C35E3A" w:rsidRPr="00551B47" w:rsidRDefault="00C35E3A" w:rsidP="00C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sz w:val="22"/>
                <w:szCs w:val="22"/>
              </w:rPr>
            </w:pPr>
          </w:p>
        </w:tc>
        <w:tc>
          <w:tcPr>
            <w:tcW w:w="130" w:type="pct"/>
            <w:shd w:val="clear" w:color="auto" w:fill="auto"/>
          </w:tcPr>
          <w:p w:rsidR="00C35E3A" w:rsidRPr="00551B47" w:rsidRDefault="00C35E3A" w:rsidP="00C35E3A">
            <w:pPr>
              <w:pStyle w:val="acctfourfigures"/>
              <w:tabs>
                <w:tab w:val="clear" w:pos="765"/>
                <w:tab w:val="decimal" w:pos="956"/>
              </w:tabs>
              <w:spacing w:line="240" w:lineRule="atLeast"/>
              <w:ind w:left="-109" w:right="-105"/>
              <w:jc w:val="both"/>
              <w:rPr>
                <w:szCs w:val="22"/>
              </w:rPr>
            </w:pPr>
          </w:p>
        </w:tc>
        <w:tc>
          <w:tcPr>
            <w:tcW w:w="612" w:type="pct"/>
            <w:shd w:val="clear" w:color="auto" w:fill="auto"/>
          </w:tcPr>
          <w:p w:rsidR="00C35E3A" w:rsidRPr="00551B47" w:rsidRDefault="00C35E3A" w:rsidP="00C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sz w:val="22"/>
                <w:szCs w:val="22"/>
              </w:rPr>
            </w:pPr>
          </w:p>
        </w:tc>
        <w:tc>
          <w:tcPr>
            <w:tcW w:w="130" w:type="pct"/>
            <w:shd w:val="clear" w:color="auto" w:fill="auto"/>
          </w:tcPr>
          <w:p w:rsidR="00C35E3A" w:rsidRPr="00551B47" w:rsidRDefault="00C35E3A" w:rsidP="00C35E3A">
            <w:pPr>
              <w:pStyle w:val="acctfourfigures"/>
              <w:tabs>
                <w:tab w:val="clear" w:pos="765"/>
                <w:tab w:val="decimal" w:pos="956"/>
              </w:tabs>
              <w:spacing w:line="240" w:lineRule="atLeast"/>
              <w:ind w:left="-109" w:right="-105"/>
              <w:jc w:val="both"/>
              <w:rPr>
                <w:szCs w:val="22"/>
              </w:rPr>
            </w:pPr>
          </w:p>
        </w:tc>
        <w:tc>
          <w:tcPr>
            <w:tcW w:w="593" w:type="pct"/>
            <w:shd w:val="clear" w:color="auto" w:fill="auto"/>
          </w:tcPr>
          <w:p w:rsidR="00C35E3A" w:rsidRPr="00551B47" w:rsidRDefault="00C35E3A" w:rsidP="00C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rPr>
            </w:pPr>
          </w:p>
        </w:tc>
        <w:tc>
          <w:tcPr>
            <w:tcW w:w="130" w:type="pct"/>
            <w:shd w:val="clear" w:color="auto" w:fill="auto"/>
          </w:tcPr>
          <w:p w:rsidR="00C35E3A" w:rsidRPr="00551B47" w:rsidRDefault="00C35E3A" w:rsidP="00C35E3A">
            <w:pPr>
              <w:pStyle w:val="acctfourfigures"/>
              <w:tabs>
                <w:tab w:val="clear" w:pos="765"/>
                <w:tab w:val="decimal" w:pos="956"/>
              </w:tabs>
              <w:spacing w:line="240" w:lineRule="atLeast"/>
              <w:ind w:left="-109" w:right="-105"/>
              <w:jc w:val="both"/>
              <w:rPr>
                <w:szCs w:val="22"/>
              </w:rPr>
            </w:pPr>
          </w:p>
        </w:tc>
        <w:tc>
          <w:tcPr>
            <w:tcW w:w="589" w:type="pct"/>
            <w:shd w:val="clear" w:color="auto" w:fill="auto"/>
          </w:tcPr>
          <w:p w:rsidR="00C35E3A" w:rsidRPr="00551B47" w:rsidRDefault="00C35E3A" w:rsidP="00C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rPr>
            </w:pPr>
          </w:p>
        </w:tc>
      </w:tr>
      <w:tr w:rsidR="00816842" w:rsidRPr="00551B47" w:rsidTr="000E3EC0">
        <w:tc>
          <w:tcPr>
            <w:tcW w:w="2219"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firstLine="40"/>
              <w:jc w:val="both"/>
              <w:rPr>
                <w:rFonts w:ascii="Times New Roman" w:hAnsi="Times New Roman"/>
                <w:b/>
                <w:bCs/>
                <w:i/>
                <w:iCs/>
                <w:sz w:val="22"/>
                <w:szCs w:val="22"/>
              </w:rPr>
            </w:pPr>
            <w:r w:rsidRPr="00551B47">
              <w:rPr>
                <w:rFonts w:ascii="Times New Roman" w:hAnsi="Times New Roman"/>
                <w:b/>
                <w:bCs/>
                <w:i/>
                <w:iCs/>
                <w:sz w:val="22"/>
                <w:szCs w:val="22"/>
              </w:rPr>
              <w:t>Related parties</w:t>
            </w:r>
          </w:p>
        </w:tc>
        <w:tc>
          <w:tcPr>
            <w:tcW w:w="597" w:type="pct"/>
            <w:shd w:val="clear" w:color="auto" w:fill="auto"/>
          </w:tcPr>
          <w:p w:rsidR="00816842" w:rsidRPr="00551B47" w:rsidRDefault="00816842" w:rsidP="00C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sz w:val="22"/>
                <w:szCs w:val="22"/>
              </w:rPr>
            </w:pPr>
          </w:p>
        </w:tc>
        <w:tc>
          <w:tcPr>
            <w:tcW w:w="130" w:type="pct"/>
            <w:shd w:val="clear" w:color="auto" w:fill="auto"/>
          </w:tcPr>
          <w:p w:rsidR="00816842" w:rsidRPr="00551B47" w:rsidRDefault="00816842" w:rsidP="00C35E3A">
            <w:pPr>
              <w:pStyle w:val="acctfourfigures"/>
              <w:tabs>
                <w:tab w:val="clear" w:pos="765"/>
                <w:tab w:val="decimal" w:pos="956"/>
              </w:tabs>
              <w:spacing w:line="240" w:lineRule="atLeast"/>
              <w:ind w:left="-109" w:right="-105"/>
              <w:jc w:val="both"/>
              <w:rPr>
                <w:szCs w:val="22"/>
              </w:rPr>
            </w:pPr>
          </w:p>
        </w:tc>
        <w:tc>
          <w:tcPr>
            <w:tcW w:w="612" w:type="pct"/>
            <w:shd w:val="clear" w:color="auto" w:fill="auto"/>
          </w:tcPr>
          <w:p w:rsidR="00816842" w:rsidRPr="00551B47" w:rsidRDefault="00816842" w:rsidP="00C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sz w:val="22"/>
                <w:szCs w:val="22"/>
              </w:rPr>
            </w:pPr>
          </w:p>
        </w:tc>
        <w:tc>
          <w:tcPr>
            <w:tcW w:w="130" w:type="pct"/>
            <w:shd w:val="clear" w:color="auto" w:fill="auto"/>
          </w:tcPr>
          <w:p w:rsidR="00816842" w:rsidRPr="00551B47" w:rsidRDefault="00816842" w:rsidP="00C35E3A">
            <w:pPr>
              <w:pStyle w:val="acctfourfigures"/>
              <w:tabs>
                <w:tab w:val="clear" w:pos="765"/>
                <w:tab w:val="decimal" w:pos="956"/>
              </w:tabs>
              <w:spacing w:line="240" w:lineRule="atLeast"/>
              <w:ind w:left="-109" w:right="-105"/>
              <w:jc w:val="both"/>
              <w:rPr>
                <w:szCs w:val="22"/>
              </w:rPr>
            </w:pPr>
          </w:p>
        </w:tc>
        <w:tc>
          <w:tcPr>
            <w:tcW w:w="593" w:type="pct"/>
            <w:shd w:val="clear" w:color="auto" w:fill="auto"/>
          </w:tcPr>
          <w:p w:rsidR="00816842" w:rsidRPr="00551B47" w:rsidRDefault="00816842" w:rsidP="00C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rPr>
            </w:pPr>
          </w:p>
        </w:tc>
        <w:tc>
          <w:tcPr>
            <w:tcW w:w="130" w:type="pct"/>
            <w:shd w:val="clear" w:color="auto" w:fill="auto"/>
          </w:tcPr>
          <w:p w:rsidR="00816842" w:rsidRPr="00551B47" w:rsidRDefault="00816842" w:rsidP="00C35E3A">
            <w:pPr>
              <w:pStyle w:val="acctfourfigures"/>
              <w:tabs>
                <w:tab w:val="clear" w:pos="765"/>
                <w:tab w:val="decimal" w:pos="956"/>
              </w:tabs>
              <w:spacing w:line="240" w:lineRule="atLeast"/>
              <w:ind w:left="-109" w:right="-105"/>
              <w:jc w:val="both"/>
              <w:rPr>
                <w:szCs w:val="22"/>
              </w:rPr>
            </w:pPr>
          </w:p>
        </w:tc>
        <w:tc>
          <w:tcPr>
            <w:tcW w:w="589" w:type="pct"/>
            <w:shd w:val="clear" w:color="auto" w:fill="auto"/>
          </w:tcPr>
          <w:p w:rsidR="00816842" w:rsidRPr="00551B47" w:rsidRDefault="00816842" w:rsidP="00C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rPr>
            </w:pPr>
          </w:p>
        </w:tc>
      </w:tr>
      <w:tr w:rsidR="000E3EC0" w:rsidRPr="00551B47" w:rsidTr="000E3EC0">
        <w:tc>
          <w:tcPr>
            <w:tcW w:w="2219"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Within one year</w:t>
            </w:r>
          </w:p>
        </w:tc>
        <w:tc>
          <w:tcPr>
            <w:tcW w:w="597" w:type="pct"/>
            <w:shd w:val="clear" w:color="auto" w:fill="auto"/>
          </w:tcPr>
          <w:p w:rsidR="000E3EC0"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cs="Cordia New"/>
                <w:sz w:val="22"/>
                <w:szCs w:val="22"/>
              </w:rPr>
            </w:pPr>
            <w:r w:rsidRPr="00551B47">
              <w:rPr>
                <w:rFonts w:ascii="Times New Roman" w:hAnsi="Times New Roman" w:cs="Cordia New"/>
                <w:sz w:val="22"/>
                <w:szCs w:val="22"/>
              </w:rPr>
              <w:t>36</w:t>
            </w:r>
            <w:r w:rsidR="00DD324D" w:rsidRPr="00551B47">
              <w:rPr>
                <w:rFonts w:ascii="Times New Roman" w:hAnsi="Times New Roman" w:cs="Cordia New"/>
                <w:sz w:val="22"/>
                <w:szCs w:val="22"/>
              </w:rPr>
              <w:t>4</w:t>
            </w:r>
            <w:r w:rsidRPr="00551B47">
              <w:rPr>
                <w:rFonts w:ascii="Times New Roman" w:hAnsi="Times New Roman" w:cs="Cordia New"/>
                <w:sz w:val="22"/>
                <w:szCs w:val="22"/>
              </w:rPr>
              <w:t>,</w:t>
            </w:r>
            <w:r w:rsidR="00DD324D" w:rsidRPr="00551B47">
              <w:rPr>
                <w:rFonts w:ascii="Times New Roman" w:hAnsi="Times New Roman" w:cs="Cordia New"/>
                <w:sz w:val="22"/>
                <w:szCs w:val="22"/>
              </w:rPr>
              <w:t>779</w:t>
            </w:r>
          </w:p>
        </w:tc>
        <w:tc>
          <w:tcPr>
            <w:tcW w:w="130"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612" w:type="pct"/>
            <w:shd w:val="clear" w:color="auto" w:fill="auto"/>
          </w:tcPr>
          <w:p w:rsidR="000E3EC0" w:rsidRPr="00551B47" w:rsidRDefault="00942D46"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r w:rsidRPr="00551B47">
              <w:rPr>
                <w:rFonts w:ascii="Times New Roman" w:hAnsi="Times New Roman"/>
                <w:sz w:val="22"/>
                <w:szCs w:val="22"/>
              </w:rPr>
              <w:t>3</w:t>
            </w:r>
            <w:r w:rsidR="00DD324D" w:rsidRPr="00551B47">
              <w:rPr>
                <w:rFonts w:ascii="Times New Roman" w:hAnsi="Times New Roman"/>
                <w:sz w:val="22"/>
                <w:szCs w:val="22"/>
              </w:rPr>
              <w:t>43</w:t>
            </w:r>
            <w:r w:rsidRPr="00551B47">
              <w:rPr>
                <w:rFonts w:ascii="Times New Roman" w:hAnsi="Times New Roman"/>
                <w:sz w:val="22"/>
                <w:szCs w:val="22"/>
              </w:rPr>
              <w:t>,</w:t>
            </w:r>
            <w:r w:rsidR="00DD324D" w:rsidRPr="00551B47">
              <w:rPr>
                <w:rFonts w:ascii="Times New Roman" w:hAnsi="Times New Roman"/>
                <w:sz w:val="22"/>
                <w:szCs w:val="22"/>
              </w:rPr>
              <w:t>214</w:t>
            </w:r>
          </w:p>
        </w:tc>
        <w:tc>
          <w:tcPr>
            <w:tcW w:w="130"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593" w:type="pct"/>
            <w:shd w:val="clear" w:color="auto" w:fill="auto"/>
          </w:tcPr>
          <w:p w:rsidR="000E3EC0" w:rsidRPr="00551B47" w:rsidRDefault="00942D46"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sz w:val="22"/>
                <w:szCs w:val="22"/>
              </w:rPr>
            </w:pPr>
            <w:r w:rsidRPr="00551B47">
              <w:rPr>
                <w:rFonts w:ascii="Times New Roman" w:hAnsi="Times New Roman"/>
                <w:sz w:val="22"/>
                <w:szCs w:val="22"/>
              </w:rPr>
              <w:t>21,262</w:t>
            </w:r>
          </w:p>
        </w:tc>
        <w:tc>
          <w:tcPr>
            <w:tcW w:w="130"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589" w:type="pct"/>
            <w:shd w:val="clear" w:color="auto" w:fill="auto"/>
          </w:tcPr>
          <w:p w:rsidR="000E3EC0" w:rsidRPr="00551B47" w:rsidRDefault="00942D46"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sz w:val="22"/>
                <w:szCs w:val="22"/>
              </w:rPr>
            </w:pPr>
            <w:r w:rsidRPr="00551B47">
              <w:rPr>
                <w:rFonts w:ascii="Times New Roman" w:hAnsi="Times New Roman"/>
                <w:sz w:val="22"/>
                <w:szCs w:val="22"/>
              </w:rPr>
              <w:t>18,0</w:t>
            </w:r>
            <w:r w:rsidR="00DD324D" w:rsidRPr="00551B47">
              <w:rPr>
                <w:rFonts w:ascii="Times New Roman" w:hAnsi="Times New Roman"/>
                <w:sz w:val="22"/>
                <w:szCs w:val="22"/>
              </w:rPr>
              <w:t>21</w:t>
            </w:r>
          </w:p>
        </w:tc>
      </w:tr>
      <w:tr w:rsidR="000E3EC0" w:rsidRPr="00551B47" w:rsidTr="000E3EC0">
        <w:tc>
          <w:tcPr>
            <w:tcW w:w="2219"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After one year but within five years</w:t>
            </w:r>
          </w:p>
        </w:tc>
        <w:tc>
          <w:tcPr>
            <w:tcW w:w="597" w:type="pct"/>
            <w:shd w:val="clear" w:color="auto" w:fill="auto"/>
          </w:tcPr>
          <w:p w:rsidR="000E3EC0" w:rsidRPr="00551B47" w:rsidRDefault="00942D46"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r w:rsidRPr="00551B47">
              <w:rPr>
                <w:rFonts w:ascii="Times New Roman" w:hAnsi="Times New Roman"/>
                <w:sz w:val="22"/>
                <w:szCs w:val="22"/>
              </w:rPr>
              <w:t>2</w:t>
            </w:r>
            <w:r w:rsidR="00DD324D" w:rsidRPr="00551B47">
              <w:rPr>
                <w:rFonts w:ascii="Times New Roman" w:hAnsi="Times New Roman"/>
                <w:sz w:val="22"/>
                <w:szCs w:val="22"/>
              </w:rPr>
              <w:t>60</w:t>
            </w:r>
            <w:r w:rsidRPr="00551B47">
              <w:rPr>
                <w:rFonts w:ascii="Times New Roman" w:hAnsi="Times New Roman"/>
                <w:sz w:val="22"/>
                <w:szCs w:val="22"/>
              </w:rPr>
              <w:t>,</w:t>
            </w:r>
            <w:r w:rsidR="00DD324D" w:rsidRPr="00551B47">
              <w:rPr>
                <w:rFonts w:ascii="Times New Roman" w:hAnsi="Times New Roman"/>
                <w:sz w:val="22"/>
                <w:szCs w:val="22"/>
              </w:rPr>
              <w:t>240</w:t>
            </w:r>
          </w:p>
        </w:tc>
        <w:tc>
          <w:tcPr>
            <w:tcW w:w="130"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612" w:type="pct"/>
            <w:shd w:val="clear" w:color="auto" w:fill="auto"/>
          </w:tcPr>
          <w:p w:rsidR="000E3EC0" w:rsidRPr="00551B47" w:rsidRDefault="00DD324D"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r w:rsidRPr="00551B47">
              <w:rPr>
                <w:rFonts w:ascii="Times New Roman" w:hAnsi="Times New Roman"/>
                <w:sz w:val="22"/>
                <w:szCs w:val="22"/>
              </w:rPr>
              <w:t>394</w:t>
            </w:r>
            <w:r w:rsidR="00942D46" w:rsidRPr="00551B47">
              <w:rPr>
                <w:rFonts w:ascii="Times New Roman" w:hAnsi="Times New Roman"/>
                <w:sz w:val="22"/>
                <w:szCs w:val="22"/>
              </w:rPr>
              <w:t>,</w:t>
            </w:r>
            <w:r w:rsidRPr="00551B47">
              <w:rPr>
                <w:rFonts w:ascii="Times New Roman" w:hAnsi="Times New Roman"/>
                <w:sz w:val="22"/>
                <w:szCs w:val="22"/>
              </w:rPr>
              <w:t>61</w:t>
            </w:r>
            <w:r w:rsidR="00942D46" w:rsidRPr="00551B47">
              <w:rPr>
                <w:rFonts w:ascii="Times New Roman" w:hAnsi="Times New Roman"/>
                <w:sz w:val="22"/>
                <w:szCs w:val="22"/>
              </w:rPr>
              <w:t>8</w:t>
            </w:r>
          </w:p>
        </w:tc>
        <w:tc>
          <w:tcPr>
            <w:tcW w:w="130"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593" w:type="pct"/>
            <w:shd w:val="clear" w:color="auto" w:fill="auto"/>
          </w:tcPr>
          <w:p w:rsidR="000E3EC0" w:rsidRPr="00551B47" w:rsidRDefault="00942D46"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sz w:val="22"/>
                <w:szCs w:val="22"/>
              </w:rPr>
            </w:pPr>
            <w:r w:rsidRPr="00551B47">
              <w:rPr>
                <w:rFonts w:ascii="Times New Roman" w:hAnsi="Times New Roman"/>
                <w:sz w:val="22"/>
                <w:szCs w:val="22"/>
              </w:rPr>
              <w:t>14,027</w:t>
            </w:r>
          </w:p>
        </w:tc>
        <w:tc>
          <w:tcPr>
            <w:tcW w:w="130"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589" w:type="pct"/>
            <w:shd w:val="clear" w:color="auto" w:fill="auto"/>
          </w:tcPr>
          <w:p w:rsidR="000E3EC0" w:rsidRPr="00551B47" w:rsidRDefault="00942D46"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sz w:val="22"/>
                <w:szCs w:val="22"/>
              </w:rPr>
            </w:pPr>
            <w:r w:rsidRPr="00551B47">
              <w:rPr>
                <w:rFonts w:ascii="Times New Roman" w:hAnsi="Times New Roman"/>
                <w:sz w:val="22"/>
                <w:szCs w:val="22"/>
              </w:rPr>
              <w:t>18,</w:t>
            </w:r>
            <w:r w:rsidR="00DD324D" w:rsidRPr="00551B47">
              <w:rPr>
                <w:rFonts w:ascii="Times New Roman" w:hAnsi="Times New Roman"/>
                <w:sz w:val="22"/>
                <w:szCs w:val="22"/>
              </w:rPr>
              <w:t>567</w:t>
            </w:r>
          </w:p>
        </w:tc>
      </w:tr>
      <w:tr w:rsidR="000E3EC0" w:rsidRPr="00551B47" w:rsidTr="00794E34">
        <w:tc>
          <w:tcPr>
            <w:tcW w:w="2219"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sz w:val="22"/>
                <w:szCs w:val="22"/>
              </w:rPr>
              <w:t>Total</w:t>
            </w:r>
          </w:p>
        </w:tc>
        <w:tc>
          <w:tcPr>
            <w:tcW w:w="597" w:type="pct"/>
            <w:tcBorders>
              <w:top w:val="single" w:sz="4" w:space="0" w:color="auto"/>
              <w:bottom w:val="double" w:sz="4" w:space="0" w:color="auto"/>
            </w:tcBorders>
            <w:shd w:val="clear" w:color="auto" w:fill="auto"/>
          </w:tcPr>
          <w:p w:rsidR="000E3EC0" w:rsidRPr="00551B47" w:rsidRDefault="00942D46"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r w:rsidRPr="00551B47">
              <w:rPr>
                <w:rFonts w:ascii="Times New Roman" w:hAnsi="Times New Roman"/>
                <w:b/>
                <w:bCs/>
                <w:sz w:val="22"/>
                <w:szCs w:val="22"/>
              </w:rPr>
              <w:t>62</w:t>
            </w:r>
            <w:r w:rsidR="00DD324D" w:rsidRPr="00551B47">
              <w:rPr>
                <w:rFonts w:ascii="Times New Roman" w:hAnsi="Times New Roman"/>
                <w:b/>
                <w:bCs/>
                <w:sz w:val="22"/>
                <w:szCs w:val="22"/>
              </w:rPr>
              <w:t>5</w:t>
            </w:r>
            <w:r w:rsidRPr="00551B47">
              <w:rPr>
                <w:rFonts w:ascii="Times New Roman" w:hAnsi="Times New Roman"/>
                <w:b/>
                <w:bCs/>
                <w:sz w:val="22"/>
                <w:szCs w:val="22"/>
              </w:rPr>
              <w:t>,</w:t>
            </w:r>
            <w:r w:rsidR="00DD324D" w:rsidRPr="00551B47">
              <w:rPr>
                <w:rFonts w:ascii="Times New Roman" w:hAnsi="Times New Roman"/>
                <w:b/>
                <w:bCs/>
                <w:sz w:val="22"/>
                <w:szCs w:val="22"/>
              </w:rPr>
              <w:t>019</w:t>
            </w:r>
          </w:p>
        </w:tc>
        <w:tc>
          <w:tcPr>
            <w:tcW w:w="130"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612" w:type="pct"/>
            <w:tcBorders>
              <w:top w:val="single" w:sz="4" w:space="0" w:color="auto"/>
              <w:bottom w:val="double" w:sz="4" w:space="0" w:color="auto"/>
            </w:tcBorders>
            <w:shd w:val="clear" w:color="auto" w:fill="auto"/>
          </w:tcPr>
          <w:p w:rsidR="000E3EC0" w:rsidRPr="00551B47" w:rsidRDefault="00942D46"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r w:rsidRPr="00551B47">
              <w:rPr>
                <w:rFonts w:ascii="Times New Roman" w:hAnsi="Times New Roman"/>
                <w:b/>
                <w:bCs/>
                <w:sz w:val="22"/>
                <w:szCs w:val="22"/>
              </w:rPr>
              <w:t>7</w:t>
            </w:r>
            <w:r w:rsidR="00DD324D" w:rsidRPr="00551B47">
              <w:rPr>
                <w:rFonts w:ascii="Times New Roman" w:hAnsi="Times New Roman"/>
                <w:b/>
                <w:bCs/>
                <w:sz w:val="22"/>
                <w:szCs w:val="22"/>
              </w:rPr>
              <w:t>3</w:t>
            </w:r>
            <w:r w:rsidRPr="00551B47">
              <w:rPr>
                <w:rFonts w:ascii="Times New Roman" w:hAnsi="Times New Roman"/>
                <w:b/>
                <w:bCs/>
                <w:sz w:val="22"/>
                <w:szCs w:val="22"/>
              </w:rPr>
              <w:t>7,</w:t>
            </w:r>
            <w:r w:rsidR="00DD324D" w:rsidRPr="00551B47">
              <w:rPr>
                <w:rFonts w:ascii="Times New Roman" w:hAnsi="Times New Roman"/>
                <w:b/>
                <w:bCs/>
                <w:sz w:val="22"/>
                <w:szCs w:val="22"/>
              </w:rPr>
              <w:t>832</w:t>
            </w:r>
          </w:p>
        </w:tc>
        <w:tc>
          <w:tcPr>
            <w:tcW w:w="130"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593" w:type="pct"/>
            <w:tcBorders>
              <w:top w:val="single" w:sz="4" w:space="0" w:color="auto"/>
              <w:bottom w:val="double" w:sz="4" w:space="0" w:color="auto"/>
            </w:tcBorders>
            <w:shd w:val="clear" w:color="auto" w:fill="auto"/>
          </w:tcPr>
          <w:p w:rsidR="000E3EC0" w:rsidRPr="00551B47" w:rsidRDefault="00942D46"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b/>
                <w:bCs/>
                <w:sz w:val="22"/>
                <w:szCs w:val="22"/>
              </w:rPr>
            </w:pPr>
            <w:r w:rsidRPr="00551B47">
              <w:rPr>
                <w:rFonts w:ascii="Times New Roman" w:hAnsi="Times New Roman"/>
                <w:b/>
                <w:bCs/>
                <w:sz w:val="22"/>
                <w:szCs w:val="22"/>
              </w:rPr>
              <w:t>35,289</w:t>
            </w:r>
          </w:p>
        </w:tc>
        <w:tc>
          <w:tcPr>
            <w:tcW w:w="130" w:type="pct"/>
            <w:shd w:val="clear" w:color="auto" w:fill="auto"/>
          </w:tcPr>
          <w:p w:rsidR="000E3EC0" w:rsidRPr="00551B47" w:rsidRDefault="000E3EC0"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589" w:type="pct"/>
            <w:tcBorders>
              <w:top w:val="single" w:sz="4" w:space="0" w:color="auto"/>
              <w:bottom w:val="double" w:sz="4" w:space="0" w:color="auto"/>
            </w:tcBorders>
            <w:shd w:val="clear" w:color="auto" w:fill="auto"/>
          </w:tcPr>
          <w:p w:rsidR="000E3EC0" w:rsidRPr="00551B47" w:rsidRDefault="00942D46"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b/>
                <w:bCs/>
                <w:sz w:val="22"/>
                <w:szCs w:val="22"/>
              </w:rPr>
            </w:pPr>
            <w:r w:rsidRPr="00551B47">
              <w:rPr>
                <w:rFonts w:ascii="Times New Roman" w:hAnsi="Times New Roman"/>
                <w:b/>
                <w:bCs/>
                <w:sz w:val="22"/>
                <w:szCs w:val="22"/>
              </w:rPr>
              <w:t>36,5</w:t>
            </w:r>
            <w:r w:rsidR="00DD324D" w:rsidRPr="00551B47">
              <w:rPr>
                <w:rFonts w:ascii="Times New Roman" w:hAnsi="Times New Roman"/>
                <w:b/>
                <w:bCs/>
                <w:sz w:val="22"/>
                <w:szCs w:val="22"/>
              </w:rPr>
              <w:t>88</w:t>
            </w:r>
          </w:p>
        </w:tc>
      </w:tr>
      <w:tr w:rsidR="00816842" w:rsidRPr="00551B47" w:rsidTr="00794E34">
        <w:tc>
          <w:tcPr>
            <w:tcW w:w="2219" w:type="pct"/>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97" w:type="pct"/>
            <w:tcBorders>
              <w:top w:val="double" w:sz="4" w:space="0" w:color="auto"/>
            </w:tcBorders>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130" w:type="pct"/>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612" w:type="pct"/>
            <w:tcBorders>
              <w:top w:val="double" w:sz="4" w:space="0" w:color="auto"/>
            </w:tcBorders>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130" w:type="pct"/>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593" w:type="pct"/>
            <w:tcBorders>
              <w:top w:val="double" w:sz="4" w:space="0" w:color="auto"/>
            </w:tcBorders>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b/>
                <w:bCs/>
                <w:sz w:val="22"/>
                <w:szCs w:val="22"/>
              </w:rPr>
            </w:pPr>
          </w:p>
        </w:tc>
        <w:tc>
          <w:tcPr>
            <w:tcW w:w="130" w:type="pct"/>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589" w:type="pct"/>
            <w:tcBorders>
              <w:top w:val="double" w:sz="4" w:space="0" w:color="auto"/>
            </w:tcBorders>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b/>
                <w:bCs/>
                <w:sz w:val="22"/>
                <w:szCs w:val="22"/>
              </w:rPr>
            </w:pPr>
          </w:p>
        </w:tc>
      </w:tr>
      <w:tr w:rsidR="00816842" w:rsidRPr="00551B47" w:rsidTr="00816842">
        <w:tc>
          <w:tcPr>
            <w:tcW w:w="2219" w:type="pct"/>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551B47">
              <w:rPr>
                <w:rFonts w:ascii="Times New Roman" w:hAnsi="Times New Roman"/>
                <w:b/>
                <w:bCs/>
                <w:i/>
                <w:iCs/>
                <w:sz w:val="22"/>
                <w:szCs w:val="22"/>
              </w:rPr>
              <w:t>Non-related parties</w:t>
            </w:r>
          </w:p>
        </w:tc>
        <w:tc>
          <w:tcPr>
            <w:tcW w:w="597" w:type="pct"/>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130" w:type="pct"/>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612" w:type="pct"/>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130" w:type="pct"/>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593" w:type="pct"/>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b/>
                <w:bCs/>
                <w:sz w:val="22"/>
                <w:szCs w:val="22"/>
              </w:rPr>
            </w:pPr>
          </w:p>
        </w:tc>
        <w:tc>
          <w:tcPr>
            <w:tcW w:w="130" w:type="pct"/>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589" w:type="pct"/>
            <w:shd w:val="clear" w:color="auto" w:fill="auto"/>
          </w:tcPr>
          <w:p w:rsidR="00816842" w:rsidRPr="00551B47" w:rsidRDefault="00816842" w:rsidP="000E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b/>
                <w:bCs/>
                <w:sz w:val="22"/>
                <w:szCs w:val="22"/>
              </w:rPr>
            </w:pPr>
          </w:p>
        </w:tc>
      </w:tr>
      <w:tr w:rsidR="00816842" w:rsidRPr="00551B47" w:rsidTr="00816842">
        <w:tc>
          <w:tcPr>
            <w:tcW w:w="2219"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Within one year</w:t>
            </w:r>
          </w:p>
        </w:tc>
        <w:tc>
          <w:tcPr>
            <w:tcW w:w="597" w:type="pct"/>
            <w:shd w:val="clear" w:color="auto" w:fill="auto"/>
          </w:tcPr>
          <w:p w:rsidR="00816842" w:rsidRPr="00551B47" w:rsidRDefault="00DD324D"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r w:rsidRPr="00551B47">
              <w:rPr>
                <w:rFonts w:ascii="Times New Roman" w:hAnsi="Times New Roman"/>
                <w:sz w:val="22"/>
                <w:szCs w:val="22"/>
              </w:rPr>
              <w:t>207</w:t>
            </w:r>
            <w:r w:rsidR="00816842" w:rsidRPr="00551B47">
              <w:rPr>
                <w:rFonts w:ascii="Times New Roman" w:hAnsi="Times New Roman"/>
                <w:sz w:val="22"/>
                <w:szCs w:val="22"/>
              </w:rPr>
              <w:t>,0</w:t>
            </w:r>
            <w:r w:rsidRPr="00551B47">
              <w:rPr>
                <w:rFonts w:ascii="Times New Roman" w:hAnsi="Times New Roman"/>
                <w:sz w:val="22"/>
                <w:szCs w:val="22"/>
              </w:rPr>
              <w:t>96</w:t>
            </w:r>
          </w:p>
        </w:tc>
        <w:tc>
          <w:tcPr>
            <w:tcW w:w="130"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612"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r w:rsidRPr="00551B47">
              <w:rPr>
                <w:rFonts w:ascii="Times New Roman" w:hAnsi="Times New Roman"/>
                <w:sz w:val="22"/>
                <w:szCs w:val="22"/>
              </w:rPr>
              <w:t>1</w:t>
            </w:r>
            <w:r w:rsidR="00DD324D" w:rsidRPr="00551B47">
              <w:rPr>
                <w:rFonts w:ascii="Times New Roman" w:hAnsi="Times New Roman"/>
                <w:sz w:val="22"/>
                <w:szCs w:val="22"/>
              </w:rPr>
              <w:t>89</w:t>
            </w:r>
            <w:r w:rsidRPr="00551B47">
              <w:rPr>
                <w:rFonts w:ascii="Times New Roman" w:hAnsi="Times New Roman"/>
                <w:sz w:val="22"/>
                <w:szCs w:val="22"/>
              </w:rPr>
              <w:t>,</w:t>
            </w:r>
            <w:r w:rsidR="00DD324D" w:rsidRPr="00551B47">
              <w:rPr>
                <w:rFonts w:ascii="Times New Roman" w:hAnsi="Times New Roman"/>
                <w:sz w:val="22"/>
                <w:szCs w:val="22"/>
              </w:rPr>
              <w:t>717</w:t>
            </w:r>
          </w:p>
        </w:tc>
        <w:tc>
          <w:tcPr>
            <w:tcW w:w="130"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593"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sz w:val="22"/>
                <w:szCs w:val="22"/>
              </w:rPr>
            </w:pPr>
            <w:r w:rsidRPr="00551B47">
              <w:rPr>
                <w:rFonts w:ascii="Times New Roman" w:hAnsi="Times New Roman"/>
                <w:sz w:val="22"/>
                <w:szCs w:val="22"/>
              </w:rPr>
              <w:t>30,344</w:t>
            </w:r>
          </w:p>
        </w:tc>
        <w:tc>
          <w:tcPr>
            <w:tcW w:w="130"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589"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sz w:val="22"/>
                <w:szCs w:val="22"/>
              </w:rPr>
            </w:pPr>
            <w:r w:rsidRPr="00551B47">
              <w:rPr>
                <w:rFonts w:ascii="Times New Roman" w:hAnsi="Times New Roman"/>
                <w:sz w:val="22"/>
                <w:szCs w:val="22"/>
              </w:rPr>
              <w:t>31,066</w:t>
            </w:r>
          </w:p>
        </w:tc>
      </w:tr>
      <w:tr w:rsidR="00816842" w:rsidRPr="00551B47" w:rsidTr="00816842">
        <w:tc>
          <w:tcPr>
            <w:tcW w:w="2219"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After one year but within five years</w:t>
            </w:r>
          </w:p>
        </w:tc>
        <w:tc>
          <w:tcPr>
            <w:tcW w:w="597"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r w:rsidRPr="00551B47">
              <w:rPr>
                <w:rFonts w:ascii="Times New Roman" w:hAnsi="Times New Roman"/>
                <w:sz w:val="22"/>
                <w:szCs w:val="22"/>
              </w:rPr>
              <w:t>1</w:t>
            </w:r>
            <w:r w:rsidR="00DD324D" w:rsidRPr="00551B47">
              <w:rPr>
                <w:rFonts w:ascii="Times New Roman" w:hAnsi="Times New Roman"/>
                <w:sz w:val="22"/>
                <w:szCs w:val="22"/>
              </w:rPr>
              <w:t>47</w:t>
            </w:r>
            <w:r w:rsidRPr="00551B47">
              <w:rPr>
                <w:rFonts w:ascii="Times New Roman" w:hAnsi="Times New Roman"/>
                <w:sz w:val="22"/>
                <w:szCs w:val="22"/>
              </w:rPr>
              <w:t>,</w:t>
            </w:r>
            <w:r w:rsidR="00DD324D" w:rsidRPr="00551B47">
              <w:rPr>
                <w:rFonts w:ascii="Times New Roman" w:hAnsi="Times New Roman"/>
                <w:sz w:val="22"/>
                <w:szCs w:val="22"/>
              </w:rPr>
              <w:t>400</w:t>
            </w:r>
          </w:p>
        </w:tc>
        <w:tc>
          <w:tcPr>
            <w:tcW w:w="130"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612" w:type="pct"/>
            <w:shd w:val="clear" w:color="auto" w:fill="auto"/>
          </w:tcPr>
          <w:p w:rsidR="00816842" w:rsidRPr="00551B47" w:rsidRDefault="00DD324D"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r w:rsidRPr="00551B47">
              <w:rPr>
                <w:rFonts w:ascii="Times New Roman" w:hAnsi="Times New Roman"/>
                <w:sz w:val="22"/>
                <w:szCs w:val="22"/>
              </w:rPr>
              <w:t>206</w:t>
            </w:r>
            <w:r w:rsidR="00816842" w:rsidRPr="00551B47">
              <w:rPr>
                <w:rFonts w:ascii="Times New Roman" w:hAnsi="Times New Roman"/>
                <w:sz w:val="22"/>
                <w:szCs w:val="22"/>
              </w:rPr>
              <w:t>,</w:t>
            </w:r>
            <w:r w:rsidRPr="00551B47">
              <w:rPr>
                <w:rFonts w:ascii="Times New Roman" w:hAnsi="Times New Roman"/>
                <w:sz w:val="22"/>
                <w:szCs w:val="22"/>
              </w:rPr>
              <w:t>148</w:t>
            </w:r>
          </w:p>
        </w:tc>
        <w:tc>
          <w:tcPr>
            <w:tcW w:w="130"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593"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sz w:val="22"/>
                <w:szCs w:val="22"/>
              </w:rPr>
            </w:pPr>
            <w:r w:rsidRPr="00551B47">
              <w:rPr>
                <w:rFonts w:ascii="Times New Roman" w:hAnsi="Times New Roman"/>
                <w:sz w:val="22"/>
                <w:szCs w:val="22"/>
              </w:rPr>
              <w:t>14,005</w:t>
            </w:r>
          </w:p>
        </w:tc>
        <w:tc>
          <w:tcPr>
            <w:tcW w:w="130"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589"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sz w:val="22"/>
                <w:szCs w:val="22"/>
              </w:rPr>
            </w:pPr>
            <w:r w:rsidRPr="00551B47">
              <w:rPr>
                <w:rFonts w:ascii="Times New Roman" w:hAnsi="Times New Roman"/>
                <w:sz w:val="22"/>
                <w:szCs w:val="22"/>
              </w:rPr>
              <w:t>7,154</w:t>
            </w:r>
          </w:p>
        </w:tc>
      </w:tr>
      <w:tr w:rsidR="00DD324D" w:rsidRPr="00551B47" w:rsidTr="00816842">
        <w:tc>
          <w:tcPr>
            <w:tcW w:w="2219" w:type="pct"/>
            <w:shd w:val="clear" w:color="auto" w:fill="auto"/>
          </w:tcPr>
          <w:p w:rsidR="00DD324D" w:rsidRPr="00551B47" w:rsidRDefault="00DD324D" w:rsidP="00D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1B47">
              <w:rPr>
                <w:rFonts w:ascii="Times New Roman" w:hAnsi="Times New Roman"/>
                <w:sz w:val="22"/>
                <w:szCs w:val="22"/>
              </w:rPr>
              <w:t>After five years</w:t>
            </w:r>
          </w:p>
        </w:tc>
        <w:tc>
          <w:tcPr>
            <w:tcW w:w="597" w:type="pct"/>
            <w:tcBorders>
              <w:bottom w:val="single" w:sz="4" w:space="0" w:color="auto"/>
            </w:tcBorders>
            <w:shd w:val="clear" w:color="auto" w:fill="auto"/>
          </w:tcPr>
          <w:p w:rsidR="00DD324D" w:rsidRPr="00551B47" w:rsidRDefault="00DD324D" w:rsidP="00D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cs="Cordia New"/>
                <w:sz w:val="22"/>
                <w:szCs w:val="22"/>
              </w:rPr>
            </w:pPr>
            <w:r w:rsidRPr="00551B47">
              <w:rPr>
                <w:rFonts w:ascii="Times New Roman" w:hAnsi="Times New Roman" w:cs="Cordia New"/>
                <w:sz w:val="22"/>
                <w:szCs w:val="22"/>
              </w:rPr>
              <w:t>2,344</w:t>
            </w:r>
          </w:p>
        </w:tc>
        <w:tc>
          <w:tcPr>
            <w:tcW w:w="130" w:type="pct"/>
            <w:shd w:val="clear" w:color="auto" w:fill="auto"/>
          </w:tcPr>
          <w:p w:rsidR="00DD324D" w:rsidRPr="00551B47" w:rsidRDefault="00DD324D" w:rsidP="00D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612" w:type="pct"/>
            <w:tcBorders>
              <w:bottom w:val="single" w:sz="4" w:space="0" w:color="auto"/>
            </w:tcBorders>
            <w:shd w:val="clear" w:color="auto" w:fill="auto"/>
          </w:tcPr>
          <w:p w:rsidR="00DD324D" w:rsidRPr="00551B47" w:rsidRDefault="00DD324D" w:rsidP="00D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r w:rsidRPr="00551B47">
              <w:rPr>
                <w:rFonts w:ascii="Times New Roman" w:hAnsi="Times New Roman"/>
                <w:sz w:val="22"/>
                <w:szCs w:val="22"/>
              </w:rPr>
              <w:t>6,237</w:t>
            </w:r>
          </w:p>
        </w:tc>
        <w:tc>
          <w:tcPr>
            <w:tcW w:w="130" w:type="pct"/>
            <w:shd w:val="clear" w:color="auto" w:fill="auto"/>
          </w:tcPr>
          <w:p w:rsidR="00DD324D" w:rsidRPr="00551B47" w:rsidRDefault="00DD324D" w:rsidP="00D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593" w:type="pct"/>
            <w:tcBorders>
              <w:bottom w:val="single" w:sz="4" w:space="0" w:color="auto"/>
            </w:tcBorders>
            <w:shd w:val="clear" w:color="auto" w:fill="auto"/>
          </w:tcPr>
          <w:p w:rsidR="00DD324D" w:rsidRPr="00551B47" w:rsidRDefault="00DD324D" w:rsidP="00D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right="-128"/>
              <w:rPr>
                <w:rFonts w:ascii="Times New Roman" w:hAnsi="Times New Roman"/>
                <w:sz w:val="22"/>
                <w:szCs w:val="22"/>
              </w:rPr>
            </w:pPr>
            <w:r w:rsidRPr="00551B47">
              <w:rPr>
                <w:rFonts w:ascii="Times New Roman" w:hAnsi="Times New Roman"/>
                <w:sz w:val="22"/>
                <w:szCs w:val="22"/>
              </w:rPr>
              <w:t>-</w:t>
            </w:r>
          </w:p>
        </w:tc>
        <w:tc>
          <w:tcPr>
            <w:tcW w:w="130" w:type="pct"/>
            <w:shd w:val="clear" w:color="auto" w:fill="auto"/>
          </w:tcPr>
          <w:p w:rsidR="00DD324D" w:rsidRPr="00551B47" w:rsidRDefault="00DD324D" w:rsidP="00D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589" w:type="pct"/>
            <w:tcBorders>
              <w:bottom w:val="single" w:sz="4" w:space="0" w:color="auto"/>
            </w:tcBorders>
            <w:shd w:val="clear" w:color="auto" w:fill="auto"/>
          </w:tcPr>
          <w:p w:rsidR="00DD324D" w:rsidRPr="00551B47" w:rsidRDefault="00DD324D" w:rsidP="00D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right="-128"/>
              <w:rPr>
                <w:rFonts w:ascii="Times New Roman" w:hAnsi="Times New Roman"/>
                <w:sz w:val="22"/>
                <w:szCs w:val="22"/>
              </w:rPr>
            </w:pPr>
            <w:r w:rsidRPr="00551B47">
              <w:rPr>
                <w:rFonts w:ascii="Times New Roman" w:hAnsi="Times New Roman"/>
                <w:sz w:val="22"/>
                <w:szCs w:val="22"/>
              </w:rPr>
              <w:t>-</w:t>
            </w:r>
          </w:p>
        </w:tc>
      </w:tr>
      <w:tr w:rsidR="00816842" w:rsidRPr="00551B47" w:rsidTr="000E3EC0">
        <w:tc>
          <w:tcPr>
            <w:tcW w:w="2219"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51B47">
              <w:rPr>
                <w:rFonts w:ascii="Times New Roman" w:hAnsi="Times New Roman"/>
                <w:b/>
                <w:bCs/>
                <w:sz w:val="22"/>
                <w:szCs w:val="22"/>
              </w:rPr>
              <w:t>Total</w:t>
            </w:r>
          </w:p>
        </w:tc>
        <w:tc>
          <w:tcPr>
            <w:tcW w:w="597" w:type="pct"/>
            <w:tcBorders>
              <w:top w:val="single" w:sz="4" w:space="0" w:color="auto"/>
              <w:bottom w:val="double" w:sz="4" w:space="0" w:color="auto"/>
            </w:tcBorders>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r w:rsidRPr="00551B47">
              <w:rPr>
                <w:rFonts w:ascii="Times New Roman" w:hAnsi="Times New Roman"/>
                <w:b/>
                <w:bCs/>
                <w:sz w:val="22"/>
                <w:szCs w:val="22"/>
              </w:rPr>
              <w:t>3</w:t>
            </w:r>
            <w:r w:rsidR="00DD324D" w:rsidRPr="00551B47">
              <w:rPr>
                <w:rFonts w:ascii="Times New Roman" w:hAnsi="Times New Roman"/>
                <w:b/>
                <w:bCs/>
                <w:sz w:val="22"/>
                <w:szCs w:val="22"/>
              </w:rPr>
              <w:t>56</w:t>
            </w:r>
            <w:r w:rsidRPr="00551B47">
              <w:rPr>
                <w:rFonts w:ascii="Times New Roman" w:hAnsi="Times New Roman"/>
                <w:b/>
                <w:bCs/>
                <w:sz w:val="22"/>
                <w:szCs w:val="22"/>
              </w:rPr>
              <w:t>,</w:t>
            </w:r>
            <w:r w:rsidR="00DD324D" w:rsidRPr="00551B47">
              <w:rPr>
                <w:rFonts w:ascii="Times New Roman" w:hAnsi="Times New Roman"/>
                <w:b/>
                <w:bCs/>
                <w:sz w:val="22"/>
                <w:szCs w:val="22"/>
              </w:rPr>
              <w:t>840</w:t>
            </w:r>
          </w:p>
        </w:tc>
        <w:tc>
          <w:tcPr>
            <w:tcW w:w="130"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612" w:type="pct"/>
            <w:tcBorders>
              <w:top w:val="single" w:sz="4" w:space="0" w:color="auto"/>
              <w:bottom w:val="double" w:sz="4" w:space="0" w:color="auto"/>
            </w:tcBorders>
            <w:shd w:val="clear" w:color="auto" w:fill="auto"/>
          </w:tcPr>
          <w:p w:rsidR="00816842" w:rsidRPr="00551B47" w:rsidRDefault="00DD324D"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r w:rsidRPr="00551B47">
              <w:rPr>
                <w:rFonts w:ascii="Times New Roman" w:hAnsi="Times New Roman"/>
                <w:b/>
                <w:bCs/>
                <w:sz w:val="22"/>
                <w:szCs w:val="22"/>
              </w:rPr>
              <w:t>402</w:t>
            </w:r>
            <w:r w:rsidR="00816842" w:rsidRPr="00551B47">
              <w:rPr>
                <w:rFonts w:ascii="Times New Roman" w:hAnsi="Times New Roman"/>
                <w:b/>
                <w:bCs/>
                <w:sz w:val="22"/>
                <w:szCs w:val="22"/>
              </w:rPr>
              <w:t>,</w:t>
            </w:r>
            <w:r w:rsidRPr="00551B47">
              <w:rPr>
                <w:rFonts w:ascii="Times New Roman" w:hAnsi="Times New Roman"/>
                <w:b/>
                <w:bCs/>
                <w:sz w:val="22"/>
                <w:szCs w:val="22"/>
              </w:rPr>
              <w:t>102</w:t>
            </w:r>
          </w:p>
        </w:tc>
        <w:tc>
          <w:tcPr>
            <w:tcW w:w="130"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593" w:type="pct"/>
            <w:tcBorders>
              <w:top w:val="single" w:sz="4" w:space="0" w:color="auto"/>
              <w:bottom w:val="double" w:sz="4" w:space="0" w:color="auto"/>
            </w:tcBorders>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b/>
                <w:bCs/>
                <w:sz w:val="22"/>
                <w:szCs w:val="22"/>
              </w:rPr>
            </w:pPr>
            <w:r w:rsidRPr="00551B47">
              <w:rPr>
                <w:rFonts w:ascii="Times New Roman" w:hAnsi="Times New Roman"/>
                <w:b/>
                <w:bCs/>
                <w:sz w:val="22"/>
                <w:szCs w:val="22"/>
              </w:rPr>
              <w:t>44,349</w:t>
            </w:r>
          </w:p>
        </w:tc>
        <w:tc>
          <w:tcPr>
            <w:tcW w:w="130" w:type="pct"/>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b/>
                <w:bCs/>
                <w:sz w:val="22"/>
                <w:szCs w:val="22"/>
              </w:rPr>
            </w:pPr>
          </w:p>
        </w:tc>
        <w:tc>
          <w:tcPr>
            <w:tcW w:w="589" w:type="pct"/>
            <w:tcBorders>
              <w:top w:val="single" w:sz="4" w:space="0" w:color="auto"/>
              <w:bottom w:val="double" w:sz="4" w:space="0" w:color="auto"/>
            </w:tcBorders>
            <w:shd w:val="clear" w:color="auto" w:fill="auto"/>
          </w:tcPr>
          <w:p w:rsidR="00816842" w:rsidRPr="00551B47" w:rsidRDefault="00816842" w:rsidP="0081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28"/>
              <w:rPr>
                <w:rFonts w:ascii="Times New Roman" w:hAnsi="Times New Roman"/>
                <w:b/>
                <w:bCs/>
                <w:sz w:val="22"/>
                <w:szCs w:val="22"/>
              </w:rPr>
            </w:pPr>
            <w:r w:rsidRPr="00551B47">
              <w:rPr>
                <w:rFonts w:ascii="Times New Roman" w:hAnsi="Times New Roman"/>
                <w:b/>
                <w:bCs/>
                <w:sz w:val="22"/>
                <w:szCs w:val="22"/>
              </w:rPr>
              <w:t>38,220</w:t>
            </w:r>
          </w:p>
        </w:tc>
      </w:tr>
    </w:tbl>
    <w:p w:rsidR="004C1EF0" w:rsidRPr="00551B47" w:rsidRDefault="004C1EF0" w:rsidP="009F3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cs="Cordia New"/>
          <w:b/>
          <w:bCs/>
          <w:sz w:val="24"/>
          <w:szCs w:val="24"/>
        </w:rPr>
      </w:pPr>
    </w:p>
    <w:p w:rsidR="00B25FF4" w:rsidRPr="00551B47" w:rsidRDefault="00DA5F71" w:rsidP="00B2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i/>
          <w:iCs/>
          <w:sz w:val="22"/>
          <w:szCs w:val="22"/>
        </w:rPr>
      </w:pPr>
      <w:r w:rsidRPr="00551B47">
        <w:rPr>
          <w:rFonts w:ascii="Times New Roman" w:hAnsi="Times New Roman"/>
          <w:b/>
          <w:bCs/>
          <w:i/>
          <w:iCs/>
          <w:sz w:val="22"/>
          <w:szCs w:val="22"/>
        </w:rPr>
        <w:t>Significant agreements</w:t>
      </w:r>
    </w:p>
    <w:p w:rsidR="00DA5F71" w:rsidRPr="00551B47" w:rsidRDefault="00DA5F71" w:rsidP="00B2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i/>
          <w:iCs/>
          <w:sz w:val="22"/>
          <w:szCs w:val="22"/>
        </w:rPr>
      </w:pPr>
    </w:p>
    <w:p w:rsidR="00B25FF4" w:rsidRPr="00551B47" w:rsidRDefault="00022B95" w:rsidP="00022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51B47">
        <w:rPr>
          <w:rFonts w:ascii="Times New Roman" w:hAnsi="Times New Roman"/>
          <w:i/>
          <w:iCs/>
          <w:sz w:val="22"/>
          <w:szCs w:val="22"/>
        </w:rPr>
        <w:t>Management assistance agreement</w:t>
      </w:r>
    </w:p>
    <w:p w:rsidR="00022B95" w:rsidRPr="00551B47" w:rsidRDefault="00022B95" w:rsidP="00022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022B95" w:rsidRPr="00551B47" w:rsidRDefault="00022B95" w:rsidP="00022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51B47">
        <w:rPr>
          <w:rFonts w:ascii="Times New Roman" w:hAnsi="Times New Roman"/>
          <w:sz w:val="22"/>
          <w:szCs w:val="22"/>
        </w:rPr>
        <w:t xml:space="preserve">The </w:t>
      </w:r>
      <w:r w:rsidR="00EE6425" w:rsidRPr="00551B47">
        <w:rPr>
          <w:rFonts w:ascii="Times New Roman" w:hAnsi="Times New Roman"/>
          <w:sz w:val="22"/>
          <w:szCs w:val="22"/>
        </w:rPr>
        <w:t>Group</w:t>
      </w:r>
      <w:r w:rsidRPr="00551B47">
        <w:rPr>
          <w:rFonts w:ascii="Times New Roman" w:hAnsi="Times New Roman"/>
          <w:sz w:val="22"/>
          <w:szCs w:val="22"/>
        </w:rPr>
        <w:t xml:space="preserve"> entered into a management assistance agreement with a related party whereby such party will provide services relating to accounting, taxation, financial and other related services. In consideration thereof, the </w:t>
      </w:r>
      <w:r w:rsidR="00EE6425" w:rsidRPr="00551B47">
        <w:rPr>
          <w:rFonts w:ascii="Times New Roman" w:hAnsi="Times New Roman"/>
          <w:sz w:val="22"/>
          <w:szCs w:val="22"/>
        </w:rPr>
        <w:t>Group</w:t>
      </w:r>
      <w:r w:rsidRPr="00551B47">
        <w:rPr>
          <w:rFonts w:ascii="Times New Roman" w:hAnsi="Times New Roman"/>
          <w:sz w:val="22"/>
          <w:szCs w:val="22"/>
        </w:rPr>
        <w:t xml:space="preserve"> agrees to pay service fee at amount specified in the agreement. The agreement has a term of 1 year and is renewable for successive periods by either party giving written notice 30 days in advance.</w:t>
      </w:r>
    </w:p>
    <w:p w:rsidR="00B25FF4" w:rsidRPr="00551B47" w:rsidRDefault="00B25FF4" w:rsidP="00022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2"/>
        </w:rPr>
      </w:pPr>
    </w:p>
    <w:p w:rsidR="00B25FF4" w:rsidRPr="00551B47" w:rsidRDefault="00BF0842" w:rsidP="00BF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51B47">
        <w:rPr>
          <w:rFonts w:ascii="Times New Roman" w:hAnsi="Times New Roman"/>
          <w:i/>
          <w:iCs/>
          <w:sz w:val="22"/>
          <w:szCs w:val="22"/>
        </w:rPr>
        <w:t>Computer service agreement</w:t>
      </w:r>
    </w:p>
    <w:p w:rsidR="00BF0842" w:rsidRPr="00551B47" w:rsidRDefault="00BF0842" w:rsidP="00BF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BF0842" w:rsidRPr="00551B47" w:rsidRDefault="00BF0842" w:rsidP="00BF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51B47">
        <w:rPr>
          <w:rFonts w:ascii="Times New Roman" w:hAnsi="Times New Roman"/>
          <w:sz w:val="22"/>
          <w:szCs w:val="22"/>
        </w:rPr>
        <w:t xml:space="preserve">The </w:t>
      </w:r>
      <w:r w:rsidR="00EE6425" w:rsidRPr="00551B47">
        <w:rPr>
          <w:rFonts w:ascii="Times New Roman" w:hAnsi="Times New Roman"/>
          <w:sz w:val="22"/>
          <w:szCs w:val="22"/>
        </w:rPr>
        <w:t>Group</w:t>
      </w:r>
      <w:r w:rsidRPr="00551B47">
        <w:rPr>
          <w:rFonts w:ascii="Times New Roman" w:hAnsi="Times New Roman"/>
          <w:sz w:val="22"/>
          <w:szCs w:val="22"/>
        </w:rPr>
        <w:t xml:space="preserve"> entered into a computer service agreement with a related party whereby the latter will provide service relating to the computer systems of the </w:t>
      </w:r>
      <w:r w:rsidR="00EE6425" w:rsidRPr="00551B47">
        <w:rPr>
          <w:rFonts w:ascii="Times New Roman" w:hAnsi="Times New Roman"/>
          <w:sz w:val="22"/>
          <w:szCs w:val="22"/>
        </w:rPr>
        <w:t>Group</w:t>
      </w:r>
      <w:r w:rsidRPr="00551B47">
        <w:rPr>
          <w:rFonts w:ascii="Times New Roman" w:hAnsi="Times New Roman"/>
          <w:sz w:val="22"/>
          <w:szCs w:val="22"/>
        </w:rPr>
        <w:t xml:space="preserve">. The </w:t>
      </w:r>
      <w:r w:rsidR="00EE6425" w:rsidRPr="00551B47">
        <w:rPr>
          <w:rFonts w:ascii="Times New Roman" w:hAnsi="Times New Roman"/>
          <w:sz w:val="22"/>
          <w:szCs w:val="22"/>
        </w:rPr>
        <w:t>Group</w:t>
      </w:r>
      <w:r w:rsidRPr="00551B47">
        <w:rPr>
          <w:rFonts w:ascii="Times New Roman" w:hAnsi="Times New Roman"/>
          <w:sz w:val="22"/>
          <w:szCs w:val="22"/>
        </w:rPr>
        <w:t xml:space="preserve"> agrees to pay service fee at amount specified in the agreement. The agreement has a term of 1 year and is renewable for successive periods.</w:t>
      </w:r>
    </w:p>
    <w:p w:rsidR="00B25FF4" w:rsidRPr="00551B47" w:rsidRDefault="00B25FF4" w:rsidP="00BF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2"/>
        </w:rPr>
      </w:pPr>
    </w:p>
    <w:p w:rsidR="00B25FF4" w:rsidRPr="00551B47" w:rsidRDefault="009B1C48" w:rsidP="009B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51B47">
        <w:rPr>
          <w:rFonts w:ascii="Times New Roman" w:hAnsi="Times New Roman"/>
          <w:i/>
          <w:iCs/>
          <w:sz w:val="22"/>
          <w:szCs w:val="22"/>
        </w:rPr>
        <w:t>Inventory management service and warehouse agreements</w:t>
      </w:r>
    </w:p>
    <w:p w:rsidR="009B1C48" w:rsidRPr="00551B47" w:rsidRDefault="009B1C48" w:rsidP="009B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9B1C48" w:rsidRPr="00551B47" w:rsidRDefault="00C733B3" w:rsidP="009B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51B47">
        <w:rPr>
          <w:rFonts w:ascii="Times New Roman" w:hAnsi="Times New Roman"/>
          <w:sz w:val="22"/>
          <w:szCs w:val="22"/>
        </w:rPr>
        <w:t xml:space="preserve">The Company entered into inventory management service and warehouse agreements with a related party. The Company agrees to pay management and warehouse service fees at amount specified in the agreement. </w:t>
      </w:r>
      <w:r w:rsidR="008A74BC" w:rsidRPr="00551B47">
        <w:rPr>
          <w:rFonts w:ascii="Times New Roman" w:hAnsi="Times New Roman"/>
          <w:sz w:val="22"/>
          <w:szCs w:val="22"/>
        </w:rPr>
        <w:t>The agreement has a term of 1 year and is renewable for successive periods by either party giving written notice 30 days in advance.</w:t>
      </w:r>
    </w:p>
    <w:p w:rsidR="00B25FF4" w:rsidRPr="00551B47" w:rsidRDefault="00B25FF4" w:rsidP="00B2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i/>
          <w:iCs/>
          <w:sz w:val="22"/>
          <w:szCs w:val="22"/>
        </w:rPr>
      </w:pPr>
    </w:p>
    <w:p w:rsidR="00A05F14" w:rsidRPr="00551B47" w:rsidRDefault="00A05F14" w:rsidP="00B2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i/>
          <w:iCs/>
          <w:sz w:val="22"/>
          <w:szCs w:val="22"/>
        </w:rPr>
      </w:pPr>
      <w:r w:rsidRPr="00551B47">
        <w:rPr>
          <w:rFonts w:ascii="Times New Roman" w:hAnsi="Times New Roman"/>
          <w:i/>
          <w:iCs/>
          <w:sz w:val="22"/>
          <w:szCs w:val="22"/>
        </w:rPr>
        <w:t xml:space="preserve">Management assistance </w:t>
      </w:r>
      <w:r w:rsidR="00B54872" w:rsidRPr="00551B47">
        <w:rPr>
          <w:rFonts w:ascii="Times New Roman" w:hAnsi="Times New Roman"/>
          <w:i/>
          <w:iCs/>
          <w:sz w:val="22"/>
          <w:szCs w:val="22"/>
        </w:rPr>
        <w:t xml:space="preserve">and </w:t>
      </w:r>
      <w:r w:rsidR="00942D46" w:rsidRPr="00551B47">
        <w:rPr>
          <w:rFonts w:ascii="Times New Roman" w:hAnsi="Times New Roman"/>
          <w:i/>
          <w:iCs/>
          <w:sz w:val="22"/>
          <w:szCs w:val="22"/>
        </w:rPr>
        <w:t>b</w:t>
      </w:r>
      <w:r w:rsidR="00B54872" w:rsidRPr="00551B47">
        <w:rPr>
          <w:rFonts w:ascii="Times New Roman" w:hAnsi="Times New Roman"/>
          <w:i/>
          <w:iCs/>
          <w:sz w:val="22"/>
          <w:szCs w:val="22"/>
        </w:rPr>
        <w:t xml:space="preserve">usiness </w:t>
      </w:r>
      <w:r w:rsidR="00942D46" w:rsidRPr="00551B47">
        <w:rPr>
          <w:rFonts w:ascii="Times New Roman" w:hAnsi="Times New Roman"/>
          <w:i/>
          <w:iCs/>
          <w:sz w:val="22"/>
          <w:szCs w:val="22"/>
        </w:rPr>
        <w:t>d</w:t>
      </w:r>
      <w:r w:rsidR="00B54872" w:rsidRPr="00551B47">
        <w:rPr>
          <w:rFonts w:ascii="Times New Roman" w:hAnsi="Times New Roman"/>
          <w:i/>
          <w:iCs/>
          <w:sz w:val="22"/>
          <w:szCs w:val="22"/>
        </w:rPr>
        <w:t xml:space="preserve">evelopment </w:t>
      </w:r>
      <w:r w:rsidRPr="00551B47">
        <w:rPr>
          <w:rFonts w:ascii="Times New Roman" w:hAnsi="Times New Roman"/>
          <w:i/>
          <w:iCs/>
          <w:sz w:val="22"/>
          <w:szCs w:val="22"/>
        </w:rPr>
        <w:t>agreement</w:t>
      </w:r>
      <w:r w:rsidR="00942D46" w:rsidRPr="00551B47">
        <w:rPr>
          <w:rFonts w:ascii="Times New Roman" w:hAnsi="Times New Roman"/>
          <w:i/>
          <w:iCs/>
          <w:sz w:val="22"/>
          <w:szCs w:val="22"/>
        </w:rPr>
        <w:t>s</w:t>
      </w:r>
    </w:p>
    <w:p w:rsidR="00B54872" w:rsidRPr="00551B47" w:rsidRDefault="00B54872" w:rsidP="00B2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i/>
          <w:iCs/>
          <w:sz w:val="22"/>
          <w:szCs w:val="22"/>
        </w:rPr>
      </w:pPr>
    </w:p>
    <w:p w:rsidR="00B54872" w:rsidRPr="00551B47" w:rsidRDefault="00B54872" w:rsidP="00B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551B47">
        <w:rPr>
          <w:rFonts w:ascii="Times New Roman" w:hAnsi="Times New Roman"/>
          <w:sz w:val="22"/>
          <w:szCs w:val="22"/>
        </w:rPr>
        <w:t xml:space="preserve">The Company entered into a management assistance and business development agreement with a related party. </w:t>
      </w:r>
      <w:r w:rsidR="0010131B" w:rsidRPr="00551B47">
        <w:rPr>
          <w:rFonts w:ascii="Times New Roman" w:hAnsi="Times New Roman"/>
          <w:sz w:val="22"/>
          <w:szCs w:val="22"/>
        </w:rPr>
        <w:t>T</w:t>
      </w:r>
      <w:r w:rsidRPr="00551B47">
        <w:rPr>
          <w:rFonts w:ascii="Times New Roman" w:hAnsi="Times New Roman"/>
          <w:sz w:val="22"/>
          <w:szCs w:val="22"/>
        </w:rPr>
        <w:t xml:space="preserve">he Company agrees to pay service fee at amount specified in the agreement. The agreement has a term of 1 year and is renewable for successive periods by either party giving written notice </w:t>
      </w:r>
      <w:r w:rsidR="00FE511B" w:rsidRPr="00551B47">
        <w:rPr>
          <w:rFonts w:ascii="Times New Roman" w:hAnsi="Times New Roman"/>
          <w:sz w:val="22"/>
          <w:szCs w:val="22"/>
        </w:rPr>
        <w:t>6</w:t>
      </w:r>
      <w:r w:rsidRPr="00551B47">
        <w:rPr>
          <w:rFonts w:ascii="Times New Roman" w:hAnsi="Times New Roman"/>
          <w:sz w:val="22"/>
          <w:szCs w:val="22"/>
        </w:rPr>
        <w:t xml:space="preserve"> </w:t>
      </w:r>
      <w:r w:rsidR="00FE511B" w:rsidRPr="00551B47">
        <w:rPr>
          <w:rFonts w:ascii="Times New Roman" w:hAnsi="Times New Roman"/>
          <w:sz w:val="22"/>
          <w:szCs w:val="22"/>
        </w:rPr>
        <w:t>month</w:t>
      </w:r>
      <w:r w:rsidRPr="00551B47">
        <w:rPr>
          <w:rFonts w:ascii="Times New Roman" w:hAnsi="Times New Roman"/>
          <w:sz w:val="22"/>
          <w:szCs w:val="22"/>
        </w:rPr>
        <w:t>s in advance.</w:t>
      </w:r>
    </w:p>
    <w:p w:rsidR="00EE6425" w:rsidRPr="00551B47" w:rsidRDefault="00EE6425" w:rsidP="00B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EE6425" w:rsidRPr="00551B47" w:rsidRDefault="00EE6425" w:rsidP="00B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EE6425" w:rsidRPr="00551B47" w:rsidRDefault="00EE6425" w:rsidP="00B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EE6425" w:rsidRPr="00551B47" w:rsidRDefault="00EE6425" w:rsidP="00B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EE6425" w:rsidRPr="00551B47" w:rsidRDefault="00EE6425" w:rsidP="00B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EE6425" w:rsidRPr="00551B47" w:rsidRDefault="00EE6425" w:rsidP="00B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942D46" w:rsidRPr="00551B47" w:rsidRDefault="00942D46" w:rsidP="00B2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cs="Angsana New"/>
          <w:b/>
          <w:bCs/>
          <w:i/>
          <w:iCs/>
          <w:sz w:val="22"/>
          <w:szCs w:val="22"/>
        </w:rPr>
      </w:pPr>
    </w:p>
    <w:p w:rsidR="00B25FF4" w:rsidRPr="00551B47" w:rsidRDefault="006C21E3" w:rsidP="006C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51B47">
        <w:rPr>
          <w:rFonts w:ascii="Times New Roman" w:hAnsi="Times New Roman"/>
          <w:i/>
          <w:iCs/>
          <w:sz w:val="22"/>
          <w:szCs w:val="22"/>
        </w:rPr>
        <w:lastRenderedPageBreak/>
        <w:t>Member card service agreement</w:t>
      </w:r>
    </w:p>
    <w:p w:rsidR="00E05832" w:rsidRPr="00044350" w:rsidRDefault="00E05832" w:rsidP="006C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16"/>
          <w:szCs w:val="16"/>
        </w:rPr>
      </w:pPr>
    </w:p>
    <w:p w:rsidR="005B133A" w:rsidRPr="00551B47" w:rsidRDefault="00E05832" w:rsidP="0010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51B47">
        <w:rPr>
          <w:rFonts w:ascii="Times New Roman" w:hAnsi="Times New Roman"/>
          <w:sz w:val="22"/>
          <w:szCs w:val="22"/>
        </w:rPr>
        <w:t xml:space="preserve">The </w:t>
      </w:r>
      <w:r w:rsidR="00EE6425" w:rsidRPr="00551B47">
        <w:rPr>
          <w:rFonts w:ascii="Times New Roman" w:hAnsi="Times New Roman"/>
          <w:sz w:val="22"/>
          <w:szCs w:val="22"/>
        </w:rPr>
        <w:t>Group</w:t>
      </w:r>
      <w:r w:rsidRPr="00551B47">
        <w:rPr>
          <w:rFonts w:ascii="Times New Roman" w:hAnsi="Times New Roman"/>
          <w:sz w:val="22"/>
          <w:szCs w:val="22"/>
        </w:rPr>
        <w:t xml:space="preserve"> entered into a member card service agreement “The 1 Card” with a related party whereby such related party will provide service to members of the </w:t>
      </w:r>
      <w:r w:rsidR="00EE6425" w:rsidRPr="00551B47">
        <w:rPr>
          <w:rFonts w:ascii="Times New Roman" w:hAnsi="Times New Roman"/>
          <w:sz w:val="22"/>
          <w:szCs w:val="22"/>
        </w:rPr>
        <w:t>Group</w:t>
      </w:r>
      <w:r w:rsidRPr="00551B47">
        <w:rPr>
          <w:rFonts w:ascii="Times New Roman" w:hAnsi="Times New Roman"/>
          <w:sz w:val="22"/>
          <w:szCs w:val="22"/>
        </w:rPr>
        <w:t>, marketing management, member database management and provide the reward and other benefits for The 1 Card point redemption.</w:t>
      </w:r>
      <w:r w:rsidR="0010131B" w:rsidRPr="00551B47">
        <w:rPr>
          <w:rFonts w:ascii="Times New Roman" w:hAnsi="Times New Roman"/>
          <w:sz w:val="22"/>
          <w:szCs w:val="22"/>
        </w:rPr>
        <w:t xml:space="preserve">             </w:t>
      </w:r>
      <w:r w:rsidRPr="00551B47">
        <w:rPr>
          <w:rFonts w:ascii="Times New Roman" w:hAnsi="Times New Roman"/>
          <w:sz w:val="22"/>
          <w:szCs w:val="22"/>
        </w:rPr>
        <w:t xml:space="preserve">In consideration thereof, the </w:t>
      </w:r>
      <w:r w:rsidR="00EE6425" w:rsidRPr="00551B47">
        <w:rPr>
          <w:rFonts w:ascii="Times New Roman" w:hAnsi="Times New Roman"/>
          <w:sz w:val="22"/>
          <w:szCs w:val="22"/>
        </w:rPr>
        <w:t>Group</w:t>
      </w:r>
      <w:r w:rsidRPr="00551B47">
        <w:rPr>
          <w:rFonts w:ascii="Times New Roman" w:hAnsi="Times New Roman"/>
          <w:sz w:val="22"/>
          <w:szCs w:val="22"/>
        </w:rPr>
        <w:t xml:space="preserve"> had to pay service fee at rates specified in the agreement. </w:t>
      </w:r>
      <w:r w:rsidR="0010131B" w:rsidRPr="00551B47">
        <w:rPr>
          <w:rFonts w:ascii="Times New Roman" w:hAnsi="Times New Roman"/>
          <w:sz w:val="22"/>
          <w:szCs w:val="22"/>
        </w:rPr>
        <w:t xml:space="preserve">          </w:t>
      </w:r>
      <w:r w:rsidR="00EE6425" w:rsidRPr="00551B47">
        <w:rPr>
          <w:rFonts w:ascii="Times New Roman" w:hAnsi="Times New Roman"/>
          <w:sz w:val="22"/>
          <w:szCs w:val="22"/>
        </w:rPr>
        <w:t xml:space="preserve">             </w:t>
      </w:r>
      <w:r w:rsidR="005B133A" w:rsidRPr="00551B47">
        <w:rPr>
          <w:rFonts w:ascii="Times New Roman" w:hAnsi="Times New Roman"/>
          <w:sz w:val="22"/>
          <w:szCs w:val="22"/>
        </w:rPr>
        <w:t>The agreement has a term of 2 years and is renewable for successive periods.</w:t>
      </w:r>
    </w:p>
    <w:p w:rsidR="00B25FF4" w:rsidRPr="00044350" w:rsidRDefault="00B25FF4" w:rsidP="00BB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16"/>
          <w:szCs w:val="16"/>
        </w:rPr>
      </w:pPr>
    </w:p>
    <w:p w:rsidR="004C1EF0" w:rsidRPr="00551B47" w:rsidRDefault="00FF4C37" w:rsidP="00FF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i/>
          <w:iCs/>
          <w:sz w:val="22"/>
          <w:szCs w:val="22"/>
        </w:rPr>
      </w:pPr>
      <w:r w:rsidRPr="00551B47">
        <w:rPr>
          <w:rFonts w:ascii="Times New Roman" w:hAnsi="Times New Roman"/>
          <w:b/>
          <w:bCs/>
          <w:i/>
          <w:iCs/>
          <w:sz w:val="22"/>
          <w:szCs w:val="22"/>
        </w:rPr>
        <w:t>Guarantee</w:t>
      </w:r>
    </w:p>
    <w:p w:rsidR="00F14A5A" w:rsidRPr="00044350" w:rsidRDefault="00F14A5A" w:rsidP="00FF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16"/>
          <w:szCs w:val="16"/>
        </w:rPr>
      </w:pPr>
    </w:p>
    <w:p w:rsidR="00A47A6D" w:rsidRPr="00551B47" w:rsidRDefault="00B56219" w:rsidP="002D3BA7">
      <w:pPr>
        <w:pStyle w:val="BodyText2"/>
        <w:tabs>
          <w:tab w:val="clear" w:pos="540"/>
        </w:tabs>
        <w:ind w:left="540"/>
        <w:jc w:val="both"/>
        <w:rPr>
          <w:rFonts w:ascii="Times New Roman" w:hAnsi="Times New Roman"/>
          <w:sz w:val="22"/>
          <w:szCs w:val="22"/>
        </w:rPr>
      </w:pPr>
      <w:r w:rsidRPr="00551B47">
        <w:rPr>
          <w:rFonts w:ascii="Times New Roman" w:hAnsi="Times New Roman"/>
          <w:sz w:val="22"/>
          <w:szCs w:val="22"/>
        </w:rPr>
        <w:t>As at 31 D</w:t>
      </w:r>
      <w:r w:rsidR="002200E2" w:rsidRPr="00551B47">
        <w:rPr>
          <w:rFonts w:ascii="Times New Roman" w:hAnsi="Times New Roman"/>
          <w:sz w:val="22"/>
          <w:szCs w:val="22"/>
        </w:rPr>
        <w:t>ecember 201</w:t>
      </w:r>
      <w:r w:rsidR="000E3EC0" w:rsidRPr="00551B47">
        <w:rPr>
          <w:rFonts w:ascii="Times New Roman" w:hAnsi="Times New Roman"/>
          <w:sz w:val="22"/>
          <w:szCs w:val="22"/>
        </w:rPr>
        <w:t>9</w:t>
      </w:r>
      <w:r w:rsidR="00BF0213" w:rsidRPr="00551B47">
        <w:rPr>
          <w:rFonts w:ascii="Times New Roman" w:hAnsi="Times New Roman"/>
          <w:sz w:val="22"/>
          <w:szCs w:val="22"/>
        </w:rPr>
        <w:t xml:space="preserve">, the </w:t>
      </w:r>
      <w:r w:rsidR="00BE7C5D" w:rsidRPr="00551B47">
        <w:rPr>
          <w:rFonts w:ascii="Times New Roman" w:hAnsi="Times New Roman"/>
          <w:sz w:val="22"/>
          <w:szCs w:val="22"/>
        </w:rPr>
        <w:t>Group</w:t>
      </w:r>
      <w:r w:rsidR="00BF0213" w:rsidRPr="00551B47">
        <w:rPr>
          <w:rFonts w:ascii="Times New Roman" w:hAnsi="Times New Roman"/>
          <w:sz w:val="22"/>
          <w:szCs w:val="22"/>
        </w:rPr>
        <w:t xml:space="preserve"> had </w:t>
      </w:r>
      <w:r w:rsidRPr="00551B47">
        <w:rPr>
          <w:rFonts w:ascii="Times New Roman" w:hAnsi="Times New Roman"/>
          <w:sz w:val="22"/>
          <w:szCs w:val="22"/>
        </w:rPr>
        <w:t>commitment</w:t>
      </w:r>
      <w:r w:rsidR="00BF0213" w:rsidRPr="00551B47">
        <w:rPr>
          <w:rFonts w:ascii="Times New Roman" w:hAnsi="Times New Roman"/>
          <w:sz w:val="22"/>
          <w:szCs w:val="22"/>
        </w:rPr>
        <w:t>s</w:t>
      </w:r>
      <w:r w:rsidRPr="00551B47">
        <w:rPr>
          <w:rFonts w:ascii="Times New Roman" w:hAnsi="Times New Roman"/>
          <w:sz w:val="22"/>
          <w:szCs w:val="22"/>
        </w:rPr>
        <w:t xml:space="preserve"> with financial institutions for letters of guarantee issued in </w:t>
      </w:r>
      <w:r w:rsidR="00AF5AFB" w:rsidRPr="00551B47">
        <w:rPr>
          <w:rFonts w:ascii="Times New Roman" w:hAnsi="Times New Roman"/>
          <w:sz w:val="22"/>
          <w:szCs w:val="22"/>
        </w:rPr>
        <w:t xml:space="preserve">the </w:t>
      </w:r>
      <w:r w:rsidRPr="00551B47">
        <w:rPr>
          <w:rFonts w:ascii="Times New Roman" w:hAnsi="Times New Roman"/>
          <w:sz w:val="22"/>
          <w:szCs w:val="22"/>
        </w:rPr>
        <w:t>consolidated financi</w:t>
      </w:r>
      <w:r w:rsidR="0050209C" w:rsidRPr="00551B47">
        <w:rPr>
          <w:rFonts w:ascii="Times New Roman" w:hAnsi="Times New Roman"/>
          <w:sz w:val="22"/>
          <w:szCs w:val="22"/>
        </w:rPr>
        <w:t>al statements total</w:t>
      </w:r>
      <w:r w:rsidR="00DD324D" w:rsidRPr="00551B47">
        <w:rPr>
          <w:rFonts w:ascii="Times New Roman" w:hAnsi="Times New Roman"/>
          <w:sz w:val="22"/>
          <w:szCs w:val="22"/>
        </w:rPr>
        <w:t>l</w:t>
      </w:r>
      <w:r w:rsidR="0050209C" w:rsidRPr="00551B47">
        <w:rPr>
          <w:rFonts w:ascii="Times New Roman" w:hAnsi="Times New Roman"/>
          <w:sz w:val="22"/>
          <w:szCs w:val="22"/>
        </w:rPr>
        <w:t>ing Baht</w:t>
      </w:r>
      <w:r w:rsidR="00F65A32" w:rsidRPr="00551B47">
        <w:rPr>
          <w:rFonts w:ascii="Times New Roman" w:hAnsi="Times New Roman"/>
          <w:sz w:val="22"/>
          <w:szCs w:val="22"/>
        </w:rPr>
        <w:t xml:space="preserve"> 10.24</w:t>
      </w:r>
      <w:r w:rsidRPr="00551B47">
        <w:rPr>
          <w:rFonts w:ascii="Times New Roman" w:hAnsi="Times New Roman"/>
          <w:sz w:val="22"/>
          <w:szCs w:val="22"/>
        </w:rPr>
        <w:t xml:space="preserve"> million </w:t>
      </w:r>
      <w:r w:rsidR="002200E2" w:rsidRPr="00551B47">
        <w:rPr>
          <w:rFonts w:ascii="Times New Roman" w:hAnsi="Times New Roman"/>
          <w:i/>
          <w:iCs/>
          <w:sz w:val="22"/>
          <w:szCs w:val="22"/>
        </w:rPr>
        <w:t>(201</w:t>
      </w:r>
      <w:r w:rsidR="000E3EC0" w:rsidRPr="00551B47">
        <w:rPr>
          <w:rFonts w:ascii="Times New Roman" w:hAnsi="Times New Roman"/>
          <w:i/>
          <w:iCs/>
          <w:sz w:val="22"/>
          <w:szCs w:val="22"/>
        </w:rPr>
        <w:t>8</w:t>
      </w:r>
      <w:r w:rsidR="0064723C" w:rsidRPr="00551B47">
        <w:rPr>
          <w:rFonts w:ascii="Times New Roman" w:hAnsi="Times New Roman"/>
          <w:i/>
          <w:iCs/>
          <w:sz w:val="22"/>
          <w:szCs w:val="22"/>
        </w:rPr>
        <w:t xml:space="preserve">: Baht </w:t>
      </w:r>
      <w:r w:rsidR="000E3EC0" w:rsidRPr="00551B47">
        <w:rPr>
          <w:rFonts w:ascii="Times New Roman" w:hAnsi="Times New Roman"/>
          <w:i/>
          <w:iCs/>
          <w:sz w:val="22"/>
          <w:szCs w:val="22"/>
        </w:rPr>
        <w:t>18.24</w:t>
      </w:r>
      <w:r w:rsidRPr="00551B47">
        <w:rPr>
          <w:rFonts w:ascii="Times New Roman" w:hAnsi="Times New Roman"/>
          <w:i/>
          <w:iCs/>
          <w:sz w:val="22"/>
          <w:szCs w:val="22"/>
        </w:rPr>
        <w:t xml:space="preserve"> million)</w:t>
      </w:r>
      <w:r w:rsidRPr="00551B47">
        <w:rPr>
          <w:rFonts w:ascii="Times New Roman" w:hAnsi="Times New Roman"/>
          <w:sz w:val="22"/>
          <w:szCs w:val="22"/>
        </w:rPr>
        <w:t xml:space="preserve"> and in </w:t>
      </w:r>
      <w:r w:rsidR="00AF5AFB" w:rsidRPr="00551B47">
        <w:rPr>
          <w:rFonts w:ascii="Times New Roman" w:hAnsi="Times New Roman"/>
          <w:sz w:val="22"/>
          <w:szCs w:val="22"/>
        </w:rPr>
        <w:t xml:space="preserve">the </w:t>
      </w:r>
      <w:r w:rsidRPr="00551B47">
        <w:rPr>
          <w:rFonts w:ascii="Times New Roman" w:hAnsi="Times New Roman"/>
          <w:sz w:val="22"/>
          <w:szCs w:val="22"/>
        </w:rPr>
        <w:t>separate financial statements total</w:t>
      </w:r>
      <w:r w:rsidR="00DD324D" w:rsidRPr="00551B47">
        <w:rPr>
          <w:rFonts w:ascii="Times New Roman" w:hAnsi="Times New Roman"/>
          <w:sz w:val="22"/>
          <w:szCs w:val="22"/>
        </w:rPr>
        <w:t>l</w:t>
      </w:r>
      <w:r w:rsidRPr="00551B47">
        <w:rPr>
          <w:rFonts w:ascii="Times New Roman" w:hAnsi="Times New Roman"/>
          <w:sz w:val="22"/>
          <w:szCs w:val="22"/>
        </w:rPr>
        <w:t>ing Baht</w:t>
      </w:r>
      <w:r w:rsidR="0050209C" w:rsidRPr="00551B47">
        <w:rPr>
          <w:rFonts w:ascii="Times New Roman" w:hAnsi="Times New Roman"/>
          <w:sz w:val="22"/>
          <w:szCs w:val="22"/>
        </w:rPr>
        <w:t xml:space="preserve"> </w:t>
      </w:r>
      <w:r w:rsidR="00F65A32" w:rsidRPr="00551B47">
        <w:rPr>
          <w:rFonts w:ascii="Times New Roman" w:hAnsi="Times New Roman"/>
          <w:sz w:val="22"/>
          <w:szCs w:val="22"/>
        </w:rPr>
        <w:t>8.62</w:t>
      </w:r>
      <w:r w:rsidRPr="00551B47">
        <w:rPr>
          <w:rFonts w:ascii="Times New Roman" w:hAnsi="Times New Roman"/>
          <w:sz w:val="22"/>
          <w:szCs w:val="22"/>
        </w:rPr>
        <w:t xml:space="preserve"> million </w:t>
      </w:r>
      <w:r w:rsidR="002200E2" w:rsidRPr="00551B47">
        <w:rPr>
          <w:rFonts w:ascii="Times New Roman" w:hAnsi="Times New Roman"/>
          <w:i/>
          <w:iCs/>
          <w:sz w:val="22"/>
          <w:szCs w:val="22"/>
        </w:rPr>
        <w:t>(201</w:t>
      </w:r>
      <w:r w:rsidR="000E3EC0" w:rsidRPr="00551B47">
        <w:rPr>
          <w:rFonts w:ascii="Times New Roman" w:hAnsi="Times New Roman"/>
          <w:i/>
          <w:iCs/>
          <w:sz w:val="22"/>
          <w:szCs w:val="22"/>
        </w:rPr>
        <w:t>8</w:t>
      </w:r>
      <w:r w:rsidR="0064723C" w:rsidRPr="00551B47">
        <w:rPr>
          <w:rFonts w:ascii="Times New Roman" w:hAnsi="Times New Roman"/>
          <w:i/>
          <w:iCs/>
          <w:sz w:val="22"/>
          <w:szCs w:val="22"/>
        </w:rPr>
        <w:t xml:space="preserve">: Baht </w:t>
      </w:r>
      <w:r w:rsidR="000E3EC0" w:rsidRPr="00551B47">
        <w:rPr>
          <w:rFonts w:ascii="Times New Roman" w:hAnsi="Times New Roman"/>
          <w:i/>
          <w:iCs/>
          <w:sz w:val="22"/>
          <w:szCs w:val="22"/>
        </w:rPr>
        <w:t>8.62</w:t>
      </w:r>
      <w:r w:rsidRPr="00551B47">
        <w:rPr>
          <w:rFonts w:ascii="Times New Roman" w:hAnsi="Times New Roman"/>
          <w:i/>
          <w:iCs/>
          <w:sz w:val="22"/>
          <w:szCs w:val="22"/>
        </w:rPr>
        <w:t xml:space="preserve"> million)</w:t>
      </w:r>
      <w:r w:rsidRPr="00551B47">
        <w:rPr>
          <w:rFonts w:ascii="Times New Roman" w:hAnsi="Times New Roman"/>
          <w:sz w:val="22"/>
          <w:szCs w:val="22"/>
        </w:rPr>
        <w:t xml:space="preserve"> which were guaranteed by restricted deposit</w:t>
      </w:r>
      <w:r w:rsidR="00AF5AFB" w:rsidRPr="00551B47">
        <w:rPr>
          <w:rFonts w:ascii="Times New Roman" w:hAnsi="Times New Roman"/>
          <w:sz w:val="22"/>
          <w:szCs w:val="22"/>
        </w:rPr>
        <w:t>s</w:t>
      </w:r>
      <w:r w:rsidRPr="00551B47">
        <w:rPr>
          <w:rFonts w:ascii="Times New Roman" w:hAnsi="Times New Roman"/>
          <w:sz w:val="22"/>
          <w:szCs w:val="22"/>
        </w:rPr>
        <w:t xml:space="preserve"> at financial institution.</w:t>
      </w:r>
    </w:p>
    <w:p w:rsidR="002D3BA7" w:rsidRPr="00044350" w:rsidRDefault="002D3BA7" w:rsidP="002D3BA7">
      <w:pPr>
        <w:pStyle w:val="BodyText2"/>
        <w:tabs>
          <w:tab w:val="clear" w:pos="540"/>
        </w:tabs>
        <w:ind w:left="540"/>
        <w:jc w:val="both"/>
        <w:rPr>
          <w:rFonts w:ascii="Times New Roman" w:hAnsi="Times New Roman"/>
          <w:sz w:val="16"/>
          <w:szCs w:val="16"/>
        </w:rPr>
      </w:pPr>
    </w:p>
    <w:p w:rsidR="00250CF7" w:rsidRPr="00551B47" w:rsidRDefault="00CD3A15" w:rsidP="00D5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
          <w:szCs w:val="2"/>
        </w:rPr>
      </w:pPr>
      <w:r w:rsidRPr="00551B47">
        <w:rPr>
          <w:rFonts w:ascii="Times New Roman" w:hAnsi="Times New Roman"/>
          <w:b/>
          <w:bCs/>
          <w:sz w:val="24"/>
          <w:szCs w:val="24"/>
        </w:rPr>
        <w:t>29</w:t>
      </w:r>
      <w:r w:rsidR="00E93890" w:rsidRPr="00551B47">
        <w:rPr>
          <w:rFonts w:ascii="Times New Roman" w:hAnsi="Times New Roman"/>
          <w:b/>
          <w:bCs/>
          <w:sz w:val="24"/>
          <w:szCs w:val="24"/>
        </w:rPr>
        <w:tab/>
      </w:r>
      <w:r w:rsidR="008A0775" w:rsidRPr="00551B47">
        <w:rPr>
          <w:rFonts w:ascii="Times New Roman" w:hAnsi="Times New Roman"/>
          <w:b/>
          <w:bCs/>
          <w:sz w:val="24"/>
          <w:szCs w:val="24"/>
        </w:rPr>
        <w:t>Event</w:t>
      </w:r>
      <w:r w:rsidR="00A26F67" w:rsidRPr="00551B47">
        <w:rPr>
          <w:rFonts w:ascii="Times New Roman" w:hAnsi="Times New Roman"/>
          <w:b/>
          <w:bCs/>
          <w:sz w:val="24"/>
          <w:szCs w:val="24"/>
        </w:rPr>
        <w:t xml:space="preserve"> after the reporting period</w:t>
      </w:r>
    </w:p>
    <w:p w:rsidR="00B56219" w:rsidRPr="00551B47" w:rsidRDefault="00B56219" w:rsidP="00D5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 w:val="20"/>
          <w:szCs w:val="20"/>
        </w:rPr>
      </w:pPr>
    </w:p>
    <w:p w:rsidR="00044350" w:rsidRDefault="00044350" w:rsidP="00044350">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450"/>
        <w:jc w:val="both"/>
        <w:rPr>
          <w:rFonts w:ascii="Times New Roman" w:hAnsi="Times New Roman"/>
          <w:spacing w:val="-2"/>
          <w:sz w:val="22"/>
        </w:rPr>
      </w:pPr>
      <w:r w:rsidRPr="00736E89">
        <w:rPr>
          <w:rFonts w:ascii="Times New Roman" w:hAnsi="Times New Roman"/>
          <w:spacing w:val="-2"/>
          <w:sz w:val="22"/>
        </w:rPr>
        <w:t xml:space="preserve">On 3 February 2020, Office Club (Thai) Co., Ltd., a direct subsidiary of the Group has registered the change in the company’s name to OfficeMate (Thai) Limited for the consistent with the business operating policy. </w:t>
      </w:r>
    </w:p>
    <w:p w:rsidR="00044350" w:rsidRPr="00B516B5" w:rsidRDefault="00044350" w:rsidP="000443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29"/>
        <w:jc w:val="both"/>
        <w:rPr>
          <w:rFonts w:ascii="Times New Roman" w:hAnsi="Times New Roman"/>
          <w:spacing w:val="-2"/>
          <w:sz w:val="16"/>
          <w:szCs w:val="16"/>
        </w:rPr>
      </w:pPr>
    </w:p>
    <w:p w:rsidR="00044350" w:rsidRPr="00736E89" w:rsidRDefault="00044350" w:rsidP="00044350">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450"/>
        <w:jc w:val="both"/>
        <w:rPr>
          <w:rFonts w:ascii="Times New Roman" w:hAnsi="Times New Roman"/>
          <w:spacing w:val="-2"/>
          <w:sz w:val="22"/>
        </w:rPr>
      </w:pPr>
      <w:r w:rsidRPr="00736E89">
        <w:rPr>
          <w:rFonts w:ascii="Times New Roman" w:hAnsi="Times New Roman"/>
          <w:spacing w:val="-2"/>
          <w:sz w:val="22"/>
        </w:rPr>
        <w:t>At the Board of Directors meeting of the Company held on 28 February 2020, the Board of Directors has passed the significant resolution which will be proposed to the 2020 Annual General Meeting of shareholders for approval as follow;</w:t>
      </w:r>
    </w:p>
    <w:p w:rsidR="00044350" w:rsidRPr="00B516B5" w:rsidRDefault="00044350" w:rsidP="0004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pacing w:val="-2"/>
          <w:sz w:val="16"/>
          <w:szCs w:val="16"/>
        </w:rPr>
      </w:pPr>
    </w:p>
    <w:p w:rsidR="00044350" w:rsidRDefault="00044350" w:rsidP="00044350">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29"/>
        <w:jc w:val="both"/>
        <w:rPr>
          <w:rFonts w:ascii="Times New Roman" w:hAnsi="Times New Roman"/>
          <w:sz w:val="22"/>
        </w:rPr>
      </w:pPr>
      <w:r w:rsidRPr="00B516B5">
        <w:rPr>
          <w:rFonts w:ascii="Times New Roman" w:hAnsi="Times New Roman"/>
          <w:sz w:val="22"/>
        </w:rPr>
        <w:t>Appropriation of dividends for the year 2019 of Baht 0.5</w:t>
      </w:r>
      <w:r w:rsidR="00FB0D16">
        <w:rPr>
          <w:rFonts w:ascii="Times New Roman" w:hAnsi="Times New Roman"/>
          <w:sz w:val="22"/>
        </w:rPr>
        <w:t>5</w:t>
      </w:r>
      <w:r w:rsidRPr="00B516B5">
        <w:rPr>
          <w:rFonts w:ascii="Times New Roman" w:hAnsi="Times New Roman"/>
          <w:sz w:val="22"/>
        </w:rPr>
        <w:t xml:space="preserve"> per share, amounting to Baht </w:t>
      </w:r>
      <w:r>
        <w:rPr>
          <w:rFonts w:ascii="Times New Roman" w:hAnsi="Times New Roman"/>
          <w:sz w:val="22"/>
        </w:rPr>
        <w:t>3</w:t>
      </w:r>
      <w:r w:rsidR="00FB0D16">
        <w:rPr>
          <w:rFonts w:ascii="Times New Roman" w:hAnsi="Times New Roman"/>
          <w:sz w:val="22"/>
        </w:rPr>
        <w:t>52</w:t>
      </w:r>
      <w:bookmarkStart w:id="0" w:name="_GoBack"/>
      <w:bookmarkEnd w:id="0"/>
      <w:r w:rsidRPr="00B516B5">
        <w:rPr>
          <w:rFonts w:ascii="Times New Roman" w:hAnsi="Times New Roman"/>
          <w:sz w:val="22"/>
        </w:rPr>
        <w:t xml:space="preserve"> million.</w:t>
      </w:r>
    </w:p>
    <w:p w:rsidR="00044350" w:rsidRPr="00B516B5" w:rsidRDefault="00044350" w:rsidP="00044350">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29"/>
        <w:jc w:val="both"/>
        <w:rPr>
          <w:rFonts w:ascii="Times New Roman" w:hAnsi="Times New Roman"/>
          <w:sz w:val="22"/>
        </w:rPr>
      </w:pPr>
      <w:r w:rsidRPr="00B516B5">
        <w:rPr>
          <w:rFonts w:ascii="Times New Roman" w:hAnsi="Times New Roman"/>
          <w:spacing w:val="-2"/>
          <w:sz w:val="22"/>
        </w:rPr>
        <w:t>Reorgani</w:t>
      </w:r>
      <w:r>
        <w:rPr>
          <w:rFonts w:ascii="Times New Roman" w:hAnsi="Times New Roman"/>
          <w:spacing w:val="-2"/>
          <w:sz w:val="22"/>
        </w:rPr>
        <w:t>s</w:t>
      </w:r>
      <w:r w:rsidRPr="00B516B5">
        <w:rPr>
          <w:rFonts w:ascii="Times New Roman" w:hAnsi="Times New Roman"/>
          <w:spacing w:val="-2"/>
          <w:sz w:val="22"/>
        </w:rPr>
        <w:t xml:space="preserve">ation of business operations to support the Omni-channel retailing in order to increase the </w:t>
      </w:r>
      <w:r>
        <w:rPr>
          <w:rFonts w:ascii="Times New Roman" w:hAnsi="Times New Roman"/>
          <w:spacing w:val="-2"/>
          <w:sz w:val="22"/>
        </w:rPr>
        <w:t>C</w:t>
      </w:r>
      <w:r w:rsidRPr="00B516B5">
        <w:rPr>
          <w:rFonts w:ascii="Times New Roman" w:hAnsi="Times New Roman"/>
          <w:spacing w:val="-2"/>
          <w:sz w:val="22"/>
        </w:rPr>
        <w:t xml:space="preserve">ompany’s efficiency and flexibility in business operations which cohere with the business strategy of the </w:t>
      </w:r>
      <w:r>
        <w:rPr>
          <w:rFonts w:ascii="Times New Roman" w:hAnsi="Times New Roman"/>
          <w:spacing w:val="-2"/>
          <w:sz w:val="22"/>
        </w:rPr>
        <w:t>C</w:t>
      </w:r>
      <w:r w:rsidRPr="00B516B5">
        <w:rPr>
          <w:rFonts w:ascii="Times New Roman" w:hAnsi="Times New Roman"/>
          <w:spacing w:val="-2"/>
          <w:sz w:val="22"/>
        </w:rPr>
        <w:t>ompany</w:t>
      </w:r>
      <w:r>
        <w:rPr>
          <w:rFonts w:ascii="Times New Roman" w:hAnsi="Times New Roman"/>
          <w:spacing w:val="-2"/>
          <w:sz w:val="22"/>
        </w:rPr>
        <w:t xml:space="preserve"> by incorporating its sales and services via both Store and Non-Store channels (Contact Center and Online channel) to be under OfficeMate (Thai) Limited.</w:t>
      </w:r>
    </w:p>
    <w:p w:rsidR="0061045F" w:rsidRPr="00044350" w:rsidRDefault="0061045F" w:rsidP="00A4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16"/>
          <w:szCs w:val="16"/>
        </w:rPr>
      </w:pPr>
    </w:p>
    <w:p w:rsidR="0046280E" w:rsidRPr="00551B47" w:rsidRDefault="00CD3A15" w:rsidP="0096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551B47">
        <w:rPr>
          <w:rFonts w:ascii="Times New Roman" w:hAnsi="Times New Roman"/>
          <w:b/>
          <w:bCs/>
          <w:sz w:val="24"/>
          <w:szCs w:val="24"/>
        </w:rPr>
        <w:t>30</w:t>
      </w:r>
      <w:r w:rsidR="009664E5" w:rsidRPr="00551B47">
        <w:rPr>
          <w:rFonts w:ascii="Times New Roman" w:hAnsi="Times New Roman"/>
          <w:b/>
          <w:bCs/>
          <w:sz w:val="24"/>
          <w:szCs w:val="24"/>
        </w:rPr>
        <w:tab/>
        <w:t xml:space="preserve">Thai Financial Reporting Standards (TFRS) not yet adopted    </w:t>
      </w:r>
    </w:p>
    <w:p w:rsidR="009664E5" w:rsidRPr="00044350" w:rsidRDefault="009664E5" w:rsidP="0096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6"/>
          <w:szCs w:val="16"/>
        </w:rPr>
      </w:pPr>
    </w:p>
    <w:p w:rsidR="00044350" w:rsidRDefault="00044350" w:rsidP="0004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356556">
        <w:rPr>
          <w:rFonts w:ascii="Times New Roman" w:hAnsi="Times New Roman"/>
          <w:spacing w:val="-4"/>
          <w:sz w:val="22"/>
          <w:szCs w:val="22"/>
        </w:rPr>
        <w:t>New and revised TFRS, which are relevant to the Group’s operations, expected to have material impact on the consolidated and separate’s financial statements when initially adopted, and will become effective for the financial statements in annual reporting periods beginning on or after 1 January 2020, are as follows</w:t>
      </w:r>
      <w:r w:rsidRPr="006A243F">
        <w:rPr>
          <w:rFonts w:ascii="Times New Roman" w:hAnsi="Times New Roman"/>
          <w:sz w:val="22"/>
          <w:szCs w:val="22"/>
        </w:rPr>
        <w:t>:</w:t>
      </w:r>
    </w:p>
    <w:p w:rsidR="006A243F" w:rsidRPr="00044350" w:rsidRDefault="006A243F" w:rsidP="0096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16"/>
          <w:szCs w:val="16"/>
        </w:rPr>
      </w:pPr>
    </w:p>
    <w:tbl>
      <w:tblPr>
        <w:tblW w:w="0" w:type="auto"/>
        <w:tblInd w:w="450" w:type="dxa"/>
        <w:tblLook w:val="04A0" w:firstRow="1" w:lastRow="0" w:firstColumn="1" w:lastColumn="0" w:noHBand="0" w:noVBand="1"/>
      </w:tblPr>
      <w:tblGrid>
        <w:gridCol w:w="2970"/>
        <w:gridCol w:w="5760"/>
      </w:tblGrid>
      <w:tr w:rsidR="00902E38" w:rsidRPr="00551B47" w:rsidTr="00902E38">
        <w:trPr>
          <w:tblHeader/>
        </w:trPr>
        <w:tc>
          <w:tcPr>
            <w:tcW w:w="2970" w:type="dxa"/>
            <w:shd w:val="clear" w:color="auto" w:fill="auto"/>
            <w:vAlign w:val="bottom"/>
          </w:tcPr>
          <w:p w:rsidR="002457BC" w:rsidRPr="00551B47" w:rsidRDefault="002457BC" w:rsidP="00902E38">
            <w:pPr>
              <w:spacing w:line="240" w:lineRule="auto"/>
              <w:jc w:val="center"/>
              <w:rPr>
                <w:rFonts w:ascii="Times New Roman" w:hAnsi="Times New Roman"/>
                <w:sz w:val="22"/>
                <w:szCs w:val="22"/>
                <w:rtl/>
                <w:cs/>
              </w:rPr>
            </w:pPr>
            <w:r w:rsidRPr="00551B47">
              <w:rPr>
                <w:rFonts w:ascii="Times New Roman" w:hAnsi="Times New Roman"/>
                <w:sz w:val="22"/>
                <w:szCs w:val="22"/>
              </w:rPr>
              <w:t>TFRS</w:t>
            </w:r>
          </w:p>
        </w:tc>
        <w:tc>
          <w:tcPr>
            <w:tcW w:w="5760" w:type="dxa"/>
            <w:shd w:val="clear" w:color="auto" w:fill="auto"/>
            <w:vAlign w:val="bottom"/>
          </w:tcPr>
          <w:p w:rsidR="002457BC" w:rsidRPr="00551B47" w:rsidRDefault="002457BC" w:rsidP="00902E38">
            <w:pPr>
              <w:spacing w:line="240" w:lineRule="auto"/>
              <w:jc w:val="center"/>
              <w:rPr>
                <w:rFonts w:ascii="Times New Roman" w:hAnsi="Times New Roman"/>
                <w:sz w:val="22"/>
                <w:szCs w:val="22"/>
              </w:rPr>
            </w:pPr>
            <w:r w:rsidRPr="00551B47">
              <w:rPr>
                <w:rFonts w:ascii="Times New Roman" w:hAnsi="Times New Roman"/>
                <w:sz w:val="22"/>
                <w:szCs w:val="22"/>
              </w:rPr>
              <w:t>Topic</w:t>
            </w:r>
          </w:p>
        </w:tc>
      </w:tr>
      <w:tr w:rsidR="00902E38" w:rsidRPr="00551B47" w:rsidTr="00902E38">
        <w:tc>
          <w:tcPr>
            <w:tcW w:w="2970" w:type="dxa"/>
            <w:shd w:val="clear" w:color="auto" w:fill="auto"/>
          </w:tcPr>
          <w:p w:rsidR="002457BC" w:rsidRPr="00551B47" w:rsidRDefault="002457BC" w:rsidP="00902E38">
            <w:pPr>
              <w:spacing w:line="240" w:lineRule="auto"/>
              <w:ind w:left="162" w:hanging="162"/>
              <w:rPr>
                <w:rFonts w:ascii="Times New Roman" w:hAnsi="Times New Roman"/>
                <w:sz w:val="22"/>
                <w:szCs w:val="22"/>
                <w:rtl/>
                <w:cs/>
              </w:rPr>
            </w:pPr>
            <w:r w:rsidRPr="00551B47">
              <w:rPr>
                <w:rFonts w:ascii="Times New Roman" w:hAnsi="Times New Roman"/>
                <w:sz w:val="22"/>
                <w:szCs w:val="22"/>
              </w:rPr>
              <w:t>TFRS 7*</w:t>
            </w:r>
          </w:p>
        </w:tc>
        <w:tc>
          <w:tcPr>
            <w:tcW w:w="5760" w:type="dxa"/>
            <w:shd w:val="clear" w:color="auto" w:fill="auto"/>
          </w:tcPr>
          <w:p w:rsidR="002457BC" w:rsidRPr="00551B47" w:rsidRDefault="002457BC" w:rsidP="00902E38">
            <w:pPr>
              <w:spacing w:line="240" w:lineRule="auto"/>
              <w:ind w:left="162" w:hanging="162"/>
              <w:rPr>
                <w:rFonts w:ascii="Times New Roman" w:hAnsi="Times New Roman"/>
                <w:sz w:val="22"/>
                <w:szCs w:val="22"/>
                <w:rtl/>
                <w:cs/>
              </w:rPr>
            </w:pPr>
            <w:r w:rsidRPr="00551B47">
              <w:rPr>
                <w:rFonts w:ascii="Times New Roman" w:hAnsi="Times New Roman"/>
                <w:sz w:val="22"/>
                <w:szCs w:val="22"/>
              </w:rPr>
              <w:t>Financial Instruments: Disclosures</w:t>
            </w:r>
          </w:p>
        </w:tc>
      </w:tr>
      <w:tr w:rsidR="00902E38" w:rsidRPr="00551B47" w:rsidTr="00902E38">
        <w:tc>
          <w:tcPr>
            <w:tcW w:w="2970" w:type="dxa"/>
            <w:shd w:val="clear" w:color="auto" w:fill="auto"/>
          </w:tcPr>
          <w:p w:rsidR="002457BC" w:rsidRPr="00551B47" w:rsidRDefault="002457BC" w:rsidP="00902E38">
            <w:pPr>
              <w:spacing w:line="240" w:lineRule="auto"/>
              <w:ind w:left="162" w:hanging="162"/>
              <w:rPr>
                <w:rFonts w:ascii="Times New Roman" w:hAnsi="Times New Roman"/>
                <w:sz w:val="22"/>
                <w:szCs w:val="22"/>
                <w:rtl/>
                <w:cs/>
              </w:rPr>
            </w:pPr>
            <w:r w:rsidRPr="00551B47">
              <w:rPr>
                <w:rFonts w:ascii="Times New Roman" w:hAnsi="Times New Roman"/>
                <w:sz w:val="22"/>
                <w:szCs w:val="22"/>
              </w:rPr>
              <w:t>TFRS 9*</w:t>
            </w:r>
          </w:p>
        </w:tc>
        <w:tc>
          <w:tcPr>
            <w:tcW w:w="5760" w:type="dxa"/>
            <w:shd w:val="clear" w:color="auto" w:fill="auto"/>
          </w:tcPr>
          <w:p w:rsidR="002457BC" w:rsidRPr="00551B47" w:rsidRDefault="002457BC" w:rsidP="00902E38">
            <w:pPr>
              <w:spacing w:line="240" w:lineRule="auto"/>
              <w:ind w:left="162" w:hanging="162"/>
              <w:rPr>
                <w:rFonts w:ascii="Times New Roman" w:hAnsi="Times New Roman"/>
                <w:sz w:val="22"/>
                <w:szCs w:val="22"/>
                <w:rtl/>
                <w:cs/>
              </w:rPr>
            </w:pPr>
            <w:r w:rsidRPr="00551B47">
              <w:rPr>
                <w:rFonts w:ascii="Times New Roman" w:hAnsi="Times New Roman"/>
                <w:sz w:val="22"/>
                <w:szCs w:val="22"/>
              </w:rPr>
              <w:t>Financial Instruments</w:t>
            </w:r>
          </w:p>
        </w:tc>
      </w:tr>
      <w:tr w:rsidR="00902E38" w:rsidRPr="00551B47" w:rsidTr="00902E38">
        <w:tc>
          <w:tcPr>
            <w:tcW w:w="2970" w:type="dxa"/>
            <w:shd w:val="clear" w:color="auto" w:fill="auto"/>
          </w:tcPr>
          <w:p w:rsidR="002457BC" w:rsidRPr="00551B47" w:rsidRDefault="002457BC" w:rsidP="00902E38">
            <w:pPr>
              <w:spacing w:line="240" w:lineRule="auto"/>
              <w:ind w:left="162" w:hanging="162"/>
              <w:rPr>
                <w:rFonts w:ascii="Times New Roman" w:hAnsi="Times New Roman"/>
                <w:sz w:val="22"/>
                <w:szCs w:val="22"/>
              </w:rPr>
            </w:pPr>
            <w:r w:rsidRPr="00551B47">
              <w:rPr>
                <w:rFonts w:ascii="Times New Roman" w:hAnsi="Times New Roman"/>
                <w:sz w:val="22"/>
                <w:szCs w:val="22"/>
              </w:rPr>
              <w:t>TFRS 16</w:t>
            </w:r>
          </w:p>
        </w:tc>
        <w:tc>
          <w:tcPr>
            <w:tcW w:w="5760" w:type="dxa"/>
            <w:shd w:val="clear" w:color="auto" w:fill="auto"/>
          </w:tcPr>
          <w:p w:rsidR="002457BC" w:rsidRPr="00551B47" w:rsidRDefault="002457BC" w:rsidP="00902E38">
            <w:pPr>
              <w:spacing w:line="240" w:lineRule="auto"/>
              <w:ind w:left="162" w:hanging="162"/>
              <w:rPr>
                <w:rFonts w:ascii="Times New Roman" w:hAnsi="Times New Roman"/>
                <w:sz w:val="22"/>
                <w:szCs w:val="22"/>
                <w:rtl/>
                <w:cs/>
              </w:rPr>
            </w:pPr>
            <w:r w:rsidRPr="00551B47">
              <w:rPr>
                <w:rFonts w:ascii="Times New Roman" w:hAnsi="Times New Roman"/>
                <w:sz w:val="22"/>
                <w:szCs w:val="22"/>
              </w:rPr>
              <w:t>Leases</w:t>
            </w:r>
          </w:p>
        </w:tc>
      </w:tr>
      <w:tr w:rsidR="00902E38" w:rsidRPr="00551B47" w:rsidTr="00902E38">
        <w:tc>
          <w:tcPr>
            <w:tcW w:w="2970" w:type="dxa"/>
            <w:shd w:val="clear" w:color="auto" w:fill="auto"/>
          </w:tcPr>
          <w:p w:rsidR="002457BC" w:rsidRPr="00551B47" w:rsidRDefault="002457BC" w:rsidP="00902E38">
            <w:pPr>
              <w:spacing w:line="240" w:lineRule="auto"/>
              <w:ind w:left="162" w:hanging="162"/>
              <w:rPr>
                <w:rFonts w:ascii="Times New Roman" w:hAnsi="Times New Roman"/>
                <w:sz w:val="22"/>
                <w:szCs w:val="22"/>
                <w:rtl/>
                <w:cs/>
              </w:rPr>
            </w:pPr>
            <w:r w:rsidRPr="00551B47">
              <w:rPr>
                <w:rFonts w:ascii="Times New Roman" w:hAnsi="Times New Roman"/>
                <w:sz w:val="22"/>
                <w:szCs w:val="22"/>
              </w:rPr>
              <w:t>TAS 32*</w:t>
            </w:r>
          </w:p>
        </w:tc>
        <w:tc>
          <w:tcPr>
            <w:tcW w:w="5760" w:type="dxa"/>
            <w:shd w:val="clear" w:color="auto" w:fill="auto"/>
          </w:tcPr>
          <w:p w:rsidR="002457BC" w:rsidRPr="00551B47" w:rsidRDefault="002457BC" w:rsidP="00902E38">
            <w:pPr>
              <w:spacing w:line="240" w:lineRule="auto"/>
              <w:ind w:left="162" w:hanging="162"/>
              <w:rPr>
                <w:rFonts w:ascii="Times New Roman" w:hAnsi="Times New Roman"/>
                <w:sz w:val="22"/>
                <w:szCs w:val="22"/>
                <w:rtl/>
                <w:cs/>
              </w:rPr>
            </w:pPr>
            <w:r w:rsidRPr="00551B47">
              <w:rPr>
                <w:rFonts w:ascii="Times New Roman" w:hAnsi="Times New Roman"/>
                <w:sz w:val="22"/>
                <w:szCs w:val="22"/>
              </w:rPr>
              <w:t>Financial Instruments: Presentation</w:t>
            </w:r>
          </w:p>
        </w:tc>
      </w:tr>
      <w:tr w:rsidR="00902E38" w:rsidRPr="00551B47" w:rsidTr="00902E38">
        <w:trPr>
          <w:trHeight w:val="80"/>
        </w:trPr>
        <w:tc>
          <w:tcPr>
            <w:tcW w:w="2970" w:type="dxa"/>
            <w:shd w:val="clear" w:color="auto" w:fill="auto"/>
          </w:tcPr>
          <w:p w:rsidR="002457BC" w:rsidRPr="00551B47" w:rsidRDefault="002457BC" w:rsidP="00902E38">
            <w:pPr>
              <w:spacing w:line="240" w:lineRule="auto"/>
              <w:ind w:left="162" w:hanging="162"/>
              <w:rPr>
                <w:rFonts w:ascii="Times New Roman" w:hAnsi="Times New Roman"/>
                <w:sz w:val="22"/>
                <w:szCs w:val="22"/>
                <w:rtl/>
                <w:cs/>
              </w:rPr>
            </w:pPr>
            <w:r w:rsidRPr="00551B47">
              <w:rPr>
                <w:rFonts w:ascii="Times New Roman" w:hAnsi="Times New Roman"/>
                <w:sz w:val="22"/>
                <w:szCs w:val="22"/>
              </w:rPr>
              <w:t>TFRIC 16*</w:t>
            </w:r>
          </w:p>
        </w:tc>
        <w:tc>
          <w:tcPr>
            <w:tcW w:w="5760" w:type="dxa"/>
            <w:shd w:val="clear" w:color="auto" w:fill="auto"/>
          </w:tcPr>
          <w:p w:rsidR="002457BC" w:rsidRPr="00551B47" w:rsidRDefault="002457BC" w:rsidP="00902E38">
            <w:pPr>
              <w:spacing w:line="240" w:lineRule="auto"/>
              <w:ind w:left="162" w:hanging="162"/>
              <w:rPr>
                <w:rFonts w:ascii="Times New Roman" w:hAnsi="Times New Roman"/>
                <w:sz w:val="22"/>
                <w:szCs w:val="22"/>
                <w:rtl/>
                <w:cs/>
              </w:rPr>
            </w:pPr>
            <w:r w:rsidRPr="00551B47">
              <w:rPr>
                <w:rFonts w:ascii="Times New Roman" w:hAnsi="Times New Roman"/>
                <w:sz w:val="22"/>
                <w:szCs w:val="22"/>
              </w:rPr>
              <w:t>Hedges of a Net Investment in a Foreign Operation</w:t>
            </w:r>
          </w:p>
        </w:tc>
      </w:tr>
      <w:tr w:rsidR="00902E38" w:rsidRPr="00551B47" w:rsidTr="00902E38">
        <w:tc>
          <w:tcPr>
            <w:tcW w:w="2970" w:type="dxa"/>
            <w:shd w:val="clear" w:color="auto" w:fill="auto"/>
          </w:tcPr>
          <w:p w:rsidR="002457BC" w:rsidRPr="00551B47" w:rsidRDefault="002457BC" w:rsidP="00902E38">
            <w:pPr>
              <w:spacing w:line="240" w:lineRule="auto"/>
              <w:ind w:left="162" w:hanging="162"/>
              <w:rPr>
                <w:rFonts w:ascii="Times New Roman" w:hAnsi="Times New Roman"/>
                <w:sz w:val="22"/>
                <w:szCs w:val="22"/>
                <w:rtl/>
                <w:cs/>
              </w:rPr>
            </w:pPr>
            <w:r w:rsidRPr="00551B47">
              <w:rPr>
                <w:rFonts w:ascii="Times New Roman" w:hAnsi="Times New Roman"/>
                <w:sz w:val="22"/>
                <w:szCs w:val="22"/>
              </w:rPr>
              <w:t>TFRIC 19*</w:t>
            </w:r>
          </w:p>
        </w:tc>
        <w:tc>
          <w:tcPr>
            <w:tcW w:w="5760" w:type="dxa"/>
            <w:shd w:val="clear" w:color="auto" w:fill="auto"/>
          </w:tcPr>
          <w:p w:rsidR="002457BC" w:rsidRPr="00551B47" w:rsidRDefault="002457BC" w:rsidP="00902E38">
            <w:pPr>
              <w:spacing w:line="240" w:lineRule="auto"/>
              <w:ind w:left="162" w:hanging="162"/>
              <w:rPr>
                <w:rFonts w:ascii="Times New Roman" w:hAnsi="Times New Roman"/>
                <w:sz w:val="22"/>
                <w:szCs w:val="22"/>
                <w:rtl/>
                <w:cs/>
              </w:rPr>
            </w:pPr>
            <w:r w:rsidRPr="00551B47">
              <w:rPr>
                <w:rFonts w:ascii="Times New Roman" w:hAnsi="Times New Roman"/>
                <w:sz w:val="22"/>
                <w:szCs w:val="22"/>
              </w:rPr>
              <w:t>Extinguishing Financial Liabilities with Equity Instruments</w:t>
            </w:r>
          </w:p>
        </w:tc>
      </w:tr>
    </w:tbl>
    <w:p w:rsidR="00FF4C37" w:rsidRPr="00044350" w:rsidRDefault="00FF4C37" w:rsidP="00FF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sz w:val="16"/>
          <w:szCs w:val="16"/>
        </w:rPr>
      </w:pPr>
    </w:p>
    <w:p w:rsidR="002044C0" w:rsidRPr="00551B47" w:rsidRDefault="00FF4C37" w:rsidP="0086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i/>
          <w:iCs/>
          <w:sz w:val="22"/>
          <w:szCs w:val="20"/>
          <w:lang w:val="en-GB" w:bidi="ar-SA"/>
        </w:rPr>
      </w:pPr>
      <w:r w:rsidRPr="00551B47">
        <w:rPr>
          <w:rFonts w:ascii="Times New Roman" w:hAnsi="Times New Roman"/>
          <w:i/>
          <w:iCs/>
          <w:sz w:val="22"/>
          <w:szCs w:val="20"/>
          <w:lang w:val="en-GB" w:bidi="ar-SA"/>
        </w:rPr>
        <w:t>* TFRS - Financial instruments standards</w:t>
      </w:r>
    </w:p>
    <w:p w:rsidR="00953324" w:rsidRPr="00044350" w:rsidRDefault="00953324" w:rsidP="0024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color w:val="000000"/>
          <w:sz w:val="16"/>
          <w:szCs w:val="16"/>
          <w:lang w:val="en-GB" w:bidi="ar-SA"/>
        </w:rPr>
      </w:pPr>
    </w:p>
    <w:p w:rsidR="00FF4C37" w:rsidRPr="00551B47" w:rsidRDefault="00FF4C37" w:rsidP="001C0037">
      <w:pPr>
        <w:numPr>
          <w:ilvl w:val="1"/>
          <w:numId w:val="39"/>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240" w:lineRule="auto"/>
        <w:ind w:left="990" w:hanging="450"/>
        <w:contextualSpacing/>
        <w:jc w:val="thaiDistribute"/>
        <w:rPr>
          <w:rFonts w:ascii="Times New Roman" w:hAnsi="Times New Roman"/>
          <w:b/>
          <w:bCs/>
          <w:i/>
          <w:iCs/>
          <w:color w:val="000000"/>
          <w:sz w:val="22"/>
          <w:szCs w:val="22"/>
          <w:lang w:val="en-GB" w:bidi="ar-SA"/>
        </w:rPr>
      </w:pPr>
      <w:r w:rsidRPr="00551B47">
        <w:rPr>
          <w:rFonts w:ascii="Times New Roman" w:eastAsia="Calibri" w:hAnsi="Times New Roman"/>
          <w:b/>
          <w:bCs/>
          <w:i/>
          <w:iCs/>
          <w:sz w:val="22"/>
          <w:szCs w:val="22"/>
        </w:rPr>
        <w:t>TFRS - Financial instruments standards</w:t>
      </w:r>
    </w:p>
    <w:p w:rsidR="00FF4C37" w:rsidRPr="00044350" w:rsidRDefault="00FF4C37" w:rsidP="00FF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i/>
          <w:iCs/>
          <w:sz w:val="16"/>
          <w:szCs w:val="14"/>
          <w:lang w:val="en-GB" w:bidi="ar-SA"/>
        </w:rPr>
      </w:pPr>
    </w:p>
    <w:p w:rsidR="001B36DD" w:rsidRPr="00551B47" w:rsidRDefault="002457BC" w:rsidP="001C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sz w:val="22"/>
          <w:szCs w:val="20"/>
          <w:lang w:val="en-GB" w:bidi="ar-SA"/>
        </w:rPr>
      </w:pPr>
      <w:r w:rsidRPr="00551B47">
        <w:rPr>
          <w:rFonts w:ascii="Times New Roman" w:hAnsi="Times New Roman"/>
          <w:sz w:val="22"/>
          <w:szCs w:val="20"/>
          <w:lang w:val="en-GB" w:bidi="ar-SA"/>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rsidR="001B36DD" w:rsidRPr="00551B47" w:rsidRDefault="0062149C" w:rsidP="001B36DD">
      <w:pPr>
        <w:numPr>
          <w:ilvl w:val="1"/>
          <w:numId w:val="39"/>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240" w:lineRule="auto"/>
        <w:ind w:left="990" w:hanging="450"/>
        <w:contextualSpacing/>
        <w:jc w:val="thaiDistribute"/>
        <w:rPr>
          <w:rFonts w:ascii="Times New Roman" w:hAnsi="Times New Roman"/>
          <w:b/>
          <w:bCs/>
          <w:i/>
          <w:iCs/>
          <w:color w:val="000000"/>
          <w:sz w:val="22"/>
          <w:szCs w:val="22"/>
          <w:lang w:val="en-GB" w:bidi="ar-SA"/>
        </w:rPr>
      </w:pPr>
      <w:r w:rsidRPr="00551B47">
        <w:rPr>
          <w:rFonts w:ascii="Times New Roman" w:eastAsia="Calibri" w:hAnsi="Times New Roman"/>
          <w:b/>
          <w:bCs/>
          <w:i/>
          <w:iCs/>
          <w:sz w:val="22"/>
          <w:szCs w:val="22"/>
        </w:rPr>
        <w:lastRenderedPageBreak/>
        <w:t>TF</w:t>
      </w:r>
      <w:r w:rsidR="002457BC" w:rsidRPr="00551B47">
        <w:rPr>
          <w:rFonts w:ascii="Times New Roman" w:eastAsia="Calibri" w:hAnsi="Times New Roman"/>
          <w:b/>
          <w:bCs/>
          <w:i/>
          <w:iCs/>
          <w:sz w:val="22"/>
          <w:szCs w:val="22"/>
        </w:rPr>
        <w:t>RS</w:t>
      </w:r>
      <w:r w:rsidR="001B36DD" w:rsidRPr="00551B47">
        <w:rPr>
          <w:rFonts w:ascii="Times New Roman" w:eastAsia="Calibri" w:hAnsi="Times New Roman"/>
          <w:b/>
          <w:bCs/>
          <w:i/>
          <w:iCs/>
          <w:sz w:val="22"/>
          <w:szCs w:val="22"/>
          <w:lang w:bidi="ar-SA"/>
        </w:rPr>
        <w:t xml:space="preserve"> </w:t>
      </w:r>
      <w:r w:rsidR="002457BC" w:rsidRPr="00551B47">
        <w:rPr>
          <w:rFonts w:ascii="Times New Roman" w:eastAsia="Calibri" w:hAnsi="Times New Roman"/>
          <w:b/>
          <w:bCs/>
          <w:i/>
          <w:iCs/>
          <w:sz w:val="22"/>
          <w:szCs w:val="22"/>
          <w:lang w:bidi="ar-SA"/>
        </w:rPr>
        <w:t>16 Leases</w:t>
      </w:r>
    </w:p>
    <w:p w:rsidR="001B36DD" w:rsidRPr="00551B47" w:rsidRDefault="001B36DD" w:rsidP="001B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i/>
          <w:iCs/>
          <w:sz w:val="22"/>
          <w:szCs w:val="20"/>
          <w:lang w:val="en-GB" w:bidi="ar-SA"/>
        </w:rPr>
      </w:pPr>
    </w:p>
    <w:p w:rsidR="001B36DD" w:rsidRPr="00551B47" w:rsidRDefault="00737F28" w:rsidP="001C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sz w:val="22"/>
          <w:szCs w:val="20"/>
          <w:lang w:val="en-GB" w:bidi="ar-SA"/>
        </w:rPr>
      </w:pPr>
      <w:r w:rsidRPr="00551B47">
        <w:rPr>
          <w:rFonts w:ascii="Times New Roman" w:hAnsi="Times New Roman"/>
          <w:sz w:val="22"/>
          <w:szCs w:val="22"/>
        </w:rPr>
        <w:t>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w:t>
      </w:r>
      <w:r w:rsidR="002457BC" w:rsidRPr="00551B47">
        <w:rPr>
          <w:rFonts w:ascii="Times New Roman" w:hAnsi="Times New Roman"/>
          <w:sz w:val="22"/>
          <w:szCs w:val="20"/>
          <w:lang w:val="en-GB" w:bidi="ar-SA"/>
        </w:rPr>
        <w:t xml:space="preserve"> </w:t>
      </w:r>
    </w:p>
    <w:p w:rsidR="002457BC" w:rsidRPr="00551B47" w:rsidRDefault="002457BC" w:rsidP="001C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sz w:val="22"/>
          <w:szCs w:val="20"/>
          <w:lang w:val="en-GB" w:bidi="ar-SA"/>
        </w:rPr>
      </w:pPr>
    </w:p>
    <w:p w:rsidR="002457BC" w:rsidRPr="00551B47" w:rsidRDefault="002457BC" w:rsidP="0053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both"/>
        <w:rPr>
          <w:rFonts w:ascii="Times New Roman" w:hAnsi="Times New Roman"/>
          <w:sz w:val="22"/>
          <w:szCs w:val="20"/>
          <w:lang w:val="en-GB" w:bidi="ar-SA"/>
        </w:rPr>
      </w:pPr>
      <w:r w:rsidRPr="00551B47">
        <w:rPr>
          <w:rFonts w:ascii="Times New Roman" w:hAnsi="Times New Roman"/>
          <w:sz w:val="22"/>
          <w:szCs w:val="20"/>
          <w:lang w:val="en-GB" w:bidi="ar-SA"/>
        </w:rPr>
        <w:t>Management is currently considering the potential impact from these TFRS on the financial statements in the initial period adopted.</w:t>
      </w:r>
    </w:p>
    <w:p w:rsidR="002457BC" w:rsidRPr="00551B47" w:rsidRDefault="002457BC" w:rsidP="0061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0"/>
          <w:lang w:val="en-GB" w:bidi="ar-SA"/>
        </w:rPr>
      </w:pPr>
    </w:p>
    <w:p w:rsidR="00FF4C37" w:rsidRPr="00551B47" w:rsidRDefault="00CD3A15" w:rsidP="0053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ind w:right="29"/>
        <w:rPr>
          <w:rFonts w:ascii="Times New Roman" w:hAnsi="Times New Roman"/>
          <w:b/>
          <w:bCs/>
          <w:sz w:val="24"/>
          <w:szCs w:val="24"/>
        </w:rPr>
      </w:pPr>
      <w:r w:rsidRPr="00551B47">
        <w:rPr>
          <w:rFonts w:ascii="Times New Roman" w:hAnsi="Times New Roman"/>
          <w:b/>
          <w:bCs/>
          <w:sz w:val="24"/>
          <w:szCs w:val="24"/>
        </w:rPr>
        <w:t>31</w:t>
      </w:r>
      <w:r w:rsidRPr="00551B47">
        <w:rPr>
          <w:rFonts w:ascii="Times New Roman" w:hAnsi="Times New Roman"/>
          <w:b/>
          <w:bCs/>
          <w:sz w:val="24"/>
          <w:szCs w:val="24"/>
        </w:rPr>
        <w:tab/>
        <w:t xml:space="preserve">      </w:t>
      </w:r>
      <w:r w:rsidR="00032A44" w:rsidRPr="00551B47">
        <w:rPr>
          <w:rFonts w:ascii="Times New Roman" w:hAnsi="Times New Roman"/>
          <w:b/>
          <w:bCs/>
          <w:sz w:val="24"/>
          <w:szCs w:val="24"/>
        </w:rPr>
        <w:t xml:space="preserve"> </w:t>
      </w:r>
      <w:r w:rsidRPr="00551B47">
        <w:rPr>
          <w:rFonts w:ascii="Times New Roman" w:hAnsi="Times New Roman"/>
          <w:b/>
          <w:bCs/>
          <w:sz w:val="24"/>
          <w:szCs w:val="24"/>
        </w:rPr>
        <w:t>Reclassification of accounts</w:t>
      </w:r>
    </w:p>
    <w:p w:rsidR="00CD3A15" w:rsidRPr="00551B47" w:rsidRDefault="00CD3A15" w:rsidP="00CD3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b/>
          <w:bCs/>
          <w:sz w:val="24"/>
          <w:szCs w:val="24"/>
        </w:rPr>
      </w:pPr>
    </w:p>
    <w:p w:rsidR="000E1268" w:rsidRPr="00551B47" w:rsidRDefault="00A0337E" w:rsidP="0053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jc w:val="thaiDistribute"/>
        <w:rPr>
          <w:rFonts w:ascii="Times New Roman" w:hAnsi="Times New Roman"/>
          <w:sz w:val="22"/>
          <w:szCs w:val="20"/>
          <w:lang w:val="en-GB" w:bidi="ar-SA"/>
        </w:rPr>
      </w:pPr>
      <w:r w:rsidRPr="00551B47">
        <w:rPr>
          <w:rFonts w:ascii="Times New Roman" w:hAnsi="Times New Roman"/>
          <w:sz w:val="22"/>
          <w:szCs w:val="20"/>
          <w:lang w:val="en-GB" w:bidi="ar-SA"/>
        </w:rPr>
        <w:t xml:space="preserve">Certain accounts in the statement of financial </w:t>
      </w:r>
      <w:r w:rsidR="00DD324D" w:rsidRPr="00551B47">
        <w:rPr>
          <w:rFonts w:ascii="Times New Roman" w:hAnsi="Times New Roman"/>
          <w:sz w:val="22"/>
          <w:szCs w:val="20"/>
          <w:lang w:val="en-GB" w:bidi="ar-SA"/>
        </w:rPr>
        <w:t>position</w:t>
      </w:r>
      <w:r w:rsidRPr="00551B47">
        <w:rPr>
          <w:rFonts w:ascii="Times New Roman" w:hAnsi="Times New Roman"/>
          <w:sz w:val="22"/>
          <w:szCs w:val="20"/>
          <w:lang w:val="en-GB" w:bidi="ar-SA"/>
        </w:rPr>
        <w:t xml:space="preserve"> as at 31 December 2018 and the statement of comprehensive income for the </w:t>
      </w:r>
      <w:r w:rsidR="00DD324D" w:rsidRPr="00551B47">
        <w:rPr>
          <w:rFonts w:ascii="Times New Roman" w:hAnsi="Times New Roman"/>
          <w:sz w:val="22"/>
          <w:szCs w:val="20"/>
          <w:lang w:val="en-GB" w:bidi="ar-SA"/>
        </w:rPr>
        <w:t>year</w:t>
      </w:r>
      <w:r w:rsidRPr="00551B47">
        <w:rPr>
          <w:rFonts w:ascii="Times New Roman" w:hAnsi="Times New Roman"/>
          <w:sz w:val="22"/>
          <w:szCs w:val="20"/>
          <w:lang w:val="en-GB" w:bidi="ar-SA"/>
        </w:rPr>
        <w:t xml:space="preserve"> ended 3</w:t>
      </w:r>
      <w:r w:rsidR="008D0795" w:rsidRPr="00551B47">
        <w:rPr>
          <w:rFonts w:ascii="Times New Roman" w:hAnsi="Times New Roman"/>
          <w:sz w:val="22"/>
          <w:szCs w:val="20"/>
          <w:lang w:val="en-GB" w:bidi="ar-SA"/>
        </w:rPr>
        <w:t>1</w:t>
      </w:r>
      <w:r w:rsidRPr="00551B47">
        <w:rPr>
          <w:rFonts w:ascii="Times New Roman" w:hAnsi="Times New Roman"/>
          <w:sz w:val="22"/>
          <w:szCs w:val="20"/>
          <w:lang w:val="en-GB" w:bidi="ar-SA"/>
        </w:rPr>
        <w:t xml:space="preserve"> </w:t>
      </w:r>
      <w:r w:rsidR="008D0795" w:rsidRPr="00551B47">
        <w:rPr>
          <w:rFonts w:ascii="Times New Roman" w:hAnsi="Times New Roman"/>
          <w:sz w:val="22"/>
          <w:szCs w:val="20"/>
          <w:lang w:val="en-GB" w:bidi="ar-SA"/>
        </w:rPr>
        <w:t>December</w:t>
      </w:r>
      <w:r w:rsidRPr="00551B47">
        <w:rPr>
          <w:rFonts w:ascii="Times New Roman" w:hAnsi="Times New Roman"/>
          <w:sz w:val="22"/>
          <w:szCs w:val="20"/>
          <w:lang w:val="en-GB" w:bidi="ar-SA"/>
        </w:rPr>
        <w:t xml:space="preserve"> 2018, which are included in the 2019 financial statements for comparative purposes, have been reclassified to comply with the classification adopted by the Group were as follows:</w:t>
      </w:r>
    </w:p>
    <w:p w:rsidR="002B0B7A" w:rsidRPr="00551B47" w:rsidRDefault="002B0B7A" w:rsidP="0041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contextualSpacing/>
        <w:jc w:val="thaiDistribute"/>
        <w:rPr>
          <w:rFonts w:ascii="Times New Roman" w:hAnsi="Times New Roman"/>
          <w:sz w:val="22"/>
          <w:szCs w:val="20"/>
          <w:lang w:val="en-GB" w:bidi="ar-SA"/>
        </w:rPr>
      </w:pPr>
    </w:p>
    <w:tbl>
      <w:tblPr>
        <w:tblW w:w="9558" w:type="dxa"/>
        <w:tblInd w:w="630" w:type="dxa"/>
        <w:tblLayout w:type="fixed"/>
        <w:tblLook w:val="01E0" w:firstRow="1" w:lastRow="1" w:firstColumn="1" w:lastColumn="1" w:noHBand="0" w:noVBand="0"/>
      </w:tblPr>
      <w:tblGrid>
        <w:gridCol w:w="2430"/>
        <w:gridCol w:w="1080"/>
        <w:gridCol w:w="270"/>
        <w:gridCol w:w="900"/>
        <w:gridCol w:w="270"/>
        <w:gridCol w:w="1080"/>
        <w:gridCol w:w="270"/>
        <w:gridCol w:w="990"/>
        <w:gridCol w:w="270"/>
        <w:gridCol w:w="810"/>
        <w:gridCol w:w="270"/>
        <w:gridCol w:w="918"/>
      </w:tblGrid>
      <w:tr w:rsidR="00E52381" w:rsidRPr="00551B47" w:rsidTr="00DC2AF3">
        <w:trPr>
          <w:tblHeader/>
        </w:trPr>
        <w:tc>
          <w:tcPr>
            <w:tcW w:w="2430" w:type="dxa"/>
            <w:shd w:val="clear" w:color="auto" w:fill="auto"/>
          </w:tcPr>
          <w:p w:rsidR="00E52381" w:rsidRPr="00551B47" w:rsidRDefault="00E52381" w:rsidP="00180121">
            <w:pPr>
              <w:pStyle w:val="BodyText"/>
              <w:spacing w:after="0"/>
              <w:ind w:right="-405"/>
              <w:jc w:val="both"/>
              <w:rPr>
                <w:rFonts w:ascii="Times New Roman" w:hAnsi="Times New Roman"/>
                <w:sz w:val="22"/>
                <w:szCs w:val="20"/>
                <w:lang w:val="en-GB" w:bidi="ar-SA"/>
              </w:rPr>
            </w:pPr>
          </w:p>
        </w:tc>
        <w:tc>
          <w:tcPr>
            <w:tcW w:w="7128" w:type="dxa"/>
            <w:gridSpan w:val="11"/>
            <w:tcBorders>
              <w:bottom w:val="single" w:sz="4" w:space="0" w:color="auto"/>
            </w:tcBorders>
            <w:shd w:val="clear" w:color="auto" w:fill="auto"/>
          </w:tcPr>
          <w:p w:rsidR="00E52381" w:rsidRPr="00551B47" w:rsidRDefault="00E52381" w:rsidP="00180121">
            <w:pPr>
              <w:pStyle w:val="BodyText"/>
              <w:spacing w:after="0"/>
              <w:jc w:val="center"/>
              <w:rPr>
                <w:rFonts w:ascii="Times New Roman" w:hAnsi="Times New Roman"/>
                <w:b/>
                <w:bCs/>
                <w:sz w:val="22"/>
                <w:szCs w:val="20"/>
                <w:lang w:val="en-GB" w:bidi="ar-SA"/>
              </w:rPr>
            </w:pPr>
            <w:r w:rsidRPr="00551B47">
              <w:rPr>
                <w:rFonts w:ascii="Times New Roman" w:hAnsi="Times New Roman"/>
                <w:b/>
                <w:bCs/>
                <w:sz w:val="22"/>
                <w:szCs w:val="20"/>
                <w:lang w:val="en-GB" w:bidi="ar-SA"/>
              </w:rPr>
              <w:t>2018</w:t>
            </w:r>
          </w:p>
        </w:tc>
      </w:tr>
      <w:tr w:rsidR="00E52381" w:rsidRPr="00551B47" w:rsidTr="00DC2AF3">
        <w:trPr>
          <w:tblHeader/>
        </w:trPr>
        <w:tc>
          <w:tcPr>
            <w:tcW w:w="2430" w:type="dxa"/>
            <w:shd w:val="clear" w:color="auto" w:fill="auto"/>
          </w:tcPr>
          <w:p w:rsidR="00E52381" w:rsidRPr="00551B47" w:rsidRDefault="00E52381" w:rsidP="00180121">
            <w:pPr>
              <w:pStyle w:val="BodyText"/>
              <w:spacing w:after="0"/>
              <w:ind w:right="-405"/>
              <w:jc w:val="both"/>
              <w:rPr>
                <w:rFonts w:ascii="Times New Roman" w:hAnsi="Times New Roman"/>
                <w:sz w:val="22"/>
                <w:szCs w:val="20"/>
                <w:lang w:val="en-GB" w:bidi="ar-SA"/>
              </w:rPr>
            </w:pPr>
          </w:p>
        </w:tc>
        <w:tc>
          <w:tcPr>
            <w:tcW w:w="3600" w:type="dxa"/>
            <w:gridSpan w:val="5"/>
            <w:tcBorders>
              <w:top w:val="single" w:sz="4" w:space="0" w:color="auto"/>
              <w:bottom w:val="single" w:sz="4" w:space="0" w:color="auto"/>
            </w:tcBorders>
            <w:shd w:val="clear" w:color="auto" w:fill="auto"/>
          </w:tcPr>
          <w:p w:rsidR="00E52381" w:rsidRPr="00551B47" w:rsidRDefault="00E52381" w:rsidP="00180121">
            <w:pPr>
              <w:pStyle w:val="acctmergecolhdg"/>
              <w:spacing w:line="240" w:lineRule="atLeast"/>
              <w:rPr>
                <w:bCs/>
              </w:rPr>
            </w:pPr>
            <w:r w:rsidRPr="00551B47">
              <w:rPr>
                <w:bCs/>
              </w:rPr>
              <w:t xml:space="preserve">Consolidated </w:t>
            </w:r>
          </w:p>
          <w:p w:rsidR="00E52381" w:rsidRPr="00551B47" w:rsidRDefault="00E52381" w:rsidP="00180121">
            <w:pPr>
              <w:pStyle w:val="BodyText"/>
              <w:spacing w:after="0"/>
              <w:ind w:right="-405"/>
              <w:jc w:val="center"/>
              <w:rPr>
                <w:rFonts w:ascii="Times New Roman" w:hAnsi="Times New Roman"/>
                <w:b/>
                <w:bCs/>
                <w:sz w:val="22"/>
                <w:szCs w:val="20"/>
                <w:lang w:val="en-GB" w:bidi="ar-SA"/>
              </w:rPr>
            </w:pPr>
            <w:r w:rsidRPr="00551B47">
              <w:rPr>
                <w:rFonts w:ascii="Times New Roman" w:hAnsi="Times New Roman"/>
                <w:b/>
                <w:bCs/>
                <w:sz w:val="22"/>
                <w:szCs w:val="20"/>
                <w:lang w:val="en-GB" w:bidi="ar-SA"/>
              </w:rPr>
              <w:t xml:space="preserve">financial statements </w:t>
            </w:r>
          </w:p>
        </w:tc>
        <w:tc>
          <w:tcPr>
            <w:tcW w:w="270" w:type="dxa"/>
            <w:tcBorders>
              <w:top w:val="single" w:sz="4" w:space="0" w:color="auto"/>
            </w:tcBorders>
            <w:shd w:val="clear" w:color="auto" w:fill="auto"/>
          </w:tcPr>
          <w:p w:rsidR="00E52381" w:rsidRPr="00551B47" w:rsidRDefault="00E52381" w:rsidP="00180121">
            <w:pPr>
              <w:pStyle w:val="BodyText"/>
              <w:spacing w:after="0"/>
              <w:ind w:right="-405"/>
              <w:jc w:val="both"/>
              <w:rPr>
                <w:rFonts w:ascii="Times New Roman" w:hAnsi="Times New Roman"/>
                <w:b/>
                <w:bCs/>
                <w:sz w:val="22"/>
                <w:szCs w:val="20"/>
                <w:lang w:val="en-GB" w:bidi="ar-SA"/>
              </w:rPr>
            </w:pPr>
          </w:p>
        </w:tc>
        <w:tc>
          <w:tcPr>
            <w:tcW w:w="3258" w:type="dxa"/>
            <w:gridSpan w:val="5"/>
            <w:tcBorders>
              <w:top w:val="single" w:sz="4" w:space="0" w:color="auto"/>
              <w:bottom w:val="single" w:sz="4" w:space="0" w:color="auto"/>
            </w:tcBorders>
            <w:shd w:val="clear" w:color="auto" w:fill="auto"/>
          </w:tcPr>
          <w:p w:rsidR="00E52381" w:rsidRPr="00551B47" w:rsidRDefault="00E52381" w:rsidP="00180121">
            <w:pPr>
              <w:pStyle w:val="acctmergecolhdg"/>
              <w:spacing w:line="240" w:lineRule="atLeast"/>
              <w:rPr>
                <w:bCs/>
              </w:rPr>
            </w:pPr>
            <w:r w:rsidRPr="00551B47">
              <w:rPr>
                <w:bCs/>
              </w:rPr>
              <w:t xml:space="preserve">Separate </w:t>
            </w:r>
          </w:p>
          <w:p w:rsidR="00E52381" w:rsidRPr="00551B47" w:rsidRDefault="00E52381" w:rsidP="00180121">
            <w:pPr>
              <w:pStyle w:val="BodyText"/>
              <w:spacing w:after="0"/>
              <w:ind w:right="-405"/>
              <w:jc w:val="center"/>
              <w:rPr>
                <w:rFonts w:ascii="Times New Roman" w:hAnsi="Times New Roman"/>
                <w:b/>
                <w:bCs/>
                <w:sz w:val="22"/>
                <w:szCs w:val="20"/>
                <w:lang w:val="en-GB" w:bidi="ar-SA"/>
              </w:rPr>
            </w:pPr>
            <w:r w:rsidRPr="00551B47">
              <w:rPr>
                <w:rFonts w:ascii="Times New Roman" w:hAnsi="Times New Roman"/>
                <w:b/>
                <w:bCs/>
                <w:sz w:val="22"/>
                <w:szCs w:val="20"/>
                <w:lang w:val="en-GB" w:bidi="ar-SA"/>
              </w:rPr>
              <w:t xml:space="preserve">financial statements </w:t>
            </w:r>
          </w:p>
        </w:tc>
      </w:tr>
      <w:tr w:rsidR="004A6F2A" w:rsidRPr="00551B47" w:rsidTr="004A6F2A">
        <w:trPr>
          <w:tblHeader/>
        </w:trPr>
        <w:tc>
          <w:tcPr>
            <w:tcW w:w="2430" w:type="dxa"/>
            <w:shd w:val="clear" w:color="auto" w:fill="auto"/>
          </w:tcPr>
          <w:p w:rsidR="00E52381" w:rsidRPr="00551B47" w:rsidRDefault="00E52381" w:rsidP="00180121">
            <w:pPr>
              <w:pStyle w:val="BodyText"/>
              <w:spacing w:after="0"/>
              <w:ind w:left="147" w:right="-93" w:hanging="147"/>
              <w:rPr>
                <w:rFonts w:ascii="Times New Roman" w:hAnsi="Times New Roman"/>
                <w:sz w:val="22"/>
                <w:szCs w:val="20"/>
                <w:cs/>
                <w:lang w:val="en-GB"/>
              </w:rPr>
            </w:pPr>
            <w:r w:rsidRPr="00551B47">
              <w:rPr>
                <w:rFonts w:ascii="Times New Roman" w:hAnsi="Times New Roman"/>
                <w:sz w:val="22"/>
                <w:szCs w:val="20"/>
                <w:lang w:val="en-GB" w:bidi="ar-SA"/>
              </w:rPr>
              <w:t xml:space="preserve"> </w:t>
            </w:r>
          </w:p>
        </w:tc>
        <w:tc>
          <w:tcPr>
            <w:tcW w:w="1080" w:type="dxa"/>
            <w:shd w:val="clear" w:color="auto" w:fill="auto"/>
          </w:tcPr>
          <w:p w:rsidR="00E52381" w:rsidRPr="00551B47" w:rsidRDefault="00E52381" w:rsidP="00E52381">
            <w:pPr>
              <w:pStyle w:val="BodyText"/>
              <w:spacing w:after="0"/>
              <w:ind w:right="-108"/>
              <w:jc w:val="center"/>
              <w:rPr>
                <w:rFonts w:ascii="Times New Roman" w:hAnsi="Times New Roman"/>
                <w:sz w:val="22"/>
                <w:szCs w:val="20"/>
                <w:lang w:val="en-GB" w:bidi="ar-SA"/>
              </w:rPr>
            </w:pPr>
            <w:r w:rsidRPr="00551B47">
              <w:rPr>
                <w:rFonts w:ascii="Times New Roman" w:hAnsi="Times New Roman"/>
                <w:sz w:val="22"/>
                <w:szCs w:val="20"/>
                <w:lang w:val="en-GB" w:bidi="ar-SA"/>
              </w:rPr>
              <w:t>Before</w:t>
            </w:r>
          </w:p>
          <w:p w:rsidR="00E52381" w:rsidRPr="00551B47" w:rsidRDefault="00E52381" w:rsidP="00E52381">
            <w:pPr>
              <w:pStyle w:val="BodyText"/>
              <w:spacing w:after="0"/>
              <w:ind w:left="-108" w:right="-108"/>
              <w:jc w:val="center"/>
              <w:rPr>
                <w:rFonts w:ascii="Times New Roman" w:hAnsi="Times New Roman"/>
                <w:sz w:val="22"/>
                <w:szCs w:val="20"/>
                <w:lang w:val="en-GB" w:bidi="ar-SA"/>
              </w:rPr>
            </w:pPr>
            <w:r w:rsidRPr="00551B47">
              <w:rPr>
                <w:rFonts w:ascii="Times New Roman" w:hAnsi="Times New Roman"/>
                <w:sz w:val="22"/>
                <w:szCs w:val="20"/>
                <w:lang w:val="en-GB" w:bidi="ar-SA"/>
              </w:rPr>
              <w:t>reclass</w:t>
            </w:r>
          </w:p>
        </w:tc>
        <w:tc>
          <w:tcPr>
            <w:tcW w:w="270" w:type="dxa"/>
            <w:shd w:val="clear" w:color="auto" w:fill="auto"/>
          </w:tcPr>
          <w:p w:rsidR="00E52381" w:rsidRPr="00551B47" w:rsidRDefault="00E52381" w:rsidP="00E52381">
            <w:pPr>
              <w:pStyle w:val="BodyText"/>
              <w:spacing w:after="0"/>
              <w:ind w:right="-405"/>
              <w:jc w:val="center"/>
              <w:rPr>
                <w:rFonts w:ascii="Times New Roman" w:hAnsi="Times New Roman"/>
                <w:sz w:val="22"/>
                <w:szCs w:val="20"/>
                <w:lang w:val="en-GB" w:bidi="ar-SA"/>
              </w:rPr>
            </w:pPr>
          </w:p>
        </w:tc>
        <w:tc>
          <w:tcPr>
            <w:tcW w:w="900" w:type="dxa"/>
            <w:shd w:val="clear" w:color="auto" w:fill="auto"/>
          </w:tcPr>
          <w:p w:rsidR="00E52381" w:rsidRPr="00551B47" w:rsidRDefault="00E52381" w:rsidP="00E52381">
            <w:pPr>
              <w:pStyle w:val="BodyText"/>
              <w:spacing w:after="0"/>
              <w:ind w:left="-108" w:right="-108"/>
              <w:jc w:val="center"/>
              <w:rPr>
                <w:rFonts w:ascii="Times New Roman" w:hAnsi="Times New Roman"/>
                <w:sz w:val="22"/>
                <w:szCs w:val="20"/>
                <w:lang w:val="en-GB" w:bidi="ar-SA"/>
              </w:rPr>
            </w:pPr>
          </w:p>
          <w:p w:rsidR="00E52381" w:rsidRPr="00551B47" w:rsidRDefault="00E52381" w:rsidP="00E52381">
            <w:pPr>
              <w:pStyle w:val="BodyText"/>
              <w:spacing w:after="0"/>
              <w:ind w:left="-108" w:right="-108"/>
              <w:jc w:val="center"/>
              <w:rPr>
                <w:rFonts w:ascii="Times New Roman" w:hAnsi="Times New Roman"/>
                <w:sz w:val="22"/>
                <w:szCs w:val="20"/>
                <w:lang w:val="en-GB" w:bidi="ar-SA"/>
              </w:rPr>
            </w:pPr>
            <w:r w:rsidRPr="00551B47">
              <w:rPr>
                <w:rFonts w:ascii="Times New Roman" w:hAnsi="Times New Roman"/>
                <w:sz w:val="22"/>
                <w:szCs w:val="20"/>
                <w:lang w:val="en-GB" w:bidi="ar-SA"/>
              </w:rPr>
              <w:t>Reclass</w:t>
            </w:r>
          </w:p>
        </w:tc>
        <w:tc>
          <w:tcPr>
            <w:tcW w:w="270" w:type="dxa"/>
            <w:shd w:val="clear" w:color="auto" w:fill="auto"/>
          </w:tcPr>
          <w:p w:rsidR="00E52381" w:rsidRPr="00551B47" w:rsidRDefault="00E52381" w:rsidP="00E52381">
            <w:pPr>
              <w:pStyle w:val="BodyText"/>
              <w:spacing w:after="0"/>
              <w:ind w:right="-405"/>
              <w:jc w:val="center"/>
              <w:rPr>
                <w:rFonts w:ascii="Times New Roman" w:hAnsi="Times New Roman"/>
                <w:sz w:val="22"/>
                <w:szCs w:val="20"/>
                <w:lang w:val="en-GB" w:bidi="ar-SA"/>
              </w:rPr>
            </w:pPr>
          </w:p>
        </w:tc>
        <w:tc>
          <w:tcPr>
            <w:tcW w:w="1080" w:type="dxa"/>
            <w:shd w:val="clear" w:color="auto" w:fill="auto"/>
          </w:tcPr>
          <w:p w:rsidR="00E52381" w:rsidRPr="00551B47" w:rsidRDefault="00E52381" w:rsidP="00E52381">
            <w:pPr>
              <w:pStyle w:val="BodyText"/>
              <w:spacing w:after="0"/>
              <w:ind w:left="-108" w:right="-108"/>
              <w:jc w:val="center"/>
              <w:rPr>
                <w:rFonts w:ascii="Times New Roman" w:hAnsi="Times New Roman"/>
                <w:sz w:val="22"/>
                <w:szCs w:val="20"/>
                <w:lang w:val="en-GB" w:bidi="ar-SA"/>
              </w:rPr>
            </w:pPr>
            <w:r w:rsidRPr="00551B47">
              <w:rPr>
                <w:rFonts w:ascii="Times New Roman" w:hAnsi="Times New Roman"/>
                <w:sz w:val="22"/>
                <w:szCs w:val="20"/>
                <w:lang w:val="en-GB" w:bidi="ar-SA"/>
              </w:rPr>
              <w:t>After</w:t>
            </w:r>
          </w:p>
          <w:p w:rsidR="00E52381" w:rsidRPr="00551B47" w:rsidRDefault="00E52381" w:rsidP="00E52381">
            <w:pPr>
              <w:pStyle w:val="BodyText"/>
              <w:spacing w:after="0"/>
              <w:ind w:left="-108" w:right="-108"/>
              <w:jc w:val="center"/>
              <w:rPr>
                <w:rFonts w:ascii="Times New Roman" w:hAnsi="Times New Roman"/>
                <w:sz w:val="22"/>
                <w:szCs w:val="20"/>
                <w:lang w:val="en-GB" w:bidi="ar-SA"/>
              </w:rPr>
            </w:pPr>
            <w:r w:rsidRPr="00551B47">
              <w:rPr>
                <w:rFonts w:ascii="Times New Roman" w:hAnsi="Times New Roman"/>
                <w:sz w:val="22"/>
                <w:szCs w:val="20"/>
                <w:lang w:val="en-GB" w:bidi="ar-SA"/>
              </w:rPr>
              <w:t>reclass</w:t>
            </w:r>
          </w:p>
        </w:tc>
        <w:tc>
          <w:tcPr>
            <w:tcW w:w="270" w:type="dxa"/>
            <w:shd w:val="clear" w:color="auto" w:fill="auto"/>
          </w:tcPr>
          <w:p w:rsidR="00E52381" w:rsidRPr="00551B47" w:rsidRDefault="00E52381" w:rsidP="00E52381">
            <w:pPr>
              <w:pStyle w:val="BodyText"/>
              <w:spacing w:after="0"/>
              <w:ind w:right="-405"/>
              <w:jc w:val="center"/>
              <w:rPr>
                <w:rFonts w:ascii="Times New Roman" w:hAnsi="Times New Roman"/>
                <w:sz w:val="22"/>
                <w:szCs w:val="20"/>
                <w:lang w:val="en-GB" w:bidi="ar-SA"/>
              </w:rPr>
            </w:pPr>
          </w:p>
        </w:tc>
        <w:tc>
          <w:tcPr>
            <w:tcW w:w="990" w:type="dxa"/>
            <w:shd w:val="clear" w:color="auto" w:fill="auto"/>
          </w:tcPr>
          <w:p w:rsidR="00E52381" w:rsidRPr="00551B47" w:rsidRDefault="00E52381" w:rsidP="00E52381">
            <w:pPr>
              <w:pStyle w:val="BodyText"/>
              <w:spacing w:after="0"/>
              <w:ind w:left="-108" w:right="-108"/>
              <w:jc w:val="center"/>
              <w:rPr>
                <w:rFonts w:ascii="Times New Roman" w:hAnsi="Times New Roman"/>
                <w:sz w:val="22"/>
                <w:szCs w:val="20"/>
                <w:lang w:val="en-GB" w:bidi="ar-SA"/>
              </w:rPr>
            </w:pPr>
            <w:r w:rsidRPr="00551B47">
              <w:rPr>
                <w:rFonts w:ascii="Times New Roman" w:hAnsi="Times New Roman"/>
                <w:sz w:val="22"/>
                <w:szCs w:val="20"/>
                <w:lang w:val="en-GB" w:bidi="ar-SA"/>
              </w:rPr>
              <w:t>Before</w:t>
            </w:r>
          </w:p>
          <w:p w:rsidR="00E52381" w:rsidRPr="00551B47" w:rsidRDefault="00E52381" w:rsidP="00E52381">
            <w:pPr>
              <w:pStyle w:val="BodyText"/>
              <w:spacing w:after="0"/>
              <w:ind w:left="-108" w:right="-108"/>
              <w:jc w:val="center"/>
              <w:rPr>
                <w:rFonts w:ascii="Times New Roman" w:hAnsi="Times New Roman"/>
                <w:sz w:val="22"/>
                <w:szCs w:val="20"/>
                <w:lang w:val="en-GB" w:bidi="ar-SA"/>
              </w:rPr>
            </w:pPr>
            <w:r w:rsidRPr="00551B47">
              <w:rPr>
                <w:rFonts w:ascii="Times New Roman" w:hAnsi="Times New Roman"/>
                <w:sz w:val="22"/>
                <w:szCs w:val="20"/>
                <w:lang w:val="en-GB" w:bidi="ar-SA"/>
              </w:rPr>
              <w:t>reclass</w:t>
            </w:r>
          </w:p>
        </w:tc>
        <w:tc>
          <w:tcPr>
            <w:tcW w:w="270" w:type="dxa"/>
            <w:shd w:val="clear" w:color="auto" w:fill="auto"/>
          </w:tcPr>
          <w:p w:rsidR="00E52381" w:rsidRPr="00551B47" w:rsidRDefault="00E52381" w:rsidP="00E52381">
            <w:pPr>
              <w:pStyle w:val="BodyText"/>
              <w:spacing w:after="0"/>
              <w:ind w:right="-405"/>
              <w:jc w:val="center"/>
              <w:rPr>
                <w:rFonts w:ascii="Times New Roman" w:hAnsi="Times New Roman"/>
                <w:sz w:val="22"/>
                <w:szCs w:val="20"/>
                <w:lang w:val="en-GB" w:bidi="ar-SA"/>
              </w:rPr>
            </w:pPr>
          </w:p>
        </w:tc>
        <w:tc>
          <w:tcPr>
            <w:tcW w:w="810" w:type="dxa"/>
            <w:shd w:val="clear" w:color="auto" w:fill="auto"/>
          </w:tcPr>
          <w:p w:rsidR="00E52381" w:rsidRPr="00551B47" w:rsidRDefault="00E52381" w:rsidP="00E52381">
            <w:pPr>
              <w:pStyle w:val="BodyText"/>
              <w:spacing w:after="0"/>
              <w:ind w:left="-108" w:right="-108"/>
              <w:jc w:val="center"/>
              <w:rPr>
                <w:rFonts w:ascii="Times New Roman" w:hAnsi="Times New Roman"/>
                <w:sz w:val="22"/>
                <w:szCs w:val="20"/>
                <w:lang w:val="en-GB" w:bidi="ar-SA"/>
              </w:rPr>
            </w:pPr>
          </w:p>
          <w:p w:rsidR="00E52381" w:rsidRPr="00551B47" w:rsidRDefault="00E52381" w:rsidP="00E52381">
            <w:pPr>
              <w:pStyle w:val="BodyText"/>
              <w:spacing w:after="0"/>
              <w:ind w:left="-108" w:right="-108"/>
              <w:jc w:val="center"/>
              <w:rPr>
                <w:rFonts w:ascii="Times New Roman" w:hAnsi="Times New Roman"/>
                <w:sz w:val="22"/>
                <w:szCs w:val="20"/>
                <w:lang w:val="en-GB" w:bidi="ar-SA"/>
              </w:rPr>
            </w:pPr>
            <w:r w:rsidRPr="00551B47">
              <w:rPr>
                <w:rFonts w:ascii="Times New Roman" w:hAnsi="Times New Roman"/>
                <w:sz w:val="22"/>
                <w:szCs w:val="20"/>
                <w:lang w:val="en-GB" w:bidi="ar-SA"/>
              </w:rPr>
              <w:t>Reclass</w:t>
            </w:r>
          </w:p>
        </w:tc>
        <w:tc>
          <w:tcPr>
            <w:tcW w:w="270" w:type="dxa"/>
            <w:shd w:val="clear" w:color="auto" w:fill="auto"/>
          </w:tcPr>
          <w:p w:rsidR="00E52381" w:rsidRPr="00551B47" w:rsidRDefault="00E52381" w:rsidP="00E52381">
            <w:pPr>
              <w:pStyle w:val="BodyText"/>
              <w:spacing w:after="0"/>
              <w:ind w:right="-405"/>
              <w:jc w:val="center"/>
              <w:rPr>
                <w:rFonts w:ascii="Times New Roman" w:hAnsi="Times New Roman"/>
                <w:sz w:val="22"/>
                <w:szCs w:val="20"/>
                <w:lang w:val="en-GB" w:bidi="ar-SA"/>
              </w:rPr>
            </w:pPr>
          </w:p>
        </w:tc>
        <w:tc>
          <w:tcPr>
            <w:tcW w:w="918" w:type="dxa"/>
            <w:shd w:val="clear" w:color="auto" w:fill="auto"/>
          </w:tcPr>
          <w:p w:rsidR="00E52381" w:rsidRPr="00551B47" w:rsidRDefault="00E52381" w:rsidP="00E52381">
            <w:pPr>
              <w:pStyle w:val="BodyText"/>
              <w:spacing w:after="0"/>
              <w:ind w:left="-108" w:right="-108"/>
              <w:jc w:val="center"/>
              <w:rPr>
                <w:rFonts w:ascii="Times New Roman" w:hAnsi="Times New Roman"/>
                <w:sz w:val="22"/>
                <w:szCs w:val="20"/>
                <w:lang w:val="en-GB" w:bidi="ar-SA"/>
              </w:rPr>
            </w:pPr>
            <w:r w:rsidRPr="00551B47">
              <w:rPr>
                <w:rFonts w:ascii="Times New Roman" w:hAnsi="Times New Roman"/>
                <w:sz w:val="22"/>
                <w:szCs w:val="20"/>
                <w:lang w:val="en-GB" w:bidi="ar-SA"/>
              </w:rPr>
              <w:t>After</w:t>
            </w:r>
          </w:p>
          <w:p w:rsidR="00E52381" w:rsidRPr="00551B47" w:rsidRDefault="00E52381" w:rsidP="00E52381">
            <w:pPr>
              <w:pStyle w:val="BodyText"/>
              <w:spacing w:after="0"/>
              <w:ind w:left="-108" w:right="-108"/>
              <w:jc w:val="center"/>
              <w:rPr>
                <w:rFonts w:ascii="Times New Roman" w:hAnsi="Times New Roman"/>
                <w:sz w:val="22"/>
                <w:szCs w:val="20"/>
                <w:lang w:val="en-GB" w:bidi="ar-SA"/>
              </w:rPr>
            </w:pPr>
            <w:r w:rsidRPr="00551B47">
              <w:rPr>
                <w:rFonts w:ascii="Times New Roman" w:hAnsi="Times New Roman"/>
                <w:sz w:val="22"/>
                <w:szCs w:val="20"/>
                <w:lang w:val="en-GB" w:bidi="ar-SA"/>
              </w:rPr>
              <w:t>reclass</w:t>
            </w:r>
          </w:p>
        </w:tc>
      </w:tr>
      <w:tr w:rsidR="00E52381" w:rsidRPr="00551B47" w:rsidTr="004A6F2A">
        <w:trPr>
          <w:tblHeader/>
        </w:trPr>
        <w:tc>
          <w:tcPr>
            <w:tcW w:w="2430" w:type="dxa"/>
            <w:shd w:val="clear" w:color="auto" w:fill="auto"/>
          </w:tcPr>
          <w:p w:rsidR="00E52381" w:rsidRPr="00551B47" w:rsidRDefault="00E52381" w:rsidP="00180121">
            <w:pPr>
              <w:pStyle w:val="BodyText"/>
              <w:spacing w:after="0"/>
              <w:ind w:right="-405"/>
              <w:jc w:val="both"/>
              <w:rPr>
                <w:rFonts w:ascii="Times New Roman" w:hAnsi="Times New Roman"/>
                <w:sz w:val="22"/>
                <w:szCs w:val="20"/>
                <w:lang w:val="en-GB" w:bidi="ar-SA"/>
              </w:rPr>
            </w:pPr>
          </w:p>
        </w:tc>
        <w:tc>
          <w:tcPr>
            <w:tcW w:w="7128" w:type="dxa"/>
            <w:gridSpan w:val="11"/>
            <w:shd w:val="clear" w:color="auto" w:fill="auto"/>
          </w:tcPr>
          <w:p w:rsidR="00E52381" w:rsidRPr="00551B47" w:rsidRDefault="00E52381" w:rsidP="00180121">
            <w:pPr>
              <w:pStyle w:val="BodyText"/>
              <w:spacing w:after="0"/>
              <w:ind w:left="-115" w:right="-108"/>
              <w:jc w:val="center"/>
              <w:rPr>
                <w:rFonts w:ascii="Times New Roman" w:hAnsi="Times New Roman"/>
                <w:i/>
                <w:iCs/>
                <w:sz w:val="22"/>
                <w:szCs w:val="20"/>
                <w:lang w:val="en-GB" w:bidi="ar-SA"/>
              </w:rPr>
            </w:pPr>
            <w:r w:rsidRPr="00551B47">
              <w:rPr>
                <w:rFonts w:ascii="Times New Roman" w:hAnsi="Times New Roman"/>
                <w:i/>
                <w:iCs/>
                <w:sz w:val="22"/>
                <w:szCs w:val="20"/>
                <w:lang w:val="en-GB" w:bidi="ar-SA"/>
              </w:rPr>
              <w:t>(in thousand Baht)</w:t>
            </w:r>
          </w:p>
        </w:tc>
      </w:tr>
      <w:tr w:rsidR="004A6F2A" w:rsidRPr="00551B47" w:rsidTr="004A6F2A">
        <w:tc>
          <w:tcPr>
            <w:tcW w:w="2430" w:type="dxa"/>
            <w:shd w:val="clear" w:color="auto" w:fill="auto"/>
          </w:tcPr>
          <w:p w:rsidR="00E52381" w:rsidRPr="00551B47" w:rsidRDefault="00E52381" w:rsidP="004A6F2A">
            <w:pPr>
              <w:pStyle w:val="BodyText"/>
              <w:spacing w:after="0"/>
              <w:ind w:left="147" w:right="-93" w:hanging="147"/>
              <w:rPr>
                <w:rFonts w:ascii="Times New Roman" w:hAnsi="Times New Roman"/>
                <w:b/>
                <w:bCs/>
                <w:i/>
                <w:iCs/>
                <w:sz w:val="22"/>
                <w:szCs w:val="20"/>
                <w:lang w:val="en-GB" w:bidi="ar-SA"/>
              </w:rPr>
            </w:pPr>
            <w:r w:rsidRPr="00551B47">
              <w:rPr>
                <w:rFonts w:ascii="Times New Roman" w:hAnsi="Times New Roman"/>
                <w:b/>
                <w:bCs/>
                <w:i/>
                <w:iCs/>
                <w:sz w:val="22"/>
                <w:szCs w:val="20"/>
                <w:lang w:val="en-GB" w:bidi="ar-SA"/>
              </w:rPr>
              <w:t>Statement of financial position</w:t>
            </w:r>
            <w:r w:rsidR="001477A8" w:rsidRPr="00551B47">
              <w:rPr>
                <w:rFonts w:ascii="Times New Roman" w:hAnsi="Times New Roman"/>
                <w:b/>
                <w:bCs/>
                <w:i/>
                <w:iCs/>
                <w:sz w:val="22"/>
                <w:szCs w:val="20"/>
                <w:lang w:val="en-GB" w:bidi="ar-SA"/>
              </w:rPr>
              <w:t xml:space="preserve"> at 31 December 2018</w:t>
            </w:r>
          </w:p>
        </w:tc>
        <w:tc>
          <w:tcPr>
            <w:tcW w:w="1080" w:type="dxa"/>
            <w:shd w:val="clear" w:color="auto" w:fill="auto"/>
          </w:tcPr>
          <w:p w:rsidR="00E52381" w:rsidRPr="00551B47" w:rsidRDefault="00E52381" w:rsidP="00E041AC">
            <w:pPr>
              <w:pStyle w:val="BodyText"/>
              <w:tabs>
                <w:tab w:val="clear" w:pos="680"/>
                <w:tab w:val="decimal" w:pos="695"/>
              </w:tabs>
              <w:spacing w:after="0"/>
              <w:ind w:right="-156"/>
              <w:rPr>
                <w:rFonts w:ascii="Times New Roman" w:hAnsi="Times New Roman"/>
                <w:sz w:val="22"/>
                <w:szCs w:val="20"/>
                <w:lang w:val="en-GB" w:bidi="ar-SA"/>
              </w:rPr>
            </w:pPr>
          </w:p>
        </w:tc>
        <w:tc>
          <w:tcPr>
            <w:tcW w:w="270" w:type="dxa"/>
            <w:shd w:val="clear" w:color="auto" w:fill="auto"/>
          </w:tcPr>
          <w:p w:rsidR="00E52381" w:rsidRPr="00551B47" w:rsidRDefault="00E52381" w:rsidP="00180121">
            <w:pPr>
              <w:pStyle w:val="BodyText"/>
              <w:spacing w:after="0"/>
              <w:ind w:right="-405"/>
              <w:jc w:val="both"/>
              <w:rPr>
                <w:rFonts w:ascii="Times New Roman" w:hAnsi="Times New Roman"/>
                <w:sz w:val="22"/>
                <w:szCs w:val="20"/>
                <w:lang w:val="en-GB" w:bidi="ar-SA"/>
              </w:rPr>
            </w:pPr>
          </w:p>
        </w:tc>
        <w:tc>
          <w:tcPr>
            <w:tcW w:w="900" w:type="dxa"/>
            <w:shd w:val="clear" w:color="auto" w:fill="auto"/>
          </w:tcPr>
          <w:p w:rsidR="00E52381" w:rsidRPr="00551B47" w:rsidRDefault="00E52381" w:rsidP="00180121">
            <w:pPr>
              <w:pStyle w:val="BodyText"/>
              <w:tabs>
                <w:tab w:val="clear" w:pos="680"/>
                <w:tab w:val="decimal" w:pos="695"/>
              </w:tabs>
              <w:spacing w:after="0"/>
              <w:ind w:right="-156"/>
              <w:rPr>
                <w:rFonts w:ascii="Times New Roman" w:hAnsi="Times New Roman"/>
                <w:sz w:val="22"/>
                <w:szCs w:val="20"/>
                <w:lang w:val="en-GB" w:bidi="ar-SA"/>
              </w:rPr>
            </w:pPr>
          </w:p>
        </w:tc>
        <w:tc>
          <w:tcPr>
            <w:tcW w:w="270" w:type="dxa"/>
            <w:shd w:val="clear" w:color="auto" w:fill="auto"/>
          </w:tcPr>
          <w:p w:rsidR="00E52381" w:rsidRPr="00551B47" w:rsidRDefault="00E52381" w:rsidP="00180121">
            <w:pPr>
              <w:pStyle w:val="BodyText"/>
              <w:spacing w:after="0"/>
              <w:ind w:right="-405"/>
              <w:jc w:val="both"/>
              <w:rPr>
                <w:rFonts w:ascii="Times New Roman" w:hAnsi="Times New Roman"/>
                <w:sz w:val="22"/>
                <w:szCs w:val="20"/>
                <w:lang w:val="en-GB" w:bidi="ar-SA"/>
              </w:rPr>
            </w:pPr>
          </w:p>
        </w:tc>
        <w:tc>
          <w:tcPr>
            <w:tcW w:w="1080" w:type="dxa"/>
            <w:shd w:val="clear" w:color="auto" w:fill="auto"/>
          </w:tcPr>
          <w:p w:rsidR="00E52381" w:rsidRPr="00551B47" w:rsidRDefault="00E52381" w:rsidP="00180121">
            <w:pPr>
              <w:pStyle w:val="BodyText"/>
              <w:tabs>
                <w:tab w:val="clear" w:pos="680"/>
                <w:tab w:val="decimal" w:pos="695"/>
              </w:tabs>
              <w:spacing w:after="0"/>
              <w:ind w:right="-156"/>
              <w:rPr>
                <w:rFonts w:ascii="Times New Roman" w:hAnsi="Times New Roman"/>
                <w:sz w:val="22"/>
                <w:szCs w:val="20"/>
                <w:lang w:val="en-GB" w:bidi="ar-SA"/>
              </w:rPr>
            </w:pPr>
          </w:p>
        </w:tc>
        <w:tc>
          <w:tcPr>
            <w:tcW w:w="270" w:type="dxa"/>
            <w:shd w:val="clear" w:color="auto" w:fill="auto"/>
          </w:tcPr>
          <w:p w:rsidR="00E52381" w:rsidRPr="00551B47" w:rsidRDefault="00E52381" w:rsidP="00180121">
            <w:pPr>
              <w:pStyle w:val="BodyText"/>
              <w:spacing w:after="0"/>
              <w:ind w:right="-405"/>
              <w:jc w:val="both"/>
              <w:rPr>
                <w:rFonts w:ascii="Times New Roman" w:hAnsi="Times New Roman"/>
                <w:sz w:val="22"/>
                <w:szCs w:val="20"/>
                <w:lang w:val="en-GB" w:bidi="ar-SA"/>
              </w:rPr>
            </w:pPr>
          </w:p>
        </w:tc>
        <w:tc>
          <w:tcPr>
            <w:tcW w:w="990" w:type="dxa"/>
            <w:shd w:val="clear" w:color="auto" w:fill="auto"/>
          </w:tcPr>
          <w:p w:rsidR="00E52381" w:rsidRPr="00551B47" w:rsidRDefault="00E52381" w:rsidP="00180121">
            <w:pPr>
              <w:pStyle w:val="BodyText"/>
              <w:tabs>
                <w:tab w:val="clear" w:pos="680"/>
                <w:tab w:val="decimal" w:pos="695"/>
              </w:tabs>
              <w:spacing w:after="0"/>
              <w:ind w:right="-156"/>
              <w:rPr>
                <w:rFonts w:ascii="Times New Roman" w:hAnsi="Times New Roman"/>
                <w:sz w:val="22"/>
                <w:szCs w:val="20"/>
                <w:lang w:val="en-GB" w:bidi="ar-SA"/>
              </w:rPr>
            </w:pPr>
          </w:p>
        </w:tc>
        <w:tc>
          <w:tcPr>
            <w:tcW w:w="270" w:type="dxa"/>
            <w:shd w:val="clear" w:color="auto" w:fill="auto"/>
          </w:tcPr>
          <w:p w:rsidR="00E52381" w:rsidRPr="00551B47" w:rsidRDefault="00E52381" w:rsidP="00180121">
            <w:pPr>
              <w:pStyle w:val="BodyText"/>
              <w:spacing w:after="0"/>
              <w:ind w:right="-405"/>
              <w:jc w:val="both"/>
              <w:rPr>
                <w:rFonts w:ascii="Times New Roman" w:hAnsi="Times New Roman"/>
                <w:sz w:val="22"/>
                <w:szCs w:val="20"/>
                <w:lang w:val="en-GB" w:bidi="ar-SA"/>
              </w:rPr>
            </w:pPr>
          </w:p>
        </w:tc>
        <w:tc>
          <w:tcPr>
            <w:tcW w:w="810" w:type="dxa"/>
            <w:shd w:val="clear" w:color="auto" w:fill="auto"/>
          </w:tcPr>
          <w:p w:rsidR="00E52381" w:rsidRPr="00551B47" w:rsidRDefault="00E52381" w:rsidP="00180121">
            <w:pPr>
              <w:pStyle w:val="BodyText"/>
              <w:tabs>
                <w:tab w:val="clear" w:pos="680"/>
                <w:tab w:val="decimal" w:pos="695"/>
              </w:tabs>
              <w:spacing w:after="0"/>
              <w:ind w:right="-156"/>
              <w:rPr>
                <w:rFonts w:ascii="Times New Roman" w:hAnsi="Times New Roman"/>
                <w:sz w:val="22"/>
                <w:szCs w:val="20"/>
                <w:lang w:val="en-GB" w:bidi="ar-SA"/>
              </w:rPr>
            </w:pPr>
          </w:p>
        </w:tc>
        <w:tc>
          <w:tcPr>
            <w:tcW w:w="270" w:type="dxa"/>
            <w:shd w:val="clear" w:color="auto" w:fill="auto"/>
          </w:tcPr>
          <w:p w:rsidR="00E52381" w:rsidRPr="00551B47" w:rsidRDefault="00E52381" w:rsidP="00180121">
            <w:pPr>
              <w:pStyle w:val="BodyText"/>
              <w:spacing w:after="0"/>
              <w:ind w:right="-405"/>
              <w:jc w:val="both"/>
              <w:rPr>
                <w:rFonts w:ascii="Times New Roman" w:hAnsi="Times New Roman"/>
                <w:sz w:val="22"/>
                <w:szCs w:val="20"/>
                <w:lang w:val="en-GB" w:bidi="ar-SA"/>
              </w:rPr>
            </w:pPr>
          </w:p>
        </w:tc>
        <w:tc>
          <w:tcPr>
            <w:tcW w:w="918" w:type="dxa"/>
            <w:shd w:val="clear" w:color="auto" w:fill="auto"/>
          </w:tcPr>
          <w:p w:rsidR="00E52381" w:rsidRPr="00551B47" w:rsidRDefault="00E52381" w:rsidP="00180121">
            <w:pPr>
              <w:pStyle w:val="BodyText"/>
              <w:tabs>
                <w:tab w:val="clear" w:pos="680"/>
                <w:tab w:val="decimal" w:pos="695"/>
              </w:tabs>
              <w:spacing w:after="0"/>
              <w:ind w:right="-156"/>
              <w:rPr>
                <w:rFonts w:ascii="Times New Roman" w:hAnsi="Times New Roman"/>
                <w:sz w:val="22"/>
                <w:szCs w:val="20"/>
                <w:lang w:val="en-GB" w:bidi="ar-SA"/>
              </w:rPr>
            </w:pPr>
          </w:p>
        </w:tc>
      </w:tr>
      <w:tr w:rsidR="004A6F2A" w:rsidRPr="00551B47" w:rsidTr="004A6F2A">
        <w:tc>
          <w:tcPr>
            <w:tcW w:w="2430" w:type="dxa"/>
            <w:shd w:val="clear" w:color="auto" w:fill="auto"/>
          </w:tcPr>
          <w:p w:rsidR="00E52381" w:rsidRPr="00551B47" w:rsidRDefault="00FB77BE" w:rsidP="00180121">
            <w:pPr>
              <w:pStyle w:val="BodyText"/>
              <w:spacing w:after="0"/>
              <w:ind w:left="147" w:right="-93" w:hanging="147"/>
              <w:rPr>
                <w:rFonts w:ascii="Times New Roman" w:hAnsi="Times New Roman"/>
                <w:sz w:val="22"/>
                <w:szCs w:val="20"/>
                <w:lang w:bidi="ar-SA"/>
              </w:rPr>
            </w:pPr>
            <w:r w:rsidRPr="00551B47">
              <w:rPr>
                <w:rFonts w:ascii="Times New Roman" w:hAnsi="Times New Roman"/>
                <w:sz w:val="22"/>
                <w:szCs w:val="20"/>
                <w:lang w:bidi="ar-SA"/>
              </w:rPr>
              <w:t>Other receivables</w:t>
            </w:r>
          </w:p>
        </w:tc>
        <w:tc>
          <w:tcPr>
            <w:tcW w:w="1080" w:type="dxa"/>
            <w:shd w:val="clear" w:color="auto" w:fill="auto"/>
          </w:tcPr>
          <w:p w:rsidR="00E52381" w:rsidRPr="00551B47" w:rsidRDefault="00707696" w:rsidP="0024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00" w:type="dxa"/>
            <w:shd w:val="clear" w:color="auto" w:fill="auto"/>
          </w:tcPr>
          <w:p w:rsidR="00E52381" w:rsidRPr="00551B47" w:rsidRDefault="00707696" w:rsidP="0024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1080" w:type="dxa"/>
            <w:shd w:val="clear" w:color="auto" w:fill="auto"/>
          </w:tcPr>
          <w:p w:rsidR="00E52381" w:rsidRPr="00551B47" w:rsidRDefault="00707696" w:rsidP="0024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90" w:type="dxa"/>
            <w:shd w:val="clear" w:color="auto" w:fill="auto"/>
          </w:tcPr>
          <w:p w:rsidR="00E52381" w:rsidRPr="00551B47" w:rsidRDefault="00707696"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28"/>
              <w:rPr>
                <w:rFonts w:ascii="Times New Roman" w:hAnsi="Times New Roman"/>
                <w:sz w:val="22"/>
                <w:szCs w:val="22"/>
              </w:rPr>
            </w:pPr>
            <w:r w:rsidRPr="00551B47">
              <w:rPr>
                <w:rFonts w:ascii="Times New Roman" w:hAnsi="Times New Roman"/>
                <w:sz w:val="22"/>
                <w:szCs w:val="22"/>
              </w:rPr>
              <w:t>170,226</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810" w:type="dxa"/>
            <w:shd w:val="clear" w:color="auto" w:fill="auto"/>
          </w:tcPr>
          <w:p w:rsidR="00E52381" w:rsidRPr="00551B47" w:rsidRDefault="00707696"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r w:rsidRPr="00551B47">
              <w:rPr>
                <w:rFonts w:ascii="Times New Roman" w:hAnsi="Times New Roman"/>
                <w:sz w:val="22"/>
                <w:szCs w:val="22"/>
              </w:rPr>
              <w:t>600</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18" w:type="dxa"/>
            <w:shd w:val="clear" w:color="auto" w:fill="auto"/>
          </w:tcPr>
          <w:p w:rsidR="00E52381" w:rsidRPr="00551B47" w:rsidRDefault="00707696"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0" w:right="-128"/>
              <w:rPr>
                <w:rFonts w:ascii="Times New Roman" w:hAnsi="Times New Roman"/>
                <w:sz w:val="22"/>
                <w:szCs w:val="22"/>
              </w:rPr>
            </w:pPr>
            <w:r w:rsidRPr="00551B47">
              <w:rPr>
                <w:rFonts w:ascii="Times New Roman" w:hAnsi="Times New Roman"/>
                <w:sz w:val="22"/>
                <w:szCs w:val="22"/>
              </w:rPr>
              <w:t>170,826</w:t>
            </w:r>
          </w:p>
        </w:tc>
      </w:tr>
      <w:tr w:rsidR="004A6F2A" w:rsidRPr="00551B47" w:rsidTr="004A6F2A">
        <w:tc>
          <w:tcPr>
            <w:tcW w:w="2430" w:type="dxa"/>
            <w:shd w:val="clear" w:color="auto" w:fill="auto"/>
          </w:tcPr>
          <w:p w:rsidR="00132D24" w:rsidRPr="00551B47" w:rsidRDefault="00132D24" w:rsidP="00180121">
            <w:pPr>
              <w:pStyle w:val="BodyText"/>
              <w:spacing w:after="0"/>
              <w:ind w:right="-405"/>
              <w:jc w:val="both"/>
              <w:rPr>
                <w:rFonts w:ascii="Times New Roman" w:hAnsi="Times New Roman"/>
                <w:sz w:val="22"/>
                <w:szCs w:val="20"/>
                <w:lang w:val="en-GB" w:bidi="ar-SA"/>
              </w:rPr>
            </w:pPr>
            <w:r w:rsidRPr="00551B47">
              <w:rPr>
                <w:rFonts w:ascii="Times New Roman" w:hAnsi="Times New Roman"/>
                <w:sz w:val="22"/>
                <w:szCs w:val="20"/>
                <w:lang w:val="en-GB" w:bidi="ar-SA"/>
              </w:rPr>
              <w:t xml:space="preserve">Short-term loans </w:t>
            </w:r>
          </w:p>
          <w:p w:rsidR="00E52381" w:rsidRPr="00551B47" w:rsidRDefault="00132D24" w:rsidP="00180121">
            <w:pPr>
              <w:pStyle w:val="BodyText"/>
              <w:spacing w:after="0"/>
              <w:ind w:right="-405"/>
              <w:jc w:val="both"/>
              <w:rPr>
                <w:rFonts w:ascii="Times New Roman" w:hAnsi="Times New Roman"/>
                <w:sz w:val="22"/>
                <w:szCs w:val="20"/>
                <w:lang w:val="en-GB" w:bidi="ar-SA"/>
              </w:rPr>
            </w:pPr>
            <w:r w:rsidRPr="00551B47">
              <w:rPr>
                <w:rFonts w:ascii="Times New Roman" w:hAnsi="Times New Roman"/>
                <w:sz w:val="22"/>
                <w:szCs w:val="20"/>
                <w:lang w:val="en-GB" w:bidi="ar-SA"/>
              </w:rPr>
              <w:t xml:space="preserve">  to related party</w:t>
            </w:r>
          </w:p>
        </w:tc>
        <w:tc>
          <w:tcPr>
            <w:tcW w:w="1080" w:type="dxa"/>
            <w:shd w:val="clear" w:color="auto" w:fill="auto"/>
          </w:tcPr>
          <w:p w:rsidR="00707696" w:rsidRPr="00551B47" w:rsidRDefault="00707696"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28"/>
              <w:rPr>
                <w:rFonts w:ascii="Times New Roman" w:hAnsi="Times New Roman"/>
                <w:sz w:val="22"/>
                <w:szCs w:val="22"/>
              </w:rPr>
            </w:pPr>
          </w:p>
          <w:p w:rsidR="00E52381" w:rsidRPr="00551B47" w:rsidRDefault="00707696" w:rsidP="0024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00" w:type="dxa"/>
            <w:shd w:val="clear" w:color="auto" w:fill="auto"/>
          </w:tcPr>
          <w:p w:rsidR="00707696" w:rsidRPr="00551B47" w:rsidRDefault="00707696"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28"/>
              <w:rPr>
                <w:rFonts w:ascii="Times New Roman" w:hAnsi="Times New Roman"/>
                <w:sz w:val="22"/>
                <w:szCs w:val="22"/>
              </w:rPr>
            </w:pPr>
          </w:p>
          <w:p w:rsidR="00E52381" w:rsidRPr="00551B47" w:rsidRDefault="00707696"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108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28"/>
              <w:rPr>
                <w:rFonts w:ascii="Times New Roman" w:hAnsi="Times New Roman"/>
                <w:sz w:val="22"/>
                <w:szCs w:val="22"/>
              </w:rPr>
            </w:pPr>
          </w:p>
          <w:p w:rsidR="00707696" w:rsidRPr="00551B47" w:rsidRDefault="00707696" w:rsidP="0024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90" w:type="dxa"/>
            <w:shd w:val="clear" w:color="auto" w:fill="auto"/>
          </w:tcPr>
          <w:p w:rsidR="00707696" w:rsidRPr="00551B47" w:rsidRDefault="00707696"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28"/>
              <w:rPr>
                <w:rFonts w:ascii="Times New Roman" w:hAnsi="Times New Roman"/>
                <w:sz w:val="22"/>
                <w:szCs w:val="22"/>
              </w:rPr>
            </w:pPr>
          </w:p>
          <w:p w:rsidR="00E52381" w:rsidRPr="00551B47" w:rsidRDefault="00707696"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28"/>
              <w:rPr>
                <w:rFonts w:ascii="Times New Roman" w:hAnsi="Times New Roman"/>
                <w:sz w:val="22"/>
                <w:szCs w:val="22"/>
              </w:rPr>
            </w:pPr>
            <w:r w:rsidRPr="00551B47">
              <w:rPr>
                <w:rFonts w:ascii="Times New Roman" w:hAnsi="Times New Roman"/>
                <w:sz w:val="22"/>
                <w:szCs w:val="22"/>
              </w:rPr>
              <w:t>272,701</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81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p w:rsidR="00707696" w:rsidRPr="00551B47" w:rsidRDefault="00707696"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r w:rsidRPr="00551B47">
              <w:rPr>
                <w:rFonts w:ascii="Times New Roman" w:hAnsi="Times New Roman"/>
                <w:sz w:val="22"/>
                <w:szCs w:val="22"/>
              </w:rPr>
              <w:t>(600)</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18" w:type="dxa"/>
            <w:shd w:val="clear" w:color="auto" w:fill="auto"/>
          </w:tcPr>
          <w:p w:rsidR="00E52381" w:rsidRPr="00551B47" w:rsidRDefault="00E52381"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888"/>
              </w:tabs>
              <w:ind w:left="-110" w:right="-128"/>
              <w:rPr>
                <w:rFonts w:ascii="Times New Roman" w:hAnsi="Times New Roman"/>
                <w:sz w:val="22"/>
                <w:szCs w:val="22"/>
              </w:rPr>
            </w:pPr>
          </w:p>
          <w:p w:rsidR="00707696" w:rsidRPr="00551B47" w:rsidRDefault="00707696"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0" w:right="-128"/>
              <w:rPr>
                <w:rFonts w:ascii="Times New Roman" w:hAnsi="Times New Roman"/>
                <w:sz w:val="22"/>
                <w:szCs w:val="22"/>
              </w:rPr>
            </w:pPr>
            <w:r w:rsidRPr="00551B47">
              <w:rPr>
                <w:rFonts w:ascii="Times New Roman" w:hAnsi="Times New Roman"/>
                <w:sz w:val="22"/>
                <w:szCs w:val="22"/>
              </w:rPr>
              <w:t>272,101</w:t>
            </w:r>
          </w:p>
        </w:tc>
      </w:tr>
      <w:tr w:rsidR="004A6F2A" w:rsidRPr="00551B47" w:rsidTr="004A6F2A">
        <w:tc>
          <w:tcPr>
            <w:tcW w:w="2430" w:type="dxa"/>
            <w:shd w:val="clear" w:color="auto" w:fill="auto"/>
          </w:tcPr>
          <w:p w:rsidR="005323F1" w:rsidRPr="00551B47" w:rsidRDefault="005323F1" w:rsidP="005323F1">
            <w:pPr>
              <w:pStyle w:val="BodyText"/>
              <w:spacing w:after="0"/>
              <w:ind w:right="-405"/>
              <w:jc w:val="both"/>
              <w:rPr>
                <w:rFonts w:ascii="Times New Roman" w:hAnsi="Times New Roman"/>
                <w:sz w:val="22"/>
                <w:szCs w:val="20"/>
                <w:lang w:val="en-GB" w:bidi="ar-SA"/>
              </w:rPr>
            </w:pPr>
            <w:r w:rsidRPr="00551B47">
              <w:rPr>
                <w:rFonts w:ascii="Times New Roman" w:hAnsi="Times New Roman"/>
                <w:sz w:val="22"/>
                <w:szCs w:val="20"/>
                <w:lang w:val="en-GB" w:bidi="ar-SA"/>
              </w:rPr>
              <w:t>Trade account payable</w:t>
            </w:r>
          </w:p>
        </w:tc>
        <w:tc>
          <w:tcPr>
            <w:tcW w:w="1080" w:type="dxa"/>
            <w:shd w:val="clear" w:color="auto" w:fill="auto"/>
          </w:tcPr>
          <w:p w:rsidR="005323F1" w:rsidRPr="00551B47" w:rsidRDefault="005323F1"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0" w:right="-128"/>
              <w:rPr>
                <w:rFonts w:ascii="Times New Roman" w:hAnsi="Times New Roman"/>
                <w:sz w:val="22"/>
                <w:szCs w:val="22"/>
              </w:rPr>
            </w:pPr>
            <w:r w:rsidRPr="00551B47">
              <w:rPr>
                <w:rFonts w:ascii="Times New Roman" w:hAnsi="Times New Roman"/>
                <w:sz w:val="22"/>
                <w:szCs w:val="22"/>
              </w:rPr>
              <w:t>(2,187,388)</w:t>
            </w:r>
          </w:p>
        </w:tc>
        <w:tc>
          <w:tcPr>
            <w:tcW w:w="270" w:type="dxa"/>
            <w:shd w:val="clear" w:color="auto" w:fill="auto"/>
          </w:tcPr>
          <w:p w:rsidR="005323F1" w:rsidRPr="00551B47" w:rsidRDefault="005323F1" w:rsidP="0053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00" w:type="dxa"/>
            <w:shd w:val="clear" w:color="auto" w:fill="auto"/>
          </w:tcPr>
          <w:p w:rsidR="005323F1" w:rsidRPr="00551B47" w:rsidRDefault="005323F1"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28"/>
              <w:rPr>
                <w:rFonts w:ascii="Times New Roman" w:hAnsi="Times New Roman"/>
                <w:sz w:val="22"/>
                <w:szCs w:val="22"/>
              </w:rPr>
            </w:pPr>
            <w:r w:rsidRPr="00551B47">
              <w:rPr>
                <w:rFonts w:ascii="Times New Roman" w:hAnsi="Times New Roman"/>
                <w:sz w:val="22"/>
                <w:szCs w:val="22"/>
              </w:rPr>
              <w:t>20,140</w:t>
            </w:r>
          </w:p>
        </w:tc>
        <w:tc>
          <w:tcPr>
            <w:tcW w:w="270" w:type="dxa"/>
            <w:shd w:val="clear" w:color="auto" w:fill="auto"/>
          </w:tcPr>
          <w:p w:rsidR="005323F1" w:rsidRPr="00551B47" w:rsidRDefault="005323F1" w:rsidP="0053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1080" w:type="dxa"/>
            <w:shd w:val="clear" w:color="auto" w:fill="auto"/>
          </w:tcPr>
          <w:p w:rsidR="005323F1" w:rsidRPr="00551B47" w:rsidRDefault="005323F1"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0"/>
              <w:rPr>
                <w:rFonts w:ascii="Times New Roman" w:hAnsi="Times New Roman"/>
                <w:sz w:val="22"/>
                <w:szCs w:val="22"/>
              </w:rPr>
            </w:pPr>
            <w:r w:rsidRPr="00551B47">
              <w:rPr>
                <w:rFonts w:ascii="Times New Roman" w:hAnsi="Times New Roman"/>
                <w:sz w:val="22"/>
                <w:szCs w:val="22"/>
              </w:rPr>
              <w:t>(2,167,248)</w:t>
            </w:r>
          </w:p>
        </w:tc>
        <w:tc>
          <w:tcPr>
            <w:tcW w:w="270" w:type="dxa"/>
            <w:shd w:val="clear" w:color="auto" w:fill="auto"/>
          </w:tcPr>
          <w:p w:rsidR="005323F1" w:rsidRPr="00551B47" w:rsidRDefault="005323F1" w:rsidP="0053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90" w:type="dxa"/>
            <w:shd w:val="clear" w:color="auto" w:fill="auto"/>
          </w:tcPr>
          <w:p w:rsidR="005323F1" w:rsidRPr="00551B47" w:rsidRDefault="005323F1" w:rsidP="0053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5323F1" w:rsidRPr="00551B47" w:rsidRDefault="005323F1" w:rsidP="0053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810" w:type="dxa"/>
            <w:shd w:val="clear" w:color="auto" w:fill="auto"/>
          </w:tcPr>
          <w:p w:rsidR="005323F1" w:rsidRPr="00551B47" w:rsidRDefault="005323F1" w:rsidP="0053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5323F1" w:rsidRPr="00551B47" w:rsidRDefault="005323F1" w:rsidP="0053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18" w:type="dxa"/>
            <w:shd w:val="clear" w:color="auto" w:fill="auto"/>
          </w:tcPr>
          <w:p w:rsidR="005323F1" w:rsidRPr="00551B47" w:rsidRDefault="005323F1" w:rsidP="0053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28"/>
              <w:rPr>
                <w:rFonts w:ascii="Times New Roman" w:hAnsi="Times New Roman"/>
                <w:sz w:val="22"/>
                <w:szCs w:val="22"/>
              </w:rPr>
            </w:pPr>
            <w:r w:rsidRPr="00551B47">
              <w:rPr>
                <w:rFonts w:ascii="Times New Roman" w:hAnsi="Times New Roman"/>
                <w:sz w:val="22"/>
                <w:szCs w:val="22"/>
              </w:rPr>
              <w:t>-</w:t>
            </w:r>
          </w:p>
        </w:tc>
      </w:tr>
      <w:tr w:rsidR="004A6F2A" w:rsidRPr="00551B47" w:rsidTr="004A6F2A">
        <w:tc>
          <w:tcPr>
            <w:tcW w:w="2430" w:type="dxa"/>
            <w:shd w:val="clear" w:color="auto" w:fill="auto"/>
          </w:tcPr>
          <w:p w:rsidR="00E52381" w:rsidRPr="00551B47" w:rsidRDefault="00132D24" w:rsidP="00180121">
            <w:pPr>
              <w:pStyle w:val="BodyText"/>
              <w:spacing w:after="0"/>
              <w:ind w:right="-405"/>
              <w:jc w:val="both"/>
              <w:rPr>
                <w:rFonts w:ascii="Times New Roman" w:hAnsi="Times New Roman"/>
                <w:sz w:val="22"/>
                <w:szCs w:val="20"/>
                <w:lang w:val="en-GB" w:bidi="ar-SA"/>
              </w:rPr>
            </w:pPr>
            <w:r w:rsidRPr="00551B47">
              <w:rPr>
                <w:rFonts w:ascii="Times New Roman" w:hAnsi="Times New Roman"/>
                <w:sz w:val="22"/>
                <w:szCs w:val="20"/>
                <w:lang w:val="en-GB" w:bidi="ar-SA"/>
              </w:rPr>
              <w:t>Other payables</w:t>
            </w:r>
          </w:p>
        </w:tc>
        <w:tc>
          <w:tcPr>
            <w:tcW w:w="1080" w:type="dxa"/>
            <w:shd w:val="clear" w:color="auto" w:fill="auto"/>
          </w:tcPr>
          <w:p w:rsidR="00E52381" w:rsidRPr="00551B47" w:rsidRDefault="00707696"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0" w:right="-128"/>
              <w:rPr>
                <w:rFonts w:ascii="Times New Roman" w:hAnsi="Times New Roman"/>
                <w:sz w:val="22"/>
                <w:szCs w:val="22"/>
              </w:rPr>
            </w:pPr>
            <w:r w:rsidRPr="00551B47">
              <w:rPr>
                <w:rFonts w:ascii="Times New Roman" w:hAnsi="Times New Roman"/>
                <w:sz w:val="22"/>
                <w:szCs w:val="22"/>
              </w:rPr>
              <w:t>(605,84</w:t>
            </w:r>
            <w:r w:rsidR="005323F1" w:rsidRPr="00551B47">
              <w:rPr>
                <w:rFonts w:ascii="Times New Roman" w:hAnsi="Times New Roman"/>
                <w:sz w:val="22"/>
                <w:szCs w:val="22"/>
              </w:rPr>
              <w:t>6</w:t>
            </w:r>
            <w:r w:rsidRPr="00551B47">
              <w:rPr>
                <w:rFonts w:ascii="Times New Roman" w:hAnsi="Times New Roman"/>
                <w:sz w:val="22"/>
                <w:szCs w:val="22"/>
              </w:rPr>
              <w:t>)</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00" w:type="dxa"/>
            <w:shd w:val="clear" w:color="auto" w:fill="auto"/>
          </w:tcPr>
          <w:p w:rsidR="00E52381" w:rsidRPr="00551B47" w:rsidRDefault="005323F1"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28"/>
              <w:rPr>
                <w:rFonts w:ascii="Times New Roman" w:hAnsi="Times New Roman"/>
                <w:sz w:val="22"/>
                <w:szCs w:val="22"/>
              </w:rPr>
            </w:pPr>
            <w:r w:rsidRPr="00551B47">
              <w:rPr>
                <w:rFonts w:ascii="Times New Roman" w:hAnsi="Times New Roman"/>
                <w:sz w:val="22"/>
                <w:szCs w:val="22"/>
              </w:rPr>
              <w:t>13,055</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1080" w:type="dxa"/>
            <w:shd w:val="clear" w:color="auto" w:fill="auto"/>
          </w:tcPr>
          <w:p w:rsidR="00E52381" w:rsidRPr="00551B47" w:rsidRDefault="00707696"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0"/>
              <w:rPr>
                <w:rFonts w:ascii="Times New Roman" w:hAnsi="Times New Roman"/>
                <w:sz w:val="22"/>
                <w:szCs w:val="22"/>
              </w:rPr>
            </w:pPr>
            <w:r w:rsidRPr="00551B47">
              <w:rPr>
                <w:rFonts w:ascii="Times New Roman" w:hAnsi="Times New Roman"/>
                <w:sz w:val="22"/>
                <w:szCs w:val="22"/>
              </w:rPr>
              <w:t>(</w:t>
            </w:r>
            <w:r w:rsidR="005323F1" w:rsidRPr="00551B47">
              <w:rPr>
                <w:rFonts w:ascii="Times New Roman" w:hAnsi="Times New Roman"/>
                <w:sz w:val="22"/>
                <w:szCs w:val="22"/>
              </w:rPr>
              <w:t>618,901</w:t>
            </w:r>
            <w:r w:rsidRPr="00551B47">
              <w:rPr>
                <w:rFonts w:ascii="Times New Roman" w:hAnsi="Times New Roman"/>
                <w:sz w:val="22"/>
                <w:szCs w:val="22"/>
              </w:rPr>
              <w:t>)</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90" w:type="dxa"/>
            <w:shd w:val="clear" w:color="auto" w:fill="auto"/>
          </w:tcPr>
          <w:p w:rsidR="00E52381" w:rsidRPr="00551B47" w:rsidRDefault="00707696"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28"/>
              <w:rPr>
                <w:rFonts w:ascii="Times New Roman" w:hAnsi="Times New Roman"/>
                <w:sz w:val="22"/>
                <w:szCs w:val="22"/>
              </w:rPr>
            </w:pPr>
            <w:r w:rsidRPr="00551B47">
              <w:rPr>
                <w:rFonts w:ascii="Times New Roman" w:hAnsi="Times New Roman"/>
                <w:sz w:val="22"/>
                <w:szCs w:val="22"/>
              </w:rPr>
              <w:t>(317,902)</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810" w:type="dxa"/>
            <w:shd w:val="clear" w:color="auto" w:fill="auto"/>
          </w:tcPr>
          <w:p w:rsidR="00E52381" w:rsidRPr="00551B47" w:rsidRDefault="00707696"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r w:rsidRPr="00551B47">
              <w:rPr>
                <w:rFonts w:ascii="Times New Roman" w:hAnsi="Times New Roman"/>
                <w:sz w:val="22"/>
                <w:szCs w:val="22"/>
              </w:rPr>
              <w:t>(345)</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18" w:type="dxa"/>
            <w:shd w:val="clear" w:color="auto" w:fill="auto"/>
          </w:tcPr>
          <w:p w:rsidR="00E52381" w:rsidRPr="00551B47" w:rsidRDefault="00707696"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0" w:right="-90"/>
              <w:rPr>
                <w:rFonts w:ascii="Times New Roman" w:hAnsi="Times New Roman"/>
                <w:sz w:val="22"/>
                <w:szCs w:val="22"/>
              </w:rPr>
            </w:pPr>
            <w:r w:rsidRPr="00551B47">
              <w:rPr>
                <w:rFonts w:ascii="Times New Roman" w:hAnsi="Times New Roman"/>
                <w:sz w:val="22"/>
                <w:szCs w:val="22"/>
              </w:rPr>
              <w:t>(318,247)</w:t>
            </w:r>
          </w:p>
        </w:tc>
      </w:tr>
      <w:tr w:rsidR="004A6F2A" w:rsidRPr="00551B47" w:rsidTr="004A6F2A">
        <w:tc>
          <w:tcPr>
            <w:tcW w:w="2430" w:type="dxa"/>
            <w:shd w:val="clear" w:color="auto" w:fill="auto"/>
          </w:tcPr>
          <w:p w:rsidR="00132D24" w:rsidRPr="00551B47" w:rsidRDefault="00132D24" w:rsidP="00180121">
            <w:pPr>
              <w:pStyle w:val="BodyText"/>
              <w:spacing w:after="0"/>
              <w:ind w:right="-405"/>
              <w:jc w:val="both"/>
              <w:rPr>
                <w:rFonts w:ascii="Times New Roman" w:hAnsi="Times New Roman"/>
                <w:sz w:val="22"/>
                <w:szCs w:val="20"/>
                <w:lang w:val="en-GB" w:bidi="ar-SA"/>
              </w:rPr>
            </w:pPr>
            <w:r w:rsidRPr="00551B47">
              <w:rPr>
                <w:rFonts w:ascii="Times New Roman" w:hAnsi="Times New Roman"/>
                <w:sz w:val="22"/>
                <w:szCs w:val="20"/>
                <w:lang w:val="en-GB" w:bidi="ar-SA"/>
              </w:rPr>
              <w:t xml:space="preserve">Short-term loans </w:t>
            </w:r>
          </w:p>
          <w:p w:rsidR="00E52381" w:rsidRPr="00551B47" w:rsidRDefault="00132D24" w:rsidP="00180121">
            <w:pPr>
              <w:pStyle w:val="BodyText"/>
              <w:spacing w:after="0"/>
              <w:ind w:right="-405"/>
              <w:jc w:val="both"/>
              <w:rPr>
                <w:rFonts w:ascii="Times New Roman" w:hAnsi="Times New Roman"/>
                <w:sz w:val="22"/>
                <w:szCs w:val="20"/>
                <w:lang w:val="en-GB" w:bidi="ar-SA"/>
              </w:rPr>
            </w:pPr>
            <w:r w:rsidRPr="00551B47">
              <w:rPr>
                <w:rFonts w:ascii="Times New Roman" w:hAnsi="Times New Roman"/>
                <w:sz w:val="22"/>
                <w:szCs w:val="20"/>
                <w:lang w:val="en-GB" w:bidi="ar-SA"/>
              </w:rPr>
              <w:t xml:space="preserve">  from related party</w:t>
            </w:r>
          </w:p>
        </w:tc>
        <w:tc>
          <w:tcPr>
            <w:tcW w:w="108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28"/>
              <w:rPr>
                <w:rFonts w:ascii="Times New Roman" w:hAnsi="Times New Roman"/>
                <w:sz w:val="22"/>
                <w:szCs w:val="22"/>
              </w:rPr>
            </w:pPr>
          </w:p>
          <w:p w:rsidR="00E041AC" w:rsidRPr="00551B47" w:rsidRDefault="00E041AC" w:rsidP="0024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0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28"/>
              <w:rPr>
                <w:rFonts w:ascii="Times New Roman" w:hAnsi="Times New Roman"/>
                <w:sz w:val="22"/>
                <w:szCs w:val="22"/>
              </w:rPr>
            </w:pPr>
          </w:p>
          <w:p w:rsidR="00E041AC" w:rsidRPr="00551B47" w:rsidRDefault="00E041AC"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108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28"/>
              <w:rPr>
                <w:rFonts w:ascii="Times New Roman" w:hAnsi="Times New Roman"/>
                <w:sz w:val="22"/>
                <w:szCs w:val="22"/>
              </w:rPr>
            </w:pPr>
          </w:p>
          <w:p w:rsidR="00E041AC" w:rsidRPr="00551B47" w:rsidRDefault="00E041AC" w:rsidP="0024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90" w:type="dxa"/>
            <w:shd w:val="clear" w:color="auto" w:fill="auto"/>
          </w:tcPr>
          <w:p w:rsidR="00E52381" w:rsidRPr="00551B47" w:rsidRDefault="00E52381"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8"/>
              </w:tabs>
              <w:ind w:left="-110" w:right="-128"/>
              <w:rPr>
                <w:rFonts w:ascii="Times New Roman" w:hAnsi="Times New Roman"/>
                <w:sz w:val="22"/>
                <w:szCs w:val="22"/>
              </w:rPr>
            </w:pPr>
          </w:p>
          <w:p w:rsidR="00E041AC" w:rsidRPr="00551B47" w:rsidRDefault="00E041AC"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28"/>
              <w:rPr>
                <w:rFonts w:ascii="Times New Roman" w:hAnsi="Times New Roman"/>
                <w:sz w:val="22"/>
                <w:szCs w:val="22"/>
              </w:rPr>
            </w:pPr>
            <w:r w:rsidRPr="00551B47">
              <w:rPr>
                <w:rFonts w:ascii="Times New Roman" w:hAnsi="Times New Roman"/>
                <w:sz w:val="22"/>
                <w:szCs w:val="22"/>
              </w:rPr>
              <w:t>(571,076)</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81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p w:rsidR="00E041AC" w:rsidRPr="00551B47" w:rsidRDefault="00E041AC"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r w:rsidRPr="00551B47">
              <w:rPr>
                <w:rFonts w:ascii="Times New Roman" w:hAnsi="Times New Roman"/>
                <w:sz w:val="22"/>
                <w:szCs w:val="22"/>
              </w:rPr>
              <w:t>345</w:t>
            </w: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18" w:type="dxa"/>
            <w:shd w:val="clear" w:color="auto" w:fill="auto"/>
          </w:tcPr>
          <w:p w:rsidR="00E52381" w:rsidRPr="00551B47" w:rsidRDefault="00E52381"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888"/>
              </w:tabs>
              <w:ind w:left="-200" w:right="-90"/>
              <w:rPr>
                <w:rFonts w:ascii="Times New Roman" w:hAnsi="Times New Roman"/>
                <w:sz w:val="22"/>
                <w:szCs w:val="22"/>
              </w:rPr>
            </w:pPr>
          </w:p>
          <w:p w:rsidR="00E041AC" w:rsidRPr="00551B47" w:rsidRDefault="00E041AC"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0" w:right="-90"/>
              <w:rPr>
                <w:rFonts w:ascii="Times New Roman" w:hAnsi="Times New Roman"/>
                <w:sz w:val="22"/>
                <w:szCs w:val="22"/>
              </w:rPr>
            </w:pPr>
            <w:r w:rsidRPr="00551B47">
              <w:rPr>
                <w:rFonts w:ascii="Times New Roman" w:hAnsi="Times New Roman"/>
                <w:sz w:val="22"/>
                <w:szCs w:val="22"/>
              </w:rPr>
              <w:t>(570,731)</w:t>
            </w:r>
          </w:p>
        </w:tc>
      </w:tr>
      <w:tr w:rsidR="004A6F2A" w:rsidRPr="00551B47" w:rsidTr="004A6F2A">
        <w:tc>
          <w:tcPr>
            <w:tcW w:w="2430" w:type="dxa"/>
            <w:shd w:val="clear" w:color="auto" w:fill="auto"/>
          </w:tcPr>
          <w:p w:rsidR="00E52381" w:rsidRPr="00551B47" w:rsidRDefault="00413FA4" w:rsidP="00180121">
            <w:pPr>
              <w:pStyle w:val="BodyText"/>
              <w:spacing w:after="0"/>
              <w:ind w:right="-405"/>
              <w:jc w:val="both"/>
              <w:rPr>
                <w:rFonts w:ascii="Times New Roman" w:hAnsi="Times New Roman"/>
                <w:sz w:val="22"/>
                <w:szCs w:val="20"/>
                <w:lang w:val="en-GB" w:bidi="ar-SA"/>
              </w:rPr>
            </w:pPr>
            <w:r w:rsidRPr="00551B47">
              <w:rPr>
                <w:rFonts w:ascii="Times New Roman" w:hAnsi="Times New Roman"/>
                <w:sz w:val="22"/>
                <w:szCs w:val="20"/>
                <w:lang w:val="en-GB" w:bidi="ar-SA"/>
              </w:rPr>
              <w:t xml:space="preserve">Provision </w:t>
            </w:r>
            <w:r w:rsidR="00E041AC" w:rsidRPr="00551B47">
              <w:rPr>
                <w:rFonts w:ascii="Times New Roman" w:hAnsi="Times New Roman"/>
                <w:sz w:val="22"/>
                <w:szCs w:val="20"/>
                <w:lang w:val="en-GB" w:bidi="ar-SA"/>
              </w:rPr>
              <w:t xml:space="preserve">for </w:t>
            </w:r>
          </w:p>
        </w:tc>
        <w:tc>
          <w:tcPr>
            <w:tcW w:w="108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28"/>
              <w:rPr>
                <w:rFonts w:ascii="Times New Roman" w:hAnsi="Times New Roman"/>
                <w:sz w:val="22"/>
                <w:szCs w:val="22"/>
              </w:rPr>
            </w:pP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00" w:type="dxa"/>
            <w:shd w:val="clear" w:color="auto" w:fill="auto"/>
          </w:tcPr>
          <w:p w:rsidR="00E52381" w:rsidRPr="00551B47" w:rsidRDefault="00E52381" w:rsidP="00E041A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28"/>
              <w:rPr>
                <w:rFonts w:ascii="Times New Roman" w:hAnsi="Times New Roman"/>
                <w:sz w:val="22"/>
                <w:szCs w:val="22"/>
              </w:rPr>
            </w:pP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108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9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28"/>
              <w:rPr>
                <w:rFonts w:ascii="Times New Roman" w:hAnsi="Times New Roman"/>
                <w:sz w:val="22"/>
                <w:szCs w:val="22"/>
              </w:rPr>
            </w:pP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81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28"/>
              <w:rPr>
                <w:rFonts w:ascii="Times New Roman" w:hAnsi="Times New Roman"/>
                <w:sz w:val="22"/>
                <w:szCs w:val="22"/>
              </w:rPr>
            </w:pPr>
          </w:p>
        </w:tc>
        <w:tc>
          <w:tcPr>
            <w:tcW w:w="270"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18" w:type="dxa"/>
            <w:shd w:val="clear" w:color="auto" w:fill="auto"/>
          </w:tcPr>
          <w:p w:rsidR="00E52381" w:rsidRPr="00551B47" w:rsidRDefault="00E52381"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28"/>
              <w:rPr>
                <w:rFonts w:ascii="Times New Roman" w:hAnsi="Times New Roman"/>
                <w:sz w:val="22"/>
                <w:szCs w:val="22"/>
              </w:rPr>
            </w:pPr>
          </w:p>
        </w:tc>
      </w:tr>
      <w:tr w:rsidR="004A6F2A" w:rsidRPr="00551B47" w:rsidTr="004A6F2A">
        <w:tc>
          <w:tcPr>
            <w:tcW w:w="2430" w:type="dxa"/>
            <w:shd w:val="clear" w:color="auto" w:fill="auto"/>
          </w:tcPr>
          <w:p w:rsidR="00E041AC" w:rsidRPr="00551B47" w:rsidRDefault="00E041AC" w:rsidP="00E041AC">
            <w:pPr>
              <w:pStyle w:val="BodyText"/>
              <w:spacing w:after="0"/>
              <w:ind w:right="-405"/>
              <w:jc w:val="both"/>
              <w:rPr>
                <w:rFonts w:ascii="Times New Roman" w:hAnsi="Times New Roman"/>
                <w:sz w:val="22"/>
                <w:szCs w:val="20"/>
                <w:lang w:val="en-GB" w:bidi="ar-SA"/>
              </w:rPr>
            </w:pPr>
            <w:r w:rsidRPr="00551B47">
              <w:rPr>
                <w:rFonts w:ascii="Times New Roman" w:hAnsi="Times New Roman"/>
                <w:sz w:val="22"/>
                <w:szCs w:val="20"/>
                <w:lang w:val="en-GB" w:bidi="ar-SA"/>
              </w:rPr>
              <w:t xml:space="preserve">  </w:t>
            </w:r>
            <w:r w:rsidR="00CD21AE" w:rsidRPr="00551B47">
              <w:rPr>
                <w:rFonts w:ascii="Times New Roman" w:hAnsi="Times New Roman"/>
                <w:sz w:val="22"/>
                <w:szCs w:val="20"/>
                <w:lang w:val="en-GB" w:bidi="ar-SA"/>
              </w:rPr>
              <w:t>dismantlement costs</w:t>
            </w:r>
          </w:p>
        </w:tc>
        <w:tc>
          <w:tcPr>
            <w:tcW w:w="1080" w:type="dxa"/>
            <w:shd w:val="clear" w:color="auto" w:fill="auto"/>
          </w:tcPr>
          <w:p w:rsidR="00E041AC" w:rsidRPr="00551B47" w:rsidRDefault="00E041AC" w:rsidP="0024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E041AC" w:rsidRPr="00551B47" w:rsidRDefault="00E041AC"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00" w:type="dxa"/>
            <w:tcBorders>
              <w:bottom w:val="single" w:sz="4" w:space="0" w:color="auto"/>
            </w:tcBorders>
            <w:shd w:val="clear" w:color="auto" w:fill="auto"/>
          </w:tcPr>
          <w:p w:rsidR="00E041AC" w:rsidRPr="00551B47" w:rsidRDefault="00E041AC" w:rsidP="00A579A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28"/>
              <w:rPr>
                <w:rFonts w:ascii="Times New Roman" w:hAnsi="Times New Roman"/>
                <w:sz w:val="22"/>
                <w:szCs w:val="22"/>
              </w:rPr>
            </w:pPr>
            <w:r w:rsidRPr="00551B47">
              <w:rPr>
                <w:rFonts w:ascii="Times New Roman" w:hAnsi="Times New Roman"/>
                <w:sz w:val="22"/>
                <w:szCs w:val="22"/>
              </w:rPr>
              <w:t>(7,085)</w:t>
            </w:r>
          </w:p>
        </w:tc>
        <w:tc>
          <w:tcPr>
            <w:tcW w:w="270" w:type="dxa"/>
            <w:shd w:val="clear" w:color="auto" w:fill="auto"/>
          </w:tcPr>
          <w:p w:rsidR="00E041AC" w:rsidRPr="00551B47" w:rsidRDefault="00E041AC"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1080" w:type="dxa"/>
            <w:shd w:val="clear" w:color="auto" w:fill="auto"/>
          </w:tcPr>
          <w:p w:rsidR="00E041AC" w:rsidRPr="00551B47" w:rsidRDefault="00E041AC"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sz w:val="22"/>
                <w:szCs w:val="22"/>
              </w:rPr>
            </w:pPr>
            <w:r w:rsidRPr="00551B47">
              <w:rPr>
                <w:rFonts w:ascii="Times New Roman" w:hAnsi="Times New Roman"/>
                <w:sz w:val="22"/>
                <w:szCs w:val="22"/>
              </w:rPr>
              <w:t>(7,085)</w:t>
            </w:r>
          </w:p>
        </w:tc>
        <w:tc>
          <w:tcPr>
            <w:tcW w:w="270" w:type="dxa"/>
            <w:shd w:val="clear" w:color="auto" w:fill="auto"/>
          </w:tcPr>
          <w:p w:rsidR="00E041AC" w:rsidRPr="00551B47" w:rsidRDefault="00E041AC"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90" w:type="dxa"/>
            <w:shd w:val="clear" w:color="auto" w:fill="auto"/>
          </w:tcPr>
          <w:p w:rsidR="00E041AC" w:rsidRPr="00551B47" w:rsidRDefault="00E041AC" w:rsidP="0024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E041AC" w:rsidRPr="00551B47" w:rsidRDefault="00E041AC"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810" w:type="dxa"/>
            <w:tcBorders>
              <w:bottom w:val="single" w:sz="4" w:space="0" w:color="auto"/>
            </w:tcBorders>
            <w:shd w:val="clear" w:color="auto" w:fill="auto"/>
          </w:tcPr>
          <w:p w:rsidR="00E041AC" w:rsidRPr="00551B47" w:rsidRDefault="00242E85" w:rsidP="0024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E041AC" w:rsidRPr="00551B47" w:rsidRDefault="00E041AC"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28"/>
              <w:rPr>
                <w:rFonts w:ascii="Times New Roman" w:hAnsi="Times New Roman"/>
                <w:sz w:val="22"/>
                <w:szCs w:val="22"/>
              </w:rPr>
            </w:pPr>
          </w:p>
        </w:tc>
        <w:tc>
          <w:tcPr>
            <w:tcW w:w="918" w:type="dxa"/>
            <w:shd w:val="clear" w:color="auto" w:fill="auto"/>
          </w:tcPr>
          <w:p w:rsidR="00E041AC" w:rsidRPr="00551B47" w:rsidRDefault="00E041AC" w:rsidP="0024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28"/>
              <w:rPr>
                <w:rFonts w:ascii="Times New Roman" w:hAnsi="Times New Roman"/>
                <w:sz w:val="22"/>
                <w:szCs w:val="22"/>
              </w:rPr>
            </w:pPr>
            <w:r w:rsidRPr="00551B47">
              <w:rPr>
                <w:rFonts w:ascii="Times New Roman" w:hAnsi="Times New Roman"/>
                <w:sz w:val="22"/>
                <w:szCs w:val="22"/>
              </w:rPr>
              <w:t>-</w:t>
            </w:r>
          </w:p>
        </w:tc>
      </w:tr>
      <w:tr w:rsidR="004A6F2A" w:rsidRPr="00551B47" w:rsidTr="004A6F2A">
        <w:tc>
          <w:tcPr>
            <w:tcW w:w="2430" w:type="dxa"/>
            <w:shd w:val="clear" w:color="auto" w:fill="auto"/>
          </w:tcPr>
          <w:p w:rsidR="00413FA4" w:rsidRPr="00551B47" w:rsidRDefault="00413FA4" w:rsidP="00180121">
            <w:pPr>
              <w:pStyle w:val="BodyText"/>
              <w:spacing w:after="0"/>
              <w:ind w:right="-405"/>
              <w:jc w:val="both"/>
              <w:rPr>
                <w:rFonts w:ascii="Times New Roman" w:hAnsi="Times New Roman"/>
                <w:sz w:val="22"/>
                <w:szCs w:val="20"/>
                <w:lang w:val="en-GB" w:bidi="ar-SA"/>
              </w:rPr>
            </w:pPr>
          </w:p>
        </w:tc>
        <w:tc>
          <w:tcPr>
            <w:tcW w:w="1080" w:type="dxa"/>
            <w:shd w:val="clear" w:color="auto" w:fill="auto"/>
          </w:tcPr>
          <w:p w:rsidR="00413FA4" w:rsidRPr="00551B47" w:rsidRDefault="00413FA4" w:rsidP="00180121">
            <w:pPr>
              <w:pStyle w:val="BodyText"/>
              <w:tabs>
                <w:tab w:val="clear" w:pos="680"/>
                <w:tab w:val="decimal" w:pos="695"/>
              </w:tabs>
              <w:spacing w:after="0"/>
              <w:ind w:right="-156"/>
              <w:rPr>
                <w:rFonts w:ascii="Times New Roman" w:hAnsi="Times New Roman"/>
                <w:sz w:val="22"/>
                <w:szCs w:val="20"/>
                <w:lang w:val="en-GB" w:bidi="ar-SA"/>
              </w:rPr>
            </w:pPr>
          </w:p>
        </w:tc>
        <w:tc>
          <w:tcPr>
            <w:tcW w:w="270" w:type="dxa"/>
            <w:shd w:val="clear" w:color="auto" w:fill="auto"/>
          </w:tcPr>
          <w:p w:rsidR="00413FA4" w:rsidRPr="00551B47" w:rsidRDefault="00413FA4" w:rsidP="00180121">
            <w:pPr>
              <w:pStyle w:val="BodyText"/>
              <w:spacing w:after="0"/>
              <w:ind w:right="-405"/>
              <w:jc w:val="both"/>
              <w:rPr>
                <w:rFonts w:ascii="Times New Roman" w:hAnsi="Times New Roman"/>
                <w:sz w:val="22"/>
                <w:szCs w:val="20"/>
                <w:lang w:val="en-GB" w:bidi="ar-SA"/>
              </w:rPr>
            </w:pPr>
          </w:p>
        </w:tc>
        <w:tc>
          <w:tcPr>
            <w:tcW w:w="900" w:type="dxa"/>
            <w:tcBorders>
              <w:top w:val="single" w:sz="4" w:space="0" w:color="auto"/>
              <w:bottom w:val="double" w:sz="4" w:space="0" w:color="auto"/>
            </w:tcBorders>
            <w:shd w:val="clear" w:color="auto" w:fill="auto"/>
          </w:tcPr>
          <w:p w:rsidR="00413FA4" w:rsidRPr="00551B47" w:rsidRDefault="00E041AC"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28"/>
              <w:rPr>
                <w:rFonts w:ascii="Times New Roman" w:hAnsi="Times New Roman"/>
                <w:b/>
                <w:bCs/>
                <w:sz w:val="22"/>
                <w:szCs w:val="20"/>
                <w:lang w:val="en-GB" w:bidi="ar-SA"/>
              </w:rPr>
            </w:pPr>
            <w:r w:rsidRPr="00551B47">
              <w:rPr>
                <w:rFonts w:ascii="Times New Roman" w:hAnsi="Times New Roman"/>
                <w:b/>
                <w:bCs/>
                <w:sz w:val="22"/>
                <w:szCs w:val="22"/>
              </w:rPr>
              <w:t>-</w:t>
            </w:r>
          </w:p>
        </w:tc>
        <w:tc>
          <w:tcPr>
            <w:tcW w:w="270" w:type="dxa"/>
            <w:shd w:val="clear" w:color="auto" w:fill="auto"/>
          </w:tcPr>
          <w:p w:rsidR="00413FA4" w:rsidRPr="00551B47" w:rsidRDefault="00413FA4" w:rsidP="00180121">
            <w:pPr>
              <w:pStyle w:val="BodyText"/>
              <w:spacing w:after="0"/>
              <w:ind w:right="-405"/>
              <w:jc w:val="both"/>
              <w:rPr>
                <w:rFonts w:ascii="Times New Roman" w:hAnsi="Times New Roman"/>
                <w:sz w:val="22"/>
                <w:szCs w:val="20"/>
                <w:lang w:val="en-GB" w:bidi="ar-SA"/>
              </w:rPr>
            </w:pPr>
          </w:p>
        </w:tc>
        <w:tc>
          <w:tcPr>
            <w:tcW w:w="1080" w:type="dxa"/>
            <w:shd w:val="clear" w:color="auto" w:fill="auto"/>
          </w:tcPr>
          <w:p w:rsidR="00413FA4" w:rsidRPr="00551B47" w:rsidRDefault="00413FA4" w:rsidP="0024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0"/>
                <w:lang w:val="en-GB" w:bidi="ar-SA"/>
              </w:rPr>
            </w:pPr>
          </w:p>
        </w:tc>
        <w:tc>
          <w:tcPr>
            <w:tcW w:w="270" w:type="dxa"/>
            <w:shd w:val="clear" w:color="auto" w:fill="auto"/>
          </w:tcPr>
          <w:p w:rsidR="00413FA4" w:rsidRPr="00551B47" w:rsidRDefault="00413FA4" w:rsidP="00180121">
            <w:pPr>
              <w:pStyle w:val="BodyText"/>
              <w:spacing w:after="0"/>
              <w:ind w:right="-405"/>
              <w:jc w:val="both"/>
              <w:rPr>
                <w:rFonts w:ascii="Times New Roman" w:hAnsi="Times New Roman"/>
                <w:sz w:val="22"/>
                <w:szCs w:val="20"/>
                <w:lang w:val="en-GB" w:bidi="ar-SA"/>
              </w:rPr>
            </w:pPr>
          </w:p>
        </w:tc>
        <w:tc>
          <w:tcPr>
            <w:tcW w:w="990" w:type="dxa"/>
            <w:shd w:val="clear" w:color="auto" w:fill="auto"/>
          </w:tcPr>
          <w:p w:rsidR="00413FA4" w:rsidRPr="00551B47" w:rsidRDefault="00413FA4" w:rsidP="00180121">
            <w:pPr>
              <w:pStyle w:val="BodyText"/>
              <w:tabs>
                <w:tab w:val="clear" w:pos="680"/>
                <w:tab w:val="decimal" w:pos="695"/>
              </w:tabs>
              <w:spacing w:after="0"/>
              <w:ind w:right="-156"/>
              <w:rPr>
                <w:rFonts w:ascii="Times New Roman" w:hAnsi="Times New Roman"/>
                <w:sz w:val="22"/>
                <w:szCs w:val="20"/>
                <w:lang w:val="en-GB" w:bidi="ar-SA"/>
              </w:rPr>
            </w:pPr>
          </w:p>
        </w:tc>
        <w:tc>
          <w:tcPr>
            <w:tcW w:w="270" w:type="dxa"/>
            <w:shd w:val="clear" w:color="auto" w:fill="auto"/>
          </w:tcPr>
          <w:p w:rsidR="00413FA4" w:rsidRPr="00551B47" w:rsidRDefault="00413FA4" w:rsidP="00180121">
            <w:pPr>
              <w:pStyle w:val="BodyText"/>
              <w:spacing w:after="0"/>
              <w:ind w:right="-405"/>
              <w:jc w:val="both"/>
              <w:rPr>
                <w:rFonts w:ascii="Times New Roman" w:hAnsi="Times New Roman"/>
                <w:sz w:val="22"/>
                <w:szCs w:val="20"/>
                <w:lang w:val="en-GB" w:bidi="ar-SA"/>
              </w:rPr>
            </w:pPr>
          </w:p>
        </w:tc>
        <w:tc>
          <w:tcPr>
            <w:tcW w:w="810" w:type="dxa"/>
            <w:tcBorders>
              <w:top w:val="single" w:sz="4" w:space="0" w:color="auto"/>
              <w:bottom w:val="double" w:sz="4" w:space="0" w:color="auto"/>
            </w:tcBorders>
            <w:shd w:val="clear" w:color="auto" w:fill="auto"/>
          </w:tcPr>
          <w:p w:rsidR="00413FA4" w:rsidRPr="00551B47" w:rsidRDefault="00E041AC" w:rsidP="00E04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28"/>
              <w:rPr>
                <w:rFonts w:ascii="Times New Roman" w:hAnsi="Times New Roman"/>
                <w:b/>
                <w:bCs/>
                <w:sz w:val="22"/>
                <w:szCs w:val="20"/>
                <w:lang w:val="en-GB" w:bidi="ar-SA"/>
              </w:rPr>
            </w:pPr>
            <w:r w:rsidRPr="00551B47">
              <w:rPr>
                <w:rFonts w:ascii="Times New Roman" w:hAnsi="Times New Roman"/>
                <w:b/>
                <w:bCs/>
                <w:sz w:val="22"/>
                <w:szCs w:val="22"/>
              </w:rPr>
              <w:t>-</w:t>
            </w:r>
          </w:p>
        </w:tc>
        <w:tc>
          <w:tcPr>
            <w:tcW w:w="270" w:type="dxa"/>
            <w:shd w:val="clear" w:color="auto" w:fill="auto"/>
          </w:tcPr>
          <w:p w:rsidR="00413FA4" w:rsidRPr="00551B47" w:rsidRDefault="00413FA4" w:rsidP="00180121">
            <w:pPr>
              <w:pStyle w:val="BodyText"/>
              <w:spacing w:after="0"/>
              <w:ind w:right="-405"/>
              <w:jc w:val="both"/>
              <w:rPr>
                <w:rFonts w:ascii="Times New Roman" w:hAnsi="Times New Roman"/>
                <w:sz w:val="22"/>
                <w:szCs w:val="20"/>
                <w:lang w:val="en-GB" w:bidi="ar-SA"/>
              </w:rPr>
            </w:pPr>
          </w:p>
        </w:tc>
        <w:tc>
          <w:tcPr>
            <w:tcW w:w="918" w:type="dxa"/>
            <w:shd w:val="clear" w:color="auto" w:fill="auto"/>
          </w:tcPr>
          <w:p w:rsidR="00413FA4" w:rsidRPr="00551B47" w:rsidRDefault="00413FA4" w:rsidP="00180121">
            <w:pPr>
              <w:pStyle w:val="BodyText"/>
              <w:tabs>
                <w:tab w:val="clear" w:pos="680"/>
                <w:tab w:val="decimal" w:pos="695"/>
              </w:tabs>
              <w:spacing w:after="0"/>
              <w:ind w:right="-156"/>
              <w:rPr>
                <w:rFonts w:ascii="Times New Roman" w:hAnsi="Times New Roman"/>
                <w:sz w:val="22"/>
                <w:szCs w:val="20"/>
                <w:lang w:val="en-GB" w:bidi="ar-SA"/>
              </w:rPr>
            </w:pPr>
          </w:p>
        </w:tc>
      </w:tr>
      <w:tr w:rsidR="004A6F2A" w:rsidRPr="00551B47" w:rsidTr="004A6F2A">
        <w:tc>
          <w:tcPr>
            <w:tcW w:w="2430" w:type="dxa"/>
            <w:shd w:val="clear" w:color="auto" w:fill="auto"/>
          </w:tcPr>
          <w:p w:rsidR="00E52381" w:rsidRPr="00551B47" w:rsidRDefault="00E52381" w:rsidP="00180121">
            <w:pPr>
              <w:pStyle w:val="BodyText"/>
              <w:spacing w:after="0"/>
              <w:ind w:left="162" w:right="-405" w:hanging="162"/>
              <w:rPr>
                <w:rFonts w:ascii="Times New Roman" w:hAnsi="Times New Roman"/>
                <w:b/>
                <w:bCs/>
                <w:i/>
                <w:iCs/>
                <w:sz w:val="22"/>
                <w:szCs w:val="20"/>
                <w:lang w:val="en-GB" w:bidi="ar-SA"/>
              </w:rPr>
            </w:pPr>
            <w:r w:rsidRPr="00551B47">
              <w:rPr>
                <w:rFonts w:ascii="Times New Roman" w:hAnsi="Times New Roman"/>
                <w:b/>
                <w:bCs/>
                <w:i/>
                <w:iCs/>
                <w:sz w:val="22"/>
                <w:szCs w:val="20"/>
                <w:lang w:val="en-GB" w:bidi="ar-SA"/>
              </w:rPr>
              <w:t>Statement of</w:t>
            </w:r>
          </w:p>
          <w:p w:rsidR="00E52381" w:rsidRPr="00551B47" w:rsidRDefault="00E52381" w:rsidP="00180121">
            <w:pPr>
              <w:pStyle w:val="BodyText"/>
              <w:tabs>
                <w:tab w:val="left" w:pos="144"/>
              </w:tabs>
              <w:spacing w:after="0"/>
              <w:ind w:left="162" w:right="-405" w:hanging="162"/>
              <w:rPr>
                <w:rFonts w:ascii="Times New Roman" w:hAnsi="Times New Roman"/>
                <w:b/>
                <w:bCs/>
                <w:i/>
                <w:iCs/>
                <w:sz w:val="22"/>
                <w:szCs w:val="20"/>
                <w:lang w:val="en-GB" w:bidi="ar-SA"/>
              </w:rPr>
            </w:pPr>
            <w:r w:rsidRPr="00551B47">
              <w:rPr>
                <w:rFonts w:ascii="Times New Roman" w:hAnsi="Times New Roman"/>
                <w:b/>
                <w:bCs/>
                <w:i/>
                <w:iCs/>
                <w:sz w:val="22"/>
                <w:szCs w:val="20"/>
                <w:lang w:val="en-GB" w:bidi="ar-SA"/>
              </w:rPr>
              <w:tab/>
              <w:t>comprehensive income</w:t>
            </w:r>
          </w:p>
          <w:p w:rsidR="005323F1" w:rsidRPr="00551B47" w:rsidRDefault="005323F1" w:rsidP="00180121">
            <w:pPr>
              <w:pStyle w:val="BodyText"/>
              <w:tabs>
                <w:tab w:val="left" w:pos="144"/>
              </w:tabs>
              <w:spacing w:after="0"/>
              <w:ind w:left="162" w:right="-405" w:hanging="162"/>
              <w:rPr>
                <w:rFonts w:ascii="Times New Roman" w:hAnsi="Times New Roman"/>
                <w:sz w:val="22"/>
                <w:szCs w:val="20"/>
                <w:lang w:val="en-GB" w:bidi="ar-SA"/>
              </w:rPr>
            </w:pPr>
            <w:r w:rsidRPr="00551B47">
              <w:rPr>
                <w:rFonts w:ascii="Times New Roman" w:hAnsi="Times New Roman"/>
                <w:b/>
                <w:bCs/>
                <w:i/>
                <w:iCs/>
                <w:sz w:val="22"/>
                <w:szCs w:val="20"/>
                <w:lang w:val="en-GB" w:bidi="ar-SA"/>
              </w:rPr>
              <w:t xml:space="preserve">   </w:t>
            </w:r>
            <w:r w:rsidR="00DD324D" w:rsidRPr="00551B47">
              <w:rPr>
                <w:rFonts w:ascii="Times New Roman" w:hAnsi="Times New Roman"/>
                <w:b/>
                <w:bCs/>
                <w:i/>
                <w:iCs/>
                <w:sz w:val="22"/>
                <w:szCs w:val="20"/>
                <w:lang w:val="en-GB" w:bidi="ar-SA"/>
              </w:rPr>
              <w:t>year</w:t>
            </w:r>
            <w:r w:rsidRPr="00551B47">
              <w:rPr>
                <w:rFonts w:ascii="Times New Roman" w:hAnsi="Times New Roman"/>
                <w:b/>
                <w:bCs/>
                <w:i/>
                <w:iCs/>
                <w:sz w:val="22"/>
                <w:szCs w:val="20"/>
                <w:lang w:val="en-GB" w:bidi="ar-SA"/>
              </w:rPr>
              <w:t xml:space="preserve"> ended 31  </w:t>
            </w:r>
            <w:r w:rsidR="00DD324D" w:rsidRPr="00551B47">
              <w:rPr>
                <w:rFonts w:ascii="Times New Roman" w:hAnsi="Times New Roman"/>
                <w:b/>
                <w:bCs/>
                <w:i/>
                <w:iCs/>
                <w:sz w:val="22"/>
                <w:szCs w:val="20"/>
                <w:lang w:val="en-GB" w:bidi="ar-SA"/>
              </w:rPr>
              <w:t xml:space="preserve">          </w:t>
            </w:r>
            <w:r w:rsidRPr="00551B47">
              <w:rPr>
                <w:rFonts w:ascii="Times New Roman" w:hAnsi="Times New Roman"/>
                <w:b/>
                <w:bCs/>
                <w:i/>
                <w:iCs/>
                <w:sz w:val="22"/>
                <w:szCs w:val="20"/>
                <w:lang w:val="en-GB" w:bidi="ar-SA"/>
              </w:rPr>
              <w:t>December 2018</w:t>
            </w:r>
          </w:p>
        </w:tc>
        <w:tc>
          <w:tcPr>
            <w:tcW w:w="1080" w:type="dxa"/>
            <w:shd w:val="clear" w:color="auto" w:fill="auto"/>
          </w:tcPr>
          <w:p w:rsidR="00E52381" w:rsidRPr="00551B47" w:rsidRDefault="00E52381" w:rsidP="00180121">
            <w:pPr>
              <w:pStyle w:val="BodyText"/>
              <w:tabs>
                <w:tab w:val="clear" w:pos="680"/>
                <w:tab w:val="decimal" w:pos="695"/>
              </w:tabs>
              <w:spacing w:after="0"/>
              <w:ind w:right="-156"/>
              <w:rPr>
                <w:rFonts w:ascii="Times New Roman" w:hAnsi="Times New Roman"/>
                <w:sz w:val="22"/>
                <w:szCs w:val="20"/>
                <w:lang w:val="en-GB" w:bidi="ar-SA"/>
              </w:rPr>
            </w:pPr>
          </w:p>
        </w:tc>
        <w:tc>
          <w:tcPr>
            <w:tcW w:w="270" w:type="dxa"/>
            <w:shd w:val="clear" w:color="auto" w:fill="auto"/>
          </w:tcPr>
          <w:p w:rsidR="00E52381" w:rsidRPr="00551B47" w:rsidRDefault="00E52381" w:rsidP="00180121">
            <w:pPr>
              <w:pStyle w:val="BodyText"/>
              <w:spacing w:after="0"/>
              <w:ind w:right="-405"/>
              <w:jc w:val="both"/>
              <w:rPr>
                <w:rFonts w:ascii="Times New Roman" w:hAnsi="Times New Roman"/>
                <w:sz w:val="22"/>
                <w:szCs w:val="20"/>
                <w:lang w:val="en-GB" w:bidi="ar-SA"/>
              </w:rPr>
            </w:pPr>
          </w:p>
        </w:tc>
        <w:tc>
          <w:tcPr>
            <w:tcW w:w="900" w:type="dxa"/>
            <w:tcBorders>
              <w:top w:val="double" w:sz="4" w:space="0" w:color="auto"/>
            </w:tcBorders>
            <w:shd w:val="clear" w:color="auto" w:fill="auto"/>
          </w:tcPr>
          <w:p w:rsidR="00E52381" w:rsidRPr="00551B47" w:rsidRDefault="00E52381" w:rsidP="00180121">
            <w:pPr>
              <w:pStyle w:val="BodyText"/>
              <w:tabs>
                <w:tab w:val="clear" w:pos="454"/>
                <w:tab w:val="decimal" w:pos="432"/>
              </w:tabs>
              <w:spacing w:after="0"/>
              <w:ind w:right="-156"/>
              <w:rPr>
                <w:rFonts w:ascii="Times New Roman" w:hAnsi="Times New Roman"/>
                <w:sz w:val="22"/>
                <w:szCs w:val="20"/>
                <w:lang w:val="en-GB" w:bidi="ar-SA"/>
              </w:rPr>
            </w:pPr>
          </w:p>
        </w:tc>
        <w:tc>
          <w:tcPr>
            <w:tcW w:w="270" w:type="dxa"/>
            <w:shd w:val="clear" w:color="auto" w:fill="auto"/>
          </w:tcPr>
          <w:p w:rsidR="00E52381" w:rsidRPr="00551B47" w:rsidRDefault="00E52381" w:rsidP="00180121">
            <w:pPr>
              <w:pStyle w:val="BodyText"/>
              <w:spacing w:after="0"/>
              <w:ind w:right="-405"/>
              <w:jc w:val="both"/>
              <w:rPr>
                <w:rFonts w:ascii="Times New Roman" w:hAnsi="Times New Roman"/>
                <w:sz w:val="22"/>
                <w:szCs w:val="20"/>
                <w:lang w:val="en-GB" w:bidi="ar-SA"/>
              </w:rPr>
            </w:pPr>
          </w:p>
        </w:tc>
        <w:tc>
          <w:tcPr>
            <w:tcW w:w="1080" w:type="dxa"/>
            <w:shd w:val="clear" w:color="auto" w:fill="auto"/>
          </w:tcPr>
          <w:p w:rsidR="00E52381" w:rsidRPr="00551B47" w:rsidRDefault="00E52381" w:rsidP="00180121">
            <w:pPr>
              <w:pStyle w:val="BodyText"/>
              <w:tabs>
                <w:tab w:val="clear" w:pos="680"/>
                <w:tab w:val="decimal" w:pos="695"/>
              </w:tabs>
              <w:spacing w:after="0"/>
              <w:ind w:right="-156"/>
              <w:rPr>
                <w:rFonts w:ascii="Times New Roman" w:hAnsi="Times New Roman"/>
                <w:sz w:val="22"/>
                <w:szCs w:val="20"/>
                <w:lang w:val="en-GB" w:bidi="ar-SA"/>
              </w:rPr>
            </w:pPr>
          </w:p>
        </w:tc>
        <w:tc>
          <w:tcPr>
            <w:tcW w:w="270" w:type="dxa"/>
            <w:shd w:val="clear" w:color="auto" w:fill="auto"/>
          </w:tcPr>
          <w:p w:rsidR="00E52381" w:rsidRPr="00551B47" w:rsidRDefault="00E52381" w:rsidP="00180121">
            <w:pPr>
              <w:pStyle w:val="BodyText"/>
              <w:spacing w:after="0"/>
              <w:ind w:right="-405"/>
              <w:jc w:val="both"/>
              <w:rPr>
                <w:rFonts w:ascii="Times New Roman" w:hAnsi="Times New Roman"/>
                <w:sz w:val="22"/>
                <w:szCs w:val="20"/>
                <w:lang w:val="en-GB" w:bidi="ar-SA"/>
              </w:rPr>
            </w:pPr>
          </w:p>
        </w:tc>
        <w:tc>
          <w:tcPr>
            <w:tcW w:w="990" w:type="dxa"/>
            <w:shd w:val="clear" w:color="auto" w:fill="auto"/>
          </w:tcPr>
          <w:p w:rsidR="00E52381" w:rsidRPr="00551B47" w:rsidRDefault="00E52381" w:rsidP="00180121">
            <w:pPr>
              <w:pStyle w:val="BodyText"/>
              <w:tabs>
                <w:tab w:val="clear" w:pos="680"/>
                <w:tab w:val="decimal" w:pos="695"/>
              </w:tabs>
              <w:spacing w:after="0"/>
              <w:ind w:right="-156"/>
              <w:rPr>
                <w:rFonts w:ascii="Times New Roman" w:hAnsi="Times New Roman"/>
                <w:sz w:val="22"/>
                <w:szCs w:val="20"/>
                <w:lang w:val="en-GB" w:bidi="ar-SA"/>
              </w:rPr>
            </w:pPr>
          </w:p>
        </w:tc>
        <w:tc>
          <w:tcPr>
            <w:tcW w:w="270" w:type="dxa"/>
            <w:shd w:val="clear" w:color="auto" w:fill="auto"/>
          </w:tcPr>
          <w:p w:rsidR="00E52381" w:rsidRPr="00551B47" w:rsidRDefault="00E52381" w:rsidP="00180121">
            <w:pPr>
              <w:pStyle w:val="BodyText"/>
              <w:spacing w:after="0"/>
              <w:ind w:right="-405"/>
              <w:jc w:val="both"/>
              <w:rPr>
                <w:rFonts w:ascii="Times New Roman" w:hAnsi="Times New Roman"/>
                <w:sz w:val="22"/>
                <w:szCs w:val="20"/>
                <w:lang w:val="en-GB" w:bidi="ar-SA"/>
              </w:rPr>
            </w:pPr>
          </w:p>
        </w:tc>
        <w:tc>
          <w:tcPr>
            <w:tcW w:w="810" w:type="dxa"/>
            <w:tcBorders>
              <w:top w:val="double" w:sz="4" w:space="0" w:color="auto"/>
            </w:tcBorders>
            <w:shd w:val="clear" w:color="auto" w:fill="auto"/>
          </w:tcPr>
          <w:p w:rsidR="00E52381" w:rsidRPr="00551B47" w:rsidRDefault="00E52381" w:rsidP="00180121">
            <w:pPr>
              <w:pStyle w:val="BodyText"/>
              <w:tabs>
                <w:tab w:val="clear" w:pos="454"/>
                <w:tab w:val="decimal" w:pos="432"/>
              </w:tabs>
              <w:spacing w:after="0"/>
              <w:ind w:right="-156"/>
              <w:rPr>
                <w:rFonts w:ascii="Times New Roman" w:hAnsi="Times New Roman"/>
                <w:sz w:val="22"/>
                <w:szCs w:val="20"/>
                <w:lang w:val="en-GB" w:bidi="ar-SA"/>
              </w:rPr>
            </w:pPr>
          </w:p>
        </w:tc>
        <w:tc>
          <w:tcPr>
            <w:tcW w:w="270" w:type="dxa"/>
            <w:shd w:val="clear" w:color="auto" w:fill="auto"/>
          </w:tcPr>
          <w:p w:rsidR="00E52381" w:rsidRPr="00551B47" w:rsidRDefault="00E52381" w:rsidP="00180121">
            <w:pPr>
              <w:pStyle w:val="BodyText"/>
              <w:spacing w:after="0"/>
              <w:ind w:right="-405"/>
              <w:jc w:val="both"/>
              <w:rPr>
                <w:rFonts w:ascii="Times New Roman" w:hAnsi="Times New Roman"/>
                <w:sz w:val="22"/>
                <w:szCs w:val="20"/>
                <w:lang w:val="en-GB" w:bidi="ar-SA"/>
              </w:rPr>
            </w:pPr>
          </w:p>
        </w:tc>
        <w:tc>
          <w:tcPr>
            <w:tcW w:w="918" w:type="dxa"/>
            <w:shd w:val="clear" w:color="auto" w:fill="auto"/>
          </w:tcPr>
          <w:p w:rsidR="00E52381" w:rsidRPr="00551B47" w:rsidRDefault="00E52381" w:rsidP="00180121">
            <w:pPr>
              <w:pStyle w:val="BodyText"/>
              <w:tabs>
                <w:tab w:val="clear" w:pos="680"/>
                <w:tab w:val="decimal" w:pos="695"/>
              </w:tabs>
              <w:spacing w:after="0"/>
              <w:ind w:right="-156"/>
              <w:rPr>
                <w:rFonts w:ascii="Times New Roman" w:hAnsi="Times New Roman"/>
                <w:sz w:val="22"/>
                <w:szCs w:val="20"/>
                <w:lang w:val="en-GB" w:bidi="ar-SA"/>
              </w:rPr>
            </w:pPr>
          </w:p>
        </w:tc>
      </w:tr>
      <w:tr w:rsidR="004A6F2A" w:rsidRPr="00551B47" w:rsidTr="004A6F2A">
        <w:tc>
          <w:tcPr>
            <w:tcW w:w="2430" w:type="dxa"/>
            <w:shd w:val="clear" w:color="auto" w:fill="auto"/>
          </w:tcPr>
          <w:p w:rsidR="001477A8" w:rsidRPr="00551B47" w:rsidRDefault="002F6422" w:rsidP="00180121">
            <w:pPr>
              <w:pStyle w:val="BodyText"/>
              <w:spacing w:after="0"/>
              <w:ind w:left="162" w:right="-405" w:hanging="162"/>
              <w:rPr>
                <w:rFonts w:ascii="Times New Roman" w:hAnsi="Times New Roman"/>
                <w:sz w:val="22"/>
                <w:szCs w:val="20"/>
                <w:lang w:val="en-GB" w:bidi="ar-SA"/>
              </w:rPr>
            </w:pPr>
            <w:r w:rsidRPr="00551B47">
              <w:rPr>
                <w:rFonts w:ascii="Times New Roman" w:hAnsi="Times New Roman"/>
                <w:sz w:val="22"/>
                <w:szCs w:val="20"/>
                <w:lang w:val="en-GB" w:bidi="ar-SA"/>
              </w:rPr>
              <w:t>Other income</w:t>
            </w:r>
          </w:p>
        </w:tc>
        <w:tc>
          <w:tcPr>
            <w:tcW w:w="1080" w:type="dxa"/>
            <w:shd w:val="clear" w:color="auto" w:fill="auto"/>
          </w:tcPr>
          <w:p w:rsidR="001477A8" w:rsidRPr="00551B47" w:rsidRDefault="00281A58"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0" w:right="-128"/>
              <w:rPr>
                <w:rFonts w:ascii="Times New Roman" w:hAnsi="Times New Roman"/>
                <w:sz w:val="22"/>
                <w:szCs w:val="22"/>
              </w:rPr>
            </w:pPr>
            <w:r w:rsidRPr="00551B47">
              <w:rPr>
                <w:rFonts w:ascii="Times New Roman" w:hAnsi="Times New Roman"/>
                <w:sz w:val="22"/>
                <w:szCs w:val="22"/>
              </w:rPr>
              <w:t>780,077</w:t>
            </w:r>
          </w:p>
        </w:tc>
        <w:tc>
          <w:tcPr>
            <w:tcW w:w="270" w:type="dxa"/>
            <w:shd w:val="clear" w:color="auto" w:fill="auto"/>
          </w:tcPr>
          <w:p w:rsidR="001477A8" w:rsidRPr="00551B47" w:rsidRDefault="001477A8" w:rsidP="00281A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28"/>
              <w:rPr>
                <w:rFonts w:ascii="Times New Roman" w:hAnsi="Times New Roman"/>
                <w:sz w:val="22"/>
                <w:szCs w:val="22"/>
              </w:rPr>
            </w:pPr>
          </w:p>
        </w:tc>
        <w:tc>
          <w:tcPr>
            <w:tcW w:w="900" w:type="dxa"/>
            <w:shd w:val="clear" w:color="auto" w:fill="auto"/>
          </w:tcPr>
          <w:p w:rsidR="001477A8" w:rsidRPr="00551B47" w:rsidRDefault="00281A58"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28"/>
              <w:rPr>
                <w:rFonts w:ascii="Times New Roman" w:hAnsi="Times New Roman"/>
                <w:sz w:val="22"/>
                <w:szCs w:val="22"/>
              </w:rPr>
            </w:pPr>
            <w:r w:rsidRPr="00551B47">
              <w:rPr>
                <w:rFonts w:ascii="Times New Roman" w:hAnsi="Times New Roman"/>
                <w:sz w:val="22"/>
                <w:szCs w:val="22"/>
              </w:rPr>
              <w:t>(34,596)</w:t>
            </w:r>
          </w:p>
        </w:tc>
        <w:tc>
          <w:tcPr>
            <w:tcW w:w="270" w:type="dxa"/>
            <w:shd w:val="clear" w:color="auto" w:fill="auto"/>
          </w:tcPr>
          <w:p w:rsidR="001477A8" w:rsidRPr="00551B47" w:rsidRDefault="001477A8" w:rsidP="00281A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28"/>
              <w:rPr>
                <w:rFonts w:ascii="Times New Roman" w:hAnsi="Times New Roman"/>
                <w:sz w:val="22"/>
                <w:szCs w:val="22"/>
              </w:rPr>
            </w:pPr>
          </w:p>
        </w:tc>
        <w:tc>
          <w:tcPr>
            <w:tcW w:w="1080" w:type="dxa"/>
            <w:shd w:val="clear" w:color="auto" w:fill="auto"/>
          </w:tcPr>
          <w:p w:rsidR="001477A8" w:rsidRPr="00551B47" w:rsidRDefault="00281A58" w:rsidP="00015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sz w:val="22"/>
                <w:szCs w:val="22"/>
              </w:rPr>
            </w:pPr>
            <w:r w:rsidRPr="00551B47">
              <w:rPr>
                <w:rFonts w:ascii="Times New Roman" w:hAnsi="Times New Roman"/>
                <w:sz w:val="22"/>
                <w:szCs w:val="22"/>
              </w:rPr>
              <w:t>745,481</w:t>
            </w:r>
          </w:p>
        </w:tc>
        <w:tc>
          <w:tcPr>
            <w:tcW w:w="270" w:type="dxa"/>
            <w:shd w:val="clear" w:color="auto" w:fill="auto"/>
          </w:tcPr>
          <w:p w:rsidR="001477A8" w:rsidRPr="00551B47" w:rsidRDefault="001477A8" w:rsidP="00281A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28"/>
              <w:rPr>
                <w:rFonts w:ascii="Times New Roman" w:hAnsi="Times New Roman"/>
                <w:sz w:val="22"/>
                <w:szCs w:val="22"/>
              </w:rPr>
            </w:pPr>
          </w:p>
        </w:tc>
        <w:tc>
          <w:tcPr>
            <w:tcW w:w="990" w:type="dxa"/>
            <w:shd w:val="clear" w:color="auto" w:fill="auto"/>
          </w:tcPr>
          <w:p w:rsidR="001477A8" w:rsidRPr="00551B47" w:rsidRDefault="00281A58" w:rsidP="00F27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1477A8" w:rsidRPr="00551B47" w:rsidRDefault="001477A8" w:rsidP="004C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p>
        </w:tc>
        <w:tc>
          <w:tcPr>
            <w:tcW w:w="810" w:type="dxa"/>
            <w:shd w:val="clear" w:color="auto" w:fill="auto"/>
          </w:tcPr>
          <w:p w:rsidR="001477A8" w:rsidRPr="00551B47" w:rsidRDefault="00281A58" w:rsidP="00F27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1477A8" w:rsidRPr="00551B47" w:rsidRDefault="001477A8" w:rsidP="004C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p>
        </w:tc>
        <w:tc>
          <w:tcPr>
            <w:tcW w:w="918" w:type="dxa"/>
            <w:shd w:val="clear" w:color="auto" w:fill="auto"/>
          </w:tcPr>
          <w:p w:rsidR="001477A8" w:rsidRPr="00551B47" w:rsidRDefault="00281A58" w:rsidP="00F27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28"/>
              <w:rPr>
                <w:rFonts w:ascii="Times New Roman" w:hAnsi="Times New Roman"/>
                <w:sz w:val="22"/>
                <w:szCs w:val="22"/>
              </w:rPr>
            </w:pPr>
            <w:r w:rsidRPr="00551B47">
              <w:rPr>
                <w:rFonts w:ascii="Times New Roman" w:hAnsi="Times New Roman"/>
                <w:sz w:val="22"/>
                <w:szCs w:val="22"/>
              </w:rPr>
              <w:t>-</w:t>
            </w:r>
          </w:p>
        </w:tc>
      </w:tr>
      <w:tr w:rsidR="004A6F2A" w:rsidRPr="00551B47" w:rsidTr="004A6F2A">
        <w:trPr>
          <w:trHeight w:val="569"/>
        </w:trPr>
        <w:tc>
          <w:tcPr>
            <w:tcW w:w="2430" w:type="dxa"/>
            <w:shd w:val="clear" w:color="auto" w:fill="auto"/>
          </w:tcPr>
          <w:p w:rsidR="002F6422" w:rsidRPr="00551B47" w:rsidRDefault="002F6422" w:rsidP="00F27226">
            <w:pPr>
              <w:pStyle w:val="BodyText"/>
              <w:spacing w:after="0"/>
              <w:ind w:right="-405"/>
              <w:jc w:val="both"/>
              <w:rPr>
                <w:rFonts w:ascii="Times New Roman" w:hAnsi="Times New Roman"/>
                <w:sz w:val="22"/>
                <w:szCs w:val="20"/>
                <w:lang w:val="en-GB" w:bidi="ar-SA"/>
              </w:rPr>
            </w:pPr>
            <w:r w:rsidRPr="00551B47">
              <w:rPr>
                <w:rFonts w:ascii="Times New Roman" w:hAnsi="Times New Roman"/>
                <w:sz w:val="22"/>
                <w:szCs w:val="20"/>
                <w:lang w:val="en-GB" w:bidi="ar-SA"/>
              </w:rPr>
              <w:t xml:space="preserve">Costs of sale of goods </w:t>
            </w:r>
          </w:p>
          <w:p w:rsidR="00E52381" w:rsidRPr="00551B47" w:rsidRDefault="002F6422" w:rsidP="002F6422">
            <w:pPr>
              <w:pStyle w:val="BodyText"/>
              <w:spacing w:after="0"/>
              <w:ind w:right="-405"/>
              <w:jc w:val="both"/>
              <w:rPr>
                <w:rFonts w:ascii="Times New Roman" w:hAnsi="Times New Roman"/>
                <w:sz w:val="22"/>
                <w:szCs w:val="20"/>
                <w:lang w:val="en-GB" w:bidi="ar-SA"/>
              </w:rPr>
            </w:pPr>
            <w:r w:rsidRPr="00551B47">
              <w:rPr>
                <w:rFonts w:ascii="Times New Roman" w:hAnsi="Times New Roman"/>
                <w:sz w:val="22"/>
                <w:szCs w:val="20"/>
                <w:lang w:val="en-GB" w:bidi="ar-SA"/>
              </w:rPr>
              <w:t xml:space="preserve">   </w:t>
            </w:r>
            <w:r w:rsidR="00281A58" w:rsidRPr="00551B47">
              <w:rPr>
                <w:rFonts w:ascii="Times New Roman" w:hAnsi="Times New Roman"/>
                <w:sz w:val="22"/>
                <w:szCs w:val="20"/>
                <w:lang w:val="en-GB" w:bidi="ar-SA"/>
              </w:rPr>
              <w:t xml:space="preserve">and </w:t>
            </w:r>
            <w:r w:rsidRPr="00551B47">
              <w:rPr>
                <w:rFonts w:ascii="Times New Roman" w:hAnsi="Times New Roman"/>
                <w:sz w:val="22"/>
                <w:szCs w:val="20"/>
                <w:lang w:val="en-GB" w:bidi="ar-SA"/>
              </w:rPr>
              <w:t>services</w:t>
            </w:r>
          </w:p>
        </w:tc>
        <w:tc>
          <w:tcPr>
            <w:tcW w:w="1080" w:type="dxa"/>
            <w:shd w:val="clear" w:color="auto" w:fill="auto"/>
          </w:tcPr>
          <w:p w:rsidR="00E14BFD" w:rsidRPr="00551B47" w:rsidRDefault="00E14BFD"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0" w:right="-128"/>
              <w:rPr>
                <w:rFonts w:ascii="Times New Roman" w:hAnsi="Times New Roman"/>
                <w:sz w:val="22"/>
                <w:szCs w:val="22"/>
              </w:rPr>
            </w:pPr>
          </w:p>
          <w:p w:rsidR="00281A58" w:rsidRPr="00551B47" w:rsidRDefault="00E14BFD"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0" w:right="-128"/>
              <w:rPr>
                <w:rFonts w:ascii="Times New Roman" w:hAnsi="Times New Roman"/>
                <w:sz w:val="22"/>
                <w:szCs w:val="22"/>
              </w:rPr>
            </w:pPr>
            <w:r w:rsidRPr="00551B47">
              <w:rPr>
                <w:rFonts w:ascii="Times New Roman" w:hAnsi="Times New Roman"/>
                <w:sz w:val="22"/>
                <w:szCs w:val="22"/>
              </w:rPr>
              <w:t>(6,922,929)</w:t>
            </w:r>
          </w:p>
        </w:tc>
        <w:tc>
          <w:tcPr>
            <w:tcW w:w="270" w:type="dxa"/>
            <w:shd w:val="clear" w:color="auto" w:fill="auto"/>
          </w:tcPr>
          <w:p w:rsidR="00E52381" w:rsidRPr="00551B47" w:rsidRDefault="00E52381" w:rsidP="00281A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28"/>
              <w:rPr>
                <w:rFonts w:ascii="Times New Roman" w:hAnsi="Times New Roman"/>
                <w:sz w:val="22"/>
                <w:szCs w:val="22"/>
              </w:rPr>
            </w:pPr>
          </w:p>
        </w:tc>
        <w:tc>
          <w:tcPr>
            <w:tcW w:w="900" w:type="dxa"/>
            <w:shd w:val="clear" w:color="auto" w:fill="auto"/>
          </w:tcPr>
          <w:p w:rsidR="00E52381" w:rsidRPr="00551B47" w:rsidRDefault="00E52381"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28"/>
              <w:rPr>
                <w:rFonts w:ascii="Times New Roman" w:hAnsi="Times New Roman"/>
                <w:sz w:val="22"/>
                <w:szCs w:val="22"/>
              </w:rPr>
            </w:pPr>
          </w:p>
          <w:p w:rsidR="00281A58" w:rsidRPr="00551B47" w:rsidRDefault="00281A58"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28"/>
              <w:rPr>
                <w:rFonts w:ascii="Times New Roman" w:hAnsi="Times New Roman"/>
                <w:sz w:val="22"/>
                <w:szCs w:val="22"/>
              </w:rPr>
            </w:pPr>
            <w:r w:rsidRPr="00551B47">
              <w:rPr>
                <w:rFonts w:ascii="Times New Roman" w:hAnsi="Times New Roman"/>
                <w:sz w:val="22"/>
                <w:szCs w:val="22"/>
              </w:rPr>
              <w:t>34,596</w:t>
            </w:r>
          </w:p>
        </w:tc>
        <w:tc>
          <w:tcPr>
            <w:tcW w:w="270" w:type="dxa"/>
            <w:shd w:val="clear" w:color="auto" w:fill="auto"/>
          </w:tcPr>
          <w:p w:rsidR="00E52381" w:rsidRPr="00551B47" w:rsidRDefault="00E52381" w:rsidP="00281A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28"/>
              <w:rPr>
                <w:rFonts w:ascii="Times New Roman" w:hAnsi="Times New Roman"/>
                <w:sz w:val="22"/>
                <w:szCs w:val="22"/>
              </w:rPr>
            </w:pPr>
          </w:p>
        </w:tc>
        <w:tc>
          <w:tcPr>
            <w:tcW w:w="1080" w:type="dxa"/>
            <w:shd w:val="clear" w:color="auto" w:fill="auto"/>
          </w:tcPr>
          <w:p w:rsidR="00E52381" w:rsidRPr="00551B47" w:rsidRDefault="00E52381"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sz w:val="22"/>
                <w:szCs w:val="22"/>
              </w:rPr>
            </w:pPr>
          </w:p>
          <w:p w:rsidR="00281A58" w:rsidRPr="00551B47" w:rsidRDefault="00E14BFD" w:rsidP="004A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sz w:val="22"/>
                <w:szCs w:val="22"/>
              </w:rPr>
            </w:pPr>
            <w:r w:rsidRPr="00551B47">
              <w:rPr>
                <w:rFonts w:ascii="Times New Roman" w:hAnsi="Times New Roman"/>
                <w:sz w:val="22"/>
                <w:szCs w:val="22"/>
              </w:rPr>
              <w:t>(6,888,333)</w:t>
            </w:r>
          </w:p>
        </w:tc>
        <w:tc>
          <w:tcPr>
            <w:tcW w:w="270" w:type="dxa"/>
            <w:shd w:val="clear" w:color="auto" w:fill="auto"/>
          </w:tcPr>
          <w:p w:rsidR="00E52381" w:rsidRPr="00551B47" w:rsidRDefault="00E52381" w:rsidP="00281A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28"/>
              <w:rPr>
                <w:rFonts w:ascii="Times New Roman" w:hAnsi="Times New Roman"/>
                <w:sz w:val="22"/>
                <w:szCs w:val="22"/>
              </w:rPr>
            </w:pPr>
          </w:p>
        </w:tc>
        <w:tc>
          <w:tcPr>
            <w:tcW w:w="990" w:type="dxa"/>
            <w:shd w:val="clear" w:color="auto" w:fill="auto"/>
          </w:tcPr>
          <w:p w:rsidR="00E52381" w:rsidRPr="00551B47" w:rsidRDefault="00E52381" w:rsidP="00F27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28"/>
              <w:rPr>
                <w:rFonts w:ascii="Times New Roman" w:hAnsi="Times New Roman"/>
                <w:sz w:val="22"/>
                <w:szCs w:val="22"/>
              </w:rPr>
            </w:pPr>
          </w:p>
          <w:p w:rsidR="00281A58" w:rsidRPr="00551B47" w:rsidRDefault="00281A58" w:rsidP="00F27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E52381" w:rsidRPr="00551B47" w:rsidRDefault="00E52381" w:rsidP="004C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p>
        </w:tc>
        <w:tc>
          <w:tcPr>
            <w:tcW w:w="810" w:type="dxa"/>
            <w:shd w:val="clear" w:color="auto" w:fill="auto"/>
          </w:tcPr>
          <w:p w:rsidR="00E52381" w:rsidRPr="00551B47" w:rsidRDefault="00E52381" w:rsidP="00F27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28"/>
              <w:rPr>
                <w:rFonts w:ascii="Times New Roman" w:hAnsi="Times New Roman"/>
                <w:sz w:val="22"/>
                <w:szCs w:val="22"/>
              </w:rPr>
            </w:pPr>
          </w:p>
          <w:p w:rsidR="00281A58" w:rsidRPr="00551B47" w:rsidRDefault="00281A58" w:rsidP="00710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28"/>
              <w:rPr>
                <w:rFonts w:ascii="Times New Roman" w:hAnsi="Times New Roman"/>
                <w:sz w:val="22"/>
                <w:szCs w:val="22"/>
              </w:rPr>
            </w:pPr>
            <w:r w:rsidRPr="00551B47">
              <w:rPr>
                <w:rFonts w:ascii="Times New Roman" w:hAnsi="Times New Roman"/>
                <w:sz w:val="22"/>
                <w:szCs w:val="22"/>
              </w:rPr>
              <w:t>-</w:t>
            </w:r>
          </w:p>
        </w:tc>
        <w:tc>
          <w:tcPr>
            <w:tcW w:w="270" w:type="dxa"/>
            <w:shd w:val="clear" w:color="auto" w:fill="auto"/>
          </w:tcPr>
          <w:p w:rsidR="00E52381" w:rsidRPr="00551B47" w:rsidRDefault="00E52381" w:rsidP="004C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p>
        </w:tc>
        <w:tc>
          <w:tcPr>
            <w:tcW w:w="918" w:type="dxa"/>
            <w:shd w:val="clear" w:color="auto" w:fill="auto"/>
          </w:tcPr>
          <w:p w:rsidR="00E52381" w:rsidRPr="00551B47" w:rsidRDefault="00E52381" w:rsidP="00710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28"/>
              <w:rPr>
                <w:rFonts w:ascii="Times New Roman" w:hAnsi="Times New Roman"/>
                <w:sz w:val="22"/>
                <w:szCs w:val="22"/>
              </w:rPr>
            </w:pPr>
          </w:p>
          <w:p w:rsidR="00281A58" w:rsidRPr="00551B47" w:rsidRDefault="00281A58" w:rsidP="00710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28"/>
              <w:rPr>
                <w:rFonts w:ascii="Times New Roman" w:hAnsi="Times New Roman"/>
                <w:sz w:val="22"/>
                <w:szCs w:val="22"/>
              </w:rPr>
            </w:pPr>
            <w:r w:rsidRPr="00551B47">
              <w:rPr>
                <w:rFonts w:ascii="Times New Roman" w:hAnsi="Times New Roman"/>
                <w:sz w:val="22"/>
                <w:szCs w:val="22"/>
              </w:rPr>
              <w:t>-</w:t>
            </w:r>
          </w:p>
        </w:tc>
      </w:tr>
      <w:tr w:rsidR="004A6F2A" w:rsidRPr="004660F3" w:rsidTr="004A6F2A">
        <w:tc>
          <w:tcPr>
            <w:tcW w:w="2430" w:type="dxa"/>
            <w:shd w:val="clear" w:color="auto" w:fill="auto"/>
          </w:tcPr>
          <w:p w:rsidR="00281A58" w:rsidRPr="00551B47" w:rsidRDefault="00281A58" w:rsidP="00180121">
            <w:pPr>
              <w:pStyle w:val="BodyText"/>
              <w:spacing w:after="0"/>
              <w:ind w:right="-405"/>
              <w:jc w:val="both"/>
              <w:rPr>
                <w:rFonts w:ascii="Times New Roman" w:hAnsi="Times New Roman"/>
                <w:sz w:val="22"/>
                <w:szCs w:val="20"/>
                <w:lang w:val="en-GB" w:bidi="ar-SA"/>
              </w:rPr>
            </w:pPr>
          </w:p>
        </w:tc>
        <w:tc>
          <w:tcPr>
            <w:tcW w:w="1080" w:type="dxa"/>
            <w:shd w:val="clear" w:color="auto" w:fill="auto"/>
          </w:tcPr>
          <w:p w:rsidR="00281A58" w:rsidRPr="00551B47" w:rsidRDefault="00281A58" w:rsidP="00281A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28"/>
              <w:rPr>
                <w:rFonts w:ascii="Times New Roman" w:hAnsi="Times New Roman"/>
                <w:sz w:val="22"/>
                <w:szCs w:val="22"/>
              </w:rPr>
            </w:pPr>
          </w:p>
        </w:tc>
        <w:tc>
          <w:tcPr>
            <w:tcW w:w="270" w:type="dxa"/>
            <w:shd w:val="clear" w:color="auto" w:fill="auto"/>
          </w:tcPr>
          <w:p w:rsidR="00281A58" w:rsidRPr="00551B47" w:rsidRDefault="00281A58" w:rsidP="00281A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28"/>
              <w:rPr>
                <w:rFonts w:ascii="Times New Roman" w:hAnsi="Times New Roman"/>
                <w:sz w:val="22"/>
                <w:szCs w:val="22"/>
              </w:rPr>
            </w:pPr>
          </w:p>
        </w:tc>
        <w:tc>
          <w:tcPr>
            <w:tcW w:w="900" w:type="dxa"/>
            <w:tcBorders>
              <w:top w:val="single" w:sz="4" w:space="0" w:color="auto"/>
              <w:bottom w:val="double" w:sz="4" w:space="0" w:color="auto"/>
            </w:tcBorders>
            <w:shd w:val="clear" w:color="auto" w:fill="auto"/>
          </w:tcPr>
          <w:p w:rsidR="00281A58" w:rsidRPr="00551B47" w:rsidRDefault="00281A58" w:rsidP="0028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28"/>
              <w:rPr>
                <w:rFonts w:ascii="Times New Roman" w:hAnsi="Times New Roman"/>
                <w:b/>
                <w:bCs/>
                <w:sz w:val="22"/>
                <w:szCs w:val="22"/>
              </w:rPr>
            </w:pPr>
            <w:r w:rsidRPr="00551B47">
              <w:rPr>
                <w:rFonts w:ascii="Times New Roman" w:hAnsi="Times New Roman"/>
                <w:b/>
                <w:bCs/>
                <w:sz w:val="22"/>
                <w:szCs w:val="22"/>
              </w:rPr>
              <w:t>-</w:t>
            </w:r>
          </w:p>
        </w:tc>
        <w:tc>
          <w:tcPr>
            <w:tcW w:w="270" w:type="dxa"/>
            <w:shd w:val="clear" w:color="auto" w:fill="auto"/>
          </w:tcPr>
          <w:p w:rsidR="00281A58" w:rsidRPr="00551B47" w:rsidRDefault="00281A58" w:rsidP="00281A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28"/>
              <w:rPr>
                <w:rFonts w:ascii="Times New Roman" w:hAnsi="Times New Roman"/>
                <w:sz w:val="22"/>
                <w:szCs w:val="22"/>
              </w:rPr>
            </w:pPr>
          </w:p>
        </w:tc>
        <w:tc>
          <w:tcPr>
            <w:tcW w:w="1080" w:type="dxa"/>
            <w:shd w:val="clear" w:color="auto" w:fill="auto"/>
          </w:tcPr>
          <w:p w:rsidR="00281A58" w:rsidRPr="00551B47" w:rsidRDefault="00281A58" w:rsidP="00281A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28"/>
              <w:rPr>
                <w:rFonts w:ascii="Times New Roman" w:hAnsi="Times New Roman"/>
                <w:sz w:val="22"/>
                <w:szCs w:val="22"/>
              </w:rPr>
            </w:pPr>
          </w:p>
        </w:tc>
        <w:tc>
          <w:tcPr>
            <w:tcW w:w="270" w:type="dxa"/>
            <w:shd w:val="clear" w:color="auto" w:fill="auto"/>
          </w:tcPr>
          <w:p w:rsidR="00281A58" w:rsidRPr="00551B47" w:rsidRDefault="00281A58" w:rsidP="00281A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28"/>
              <w:rPr>
                <w:rFonts w:ascii="Times New Roman" w:hAnsi="Times New Roman"/>
                <w:sz w:val="22"/>
                <w:szCs w:val="22"/>
              </w:rPr>
            </w:pPr>
          </w:p>
        </w:tc>
        <w:tc>
          <w:tcPr>
            <w:tcW w:w="990" w:type="dxa"/>
            <w:shd w:val="clear" w:color="auto" w:fill="auto"/>
          </w:tcPr>
          <w:p w:rsidR="00281A58" w:rsidRPr="00551B47" w:rsidRDefault="00281A58" w:rsidP="00B5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p>
        </w:tc>
        <w:tc>
          <w:tcPr>
            <w:tcW w:w="270" w:type="dxa"/>
            <w:shd w:val="clear" w:color="auto" w:fill="auto"/>
          </w:tcPr>
          <w:p w:rsidR="00281A58" w:rsidRPr="00551B47" w:rsidRDefault="00281A58" w:rsidP="00B5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p>
        </w:tc>
        <w:tc>
          <w:tcPr>
            <w:tcW w:w="810" w:type="dxa"/>
            <w:tcBorders>
              <w:top w:val="single" w:sz="4" w:space="0" w:color="auto"/>
              <w:bottom w:val="double" w:sz="4" w:space="0" w:color="auto"/>
            </w:tcBorders>
            <w:shd w:val="clear" w:color="auto" w:fill="auto"/>
          </w:tcPr>
          <w:p w:rsidR="00281A58" w:rsidRPr="003B23C8" w:rsidRDefault="004C508E" w:rsidP="00710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28"/>
              <w:rPr>
                <w:rFonts w:ascii="Times New Roman" w:hAnsi="Times New Roman"/>
                <w:b/>
                <w:bCs/>
                <w:sz w:val="22"/>
                <w:szCs w:val="22"/>
              </w:rPr>
            </w:pPr>
            <w:r w:rsidRPr="00551B47">
              <w:rPr>
                <w:rFonts w:ascii="Times New Roman" w:hAnsi="Times New Roman"/>
                <w:b/>
                <w:bCs/>
                <w:sz w:val="22"/>
                <w:szCs w:val="22"/>
              </w:rPr>
              <w:t>-</w:t>
            </w:r>
          </w:p>
        </w:tc>
        <w:tc>
          <w:tcPr>
            <w:tcW w:w="270" w:type="dxa"/>
            <w:shd w:val="clear" w:color="auto" w:fill="auto"/>
          </w:tcPr>
          <w:p w:rsidR="00281A58" w:rsidRPr="00281A58" w:rsidRDefault="00281A58" w:rsidP="00B5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p>
        </w:tc>
        <w:tc>
          <w:tcPr>
            <w:tcW w:w="918" w:type="dxa"/>
            <w:shd w:val="clear" w:color="auto" w:fill="auto"/>
          </w:tcPr>
          <w:p w:rsidR="00281A58" w:rsidRPr="00281A58" w:rsidRDefault="00281A58" w:rsidP="00B5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28"/>
              <w:rPr>
                <w:rFonts w:ascii="Times New Roman" w:hAnsi="Times New Roman"/>
                <w:sz w:val="22"/>
                <w:szCs w:val="22"/>
              </w:rPr>
            </w:pPr>
          </w:p>
        </w:tc>
      </w:tr>
    </w:tbl>
    <w:p w:rsidR="00E52381" w:rsidRPr="00032A44" w:rsidRDefault="00E52381" w:rsidP="0003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contextualSpacing/>
        <w:jc w:val="thaiDistribute"/>
        <w:rPr>
          <w:rFonts w:ascii="Times New Roman" w:hAnsi="Times New Roman"/>
          <w:sz w:val="22"/>
          <w:szCs w:val="20"/>
          <w:lang w:val="en-GB" w:bidi="ar-SA"/>
        </w:rPr>
      </w:pPr>
    </w:p>
    <w:p w:rsidR="00032A44" w:rsidRPr="00032A44" w:rsidRDefault="00032A44" w:rsidP="0003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contextualSpacing/>
        <w:jc w:val="thaiDistribute"/>
        <w:rPr>
          <w:rFonts w:ascii="Times New Roman" w:hAnsi="Times New Roman"/>
          <w:sz w:val="22"/>
          <w:szCs w:val="20"/>
          <w:lang w:val="en-GB" w:bidi="ar-SA"/>
        </w:rPr>
      </w:pPr>
      <w:r w:rsidRPr="00032A44">
        <w:rPr>
          <w:rFonts w:ascii="Times New Roman" w:hAnsi="Times New Roman"/>
          <w:sz w:val="22"/>
          <w:szCs w:val="20"/>
          <w:lang w:val="en-GB" w:bidi="ar-SA"/>
        </w:rPr>
        <w:t xml:space="preserve"> </w:t>
      </w:r>
    </w:p>
    <w:p w:rsidR="00CD3A15" w:rsidRPr="00032A44" w:rsidRDefault="00CD3A15" w:rsidP="0003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contextualSpacing/>
        <w:jc w:val="both"/>
        <w:rPr>
          <w:rFonts w:ascii="Times New Roman" w:hAnsi="Times New Roman"/>
          <w:sz w:val="22"/>
          <w:szCs w:val="20"/>
          <w:lang w:val="en-GB" w:bidi="ar-SA"/>
        </w:rPr>
      </w:pPr>
      <w:r w:rsidRPr="00032A44">
        <w:rPr>
          <w:rFonts w:ascii="Times New Roman" w:hAnsi="Times New Roman"/>
          <w:sz w:val="22"/>
          <w:szCs w:val="20"/>
          <w:lang w:val="en-GB" w:bidi="ar-SA"/>
        </w:rPr>
        <w:t xml:space="preserve">               </w:t>
      </w:r>
    </w:p>
    <w:sectPr w:rsidR="00CD3A15" w:rsidRPr="00032A44" w:rsidSect="00816E64">
      <w:headerReference w:type="default" r:id="rId12"/>
      <w:footerReference w:type="default" r:id="rId13"/>
      <w:headerReference w:type="first" r:id="rId14"/>
      <w:footerReference w:type="first" r:id="rId15"/>
      <w:type w:val="nextColumn"/>
      <w:pgSz w:w="11907" w:h="16840"/>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1F1E" w:rsidRDefault="00C31F1E" w:rsidP="00E52223">
      <w:pPr>
        <w:pStyle w:val="ASSETS"/>
        <w:rPr>
          <w:rFonts w:cs="Book Antiqua"/>
          <w:cs/>
        </w:rPr>
      </w:pPr>
      <w:r>
        <w:separator/>
      </w:r>
    </w:p>
  </w:endnote>
  <w:endnote w:type="continuationSeparator" w:id="0">
    <w:p w:rsidR="00C31F1E" w:rsidRDefault="00C31F1E"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01000003" w:usb1="00000000" w:usb2="00000000" w:usb3="00000000" w:csb0="00010001" w:csb1="00000000"/>
  </w:font>
  <w:font w:name="Gautami">
    <w:panose1 w:val="02000500000000000000"/>
    <w:charset w:val="01"/>
    <w:family w:val="auto"/>
    <w:pitch w:val="variable"/>
    <w:sig w:usb0="002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Pr="00612A7B" w:rsidRDefault="00BD0314">
    <w:pPr>
      <w:pStyle w:val="Footer"/>
      <w:jc w:val="center"/>
      <w:rPr>
        <w:rFonts w:ascii="Times New Roman" w:hAnsi="Times New Roman"/>
        <w:sz w:val="22"/>
        <w:szCs w:val="22"/>
      </w:rPr>
    </w:pPr>
    <w:r w:rsidRPr="00612A7B">
      <w:rPr>
        <w:rFonts w:ascii="Times New Roman" w:hAnsi="Times New Roman"/>
        <w:sz w:val="22"/>
        <w:szCs w:val="22"/>
      </w:rPr>
      <w:fldChar w:fldCharType="begin"/>
    </w:r>
    <w:r w:rsidRPr="00612A7B">
      <w:rPr>
        <w:rFonts w:ascii="Times New Roman" w:hAnsi="Times New Roman"/>
        <w:sz w:val="22"/>
        <w:szCs w:val="22"/>
      </w:rPr>
      <w:instrText xml:space="preserve"> PAGE   \* MERGEFORMAT </w:instrText>
    </w:r>
    <w:r w:rsidRPr="00612A7B">
      <w:rPr>
        <w:rFonts w:ascii="Times New Roman" w:hAnsi="Times New Roman"/>
        <w:sz w:val="22"/>
        <w:szCs w:val="22"/>
      </w:rPr>
      <w:fldChar w:fldCharType="separate"/>
    </w:r>
    <w:r>
      <w:rPr>
        <w:rFonts w:ascii="Times New Roman" w:hAnsi="Times New Roman"/>
        <w:noProof/>
        <w:sz w:val="22"/>
        <w:szCs w:val="22"/>
      </w:rPr>
      <w:t>41</w:t>
    </w:r>
    <w:r w:rsidRPr="00612A7B">
      <w:rPr>
        <w:rFonts w:ascii="Times New Roman" w:hAnsi="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Pr="00612A7B" w:rsidRDefault="00BD0314">
    <w:pPr>
      <w:pStyle w:val="Footer"/>
      <w:jc w:val="center"/>
      <w:rPr>
        <w:rFonts w:ascii="Times New Roman" w:hAnsi="Times New Roman"/>
        <w:sz w:val="22"/>
        <w:szCs w:val="22"/>
      </w:rPr>
    </w:pPr>
    <w:r w:rsidRPr="00612A7B">
      <w:rPr>
        <w:rFonts w:ascii="Times New Roman" w:hAnsi="Times New Roman"/>
        <w:sz w:val="22"/>
        <w:szCs w:val="22"/>
      </w:rPr>
      <w:fldChar w:fldCharType="begin"/>
    </w:r>
    <w:r w:rsidRPr="00612A7B">
      <w:rPr>
        <w:rFonts w:ascii="Times New Roman" w:hAnsi="Times New Roman"/>
        <w:sz w:val="22"/>
        <w:szCs w:val="22"/>
      </w:rPr>
      <w:instrText xml:space="preserve"> PAGE   \* MERGEFORMAT </w:instrText>
    </w:r>
    <w:r w:rsidRPr="00612A7B">
      <w:rPr>
        <w:rFonts w:ascii="Times New Roman" w:hAnsi="Times New Roman"/>
        <w:sz w:val="22"/>
        <w:szCs w:val="22"/>
      </w:rPr>
      <w:fldChar w:fldCharType="separate"/>
    </w:r>
    <w:r>
      <w:rPr>
        <w:rFonts w:ascii="Times New Roman" w:hAnsi="Times New Roman"/>
        <w:noProof/>
        <w:sz w:val="22"/>
        <w:szCs w:val="22"/>
      </w:rPr>
      <w:t>52</w:t>
    </w:r>
    <w:r w:rsidRPr="00612A7B">
      <w:rPr>
        <w:rFonts w:ascii="Times New Roman" w:hAnsi="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Pr="00467459" w:rsidRDefault="00BD0314" w:rsidP="00A6709F">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69</w:t>
    </w:r>
    <w:r w:rsidRPr="00467459">
      <w:rPr>
        <w:rStyle w:val="PageNumber"/>
        <w:rFonts w:ascii="Times New Roman" w:hAnsi="Times New Roman"/>
        <w:sz w:val="22"/>
        <w:szCs w:val="22"/>
      </w:rPr>
      <w:fldChar w:fldCharType="end"/>
    </w:r>
  </w:p>
  <w:p w:rsidR="00BD0314" w:rsidRPr="00A6709F" w:rsidRDefault="00BD0314" w:rsidP="00A670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Pr="00B5422D" w:rsidRDefault="00BD0314" w:rsidP="00A3372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551B47">
      <w:rPr>
        <w:rFonts w:ascii="Times New Roman" w:hAnsi="Times New Roman" w:cs="Angsana New"/>
        <w:noProof/>
        <w:sz w:val="22"/>
        <w:szCs w:val="22"/>
      </w:rPr>
      <w:t>cole3</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1F1E" w:rsidRDefault="00C31F1E" w:rsidP="00E52223">
      <w:pPr>
        <w:pStyle w:val="ASSETS"/>
        <w:rPr>
          <w:rFonts w:cs="Book Antiqua"/>
          <w:cs/>
        </w:rPr>
      </w:pPr>
      <w:r>
        <w:separator/>
      </w:r>
    </w:p>
  </w:footnote>
  <w:footnote w:type="continuationSeparator" w:id="0">
    <w:p w:rsidR="00C31F1E" w:rsidRDefault="00C31F1E"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Pr="00DD297B" w:rsidRDefault="00BD0314" w:rsidP="006C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DD297B">
      <w:rPr>
        <w:rFonts w:ascii="Times New Roman" w:hAnsi="Times New Roman"/>
        <w:b/>
        <w:bCs/>
        <w:sz w:val="28"/>
        <w:szCs w:val="28"/>
      </w:rPr>
      <w:t>COL Public Compa</w:t>
    </w:r>
    <w:r>
      <w:rPr>
        <w:rFonts w:ascii="Times New Roman" w:hAnsi="Times New Roman"/>
        <w:b/>
        <w:bCs/>
        <w:sz w:val="28"/>
        <w:szCs w:val="28"/>
      </w:rPr>
      <w:t>ny Limited and its Subsidiaries</w:t>
    </w:r>
  </w:p>
  <w:p w:rsidR="00BD0314" w:rsidRDefault="00BD0314" w:rsidP="006C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BD0314" w:rsidRPr="00233469" w:rsidRDefault="00BD0314" w:rsidP="00154846">
    <w:pPr>
      <w:pStyle w:val="acctmainheading"/>
      <w:spacing w:after="0" w:line="240" w:lineRule="atLeast"/>
      <w:rPr>
        <w:rFonts w:cs="Cordia New"/>
        <w:sz w:val="24"/>
        <w:szCs w:val="30"/>
        <w:cs/>
        <w:lang w:val="en-US" w:bidi="th-TH"/>
      </w:rPr>
    </w:pPr>
    <w:r w:rsidRPr="00154846">
      <w:rPr>
        <w:sz w:val="24"/>
        <w:szCs w:val="24"/>
        <w:lang w:val="en-US"/>
      </w:rPr>
      <w:t>For</w:t>
    </w:r>
    <w:r>
      <w:rPr>
        <w:sz w:val="24"/>
        <w:szCs w:val="24"/>
        <w:lang w:val="en-US"/>
      </w:rPr>
      <w:t xml:space="preserve"> the year ended 31 December 2019</w:t>
    </w:r>
  </w:p>
  <w:p w:rsidR="00BD0314" w:rsidRPr="005D38A2" w:rsidRDefault="00BD0314" w:rsidP="006C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BD0314" w:rsidRPr="005D38A2" w:rsidRDefault="00BD0314" w:rsidP="006C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Pr="00DD297B" w:rsidRDefault="00BD0314" w:rsidP="00536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DD297B">
      <w:rPr>
        <w:rFonts w:ascii="Times New Roman" w:hAnsi="Times New Roman"/>
        <w:b/>
        <w:bCs/>
        <w:sz w:val="28"/>
        <w:szCs w:val="28"/>
      </w:rPr>
      <w:t>COL Public Compa</w:t>
    </w:r>
    <w:r>
      <w:rPr>
        <w:rFonts w:ascii="Times New Roman" w:hAnsi="Times New Roman"/>
        <w:b/>
        <w:bCs/>
        <w:sz w:val="28"/>
        <w:szCs w:val="28"/>
      </w:rPr>
      <w:t>ny Limited and its Subsidiaries</w:t>
    </w:r>
  </w:p>
  <w:p w:rsidR="00BD0314" w:rsidRDefault="00BD0314" w:rsidP="005D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0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r>
      <w:rPr>
        <w:rFonts w:ascii="Times New Roman" w:hAnsi="Times New Roman"/>
        <w:b/>
        <w:bCs/>
        <w:sz w:val="24"/>
        <w:szCs w:val="24"/>
      </w:rPr>
      <w:tab/>
    </w:r>
  </w:p>
  <w:p w:rsidR="00BD0314" w:rsidRPr="00F511E5" w:rsidRDefault="00BD0314" w:rsidP="00F511E5">
    <w:pPr>
      <w:pStyle w:val="acctmainheading"/>
      <w:spacing w:after="0" w:line="280" w:lineRule="atLeast"/>
      <w:rPr>
        <w:bCs/>
        <w:sz w:val="24"/>
        <w:szCs w:val="24"/>
        <w:lang w:val="en-US" w:bidi="th-TH"/>
      </w:rPr>
    </w:pPr>
    <w:r w:rsidRPr="006505D1">
      <w:rPr>
        <w:bCs/>
        <w:sz w:val="24"/>
        <w:szCs w:val="24"/>
        <w:lang w:val="en-US" w:bidi="th-TH"/>
      </w:rPr>
      <w:t xml:space="preserve">For the </w:t>
    </w:r>
    <w:r>
      <w:rPr>
        <w:bCs/>
        <w:sz w:val="24"/>
        <w:szCs w:val="24"/>
        <w:lang w:val="en-US" w:bidi="th-TH"/>
      </w:rPr>
      <w:t>year</w:t>
    </w:r>
    <w:r w:rsidRPr="006505D1">
      <w:rPr>
        <w:bCs/>
        <w:sz w:val="24"/>
        <w:szCs w:val="24"/>
        <w:lang w:val="en-US" w:bidi="th-TH"/>
      </w:rPr>
      <w:t xml:space="preserve"> ended 3</w:t>
    </w:r>
    <w:r>
      <w:rPr>
        <w:bCs/>
        <w:sz w:val="24"/>
        <w:szCs w:val="24"/>
        <w:lang w:val="en-US" w:bidi="th-TH"/>
      </w:rPr>
      <w:t>1</w:t>
    </w:r>
    <w:r w:rsidRPr="006505D1">
      <w:rPr>
        <w:bCs/>
        <w:sz w:val="24"/>
        <w:szCs w:val="24"/>
        <w:lang w:val="en-US" w:bidi="th-TH"/>
      </w:rPr>
      <w:t xml:space="preserve"> </w:t>
    </w:r>
    <w:r>
      <w:rPr>
        <w:bCs/>
        <w:sz w:val="24"/>
        <w:szCs w:val="24"/>
        <w:lang w:val="en-US" w:bidi="th-TH"/>
      </w:rPr>
      <w:t>December</w:t>
    </w:r>
    <w:r w:rsidRPr="006505D1">
      <w:rPr>
        <w:bCs/>
        <w:sz w:val="24"/>
        <w:szCs w:val="24"/>
        <w:lang w:val="en-US" w:bidi="th-TH"/>
      </w:rPr>
      <w:t xml:space="preserve"> 201</w:t>
    </w:r>
    <w:r>
      <w:rPr>
        <w:bCs/>
        <w:sz w:val="24"/>
        <w:szCs w:val="24"/>
        <w:lang w:val="en-US" w:bidi="th-TH"/>
      </w:rPr>
      <w:t>9</w:t>
    </w:r>
  </w:p>
  <w:p w:rsidR="00BD0314" w:rsidRPr="00674B21" w:rsidRDefault="00BD0314" w:rsidP="00AB2A60">
    <w:pPr>
      <w:pStyle w:val="acctmainheading"/>
      <w:spacing w:after="0" w:line="280" w:lineRule="atLeast"/>
      <w:rPr>
        <w:sz w:val="24"/>
        <w:szCs w:val="24"/>
      </w:rPr>
    </w:pPr>
  </w:p>
  <w:p w:rsidR="00BD0314" w:rsidRPr="00674B21" w:rsidRDefault="00BD0314">
    <w:pPr>
      <w:pStyle w:val="Header"/>
      <w:rPr>
        <w:rFonts w:ascii="Times New Roman" w:hAnsi="Times New Roman"/>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Default="00BD0314" w:rsidP="00536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D297B">
      <w:rPr>
        <w:rFonts w:ascii="Times New Roman" w:hAnsi="Times New Roman"/>
        <w:b/>
        <w:bCs/>
        <w:sz w:val="28"/>
        <w:szCs w:val="28"/>
      </w:rPr>
      <w:t>COL Public Company Limited and its Subsidiaries</w:t>
    </w:r>
    <w:r w:rsidRPr="00DD297B">
      <w:rPr>
        <w:rFonts w:ascii="Times New Roman" w:hAnsi="Times New Roman"/>
        <w:b/>
        <w:bCs/>
        <w:sz w:val="28"/>
        <w:szCs w:val="28"/>
      </w:rPr>
      <w:br/>
    </w: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BD0314" w:rsidRPr="00F511E5" w:rsidRDefault="00BD0314" w:rsidP="00F511E5">
    <w:pPr>
      <w:pStyle w:val="acctmainheading"/>
      <w:spacing w:after="0" w:line="280" w:lineRule="atLeast"/>
      <w:rPr>
        <w:bCs/>
        <w:sz w:val="24"/>
        <w:szCs w:val="24"/>
        <w:lang w:val="en-US" w:bidi="th-TH"/>
      </w:rPr>
    </w:pPr>
    <w:r w:rsidRPr="006505D1">
      <w:rPr>
        <w:bCs/>
        <w:sz w:val="24"/>
        <w:szCs w:val="24"/>
        <w:lang w:val="en-US" w:bidi="th-TH"/>
      </w:rPr>
      <w:t xml:space="preserve">For the </w:t>
    </w:r>
    <w:r>
      <w:rPr>
        <w:bCs/>
        <w:sz w:val="24"/>
        <w:szCs w:val="24"/>
        <w:lang w:val="en-US" w:bidi="th-TH"/>
      </w:rPr>
      <w:t>year</w:t>
    </w:r>
    <w:r w:rsidRPr="006505D1">
      <w:rPr>
        <w:bCs/>
        <w:sz w:val="24"/>
        <w:szCs w:val="24"/>
        <w:lang w:val="en-US" w:bidi="th-TH"/>
      </w:rPr>
      <w:t xml:space="preserve"> ended 3</w:t>
    </w:r>
    <w:r>
      <w:rPr>
        <w:bCs/>
        <w:sz w:val="24"/>
        <w:szCs w:val="24"/>
        <w:lang w:val="en-US" w:bidi="th-TH"/>
      </w:rPr>
      <w:t>1</w:t>
    </w:r>
    <w:r w:rsidRPr="006505D1">
      <w:rPr>
        <w:bCs/>
        <w:sz w:val="24"/>
        <w:szCs w:val="24"/>
        <w:lang w:val="en-US" w:bidi="th-TH"/>
      </w:rPr>
      <w:t xml:space="preserve"> </w:t>
    </w:r>
    <w:r>
      <w:rPr>
        <w:bCs/>
        <w:sz w:val="24"/>
        <w:szCs w:val="24"/>
        <w:lang w:val="en-US" w:bidi="th-TH"/>
      </w:rPr>
      <w:t>December 2019</w:t>
    </w:r>
  </w:p>
  <w:p w:rsidR="00BD0314" w:rsidRPr="0093722D" w:rsidRDefault="00BD0314" w:rsidP="00AB2A60">
    <w:pPr>
      <w:pStyle w:val="acctmainheading"/>
      <w:spacing w:after="0" w:line="280" w:lineRule="atLeast"/>
      <w:rPr>
        <w:sz w:val="24"/>
        <w:szCs w:val="24"/>
      </w:rPr>
    </w:pPr>
  </w:p>
  <w:p w:rsidR="00BD0314" w:rsidRPr="00674B21" w:rsidRDefault="00BD0314">
    <w:pPr>
      <w:pStyle w:val="Heade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314" w:rsidRPr="005030DE" w:rsidRDefault="00BD0314" w:rsidP="005030DE">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rsidR="00BD0314" w:rsidRPr="005030DE" w:rsidRDefault="00BD0314"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BD0314" w:rsidRPr="005030DE" w:rsidRDefault="00BD0314"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rsidR="00BD0314" w:rsidRDefault="00BD0314"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BD0314" w:rsidRDefault="00BD0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FC93724"/>
    <w:multiLevelType w:val="singleLevel"/>
    <w:tmpl w:val="4EC8D6B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139851E1"/>
    <w:multiLevelType w:val="singleLevel"/>
    <w:tmpl w:val="4E3E22A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45C4712"/>
    <w:multiLevelType w:val="hybridMultilevel"/>
    <w:tmpl w:val="782C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8A3A85"/>
    <w:multiLevelType w:val="hybridMultilevel"/>
    <w:tmpl w:val="855EFBC6"/>
    <w:lvl w:ilvl="0" w:tplc="4434D7B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5832346"/>
    <w:multiLevelType w:val="hybridMultilevel"/>
    <w:tmpl w:val="C38C7176"/>
    <w:lvl w:ilvl="0" w:tplc="46081A98">
      <w:start w:val="1"/>
      <w:numFmt w:val="decimal"/>
      <w:lvlText w:val="%1"/>
      <w:lvlJc w:val="left"/>
      <w:pPr>
        <w:ind w:left="630" w:hanging="54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F41802C8">
      <w:start w:val="1"/>
      <w:numFmt w:val="lowerRoman"/>
      <w:lvlText w:val="%3."/>
      <w:lvlJc w:val="right"/>
      <w:pPr>
        <w:ind w:left="2160" w:hanging="180"/>
      </w:pPr>
      <w:rPr>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E3622"/>
    <w:multiLevelType w:val="hybridMultilevel"/>
    <w:tmpl w:val="0944C292"/>
    <w:lvl w:ilvl="0" w:tplc="EDDEEFC8">
      <w:start w:val="1"/>
      <w:numFmt w:val="decimal"/>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CB364BA"/>
    <w:multiLevelType w:val="singleLevel"/>
    <w:tmpl w:val="B902FB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2835A1E"/>
    <w:multiLevelType w:val="hybridMultilevel"/>
    <w:tmpl w:val="1A78B1F8"/>
    <w:lvl w:ilvl="0" w:tplc="4C0CE67A">
      <w:start w:val="1"/>
      <w:numFmt w:val="bullet"/>
      <w:pStyle w:val="ListBullet2"/>
      <w:lvlText w:val="-"/>
      <w:lvlJc w:val="left"/>
      <w:pPr>
        <w:tabs>
          <w:tab w:val="num" w:pos="1247"/>
        </w:tabs>
        <w:ind w:left="1247" w:hanging="340"/>
      </w:pPr>
      <w:rPr>
        <w:rFonts w:ascii="9999999" w:hAnsi="9999999"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7263C93"/>
    <w:multiLevelType w:val="multilevel"/>
    <w:tmpl w:val="B0D20C90"/>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6" w15:restartNumberingAfterBreak="0">
    <w:nsid w:val="50453B72"/>
    <w:multiLevelType w:val="hybridMultilevel"/>
    <w:tmpl w:val="7828F686"/>
    <w:lvl w:ilvl="0" w:tplc="15DE251C">
      <w:start w:val="1"/>
      <w:numFmt w:val="lowerLetter"/>
      <w:lvlText w:val="(%1)"/>
      <w:lvlJc w:val="left"/>
      <w:pPr>
        <w:ind w:left="720" w:hanging="540"/>
      </w:pPr>
      <w:rPr>
        <w:rFonts w:hint="default"/>
        <w:b/>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3D3458"/>
    <w:multiLevelType w:val="multilevel"/>
    <w:tmpl w:val="1CF8C18C"/>
    <w:lvl w:ilvl="0">
      <w:start w:val="1"/>
      <w:numFmt w:val="lowerLetter"/>
      <w:lvlText w:val="(%1)"/>
      <w:lvlJc w:val="left"/>
      <w:pPr>
        <w:ind w:left="900" w:hanging="540"/>
      </w:pPr>
      <w:rPr>
        <w:rFonts w:hint="default"/>
        <w:i/>
        <w:i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36B4313"/>
    <w:multiLevelType w:val="multilevel"/>
    <w:tmpl w:val="1C38FEF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B597B18"/>
    <w:multiLevelType w:val="hybridMultilevel"/>
    <w:tmpl w:val="2F52A24A"/>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31" w15:restartNumberingAfterBreak="0">
    <w:nsid w:val="709254CC"/>
    <w:multiLevelType w:val="singleLevel"/>
    <w:tmpl w:val="0242D9E8"/>
    <w:lvl w:ilvl="0">
      <w:start w:val="1"/>
      <w:numFmt w:val="bullet"/>
      <w:lvlText w:val=""/>
      <w:lvlJc w:val="left"/>
      <w:pPr>
        <w:tabs>
          <w:tab w:val="num" w:pos="340"/>
        </w:tabs>
        <w:ind w:left="340" w:hanging="340"/>
      </w:pPr>
      <w:rPr>
        <w:rFonts w:ascii="Symbol" w:hAnsi="Symbol" w:hint="default"/>
        <w:color w:val="auto"/>
        <w:sz w:val="22"/>
        <w:lang w:val="en-US"/>
      </w:rPr>
    </w:lvl>
  </w:abstractNum>
  <w:abstractNum w:abstractNumId="32" w15:restartNumberingAfterBreak="0">
    <w:nsid w:val="70B071DF"/>
    <w:multiLevelType w:val="hybridMultilevel"/>
    <w:tmpl w:val="F9329BAA"/>
    <w:lvl w:ilvl="0" w:tplc="DE029A74">
      <w:start w:val="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4EA68A62">
      <w:start w:val="1"/>
      <w:numFmt w:val="bullet"/>
      <w:pStyle w:val="BodyTextbullet"/>
      <w:lvlText w:val=""/>
      <w:lvlJc w:val="left"/>
      <w:pPr>
        <w:tabs>
          <w:tab w:val="num" w:pos="1440"/>
        </w:tabs>
        <w:ind w:left="1440" w:hanging="360"/>
      </w:pPr>
      <w:rPr>
        <w:rFonts w:ascii="Symbol" w:hAnsi="Symbol" w:hint="default"/>
        <w:color w:val="auto"/>
        <w:sz w:val="22"/>
      </w:rPr>
    </w:lvl>
    <w:lvl w:ilvl="1" w:tplc="5874DF0C">
      <w:start w:val="1"/>
      <w:numFmt w:val="bullet"/>
      <w:lvlText w:val="o"/>
      <w:lvlJc w:val="left"/>
      <w:pPr>
        <w:tabs>
          <w:tab w:val="num" w:pos="2520"/>
        </w:tabs>
        <w:ind w:left="2520" w:hanging="360"/>
      </w:pPr>
      <w:rPr>
        <w:rFonts w:ascii="Courier New" w:hAnsi="Courier New" w:hint="default"/>
      </w:rPr>
    </w:lvl>
    <w:lvl w:ilvl="2" w:tplc="4E881248" w:tentative="1">
      <w:start w:val="1"/>
      <w:numFmt w:val="bullet"/>
      <w:lvlText w:val=""/>
      <w:lvlJc w:val="left"/>
      <w:pPr>
        <w:tabs>
          <w:tab w:val="num" w:pos="3240"/>
        </w:tabs>
        <w:ind w:left="3240" w:hanging="360"/>
      </w:pPr>
      <w:rPr>
        <w:rFonts w:ascii="Wingdings" w:hAnsi="Wingdings" w:hint="default"/>
      </w:rPr>
    </w:lvl>
    <w:lvl w:ilvl="3" w:tplc="A1664F2E" w:tentative="1">
      <w:start w:val="1"/>
      <w:numFmt w:val="bullet"/>
      <w:lvlText w:val=""/>
      <w:lvlJc w:val="left"/>
      <w:pPr>
        <w:tabs>
          <w:tab w:val="num" w:pos="3960"/>
        </w:tabs>
        <w:ind w:left="3960" w:hanging="360"/>
      </w:pPr>
      <w:rPr>
        <w:rFonts w:ascii="Symbol" w:hAnsi="Symbol" w:hint="default"/>
      </w:rPr>
    </w:lvl>
    <w:lvl w:ilvl="4" w:tplc="2B908464" w:tentative="1">
      <w:start w:val="1"/>
      <w:numFmt w:val="bullet"/>
      <w:lvlText w:val="o"/>
      <w:lvlJc w:val="left"/>
      <w:pPr>
        <w:tabs>
          <w:tab w:val="num" w:pos="4680"/>
        </w:tabs>
        <w:ind w:left="4680" w:hanging="360"/>
      </w:pPr>
      <w:rPr>
        <w:rFonts w:ascii="Courier New" w:hAnsi="Courier New" w:hint="default"/>
      </w:rPr>
    </w:lvl>
    <w:lvl w:ilvl="5" w:tplc="5B240F14" w:tentative="1">
      <w:start w:val="1"/>
      <w:numFmt w:val="bullet"/>
      <w:lvlText w:val=""/>
      <w:lvlJc w:val="left"/>
      <w:pPr>
        <w:tabs>
          <w:tab w:val="num" w:pos="5400"/>
        </w:tabs>
        <w:ind w:left="5400" w:hanging="360"/>
      </w:pPr>
      <w:rPr>
        <w:rFonts w:ascii="Wingdings" w:hAnsi="Wingdings" w:hint="default"/>
      </w:rPr>
    </w:lvl>
    <w:lvl w:ilvl="6" w:tplc="C92C2AF4" w:tentative="1">
      <w:start w:val="1"/>
      <w:numFmt w:val="bullet"/>
      <w:lvlText w:val=""/>
      <w:lvlJc w:val="left"/>
      <w:pPr>
        <w:tabs>
          <w:tab w:val="num" w:pos="6120"/>
        </w:tabs>
        <w:ind w:left="6120" w:hanging="360"/>
      </w:pPr>
      <w:rPr>
        <w:rFonts w:ascii="Symbol" w:hAnsi="Symbol" w:hint="default"/>
      </w:rPr>
    </w:lvl>
    <w:lvl w:ilvl="7" w:tplc="2048F1E0" w:tentative="1">
      <w:start w:val="1"/>
      <w:numFmt w:val="bullet"/>
      <w:lvlText w:val="o"/>
      <w:lvlJc w:val="left"/>
      <w:pPr>
        <w:tabs>
          <w:tab w:val="num" w:pos="6840"/>
        </w:tabs>
        <w:ind w:left="6840" w:hanging="360"/>
      </w:pPr>
      <w:rPr>
        <w:rFonts w:ascii="Courier New" w:hAnsi="Courier New" w:hint="default"/>
      </w:rPr>
    </w:lvl>
    <w:lvl w:ilvl="8" w:tplc="B2ACF4E4"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1463DA"/>
    <w:multiLevelType w:val="hybridMultilevel"/>
    <w:tmpl w:val="A35A33E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6" w15:restartNumberingAfterBreak="0">
    <w:nsid w:val="79534390"/>
    <w:multiLevelType w:val="hybridMultilevel"/>
    <w:tmpl w:val="8FBCC5F6"/>
    <w:lvl w:ilvl="0" w:tplc="B50C31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036134"/>
    <w:multiLevelType w:val="hybridMultilevel"/>
    <w:tmpl w:val="9C46CA06"/>
    <w:lvl w:ilvl="0" w:tplc="0308952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9"/>
  </w:num>
  <w:num w:numId="14">
    <w:abstractNumId w:val="18"/>
  </w:num>
  <w:num w:numId="15">
    <w:abstractNumId w:val="23"/>
  </w:num>
  <w:num w:numId="16">
    <w:abstractNumId w:val="10"/>
  </w:num>
  <w:num w:numId="17">
    <w:abstractNumId w:val="33"/>
  </w:num>
  <w:num w:numId="18">
    <w:abstractNumId w:val="34"/>
  </w:num>
  <w:num w:numId="19">
    <w:abstractNumId w:val="28"/>
  </w:num>
  <w:num w:numId="20">
    <w:abstractNumId w:val="15"/>
  </w:num>
  <w:num w:numId="21">
    <w:abstractNumId w:val="19"/>
  </w:num>
  <w:num w:numId="22">
    <w:abstractNumId w:val="26"/>
  </w:num>
  <w:num w:numId="23">
    <w:abstractNumId w:val="12"/>
  </w:num>
  <w:num w:numId="24">
    <w:abstractNumId w:val="11"/>
  </w:num>
  <w:num w:numId="25">
    <w:abstractNumId w:val="35"/>
  </w:num>
  <w:num w:numId="26">
    <w:abstractNumId w:val="24"/>
  </w:num>
  <w:num w:numId="27">
    <w:abstractNumId w:val="17"/>
  </w:num>
  <w:num w:numId="28">
    <w:abstractNumId w:val="31"/>
  </w:num>
  <w:num w:numId="29">
    <w:abstractNumId w:val="22"/>
  </w:num>
  <w:num w:numId="30">
    <w:abstractNumId w:val="36"/>
  </w:num>
  <w:num w:numId="31">
    <w:abstractNumId w:val="18"/>
  </w:num>
  <w:num w:numId="32">
    <w:abstractNumId w:val="5"/>
  </w:num>
  <w:num w:numId="33">
    <w:abstractNumId w:val="5"/>
  </w:num>
  <w:num w:numId="34">
    <w:abstractNumId w:val="5"/>
  </w:num>
  <w:num w:numId="35">
    <w:abstractNumId w:val="25"/>
  </w:num>
  <w:num w:numId="36">
    <w:abstractNumId w:val="7"/>
  </w:num>
  <w:num w:numId="37">
    <w:abstractNumId w:val="5"/>
  </w:num>
  <w:num w:numId="38">
    <w:abstractNumId w:val="5"/>
  </w:num>
  <w:num w:numId="39">
    <w:abstractNumId w:val="14"/>
  </w:num>
  <w:num w:numId="40">
    <w:abstractNumId w:val="32"/>
  </w:num>
  <w:num w:numId="41">
    <w:abstractNumId w:val="37"/>
  </w:num>
  <w:num w:numId="42">
    <w:abstractNumId w:val="20"/>
  </w:num>
  <w:num w:numId="43">
    <w:abstractNumId w:val="13"/>
  </w:num>
  <w:num w:numId="44">
    <w:abstractNumId w:val="7"/>
  </w:num>
  <w:num w:numId="45">
    <w:abstractNumId w:val="38"/>
  </w:num>
  <w:num w:numId="46">
    <w:abstractNumId w:val="30"/>
  </w:num>
  <w:num w:numId="47">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91"/>
    <w:rsid w:val="00000FAF"/>
    <w:rsid w:val="00001242"/>
    <w:rsid w:val="0000138A"/>
    <w:rsid w:val="000020B9"/>
    <w:rsid w:val="00002312"/>
    <w:rsid w:val="000024D1"/>
    <w:rsid w:val="0000271E"/>
    <w:rsid w:val="00002D11"/>
    <w:rsid w:val="00002EA1"/>
    <w:rsid w:val="00002F36"/>
    <w:rsid w:val="00002FFE"/>
    <w:rsid w:val="0000366C"/>
    <w:rsid w:val="00003885"/>
    <w:rsid w:val="00003B2F"/>
    <w:rsid w:val="00003C88"/>
    <w:rsid w:val="00003D63"/>
    <w:rsid w:val="00004363"/>
    <w:rsid w:val="0000436A"/>
    <w:rsid w:val="00004A6E"/>
    <w:rsid w:val="00004E30"/>
    <w:rsid w:val="000054ED"/>
    <w:rsid w:val="00005B44"/>
    <w:rsid w:val="00005C1D"/>
    <w:rsid w:val="00005E44"/>
    <w:rsid w:val="000061DF"/>
    <w:rsid w:val="00006CE4"/>
    <w:rsid w:val="00007AF3"/>
    <w:rsid w:val="00007BAA"/>
    <w:rsid w:val="00007DD5"/>
    <w:rsid w:val="00007EBA"/>
    <w:rsid w:val="00007F55"/>
    <w:rsid w:val="000108F4"/>
    <w:rsid w:val="00010955"/>
    <w:rsid w:val="00010C64"/>
    <w:rsid w:val="000122B2"/>
    <w:rsid w:val="000123C9"/>
    <w:rsid w:val="00012F67"/>
    <w:rsid w:val="0001300B"/>
    <w:rsid w:val="00013152"/>
    <w:rsid w:val="000134C8"/>
    <w:rsid w:val="00013CFD"/>
    <w:rsid w:val="000141F9"/>
    <w:rsid w:val="000145F4"/>
    <w:rsid w:val="000147B2"/>
    <w:rsid w:val="00014A2D"/>
    <w:rsid w:val="00014CF7"/>
    <w:rsid w:val="0001513B"/>
    <w:rsid w:val="0001543C"/>
    <w:rsid w:val="000154F8"/>
    <w:rsid w:val="00015833"/>
    <w:rsid w:val="00015975"/>
    <w:rsid w:val="00015A28"/>
    <w:rsid w:val="0001614B"/>
    <w:rsid w:val="00016924"/>
    <w:rsid w:val="00016CE2"/>
    <w:rsid w:val="000174D0"/>
    <w:rsid w:val="000177DA"/>
    <w:rsid w:val="000178AF"/>
    <w:rsid w:val="00017968"/>
    <w:rsid w:val="00017A24"/>
    <w:rsid w:val="00017A97"/>
    <w:rsid w:val="00020008"/>
    <w:rsid w:val="00020723"/>
    <w:rsid w:val="00020E52"/>
    <w:rsid w:val="00021923"/>
    <w:rsid w:val="000219B9"/>
    <w:rsid w:val="00021DF1"/>
    <w:rsid w:val="0002225F"/>
    <w:rsid w:val="000222AE"/>
    <w:rsid w:val="00022B1C"/>
    <w:rsid w:val="00022B95"/>
    <w:rsid w:val="0002369B"/>
    <w:rsid w:val="0002414E"/>
    <w:rsid w:val="00024246"/>
    <w:rsid w:val="0002429F"/>
    <w:rsid w:val="00024392"/>
    <w:rsid w:val="000250E8"/>
    <w:rsid w:val="000251D6"/>
    <w:rsid w:val="00025205"/>
    <w:rsid w:val="000254AA"/>
    <w:rsid w:val="000256E2"/>
    <w:rsid w:val="0002689F"/>
    <w:rsid w:val="00026934"/>
    <w:rsid w:val="00026A1C"/>
    <w:rsid w:val="00026CCA"/>
    <w:rsid w:val="00026DA5"/>
    <w:rsid w:val="0002708E"/>
    <w:rsid w:val="000271A5"/>
    <w:rsid w:val="00027A86"/>
    <w:rsid w:val="00030183"/>
    <w:rsid w:val="0003034C"/>
    <w:rsid w:val="000306D8"/>
    <w:rsid w:val="00030966"/>
    <w:rsid w:val="00030D3B"/>
    <w:rsid w:val="00031B14"/>
    <w:rsid w:val="000320BC"/>
    <w:rsid w:val="00032234"/>
    <w:rsid w:val="00032A44"/>
    <w:rsid w:val="00032C74"/>
    <w:rsid w:val="000330E0"/>
    <w:rsid w:val="000337E1"/>
    <w:rsid w:val="00034567"/>
    <w:rsid w:val="00034598"/>
    <w:rsid w:val="0003467A"/>
    <w:rsid w:val="00036F90"/>
    <w:rsid w:val="00036F9A"/>
    <w:rsid w:val="00037C62"/>
    <w:rsid w:val="00037D0D"/>
    <w:rsid w:val="00040DDE"/>
    <w:rsid w:val="00041289"/>
    <w:rsid w:val="000416FA"/>
    <w:rsid w:val="00041D51"/>
    <w:rsid w:val="00042078"/>
    <w:rsid w:val="00042D67"/>
    <w:rsid w:val="00042DD4"/>
    <w:rsid w:val="00043334"/>
    <w:rsid w:val="000436D8"/>
    <w:rsid w:val="00043899"/>
    <w:rsid w:val="00043A85"/>
    <w:rsid w:val="00043F8B"/>
    <w:rsid w:val="00044179"/>
    <w:rsid w:val="0004419C"/>
    <w:rsid w:val="0004421F"/>
    <w:rsid w:val="00044350"/>
    <w:rsid w:val="00044A4C"/>
    <w:rsid w:val="00044DA7"/>
    <w:rsid w:val="00044E68"/>
    <w:rsid w:val="00045AC7"/>
    <w:rsid w:val="00045C26"/>
    <w:rsid w:val="000468E0"/>
    <w:rsid w:val="00046BCC"/>
    <w:rsid w:val="00046E75"/>
    <w:rsid w:val="000473E0"/>
    <w:rsid w:val="000476F1"/>
    <w:rsid w:val="00050424"/>
    <w:rsid w:val="0005073C"/>
    <w:rsid w:val="0005089C"/>
    <w:rsid w:val="0005165C"/>
    <w:rsid w:val="000516F0"/>
    <w:rsid w:val="00051774"/>
    <w:rsid w:val="00051E3E"/>
    <w:rsid w:val="00051E3F"/>
    <w:rsid w:val="00051E86"/>
    <w:rsid w:val="00052149"/>
    <w:rsid w:val="00052D1E"/>
    <w:rsid w:val="00053644"/>
    <w:rsid w:val="00053E09"/>
    <w:rsid w:val="0005404C"/>
    <w:rsid w:val="00054434"/>
    <w:rsid w:val="0005467B"/>
    <w:rsid w:val="00054982"/>
    <w:rsid w:val="00054BC7"/>
    <w:rsid w:val="00054F7F"/>
    <w:rsid w:val="00055015"/>
    <w:rsid w:val="000558E2"/>
    <w:rsid w:val="00055918"/>
    <w:rsid w:val="000559B3"/>
    <w:rsid w:val="00055C0B"/>
    <w:rsid w:val="00055DB8"/>
    <w:rsid w:val="00055E53"/>
    <w:rsid w:val="00056143"/>
    <w:rsid w:val="000564FD"/>
    <w:rsid w:val="00056E5C"/>
    <w:rsid w:val="00057028"/>
    <w:rsid w:val="000571B9"/>
    <w:rsid w:val="0006018A"/>
    <w:rsid w:val="00060430"/>
    <w:rsid w:val="00060666"/>
    <w:rsid w:val="00060B87"/>
    <w:rsid w:val="00060E42"/>
    <w:rsid w:val="00061ECC"/>
    <w:rsid w:val="00062303"/>
    <w:rsid w:val="00062609"/>
    <w:rsid w:val="0006310B"/>
    <w:rsid w:val="0006320A"/>
    <w:rsid w:val="00064C41"/>
    <w:rsid w:val="00065B5B"/>
    <w:rsid w:val="00065B97"/>
    <w:rsid w:val="00065C6B"/>
    <w:rsid w:val="00065D6E"/>
    <w:rsid w:val="000661EB"/>
    <w:rsid w:val="000662A7"/>
    <w:rsid w:val="000667EB"/>
    <w:rsid w:val="00066994"/>
    <w:rsid w:val="000675EF"/>
    <w:rsid w:val="00067609"/>
    <w:rsid w:val="000676C5"/>
    <w:rsid w:val="00067730"/>
    <w:rsid w:val="0006791F"/>
    <w:rsid w:val="00067CC8"/>
    <w:rsid w:val="00070007"/>
    <w:rsid w:val="00070027"/>
    <w:rsid w:val="000707A8"/>
    <w:rsid w:val="000709D9"/>
    <w:rsid w:val="00070B89"/>
    <w:rsid w:val="00071696"/>
    <w:rsid w:val="00071BC4"/>
    <w:rsid w:val="000723F7"/>
    <w:rsid w:val="0007264E"/>
    <w:rsid w:val="00072A5B"/>
    <w:rsid w:val="00072DFD"/>
    <w:rsid w:val="00072E76"/>
    <w:rsid w:val="00072FDC"/>
    <w:rsid w:val="000745D1"/>
    <w:rsid w:val="000746C2"/>
    <w:rsid w:val="00074A87"/>
    <w:rsid w:val="00074AAA"/>
    <w:rsid w:val="00074D5A"/>
    <w:rsid w:val="00075AE3"/>
    <w:rsid w:val="00076360"/>
    <w:rsid w:val="00076511"/>
    <w:rsid w:val="00076798"/>
    <w:rsid w:val="000767DC"/>
    <w:rsid w:val="00076BC7"/>
    <w:rsid w:val="00077ECC"/>
    <w:rsid w:val="00080031"/>
    <w:rsid w:val="000802A9"/>
    <w:rsid w:val="00080476"/>
    <w:rsid w:val="000806B4"/>
    <w:rsid w:val="000813FF"/>
    <w:rsid w:val="00081E47"/>
    <w:rsid w:val="00082067"/>
    <w:rsid w:val="000820F2"/>
    <w:rsid w:val="0008227E"/>
    <w:rsid w:val="0008251B"/>
    <w:rsid w:val="00082D01"/>
    <w:rsid w:val="00085012"/>
    <w:rsid w:val="00085128"/>
    <w:rsid w:val="000857C0"/>
    <w:rsid w:val="00085EC9"/>
    <w:rsid w:val="00085F60"/>
    <w:rsid w:val="000863C0"/>
    <w:rsid w:val="00086B78"/>
    <w:rsid w:val="00086E02"/>
    <w:rsid w:val="00086EF2"/>
    <w:rsid w:val="0008707B"/>
    <w:rsid w:val="00087273"/>
    <w:rsid w:val="00087372"/>
    <w:rsid w:val="00087D5C"/>
    <w:rsid w:val="000909CC"/>
    <w:rsid w:val="00090B71"/>
    <w:rsid w:val="00090DCC"/>
    <w:rsid w:val="000912E1"/>
    <w:rsid w:val="00091508"/>
    <w:rsid w:val="000917BB"/>
    <w:rsid w:val="0009270F"/>
    <w:rsid w:val="00092DF2"/>
    <w:rsid w:val="00092F72"/>
    <w:rsid w:val="000930D1"/>
    <w:rsid w:val="00093764"/>
    <w:rsid w:val="00093E51"/>
    <w:rsid w:val="000942B2"/>
    <w:rsid w:val="00094409"/>
    <w:rsid w:val="00094530"/>
    <w:rsid w:val="000949AC"/>
    <w:rsid w:val="00094FBF"/>
    <w:rsid w:val="0009559A"/>
    <w:rsid w:val="00095BEF"/>
    <w:rsid w:val="0009668C"/>
    <w:rsid w:val="00096A06"/>
    <w:rsid w:val="00096DB2"/>
    <w:rsid w:val="00097902"/>
    <w:rsid w:val="00097A20"/>
    <w:rsid w:val="00097AE3"/>
    <w:rsid w:val="00097EE7"/>
    <w:rsid w:val="000A0CB5"/>
    <w:rsid w:val="000A0CB6"/>
    <w:rsid w:val="000A14FC"/>
    <w:rsid w:val="000A1884"/>
    <w:rsid w:val="000A1E40"/>
    <w:rsid w:val="000A1F8A"/>
    <w:rsid w:val="000A2123"/>
    <w:rsid w:val="000A2857"/>
    <w:rsid w:val="000A2E7E"/>
    <w:rsid w:val="000A3067"/>
    <w:rsid w:val="000A3501"/>
    <w:rsid w:val="000A3506"/>
    <w:rsid w:val="000A3592"/>
    <w:rsid w:val="000A4157"/>
    <w:rsid w:val="000A480D"/>
    <w:rsid w:val="000A4AAC"/>
    <w:rsid w:val="000A5198"/>
    <w:rsid w:val="000A6069"/>
    <w:rsid w:val="000A6595"/>
    <w:rsid w:val="000A74B8"/>
    <w:rsid w:val="000A7879"/>
    <w:rsid w:val="000A795E"/>
    <w:rsid w:val="000A7CD1"/>
    <w:rsid w:val="000A7E70"/>
    <w:rsid w:val="000B0193"/>
    <w:rsid w:val="000B157C"/>
    <w:rsid w:val="000B1F6E"/>
    <w:rsid w:val="000B2308"/>
    <w:rsid w:val="000B24F5"/>
    <w:rsid w:val="000B28D1"/>
    <w:rsid w:val="000B2A2A"/>
    <w:rsid w:val="000B2DA4"/>
    <w:rsid w:val="000B3026"/>
    <w:rsid w:val="000B3097"/>
    <w:rsid w:val="000B3190"/>
    <w:rsid w:val="000B31EE"/>
    <w:rsid w:val="000B3CC0"/>
    <w:rsid w:val="000B3D90"/>
    <w:rsid w:val="000B3E35"/>
    <w:rsid w:val="000B467E"/>
    <w:rsid w:val="000B4A96"/>
    <w:rsid w:val="000B6125"/>
    <w:rsid w:val="000B62F0"/>
    <w:rsid w:val="000B6BB6"/>
    <w:rsid w:val="000B7292"/>
    <w:rsid w:val="000B7450"/>
    <w:rsid w:val="000B7480"/>
    <w:rsid w:val="000B761B"/>
    <w:rsid w:val="000B790A"/>
    <w:rsid w:val="000B7D10"/>
    <w:rsid w:val="000C08EF"/>
    <w:rsid w:val="000C0A3A"/>
    <w:rsid w:val="000C0E68"/>
    <w:rsid w:val="000C12A0"/>
    <w:rsid w:val="000C13F1"/>
    <w:rsid w:val="000C15D3"/>
    <w:rsid w:val="000C1A19"/>
    <w:rsid w:val="000C232A"/>
    <w:rsid w:val="000C2582"/>
    <w:rsid w:val="000C2C0D"/>
    <w:rsid w:val="000C377E"/>
    <w:rsid w:val="000C4536"/>
    <w:rsid w:val="000C46FA"/>
    <w:rsid w:val="000C4E7D"/>
    <w:rsid w:val="000C520B"/>
    <w:rsid w:val="000C5286"/>
    <w:rsid w:val="000C52CC"/>
    <w:rsid w:val="000C5840"/>
    <w:rsid w:val="000C5886"/>
    <w:rsid w:val="000C5A23"/>
    <w:rsid w:val="000C5F61"/>
    <w:rsid w:val="000C61D7"/>
    <w:rsid w:val="000C635C"/>
    <w:rsid w:val="000C65DB"/>
    <w:rsid w:val="000C6C21"/>
    <w:rsid w:val="000D0DC5"/>
    <w:rsid w:val="000D17F4"/>
    <w:rsid w:val="000D1A9B"/>
    <w:rsid w:val="000D1B6B"/>
    <w:rsid w:val="000D1C55"/>
    <w:rsid w:val="000D1DA8"/>
    <w:rsid w:val="000D250E"/>
    <w:rsid w:val="000D2574"/>
    <w:rsid w:val="000D2A24"/>
    <w:rsid w:val="000D3F31"/>
    <w:rsid w:val="000D435B"/>
    <w:rsid w:val="000D4673"/>
    <w:rsid w:val="000D4BF3"/>
    <w:rsid w:val="000D4C0D"/>
    <w:rsid w:val="000D4DCF"/>
    <w:rsid w:val="000D50CF"/>
    <w:rsid w:val="000D5243"/>
    <w:rsid w:val="000D5372"/>
    <w:rsid w:val="000D5586"/>
    <w:rsid w:val="000D5754"/>
    <w:rsid w:val="000D67F5"/>
    <w:rsid w:val="000D68D3"/>
    <w:rsid w:val="000D68E9"/>
    <w:rsid w:val="000D6994"/>
    <w:rsid w:val="000D7075"/>
    <w:rsid w:val="000D736A"/>
    <w:rsid w:val="000D74B3"/>
    <w:rsid w:val="000D7929"/>
    <w:rsid w:val="000E0509"/>
    <w:rsid w:val="000E0DD8"/>
    <w:rsid w:val="000E124E"/>
    <w:rsid w:val="000E1268"/>
    <w:rsid w:val="000E1517"/>
    <w:rsid w:val="000E16D1"/>
    <w:rsid w:val="000E21E3"/>
    <w:rsid w:val="000E26D0"/>
    <w:rsid w:val="000E2894"/>
    <w:rsid w:val="000E2EBD"/>
    <w:rsid w:val="000E2F39"/>
    <w:rsid w:val="000E336C"/>
    <w:rsid w:val="000E3A44"/>
    <w:rsid w:val="000E3D8F"/>
    <w:rsid w:val="000E3EC0"/>
    <w:rsid w:val="000E4008"/>
    <w:rsid w:val="000E40CB"/>
    <w:rsid w:val="000E41B1"/>
    <w:rsid w:val="000E4F24"/>
    <w:rsid w:val="000E514D"/>
    <w:rsid w:val="000E5453"/>
    <w:rsid w:val="000E54BD"/>
    <w:rsid w:val="000E5BF2"/>
    <w:rsid w:val="000E5ED9"/>
    <w:rsid w:val="000E6315"/>
    <w:rsid w:val="000E642F"/>
    <w:rsid w:val="000E6639"/>
    <w:rsid w:val="000E6848"/>
    <w:rsid w:val="000E686B"/>
    <w:rsid w:val="000E7765"/>
    <w:rsid w:val="000E78F8"/>
    <w:rsid w:val="000E7D16"/>
    <w:rsid w:val="000F02C1"/>
    <w:rsid w:val="000F0500"/>
    <w:rsid w:val="000F0750"/>
    <w:rsid w:val="000F0E97"/>
    <w:rsid w:val="000F10A0"/>
    <w:rsid w:val="000F1781"/>
    <w:rsid w:val="000F17F7"/>
    <w:rsid w:val="000F18BA"/>
    <w:rsid w:val="000F1A8A"/>
    <w:rsid w:val="000F27FC"/>
    <w:rsid w:val="000F2CC6"/>
    <w:rsid w:val="000F2D26"/>
    <w:rsid w:val="000F34BD"/>
    <w:rsid w:val="000F3549"/>
    <w:rsid w:val="000F37B8"/>
    <w:rsid w:val="000F37E5"/>
    <w:rsid w:val="000F38A0"/>
    <w:rsid w:val="000F3A93"/>
    <w:rsid w:val="000F3AFE"/>
    <w:rsid w:val="000F3E3B"/>
    <w:rsid w:val="000F416F"/>
    <w:rsid w:val="000F4775"/>
    <w:rsid w:val="000F477E"/>
    <w:rsid w:val="000F49B2"/>
    <w:rsid w:val="000F4AAD"/>
    <w:rsid w:val="000F5B75"/>
    <w:rsid w:val="000F5BC3"/>
    <w:rsid w:val="000F5F21"/>
    <w:rsid w:val="000F61A7"/>
    <w:rsid w:val="000F6561"/>
    <w:rsid w:val="000F6929"/>
    <w:rsid w:val="000F6B1E"/>
    <w:rsid w:val="000F6B9D"/>
    <w:rsid w:val="000F7F04"/>
    <w:rsid w:val="00100A9D"/>
    <w:rsid w:val="00100AF3"/>
    <w:rsid w:val="00100CE5"/>
    <w:rsid w:val="0010131B"/>
    <w:rsid w:val="00101B33"/>
    <w:rsid w:val="00101BA8"/>
    <w:rsid w:val="0010212C"/>
    <w:rsid w:val="001023E5"/>
    <w:rsid w:val="00102BB1"/>
    <w:rsid w:val="00102F97"/>
    <w:rsid w:val="0010309F"/>
    <w:rsid w:val="001034B7"/>
    <w:rsid w:val="0010375F"/>
    <w:rsid w:val="001041DD"/>
    <w:rsid w:val="001045A0"/>
    <w:rsid w:val="0010501B"/>
    <w:rsid w:val="00105493"/>
    <w:rsid w:val="0010591C"/>
    <w:rsid w:val="00105A6A"/>
    <w:rsid w:val="00105BA1"/>
    <w:rsid w:val="00105DB8"/>
    <w:rsid w:val="00106590"/>
    <w:rsid w:val="00107041"/>
    <w:rsid w:val="001077AD"/>
    <w:rsid w:val="001102B4"/>
    <w:rsid w:val="001111BD"/>
    <w:rsid w:val="00111213"/>
    <w:rsid w:val="00111639"/>
    <w:rsid w:val="00111888"/>
    <w:rsid w:val="00111B1A"/>
    <w:rsid w:val="00111C98"/>
    <w:rsid w:val="00112878"/>
    <w:rsid w:val="00112B51"/>
    <w:rsid w:val="00112C65"/>
    <w:rsid w:val="00113672"/>
    <w:rsid w:val="0011385D"/>
    <w:rsid w:val="00113A8E"/>
    <w:rsid w:val="00113E19"/>
    <w:rsid w:val="00114421"/>
    <w:rsid w:val="0011450D"/>
    <w:rsid w:val="00114EC3"/>
    <w:rsid w:val="00116375"/>
    <w:rsid w:val="001172D7"/>
    <w:rsid w:val="001173FE"/>
    <w:rsid w:val="001201A9"/>
    <w:rsid w:val="0012021D"/>
    <w:rsid w:val="00120376"/>
    <w:rsid w:val="001203D9"/>
    <w:rsid w:val="001203F6"/>
    <w:rsid w:val="00120E3C"/>
    <w:rsid w:val="00121AB6"/>
    <w:rsid w:val="00122546"/>
    <w:rsid w:val="00122635"/>
    <w:rsid w:val="0012284B"/>
    <w:rsid w:val="00123101"/>
    <w:rsid w:val="001232AB"/>
    <w:rsid w:val="00123775"/>
    <w:rsid w:val="0012397F"/>
    <w:rsid w:val="00123D7C"/>
    <w:rsid w:val="00123F7F"/>
    <w:rsid w:val="00123FA6"/>
    <w:rsid w:val="00124045"/>
    <w:rsid w:val="00124CD2"/>
    <w:rsid w:val="0012502A"/>
    <w:rsid w:val="00125724"/>
    <w:rsid w:val="00125C87"/>
    <w:rsid w:val="00125E31"/>
    <w:rsid w:val="00125E92"/>
    <w:rsid w:val="00125F39"/>
    <w:rsid w:val="0012696F"/>
    <w:rsid w:val="00126D4F"/>
    <w:rsid w:val="00127470"/>
    <w:rsid w:val="001274FB"/>
    <w:rsid w:val="00127963"/>
    <w:rsid w:val="001304C9"/>
    <w:rsid w:val="00130D9F"/>
    <w:rsid w:val="001314FF"/>
    <w:rsid w:val="00131EE9"/>
    <w:rsid w:val="00131F95"/>
    <w:rsid w:val="00132553"/>
    <w:rsid w:val="00132688"/>
    <w:rsid w:val="00132D24"/>
    <w:rsid w:val="001333DF"/>
    <w:rsid w:val="0013379B"/>
    <w:rsid w:val="001339EA"/>
    <w:rsid w:val="0013429D"/>
    <w:rsid w:val="0013479C"/>
    <w:rsid w:val="0013492D"/>
    <w:rsid w:val="00134F0B"/>
    <w:rsid w:val="00137294"/>
    <w:rsid w:val="00137411"/>
    <w:rsid w:val="001375A4"/>
    <w:rsid w:val="00137AAE"/>
    <w:rsid w:val="001401D5"/>
    <w:rsid w:val="00140C59"/>
    <w:rsid w:val="001411FE"/>
    <w:rsid w:val="00141BD4"/>
    <w:rsid w:val="00141E54"/>
    <w:rsid w:val="00142A4B"/>
    <w:rsid w:val="00142DFC"/>
    <w:rsid w:val="001432B3"/>
    <w:rsid w:val="0014338B"/>
    <w:rsid w:val="00144049"/>
    <w:rsid w:val="00144834"/>
    <w:rsid w:val="00145D51"/>
    <w:rsid w:val="001463A3"/>
    <w:rsid w:val="00146A80"/>
    <w:rsid w:val="00146C80"/>
    <w:rsid w:val="00147241"/>
    <w:rsid w:val="001477A8"/>
    <w:rsid w:val="001478BD"/>
    <w:rsid w:val="00147ACA"/>
    <w:rsid w:val="0015025E"/>
    <w:rsid w:val="001502D2"/>
    <w:rsid w:val="00150524"/>
    <w:rsid w:val="00150885"/>
    <w:rsid w:val="0015093F"/>
    <w:rsid w:val="00150D0E"/>
    <w:rsid w:val="001515F8"/>
    <w:rsid w:val="00151893"/>
    <w:rsid w:val="00151E86"/>
    <w:rsid w:val="00151EFF"/>
    <w:rsid w:val="001522F7"/>
    <w:rsid w:val="001524AD"/>
    <w:rsid w:val="001525DC"/>
    <w:rsid w:val="00153057"/>
    <w:rsid w:val="001534D1"/>
    <w:rsid w:val="00154208"/>
    <w:rsid w:val="00154832"/>
    <w:rsid w:val="00154846"/>
    <w:rsid w:val="00154BDA"/>
    <w:rsid w:val="00154D8B"/>
    <w:rsid w:val="00154F11"/>
    <w:rsid w:val="0015573C"/>
    <w:rsid w:val="00156137"/>
    <w:rsid w:val="00156628"/>
    <w:rsid w:val="00156ADD"/>
    <w:rsid w:val="00156C18"/>
    <w:rsid w:val="00157B28"/>
    <w:rsid w:val="00157BE6"/>
    <w:rsid w:val="00157F96"/>
    <w:rsid w:val="001604AC"/>
    <w:rsid w:val="00160D6A"/>
    <w:rsid w:val="00160EA4"/>
    <w:rsid w:val="001611BD"/>
    <w:rsid w:val="00161A5A"/>
    <w:rsid w:val="001626D0"/>
    <w:rsid w:val="001629F0"/>
    <w:rsid w:val="00162DD2"/>
    <w:rsid w:val="00162F54"/>
    <w:rsid w:val="00163340"/>
    <w:rsid w:val="0016352E"/>
    <w:rsid w:val="00164CAF"/>
    <w:rsid w:val="00164CFD"/>
    <w:rsid w:val="00164E32"/>
    <w:rsid w:val="0016550A"/>
    <w:rsid w:val="00165531"/>
    <w:rsid w:val="00165E69"/>
    <w:rsid w:val="0016671B"/>
    <w:rsid w:val="00166735"/>
    <w:rsid w:val="00166C0F"/>
    <w:rsid w:val="00166D26"/>
    <w:rsid w:val="00167B6D"/>
    <w:rsid w:val="00167ECA"/>
    <w:rsid w:val="00170F53"/>
    <w:rsid w:val="001717A8"/>
    <w:rsid w:val="00171E73"/>
    <w:rsid w:val="00172022"/>
    <w:rsid w:val="0017218E"/>
    <w:rsid w:val="001724B2"/>
    <w:rsid w:val="00172538"/>
    <w:rsid w:val="0017277D"/>
    <w:rsid w:val="00172A1E"/>
    <w:rsid w:val="00172FB7"/>
    <w:rsid w:val="001736AE"/>
    <w:rsid w:val="00173F44"/>
    <w:rsid w:val="00174C08"/>
    <w:rsid w:val="00175769"/>
    <w:rsid w:val="001758C2"/>
    <w:rsid w:val="00175A04"/>
    <w:rsid w:val="001765FB"/>
    <w:rsid w:val="00176768"/>
    <w:rsid w:val="00176FED"/>
    <w:rsid w:val="001771AD"/>
    <w:rsid w:val="00177D21"/>
    <w:rsid w:val="00180121"/>
    <w:rsid w:val="00180478"/>
    <w:rsid w:val="0018098C"/>
    <w:rsid w:val="001819DC"/>
    <w:rsid w:val="00181C63"/>
    <w:rsid w:val="00181E19"/>
    <w:rsid w:val="0018250A"/>
    <w:rsid w:val="0018270B"/>
    <w:rsid w:val="00182764"/>
    <w:rsid w:val="00182CB7"/>
    <w:rsid w:val="00183326"/>
    <w:rsid w:val="00183508"/>
    <w:rsid w:val="00183574"/>
    <w:rsid w:val="0018398F"/>
    <w:rsid w:val="00183C08"/>
    <w:rsid w:val="001842FD"/>
    <w:rsid w:val="00184C11"/>
    <w:rsid w:val="00184D33"/>
    <w:rsid w:val="00184E2A"/>
    <w:rsid w:val="00184F4F"/>
    <w:rsid w:val="00185085"/>
    <w:rsid w:val="0018560D"/>
    <w:rsid w:val="001858F2"/>
    <w:rsid w:val="00185A11"/>
    <w:rsid w:val="0018670D"/>
    <w:rsid w:val="00186743"/>
    <w:rsid w:val="00187395"/>
    <w:rsid w:val="001874EE"/>
    <w:rsid w:val="00187696"/>
    <w:rsid w:val="0018786E"/>
    <w:rsid w:val="0018799D"/>
    <w:rsid w:val="00187A44"/>
    <w:rsid w:val="00190072"/>
    <w:rsid w:val="001907FE"/>
    <w:rsid w:val="0019094F"/>
    <w:rsid w:val="001909CC"/>
    <w:rsid w:val="00190C2C"/>
    <w:rsid w:val="00190F21"/>
    <w:rsid w:val="0019138E"/>
    <w:rsid w:val="001919A2"/>
    <w:rsid w:val="00191DEF"/>
    <w:rsid w:val="001926A2"/>
    <w:rsid w:val="001929B7"/>
    <w:rsid w:val="00192A28"/>
    <w:rsid w:val="00193230"/>
    <w:rsid w:val="00193361"/>
    <w:rsid w:val="00193880"/>
    <w:rsid w:val="00193AFE"/>
    <w:rsid w:val="00193C30"/>
    <w:rsid w:val="00193E4A"/>
    <w:rsid w:val="00194000"/>
    <w:rsid w:val="001945B3"/>
    <w:rsid w:val="00194ACC"/>
    <w:rsid w:val="00194B36"/>
    <w:rsid w:val="00195272"/>
    <w:rsid w:val="00195506"/>
    <w:rsid w:val="001957BB"/>
    <w:rsid w:val="00195A42"/>
    <w:rsid w:val="00195C87"/>
    <w:rsid w:val="00195D71"/>
    <w:rsid w:val="00195E46"/>
    <w:rsid w:val="00195F05"/>
    <w:rsid w:val="00195F14"/>
    <w:rsid w:val="001962F0"/>
    <w:rsid w:val="0019685A"/>
    <w:rsid w:val="00196945"/>
    <w:rsid w:val="00196979"/>
    <w:rsid w:val="00196D6E"/>
    <w:rsid w:val="00196E77"/>
    <w:rsid w:val="00196F78"/>
    <w:rsid w:val="0019751F"/>
    <w:rsid w:val="001975B2"/>
    <w:rsid w:val="00197670"/>
    <w:rsid w:val="001977E6"/>
    <w:rsid w:val="00197830"/>
    <w:rsid w:val="001979A8"/>
    <w:rsid w:val="00197D62"/>
    <w:rsid w:val="001A0036"/>
    <w:rsid w:val="001A0277"/>
    <w:rsid w:val="001A0445"/>
    <w:rsid w:val="001A1543"/>
    <w:rsid w:val="001A16E8"/>
    <w:rsid w:val="001A20C5"/>
    <w:rsid w:val="001A33F6"/>
    <w:rsid w:val="001A3D5D"/>
    <w:rsid w:val="001A4503"/>
    <w:rsid w:val="001A47F1"/>
    <w:rsid w:val="001A4AE7"/>
    <w:rsid w:val="001A4C65"/>
    <w:rsid w:val="001A517F"/>
    <w:rsid w:val="001A51EC"/>
    <w:rsid w:val="001A5592"/>
    <w:rsid w:val="001A55B8"/>
    <w:rsid w:val="001A5B09"/>
    <w:rsid w:val="001A5DA5"/>
    <w:rsid w:val="001A5DBF"/>
    <w:rsid w:val="001A600A"/>
    <w:rsid w:val="001A6214"/>
    <w:rsid w:val="001A656E"/>
    <w:rsid w:val="001A6806"/>
    <w:rsid w:val="001A730F"/>
    <w:rsid w:val="001A78C0"/>
    <w:rsid w:val="001A7F74"/>
    <w:rsid w:val="001B044B"/>
    <w:rsid w:val="001B0636"/>
    <w:rsid w:val="001B0742"/>
    <w:rsid w:val="001B0D4A"/>
    <w:rsid w:val="001B0D7A"/>
    <w:rsid w:val="001B0EEC"/>
    <w:rsid w:val="001B133B"/>
    <w:rsid w:val="001B1CAE"/>
    <w:rsid w:val="001B2A81"/>
    <w:rsid w:val="001B2DD6"/>
    <w:rsid w:val="001B2FDB"/>
    <w:rsid w:val="001B35C9"/>
    <w:rsid w:val="001B36DD"/>
    <w:rsid w:val="001B3B82"/>
    <w:rsid w:val="001B3D04"/>
    <w:rsid w:val="001B42B8"/>
    <w:rsid w:val="001B43CB"/>
    <w:rsid w:val="001B44CA"/>
    <w:rsid w:val="001B49BF"/>
    <w:rsid w:val="001B4B65"/>
    <w:rsid w:val="001B5532"/>
    <w:rsid w:val="001B554D"/>
    <w:rsid w:val="001B562A"/>
    <w:rsid w:val="001B6172"/>
    <w:rsid w:val="001B6271"/>
    <w:rsid w:val="001B62ED"/>
    <w:rsid w:val="001B6F21"/>
    <w:rsid w:val="001B7296"/>
    <w:rsid w:val="001B72C8"/>
    <w:rsid w:val="001B735C"/>
    <w:rsid w:val="001B7C65"/>
    <w:rsid w:val="001B7F32"/>
    <w:rsid w:val="001B7FEA"/>
    <w:rsid w:val="001C0037"/>
    <w:rsid w:val="001C0134"/>
    <w:rsid w:val="001C087F"/>
    <w:rsid w:val="001C0B4E"/>
    <w:rsid w:val="001C0CA1"/>
    <w:rsid w:val="001C0D18"/>
    <w:rsid w:val="001C1281"/>
    <w:rsid w:val="001C130B"/>
    <w:rsid w:val="001C15EE"/>
    <w:rsid w:val="001C1B95"/>
    <w:rsid w:val="001C1D18"/>
    <w:rsid w:val="001C21DF"/>
    <w:rsid w:val="001C2574"/>
    <w:rsid w:val="001C29AB"/>
    <w:rsid w:val="001C29CF"/>
    <w:rsid w:val="001C3037"/>
    <w:rsid w:val="001C326F"/>
    <w:rsid w:val="001C3948"/>
    <w:rsid w:val="001C3F37"/>
    <w:rsid w:val="001C46C9"/>
    <w:rsid w:val="001C4A15"/>
    <w:rsid w:val="001C5D12"/>
    <w:rsid w:val="001C67C2"/>
    <w:rsid w:val="001C6AEC"/>
    <w:rsid w:val="001C6E1D"/>
    <w:rsid w:val="001C6E2D"/>
    <w:rsid w:val="001C72A4"/>
    <w:rsid w:val="001C7CFC"/>
    <w:rsid w:val="001C7E1A"/>
    <w:rsid w:val="001D05A2"/>
    <w:rsid w:val="001D0D76"/>
    <w:rsid w:val="001D1998"/>
    <w:rsid w:val="001D28DA"/>
    <w:rsid w:val="001D34DA"/>
    <w:rsid w:val="001D38ED"/>
    <w:rsid w:val="001D39D4"/>
    <w:rsid w:val="001D4550"/>
    <w:rsid w:val="001D4939"/>
    <w:rsid w:val="001D4F92"/>
    <w:rsid w:val="001D572E"/>
    <w:rsid w:val="001D5FE2"/>
    <w:rsid w:val="001D617F"/>
    <w:rsid w:val="001D6A66"/>
    <w:rsid w:val="001D6B0C"/>
    <w:rsid w:val="001D6D87"/>
    <w:rsid w:val="001D7229"/>
    <w:rsid w:val="001D7365"/>
    <w:rsid w:val="001D7410"/>
    <w:rsid w:val="001D791C"/>
    <w:rsid w:val="001E091D"/>
    <w:rsid w:val="001E0C9D"/>
    <w:rsid w:val="001E14FD"/>
    <w:rsid w:val="001E1790"/>
    <w:rsid w:val="001E20CF"/>
    <w:rsid w:val="001E2939"/>
    <w:rsid w:val="001E2E83"/>
    <w:rsid w:val="001E2FE2"/>
    <w:rsid w:val="001E30DB"/>
    <w:rsid w:val="001E363B"/>
    <w:rsid w:val="001E39E0"/>
    <w:rsid w:val="001E4553"/>
    <w:rsid w:val="001E473D"/>
    <w:rsid w:val="001E5AD3"/>
    <w:rsid w:val="001E624A"/>
    <w:rsid w:val="001E72A5"/>
    <w:rsid w:val="001E76E5"/>
    <w:rsid w:val="001E7795"/>
    <w:rsid w:val="001F06E0"/>
    <w:rsid w:val="001F0751"/>
    <w:rsid w:val="001F1211"/>
    <w:rsid w:val="001F1589"/>
    <w:rsid w:val="001F15F0"/>
    <w:rsid w:val="001F1703"/>
    <w:rsid w:val="001F19B6"/>
    <w:rsid w:val="001F1E82"/>
    <w:rsid w:val="001F1F87"/>
    <w:rsid w:val="001F2130"/>
    <w:rsid w:val="001F2D07"/>
    <w:rsid w:val="001F32D4"/>
    <w:rsid w:val="001F3CD8"/>
    <w:rsid w:val="001F3D20"/>
    <w:rsid w:val="001F3D48"/>
    <w:rsid w:val="001F3EEB"/>
    <w:rsid w:val="001F4A95"/>
    <w:rsid w:val="001F4D06"/>
    <w:rsid w:val="001F50C6"/>
    <w:rsid w:val="001F5877"/>
    <w:rsid w:val="001F598B"/>
    <w:rsid w:val="001F5B75"/>
    <w:rsid w:val="001F5EEE"/>
    <w:rsid w:val="001F6232"/>
    <w:rsid w:val="001F6C48"/>
    <w:rsid w:val="001F6D1D"/>
    <w:rsid w:val="001F6E5D"/>
    <w:rsid w:val="001F7113"/>
    <w:rsid w:val="001F7290"/>
    <w:rsid w:val="001F7804"/>
    <w:rsid w:val="00201758"/>
    <w:rsid w:val="002017B8"/>
    <w:rsid w:val="002028A4"/>
    <w:rsid w:val="00202CC8"/>
    <w:rsid w:val="002035CC"/>
    <w:rsid w:val="00203AC2"/>
    <w:rsid w:val="00203C94"/>
    <w:rsid w:val="002044C0"/>
    <w:rsid w:val="0020470A"/>
    <w:rsid w:val="00204A5B"/>
    <w:rsid w:val="00204F2D"/>
    <w:rsid w:val="00205217"/>
    <w:rsid w:val="002052F2"/>
    <w:rsid w:val="002055D9"/>
    <w:rsid w:val="002060FD"/>
    <w:rsid w:val="002065F7"/>
    <w:rsid w:val="0020694E"/>
    <w:rsid w:val="00206A70"/>
    <w:rsid w:val="0020727E"/>
    <w:rsid w:val="00207A28"/>
    <w:rsid w:val="00207CF9"/>
    <w:rsid w:val="00207DEC"/>
    <w:rsid w:val="00210A43"/>
    <w:rsid w:val="00210A45"/>
    <w:rsid w:val="00210CD1"/>
    <w:rsid w:val="00210FEF"/>
    <w:rsid w:val="0021144B"/>
    <w:rsid w:val="00211455"/>
    <w:rsid w:val="0021163F"/>
    <w:rsid w:val="00211D15"/>
    <w:rsid w:val="00212F1D"/>
    <w:rsid w:val="00213522"/>
    <w:rsid w:val="00213CA9"/>
    <w:rsid w:val="002142D6"/>
    <w:rsid w:val="00214580"/>
    <w:rsid w:val="00214622"/>
    <w:rsid w:val="00214A40"/>
    <w:rsid w:val="00214D69"/>
    <w:rsid w:val="002153A8"/>
    <w:rsid w:val="002157B2"/>
    <w:rsid w:val="00215D32"/>
    <w:rsid w:val="00215D36"/>
    <w:rsid w:val="0021763C"/>
    <w:rsid w:val="0021787B"/>
    <w:rsid w:val="00217A43"/>
    <w:rsid w:val="002200E2"/>
    <w:rsid w:val="00220196"/>
    <w:rsid w:val="00220254"/>
    <w:rsid w:val="00221156"/>
    <w:rsid w:val="00221344"/>
    <w:rsid w:val="002215DE"/>
    <w:rsid w:val="0022170B"/>
    <w:rsid w:val="002218E8"/>
    <w:rsid w:val="00221C05"/>
    <w:rsid w:val="002220FA"/>
    <w:rsid w:val="002222B9"/>
    <w:rsid w:val="00223BA9"/>
    <w:rsid w:val="002241CB"/>
    <w:rsid w:val="0022538C"/>
    <w:rsid w:val="002254AD"/>
    <w:rsid w:val="00225504"/>
    <w:rsid w:val="00225A92"/>
    <w:rsid w:val="00225C2C"/>
    <w:rsid w:val="00225F59"/>
    <w:rsid w:val="002260ED"/>
    <w:rsid w:val="00226689"/>
    <w:rsid w:val="00227603"/>
    <w:rsid w:val="002303C6"/>
    <w:rsid w:val="002307B8"/>
    <w:rsid w:val="00230AE2"/>
    <w:rsid w:val="00230BFA"/>
    <w:rsid w:val="00230DC6"/>
    <w:rsid w:val="0023102D"/>
    <w:rsid w:val="0023104D"/>
    <w:rsid w:val="00231865"/>
    <w:rsid w:val="00231B0F"/>
    <w:rsid w:val="00231CD4"/>
    <w:rsid w:val="00231E7A"/>
    <w:rsid w:val="00231F3D"/>
    <w:rsid w:val="0023220F"/>
    <w:rsid w:val="00232523"/>
    <w:rsid w:val="0023279F"/>
    <w:rsid w:val="00232AD3"/>
    <w:rsid w:val="00232F24"/>
    <w:rsid w:val="00232F54"/>
    <w:rsid w:val="00233469"/>
    <w:rsid w:val="00233F7C"/>
    <w:rsid w:val="002340CA"/>
    <w:rsid w:val="0023470C"/>
    <w:rsid w:val="00234941"/>
    <w:rsid w:val="00234BB5"/>
    <w:rsid w:val="00234BF5"/>
    <w:rsid w:val="00234C2E"/>
    <w:rsid w:val="00234E90"/>
    <w:rsid w:val="0023528F"/>
    <w:rsid w:val="00235394"/>
    <w:rsid w:val="00235632"/>
    <w:rsid w:val="00235832"/>
    <w:rsid w:val="0023633F"/>
    <w:rsid w:val="00236E0C"/>
    <w:rsid w:val="00237330"/>
    <w:rsid w:val="00237B29"/>
    <w:rsid w:val="00240793"/>
    <w:rsid w:val="0024093E"/>
    <w:rsid w:val="00240B3D"/>
    <w:rsid w:val="002411FA"/>
    <w:rsid w:val="002414AF"/>
    <w:rsid w:val="0024182D"/>
    <w:rsid w:val="00241F74"/>
    <w:rsid w:val="00242A80"/>
    <w:rsid w:val="00242E85"/>
    <w:rsid w:val="00242F84"/>
    <w:rsid w:val="00243194"/>
    <w:rsid w:val="00243511"/>
    <w:rsid w:val="00243F39"/>
    <w:rsid w:val="0024408F"/>
    <w:rsid w:val="00244226"/>
    <w:rsid w:val="002447E1"/>
    <w:rsid w:val="00244944"/>
    <w:rsid w:val="00244956"/>
    <w:rsid w:val="002457BC"/>
    <w:rsid w:val="00245B9D"/>
    <w:rsid w:val="00246078"/>
    <w:rsid w:val="00246E31"/>
    <w:rsid w:val="00247299"/>
    <w:rsid w:val="00247330"/>
    <w:rsid w:val="00247906"/>
    <w:rsid w:val="00247928"/>
    <w:rsid w:val="00250330"/>
    <w:rsid w:val="00250780"/>
    <w:rsid w:val="00250B14"/>
    <w:rsid w:val="00250BAD"/>
    <w:rsid w:val="00250CF7"/>
    <w:rsid w:val="0025123D"/>
    <w:rsid w:val="00251C48"/>
    <w:rsid w:val="00252111"/>
    <w:rsid w:val="002523B2"/>
    <w:rsid w:val="00252460"/>
    <w:rsid w:val="00252E30"/>
    <w:rsid w:val="00253762"/>
    <w:rsid w:val="00253CDF"/>
    <w:rsid w:val="002551B0"/>
    <w:rsid w:val="00255C59"/>
    <w:rsid w:val="00256C74"/>
    <w:rsid w:val="00256F49"/>
    <w:rsid w:val="00257210"/>
    <w:rsid w:val="00257345"/>
    <w:rsid w:val="00257D17"/>
    <w:rsid w:val="00257E74"/>
    <w:rsid w:val="00257EA9"/>
    <w:rsid w:val="0026052F"/>
    <w:rsid w:val="002605E8"/>
    <w:rsid w:val="00260BFA"/>
    <w:rsid w:val="00260C4F"/>
    <w:rsid w:val="00260C55"/>
    <w:rsid w:val="00260DBF"/>
    <w:rsid w:val="00261293"/>
    <w:rsid w:val="00261A90"/>
    <w:rsid w:val="002623EC"/>
    <w:rsid w:val="00262980"/>
    <w:rsid w:val="00262E73"/>
    <w:rsid w:val="00262FD7"/>
    <w:rsid w:val="002639F3"/>
    <w:rsid w:val="00263BB4"/>
    <w:rsid w:val="00264A26"/>
    <w:rsid w:val="0026501E"/>
    <w:rsid w:val="0026534D"/>
    <w:rsid w:val="002658F7"/>
    <w:rsid w:val="00265932"/>
    <w:rsid w:val="0026594A"/>
    <w:rsid w:val="00265D2B"/>
    <w:rsid w:val="00265E9C"/>
    <w:rsid w:val="00266144"/>
    <w:rsid w:val="002662CC"/>
    <w:rsid w:val="00266324"/>
    <w:rsid w:val="00266987"/>
    <w:rsid w:val="00266A27"/>
    <w:rsid w:val="00266A6B"/>
    <w:rsid w:val="00266C6E"/>
    <w:rsid w:val="00266E9F"/>
    <w:rsid w:val="002675B5"/>
    <w:rsid w:val="002677B7"/>
    <w:rsid w:val="00270240"/>
    <w:rsid w:val="002702B9"/>
    <w:rsid w:val="002703ED"/>
    <w:rsid w:val="00270D78"/>
    <w:rsid w:val="0027126C"/>
    <w:rsid w:val="002713A6"/>
    <w:rsid w:val="00271504"/>
    <w:rsid w:val="002716AE"/>
    <w:rsid w:val="00271823"/>
    <w:rsid w:val="00271CE2"/>
    <w:rsid w:val="00272A77"/>
    <w:rsid w:val="00273BA9"/>
    <w:rsid w:val="00273D23"/>
    <w:rsid w:val="002740F0"/>
    <w:rsid w:val="002753DC"/>
    <w:rsid w:val="002757A2"/>
    <w:rsid w:val="00275E90"/>
    <w:rsid w:val="00276052"/>
    <w:rsid w:val="002761D3"/>
    <w:rsid w:val="002761EC"/>
    <w:rsid w:val="00276ED9"/>
    <w:rsid w:val="002771A3"/>
    <w:rsid w:val="00277689"/>
    <w:rsid w:val="00277728"/>
    <w:rsid w:val="00277E51"/>
    <w:rsid w:val="002803C3"/>
    <w:rsid w:val="00280780"/>
    <w:rsid w:val="00280AEB"/>
    <w:rsid w:val="00280B58"/>
    <w:rsid w:val="00280F5C"/>
    <w:rsid w:val="00281233"/>
    <w:rsid w:val="002815E0"/>
    <w:rsid w:val="00281798"/>
    <w:rsid w:val="00281810"/>
    <w:rsid w:val="00281A58"/>
    <w:rsid w:val="00281B9E"/>
    <w:rsid w:val="00282BCD"/>
    <w:rsid w:val="00282C82"/>
    <w:rsid w:val="002834BA"/>
    <w:rsid w:val="00283AF3"/>
    <w:rsid w:val="00284755"/>
    <w:rsid w:val="00284807"/>
    <w:rsid w:val="00284EC1"/>
    <w:rsid w:val="002852B2"/>
    <w:rsid w:val="00285A49"/>
    <w:rsid w:val="002860D4"/>
    <w:rsid w:val="0028620B"/>
    <w:rsid w:val="0028625C"/>
    <w:rsid w:val="00286574"/>
    <w:rsid w:val="00286B36"/>
    <w:rsid w:val="00286B83"/>
    <w:rsid w:val="00286EEE"/>
    <w:rsid w:val="00287406"/>
    <w:rsid w:val="002875FC"/>
    <w:rsid w:val="0028770F"/>
    <w:rsid w:val="002878FF"/>
    <w:rsid w:val="00287C04"/>
    <w:rsid w:val="00287CF3"/>
    <w:rsid w:val="00287D2F"/>
    <w:rsid w:val="00290186"/>
    <w:rsid w:val="00290250"/>
    <w:rsid w:val="00290597"/>
    <w:rsid w:val="00290CEF"/>
    <w:rsid w:val="00290D52"/>
    <w:rsid w:val="00290DB8"/>
    <w:rsid w:val="002911A9"/>
    <w:rsid w:val="002915CF"/>
    <w:rsid w:val="00291DD8"/>
    <w:rsid w:val="002922C3"/>
    <w:rsid w:val="0029237D"/>
    <w:rsid w:val="00292A51"/>
    <w:rsid w:val="00292BD1"/>
    <w:rsid w:val="00292E08"/>
    <w:rsid w:val="00293346"/>
    <w:rsid w:val="0029341D"/>
    <w:rsid w:val="002937C7"/>
    <w:rsid w:val="002939D1"/>
    <w:rsid w:val="00293B4D"/>
    <w:rsid w:val="00293E1E"/>
    <w:rsid w:val="00293F9D"/>
    <w:rsid w:val="002943B6"/>
    <w:rsid w:val="002946FA"/>
    <w:rsid w:val="002948E3"/>
    <w:rsid w:val="00294AE3"/>
    <w:rsid w:val="002952D3"/>
    <w:rsid w:val="002953C1"/>
    <w:rsid w:val="0029548F"/>
    <w:rsid w:val="00295524"/>
    <w:rsid w:val="00295848"/>
    <w:rsid w:val="00295BCC"/>
    <w:rsid w:val="002961F1"/>
    <w:rsid w:val="00296782"/>
    <w:rsid w:val="0029691E"/>
    <w:rsid w:val="002971B6"/>
    <w:rsid w:val="00297B45"/>
    <w:rsid w:val="00297C24"/>
    <w:rsid w:val="00297ECC"/>
    <w:rsid w:val="002A0441"/>
    <w:rsid w:val="002A05D5"/>
    <w:rsid w:val="002A05F5"/>
    <w:rsid w:val="002A0921"/>
    <w:rsid w:val="002A1146"/>
    <w:rsid w:val="002A1A97"/>
    <w:rsid w:val="002A1BFF"/>
    <w:rsid w:val="002A1F95"/>
    <w:rsid w:val="002A28F4"/>
    <w:rsid w:val="002A2C5C"/>
    <w:rsid w:val="002A311E"/>
    <w:rsid w:val="002A328C"/>
    <w:rsid w:val="002A365E"/>
    <w:rsid w:val="002A3BA5"/>
    <w:rsid w:val="002A45A8"/>
    <w:rsid w:val="002A46BA"/>
    <w:rsid w:val="002A4F39"/>
    <w:rsid w:val="002A56CD"/>
    <w:rsid w:val="002A5A7A"/>
    <w:rsid w:val="002A62DC"/>
    <w:rsid w:val="002A643C"/>
    <w:rsid w:val="002A6479"/>
    <w:rsid w:val="002A73C5"/>
    <w:rsid w:val="002A7783"/>
    <w:rsid w:val="002A7921"/>
    <w:rsid w:val="002A7F41"/>
    <w:rsid w:val="002B0190"/>
    <w:rsid w:val="002B0B7A"/>
    <w:rsid w:val="002B15B6"/>
    <w:rsid w:val="002B175C"/>
    <w:rsid w:val="002B1C1C"/>
    <w:rsid w:val="002B1C49"/>
    <w:rsid w:val="002B23D2"/>
    <w:rsid w:val="002B2E7E"/>
    <w:rsid w:val="002B2F38"/>
    <w:rsid w:val="002B32CA"/>
    <w:rsid w:val="002B35B2"/>
    <w:rsid w:val="002B3A3C"/>
    <w:rsid w:val="002B4209"/>
    <w:rsid w:val="002B43D0"/>
    <w:rsid w:val="002B5122"/>
    <w:rsid w:val="002B5319"/>
    <w:rsid w:val="002B55AF"/>
    <w:rsid w:val="002B572F"/>
    <w:rsid w:val="002B59FA"/>
    <w:rsid w:val="002B5ABE"/>
    <w:rsid w:val="002B6167"/>
    <w:rsid w:val="002B63DD"/>
    <w:rsid w:val="002B6532"/>
    <w:rsid w:val="002B67D7"/>
    <w:rsid w:val="002B6CB2"/>
    <w:rsid w:val="002B6DE1"/>
    <w:rsid w:val="002B703E"/>
    <w:rsid w:val="002B714F"/>
    <w:rsid w:val="002B71AE"/>
    <w:rsid w:val="002B7D59"/>
    <w:rsid w:val="002B7DDA"/>
    <w:rsid w:val="002C0076"/>
    <w:rsid w:val="002C039D"/>
    <w:rsid w:val="002C0F6C"/>
    <w:rsid w:val="002C1C1A"/>
    <w:rsid w:val="002C2468"/>
    <w:rsid w:val="002C26E6"/>
    <w:rsid w:val="002C2E4F"/>
    <w:rsid w:val="002C2F66"/>
    <w:rsid w:val="002C3911"/>
    <w:rsid w:val="002C3C82"/>
    <w:rsid w:val="002C3CA9"/>
    <w:rsid w:val="002C4080"/>
    <w:rsid w:val="002C46CF"/>
    <w:rsid w:val="002C4944"/>
    <w:rsid w:val="002C4AED"/>
    <w:rsid w:val="002C504A"/>
    <w:rsid w:val="002C510A"/>
    <w:rsid w:val="002C5393"/>
    <w:rsid w:val="002C5413"/>
    <w:rsid w:val="002C565C"/>
    <w:rsid w:val="002C5B33"/>
    <w:rsid w:val="002C5CA9"/>
    <w:rsid w:val="002C63C0"/>
    <w:rsid w:val="002C65AD"/>
    <w:rsid w:val="002C6697"/>
    <w:rsid w:val="002C7D74"/>
    <w:rsid w:val="002C7F8B"/>
    <w:rsid w:val="002D0223"/>
    <w:rsid w:val="002D0F5A"/>
    <w:rsid w:val="002D1095"/>
    <w:rsid w:val="002D15C1"/>
    <w:rsid w:val="002D1B50"/>
    <w:rsid w:val="002D29D4"/>
    <w:rsid w:val="002D312E"/>
    <w:rsid w:val="002D380F"/>
    <w:rsid w:val="002D3BA7"/>
    <w:rsid w:val="002D42A5"/>
    <w:rsid w:val="002D42F1"/>
    <w:rsid w:val="002D45EE"/>
    <w:rsid w:val="002D4944"/>
    <w:rsid w:val="002D4E88"/>
    <w:rsid w:val="002D52C7"/>
    <w:rsid w:val="002D5383"/>
    <w:rsid w:val="002D5541"/>
    <w:rsid w:val="002D58A7"/>
    <w:rsid w:val="002D5BFA"/>
    <w:rsid w:val="002D5F0C"/>
    <w:rsid w:val="002D6764"/>
    <w:rsid w:val="002D6B2F"/>
    <w:rsid w:val="002D6EE9"/>
    <w:rsid w:val="002D78B9"/>
    <w:rsid w:val="002D7C33"/>
    <w:rsid w:val="002E0006"/>
    <w:rsid w:val="002E06BA"/>
    <w:rsid w:val="002E09E6"/>
    <w:rsid w:val="002E150D"/>
    <w:rsid w:val="002E1717"/>
    <w:rsid w:val="002E1756"/>
    <w:rsid w:val="002E18FE"/>
    <w:rsid w:val="002E1A47"/>
    <w:rsid w:val="002E2142"/>
    <w:rsid w:val="002E25A7"/>
    <w:rsid w:val="002E2AB8"/>
    <w:rsid w:val="002E2CD1"/>
    <w:rsid w:val="002E32A1"/>
    <w:rsid w:val="002E3508"/>
    <w:rsid w:val="002E3895"/>
    <w:rsid w:val="002E4251"/>
    <w:rsid w:val="002E432A"/>
    <w:rsid w:val="002E4B09"/>
    <w:rsid w:val="002E59B6"/>
    <w:rsid w:val="002E5EE4"/>
    <w:rsid w:val="002E63CD"/>
    <w:rsid w:val="002E6A48"/>
    <w:rsid w:val="002E6B73"/>
    <w:rsid w:val="002E7096"/>
    <w:rsid w:val="002E7CA0"/>
    <w:rsid w:val="002F00D6"/>
    <w:rsid w:val="002F0507"/>
    <w:rsid w:val="002F0C97"/>
    <w:rsid w:val="002F19D3"/>
    <w:rsid w:val="002F1D9F"/>
    <w:rsid w:val="002F1FB7"/>
    <w:rsid w:val="002F2132"/>
    <w:rsid w:val="002F2472"/>
    <w:rsid w:val="002F25DB"/>
    <w:rsid w:val="002F277B"/>
    <w:rsid w:val="002F27DA"/>
    <w:rsid w:val="002F29A7"/>
    <w:rsid w:val="002F29F1"/>
    <w:rsid w:val="002F2A80"/>
    <w:rsid w:val="002F2AA3"/>
    <w:rsid w:val="002F338D"/>
    <w:rsid w:val="002F3579"/>
    <w:rsid w:val="002F3819"/>
    <w:rsid w:val="002F40C9"/>
    <w:rsid w:val="002F5785"/>
    <w:rsid w:val="002F5A48"/>
    <w:rsid w:val="002F5B7C"/>
    <w:rsid w:val="002F5D99"/>
    <w:rsid w:val="002F6422"/>
    <w:rsid w:val="002F6B95"/>
    <w:rsid w:val="002F731F"/>
    <w:rsid w:val="002F73A6"/>
    <w:rsid w:val="002F7570"/>
    <w:rsid w:val="002F7F76"/>
    <w:rsid w:val="00300010"/>
    <w:rsid w:val="0030009A"/>
    <w:rsid w:val="003003C3"/>
    <w:rsid w:val="00300942"/>
    <w:rsid w:val="00300B07"/>
    <w:rsid w:val="00300D8A"/>
    <w:rsid w:val="0030229D"/>
    <w:rsid w:val="003023C8"/>
    <w:rsid w:val="00302496"/>
    <w:rsid w:val="00302974"/>
    <w:rsid w:val="00302CE9"/>
    <w:rsid w:val="00303265"/>
    <w:rsid w:val="00303275"/>
    <w:rsid w:val="00303485"/>
    <w:rsid w:val="003035C4"/>
    <w:rsid w:val="0030361F"/>
    <w:rsid w:val="0030385C"/>
    <w:rsid w:val="00303B2E"/>
    <w:rsid w:val="00303B43"/>
    <w:rsid w:val="00303B80"/>
    <w:rsid w:val="0030428A"/>
    <w:rsid w:val="00304700"/>
    <w:rsid w:val="003048B2"/>
    <w:rsid w:val="003052BC"/>
    <w:rsid w:val="00305481"/>
    <w:rsid w:val="00305658"/>
    <w:rsid w:val="00306CD1"/>
    <w:rsid w:val="0030799C"/>
    <w:rsid w:val="00307F8C"/>
    <w:rsid w:val="00310C19"/>
    <w:rsid w:val="00310D91"/>
    <w:rsid w:val="00311657"/>
    <w:rsid w:val="0031174E"/>
    <w:rsid w:val="0031175D"/>
    <w:rsid w:val="00311AC6"/>
    <w:rsid w:val="00311E6A"/>
    <w:rsid w:val="00312822"/>
    <w:rsid w:val="003129EF"/>
    <w:rsid w:val="00312E47"/>
    <w:rsid w:val="00312EAD"/>
    <w:rsid w:val="003130AA"/>
    <w:rsid w:val="003131B9"/>
    <w:rsid w:val="003141D0"/>
    <w:rsid w:val="00314243"/>
    <w:rsid w:val="00314787"/>
    <w:rsid w:val="00314F31"/>
    <w:rsid w:val="00315196"/>
    <w:rsid w:val="0031525E"/>
    <w:rsid w:val="003152A5"/>
    <w:rsid w:val="00315542"/>
    <w:rsid w:val="00315861"/>
    <w:rsid w:val="0031602C"/>
    <w:rsid w:val="003168E8"/>
    <w:rsid w:val="00316C85"/>
    <w:rsid w:val="00316F2C"/>
    <w:rsid w:val="003176F8"/>
    <w:rsid w:val="00320329"/>
    <w:rsid w:val="00321E47"/>
    <w:rsid w:val="00322902"/>
    <w:rsid w:val="00322DF6"/>
    <w:rsid w:val="00323935"/>
    <w:rsid w:val="00323CB2"/>
    <w:rsid w:val="00323F57"/>
    <w:rsid w:val="00324218"/>
    <w:rsid w:val="00324251"/>
    <w:rsid w:val="0032526C"/>
    <w:rsid w:val="0032540C"/>
    <w:rsid w:val="003258DD"/>
    <w:rsid w:val="00325A6F"/>
    <w:rsid w:val="003260B7"/>
    <w:rsid w:val="00326766"/>
    <w:rsid w:val="00326A5D"/>
    <w:rsid w:val="00326D28"/>
    <w:rsid w:val="00326D8A"/>
    <w:rsid w:val="00326E05"/>
    <w:rsid w:val="003275EA"/>
    <w:rsid w:val="003303EF"/>
    <w:rsid w:val="003305D3"/>
    <w:rsid w:val="0033075B"/>
    <w:rsid w:val="003307B9"/>
    <w:rsid w:val="00330C31"/>
    <w:rsid w:val="0033107B"/>
    <w:rsid w:val="0033111C"/>
    <w:rsid w:val="00331626"/>
    <w:rsid w:val="003316C0"/>
    <w:rsid w:val="00331779"/>
    <w:rsid w:val="003322C1"/>
    <w:rsid w:val="00332AE6"/>
    <w:rsid w:val="00332FFF"/>
    <w:rsid w:val="00333087"/>
    <w:rsid w:val="00333497"/>
    <w:rsid w:val="00333549"/>
    <w:rsid w:val="003336F6"/>
    <w:rsid w:val="00333EFA"/>
    <w:rsid w:val="00333FB8"/>
    <w:rsid w:val="003340BF"/>
    <w:rsid w:val="00334210"/>
    <w:rsid w:val="0033424C"/>
    <w:rsid w:val="00334412"/>
    <w:rsid w:val="00334AC1"/>
    <w:rsid w:val="00334D3C"/>
    <w:rsid w:val="00334E0F"/>
    <w:rsid w:val="00335145"/>
    <w:rsid w:val="00335364"/>
    <w:rsid w:val="00336B9F"/>
    <w:rsid w:val="00336EA8"/>
    <w:rsid w:val="00336EBF"/>
    <w:rsid w:val="00337089"/>
    <w:rsid w:val="003377CA"/>
    <w:rsid w:val="00337A7B"/>
    <w:rsid w:val="00340906"/>
    <w:rsid w:val="00340993"/>
    <w:rsid w:val="00340BC8"/>
    <w:rsid w:val="00340BFB"/>
    <w:rsid w:val="00341054"/>
    <w:rsid w:val="003415A3"/>
    <w:rsid w:val="00341E10"/>
    <w:rsid w:val="0034209D"/>
    <w:rsid w:val="00342178"/>
    <w:rsid w:val="003421C8"/>
    <w:rsid w:val="00342840"/>
    <w:rsid w:val="003439D6"/>
    <w:rsid w:val="003441DF"/>
    <w:rsid w:val="0034455B"/>
    <w:rsid w:val="00344823"/>
    <w:rsid w:val="0034499E"/>
    <w:rsid w:val="00344D56"/>
    <w:rsid w:val="00345DC7"/>
    <w:rsid w:val="00346221"/>
    <w:rsid w:val="00346236"/>
    <w:rsid w:val="00346591"/>
    <w:rsid w:val="0034696A"/>
    <w:rsid w:val="00346E07"/>
    <w:rsid w:val="00347272"/>
    <w:rsid w:val="003472AF"/>
    <w:rsid w:val="0034731F"/>
    <w:rsid w:val="003478FF"/>
    <w:rsid w:val="00347933"/>
    <w:rsid w:val="00350494"/>
    <w:rsid w:val="003509ED"/>
    <w:rsid w:val="00350A14"/>
    <w:rsid w:val="00350CD0"/>
    <w:rsid w:val="003523F1"/>
    <w:rsid w:val="00352602"/>
    <w:rsid w:val="0035334B"/>
    <w:rsid w:val="003533DB"/>
    <w:rsid w:val="0035369D"/>
    <w:rsid w:val="00353C5A"/>
    <w:rsid w:val="00353DD4"/>
    <w:rsid w:val="00353DDA"/>
    <w:rsid w:val="003540CF"/>
    <w:rsid w:val="00355618"/>
    <w:rsid w:val="00355898"/>
    <w:rsid w:val="003559AE"/>
    <w:rsid w:val="00355CBD"/>
    <w:rsid w:val="00355F9F"/>
    <w:rsid w:val="003560A6"/>
    <w:rsid w:val="00356918"/>
    <w:rsid w:val="00356980"/>
    <w:rsid w:val="003572DB"/>
    <w:rsid w:val="00357E42"/>
    <w:rsid w:val="0036066C"/>
    <w:rsid w:val="0036084C"/>
    <w:rsid w:val="00360CE6"/>
    <w:rsid w:val="003617A0"/>
    <w:rsid w:val="00362369"/>
    <w:rsid w:val="003634EC"/>
    <w:rsid w:val="00363E21"/>
    <w:rsid w:val="00364582"/>
    <w:rsid w:val="00364614"/>
    <w:rsid w:val="00365301"/>
    <w:rsid w:val="00365DE0"/>
    <w:rsid w:val="003662F4"/>
    <w:rsid w:val="0036652A"/>
    <w:rsid w:val="00366703"/>
    <w:rsid w:val="003668CB"/>
    <w:rsid w:val="0036705B"/>
    <w:rsid w:val="00367925"/>
    <w:rsid w:val="0036798C"/>
    <w:rsid w:val="00367D82"/>
    <w:rsid w:val="003701ED"/>
    <w:rsid w:val="003702F6"/>
    <w:rsid w:val="0037033C"/>
    <w:rsid w:val="0037058C"/>
    <w:rsid w:val="0037059B"/>
    <w:rsid w:val="00370CE9"/>
    <w:rsid w:val="00370EB0"/>
    <w:rsid w:val="0037155C"/>
    <w:rsid w:val="003719F3"/>
    <w:rsid w:val="00371DD2"/>
    <w:rsid w:val="00371FE3"/>
    <w:rsid w:val="0037283E"/>
    <w:rsid w:val="00372935"/>
    <w:rsid w:val="00372D66"/>
    <w:rsid w:val="00373F65"/>
    <w:rsid w:val="00374223"/>
    <w:rsid w:val="003745A1"/>
    <w:rsid w:val="00375849"/>
    <w:rsid w:val="00375DA7"/>
    <w:rsid w:val="00376084"/>
    <w:rsid w:val="003764FC"/>
    <w:rsid w:val="003769A1"/>
    <w:rsid w:val="00376E81"/>
    <w:rsid w:val="003772D9"/>
    <w:rsid w:val="00377664"/>
    <w:rsid w:val="00377845"/>
    <w:rsid w:val="00377D4B"/>
    <w:rsid w:val="0038039F"/>
    <w:rsid w:val="00380A0F"/>
    <w:rsid w:val="00380A58"/>
    <w:rsid w:val="00380C2F"/>
    <w:rsid w:val="00380CA1"/>
    <w:rsid w:val="003815F1"/>
    <w:rsid w:val="003817D7"/>
    <w:rsid w:val="0038199B"/>
    <w:rsid w:val="00381D13"/>
    <w:rsid w:val="00382367"/>
    <w:rsid w:val="003826B4"/>
    <w:rsid w:val="00382B32"/>
    <w:rsid w:val="00383168"/>
    <w:rsid w:val="00383863"/>
    <w:rsid w:val="00383B21"/>
    <w:rsid w:val="00384767"/>
    <w:rsid w:val="003848F8"/>
    <w:rsid w:val="00384C12"/>
    <w:rsid w:val="00384E69"/>
    <w:rsid w:val="0038506C"/>
    <w:rsid w:val="00385736"/>
    <w:rsid w:val="00385792"/>
    <w:rsid w:val="00385DD9"/>
    <w:rsid w:val="00385EA8"/>
    <w:rsid w:val="00386449"/>
    <w:rsid w:val="003864D3"/>
    <w:rsid w:val="003869BD"/>
    <w:rsid w:val="00386C6B"/>
    <w:rsid w:val="00386E59"/>
    <w:rsid w:val="003870D9"/>
    <w:rsid w:val="00387162"/>
    <w:rsid w:val="003876AD"/>
    <w:rsid w:val="00387B50"/>
    <w:rsid w:val="00390016"/>
    <w:rsid w:val="0039002F"/>
    <w:rsid w:val="003920E5"/>
    <w:rsid w:val="00392155"/>
    <w:rsid w:val="00392DF3"/>
    <w:rsid w:val="00392EC5"/>
    <w:rsid w:val="003930E3"/>
    <w:rsid w:val="0039345D"/>
    <w:rsid w:val="00393481"/>
    <w:rsid w:val="00393684"/>
    <w:rsid w:val="00393F1C"/>
    <w:rsid w:val="00394018"/>
    <w:rsid w:val="003940E4"/>
    <w:rsid w:val="0039642D"/>
    <w:rsid w:val="00396C27"/>
    <w:rsid w:val="00396CBA"/>
    <w:rsid w:val="00396F4E"/>
    <w:rsid w:val="00397BE7"/>
    <w:rsid w:val="003A0751"/>
    <w:rsid w:val="003A1065"/>
    <w:rsid w:val="003A1305"/>
    <w:rsid w:val="003A1ECF"/>
    <w:rsid w:val="003A208A"/>
    <w:rsid w:val="003A28A9"/>
    <w:rsid w:val="003A2D6C"/>
    <w:rsid w:val="003A2E0A"/>
    <w:rsid w:val="003A2EE3"/>
    <w:rsid w:val="003A39E2"/>
    <w:rsid w:val="003A3E5E"/>
    <w:rsid w:val="003A4171"/>
    <w:rsid w:val="003A460B"/>
    <w:rsid w:val="003A5247"/>
    <w:rsid w:val="003A59D6"/>
    <w:rsid w:val="003A5A35"/>
    <w:rsid w:val="003A5E70"/>
    <w:rsid w:val="003A62D7"/>
    <w:rsid w:val="003A6ADE"/>
    <w:rsid w:val="003A6D29"/>
    <w:rsid w:val="003A6DF1"/>
    <w:rsid w:val="003B01DB"/>
    <w:rsid w:val="003B14F5"/>
    <w:rsid w:val="003B1A78"/>
    <w:rsid w:val="003B2008"/>
    <w:rsid w:val="003B23C8"/>
    <w:rsid w:val="003B27E1"/>
    <w:rsid w:val="003B2E4C"/>
    <w:rsid w:val="003B32B5"/>
    <w:rsid w:val="003B3473"/>
    <w:rsid w:val="003B4106"/>
    <w:rsid w:val="003B43FD"/>
    <w:rsid w:val="003B47A7"/>
    <w:rsid w:val="003B49D8"/>
    <w:rsid w:val="003B4CD3"/>
    <w:rsid w:val="003B4D9C"/>
    <w:rsid w:val="003B53E8"/>
    <w:rsid w:val="003B6102"/>
    <w:rsid w:val="003B6918"/>
    <w:rsid w:val="003B6C84"/>
    <w:rsid w:val="003B6D68"/>
    <w:rsid w:val="003B6FB4"/>
    <w:rsid w:val="003B7624"/>
    <w:rsid w:val="003B7B3E"/>
    <w:rsid w:val="003C041E"/>
    <w:rsid w:val="003C089E"/>
    <w:rsid w:val="003C0B71"/>
    <w:rsid w:val="003C0E62"/>
    <w:rsid w:val="003C0FA8"/>
    <w:rsid w:val="003C1424"/>
    <w:rsid w:val="003C18DB"/>
    <w:rsid w:val="003C1CD5"/>
    <w:rsid w:val="003C1EFD"/>
    <w:rsid w:val="003C2A4B"/>
    <w:rsid w:val="003C30C6"/>
    <w:rsid w:val="003C3528"/>
    <w:rsid w:val="003C3742"/>
    <w:rsid w:val="003C38CC"/>
    <w:rsid w:val="003C4476"/>
    <w:rsid w:val="003C4888"/>
    <w:rsid w:val="003C49DE"/>
    <w:rsid w:val="003C4EAF"/>
    <w:rsid w:val="003C5156"/>
    <w:rsid w:val="003C56FD"/>
    <w:rsid w:val="003C6548"/>
    <w:rsid w:val="003C747D"/>
    <w:rsid w:val="003C7579"/>
    <w:rsid w:val="003C7752"/>
    <w:rsid w:val="003C7BB0"/>
    <w:rsid w:val="003D0281"/>
    <w:rsid w:val="003D0B0D"/>
    <w:rsid w:val="003D0CA7"/>
    <w:rsid w:val="003D0F07"/>
    <w:rsid w:val="003D11C3"/>
    <w:rsid w:val="003D179A"/>
    <w:rsid w:val="003D1979"/>
    <w:rsid w:val="003D1BE7"/>
    <w:rsid w:val="003D1ED3"/>
    <w:rsid w:val="003D30DC"/>
    <w:rsid w:val="003D35E3"/>
    <w:rsid w:val="003D36C3"/>
    <w:rsid w:val="003D400D"/>
    <w:rsid w:val="003D4A76"/>
    <w:rsid w:val="003D51B6"/>
    <w:rsid w:val="003D5754"/>
    <w:rsid w:val="003D588F"/>
    <w:rsid w:val="003D58FF"/>
    <w:rsid w:val="003D5DDE"/>
    <w:rsid w:val="003D5F6D"/>
    <w:rsid w:val="003D60C3"/>
    <w:rsid w:val="003D60DA"/>
    <w:rsid w:val="003D6558"/>
    <w:rsid w:val="003D659B"/>
    <w:rsid w:val="003D6D25"/>
    <w:rsid w:val="003E022F"/>
    <w:rsid w:val="003E037F"/>
    <w:rsid w:val="003E06E9"/>
    <w:rsid w:val="003E100E"/>
    <w:rsid w:val="003E119E"/>
    <w:rsid w:val="003E1593"/>
    <w:rsid w:val="003E2015"/>
    <w:rsid w:val="003E2087"/>
    <w:rsid w:val="003E3094"/>
    <w:rsid w:val="003E347D"/>
    <w:rsid w:val="003E3849"/>
    <w:rsid w:val="003E3F78"/>
    <w:rsid w:val="003E442F"/>
    <w:rsid w:val="003E4768"/>
    <w:rsid w:val="003E4897"/>
    <w:rsid w:val="003E4989"/>
    <w:rsid w:val="003E4CF7"/>
    <w:rsid w:val="003E53BC"/>
    <w:rsid w:val="003E5438"/>
    <w:rsid w:val="003E554B"/>
    <w:rsid w:val="003E5665"/>
    <w:rsid w:val="003E5844"/>
    <w:rsid w:val="003E63FC"/>
    <w:rsid w:val="003E6BC9"/>
    <w:rsid w:val="003E7235"/>
    <w:rsid w:val="003E7419"/>
    <w:rsid w:val="003E7E78"/>
    <w:rsid w:val="003E7FAD"/>
    <w:rsid w:val="003F01D0"/>
    <w:rsid w:val="003F057D"/>
    <w:rsid w:val="003F066A"/>
    <w:rsid w:val="003F0D58"/>
    <w:rsid w:val="003F0E25"/>
    <w:rsid w:val="003F0E87"/>
    <w:rsid w:val="003F1ADB"/>
    <w:rsid w:val="003F2286"/>
    <w:rsid w:val="003F251D"/>
    <w:rsid w:val="003F2867"/>
    <w:rsid w:val="003F28A9"/>
    <w:rsid w:val="003F2D3B"/>
    <w:rsid w:val="003F30C4"/>
    <w:rsid w:val="003F319C"/>
    <w:rsid w:val="003F34FF"/>
    <w:rsid w:val="003F35F4"/>
    <w:rsid w:val="003F3814"/>
    <w:rsid w:val="003F3B6B"/>
    <w:rsid w:val="003F3B73"/>
    <w:rsid w:val="003F411D"/>
    <w:rsid w:val="003F4CFE"/>
    <w:rsid w:val="003F50D8"/>
    <w:rsid w:val="003F5297"/>
    <w:rsid w:val="003F5882"/>
    <w:rsid w:val="003F58D0"/>
    <w:rsid w:val="003F5F05"/>
    <w:rsid w:val="003F6122"/>
    <w:rsid w:val="003F6651"/>
    <w:rsid w:val="003F675D"/>
    <w:rsid w:val="003F6807"/>
    <w:rsid w:val="003F6C20"/>
    <w:rsid w:val="003F6CBC"/>
    <w:rsid w:val="003F7EE4"/>
    <w:rsid w:val="00400003"/>
    <w:rsid w:val="004002C1"/>
    <w:rsid w:val="004008E5"/>
    <w:rsid w:val="00400FEF"/>
    <w:rsid w:val="00401561"/>
    <w:rsid w:val="004016B0"/>
    <w:rsid w:val="00401EB4"/>
    <w:rsid w:val="00402AFC"/>
    <w:rsid w:val="00402B14"/>
    <w:rsid w:val="00402D1E"/>
    <w:rsid w:val="004035D1"/>
    <w:rsid w:val="004037A9"/>
    <w:rsid w:val="004039E0"/>
    <w:rsid w:val="00404D6C"/>
    <w:rsid w:val="0040546D"/>
    <w:rsid w:val="00406011"/>
    <w:rsid w:val="004060A0"/>
    <w:rsid w:val="00407275"/>
    <w:rsid w:val="0041035F"/>
    <w:rsid w:val="00410E83"/>
    <w:rsid w:val="004112D7"/>
    <w:rsid w:val="004113C4"/>
    <w:rsid w:val="00411F5A"/>
    <w:rsid w:val="004125E3"/>
    <w:rsid w:val="004127B7"/>
    <w:rsid w:val="00412BD6"/>
    <w:rsid w:val="0041353A"/>
    <w:rsid w:val="004135C1"/>
    <w:rsid w:val="00413B85"/>
    <w:rsid w:val="00413FA4"/>
    <w:rsid w:val="00414304"/>
    <w:rsid w:val="0041557B"/>
    <w:rsid w:val="00415EEC"/>
    <w:rsid w:val="00415F61"/>
    <w:rsid w:val="0041655A"/>
    <w:rsid w:val="00416562"/>
    <w:rsid w:val="004165FB"/>
    <w:rsid w:val="00416635"/>
    <w:rsid w:val="0041671F"/>
    <w:rsid w:val="00416816"/>
    <w:rsid w:val="00416AFB"/>
    <w:rsid w:val="00416CE9"/>
    <w:rsid w:val="00416DC9"/>
    <w:rsid w:val="004171A0"/>
    <w:rsid w:val="0041729F"/>
    <w:rsid w:val="00417BE0"/>
    <w:rsid w:val="00417E46"/>
    <w:rsid w:val="00420432"/>
    <w:rsid w:val="004205F8"/>
    <w:rsid w:val="004205FE"/>
    <w:rsid w:val="004207ED"/>
    <w:rsid w:val="004214A4"/>
    <w:rsid w:val="00421573"/>
    <w:rsid w:val="0042170D"/>
    <w:rsid w:val="0042194D"/>
    <w:rsid w:val="00421A62"/>
    <w:rsid w:val="00421BFB"/>
    <w:rsid w:val="00421DD5"/>
    <w:rsid w:val="00422AA0"/>
    <w:rsid w:val="00422B6B"/>
    <w:rsid w:val="004233AD"/>
    <w:rsid w:val="00423C7D"/>
    <w:rsid w:val="00424796"/>
    <w:rsid w:val="00424951"/>
    <w:rsid w:val="00424FC0"/>
    <w:rsid w:val="00425789"/>
    <w:rsid w:val="00425A13"/>
    <w:rsid w:val="004260A5"/>
    <w:rsid w:val="0042646B"/>
    <w:rsid w:val="00430509"/>
    <w:rsid w:val="0043074F"/>
    <w:rsid w:val="00430ABF"/>
    <w:rsid w:val="00430C30"/>
    <w:rsid w:val="00430F9A"/>
    <w:rsid w:val="004312A6"/>
    <w:rsid w:val="0043135E"/>
    <w:rsid w:val="00431445"/>
    <w:rsid w:val="00432163"/>
    <w:rsid w:val="004322FE"/>
    <w:rsid w:val="004336DF"/>
    <w:rsid w:val="0043379E"/>
    <w:rsid w:val="00434552"/>
    <w:rsid w:val="004345FF"/>
    <w:rsid w:val="004347F7"/>
    <w:rsid w:val="00434D1F"/>
    <w:rsid w:val="00434D7A"/>
    <w:rsid w:val="00435724"/>
    <w:rsid w:val="0043633F"/>
    <w:rsid w:val="00436432"/>
    <w:rsid w:val="00437088"/>
    <w:rsid w:val="00437302"/>
    <w:rsid w:val="004373D0"/>
    <w:rsid w:val="0043745D"/>
    <w:rsid w:val="004374EF"/>
    <w:rsid w:val="00437A5D"/>
    <w:rsid w:val="00437C49"/>
    <w:rsid w:val="00437D4D"/>
    <w:rsid w:val="00437DFD"/>
    <w:rsid w:val="00440C46"/>
    <w:rsid w:val="00440FF6"/>
    <w:rsid w:val="00441E5B"/>
    <w:rsid w:val="00442F60"/>
    <w:rsid w:val="00443B9B"/>
    <w:rsid w:val="0044424B"/>
    <w:rsid w:val="00444621"/>
    <w:rsid w:val="00444835"/>
    <w:rsid w:val="00444A7B"/>
    <w:rsid w:val="00444CAE"/>
    <w:rsid w:val="00444CE0"/>
    <w:rsid w:val="00444D0D"/>
    <w:rsid w:val="00444D41"/>
    <w:rsid w:val="0044536C"/>
    <w:rsid w:val="00445715"/>
    <w:rsid w:val="0044591A"/>
    <w:rsid w:val="00445C36"/>
    <w:rsid w:val="00445DF0"/>
    <w:rsid w:val="00445F7D"/>
    <w:rsid w:val="00446190"/>
    <w:rsid w:val="00446B9E"/>
    <w:rsid w:val="004477F2"/>
    <w:rsid w:val="00447AFC"/>
    <w:rsid w:val="0045024A"/>
    <w:rsid w:val="004519BA"/>
    <w:rsid w:val="00451ED2"/>
    <w:rsid w:val="00452023"/>
    <w:rsid w:val="0045239A"/>
    <w:rsid w:val="00452D1F"/>
    <w:rsid w:val="00452E2A"/>
    <w:rsid w:val="00452FBF"/>
    <w:rsid w:val="004531F0"/>
    <w:rsid w:val="00453859"/>
    <w:rsid w:val="00453981"/>
    <w:rsid w:val="00453B7D"/>
    <w:rsid w:val="0045410F"/>
    <w:rsid w:val="00454E8D"/>
    <w:rsid w:val="00455079"/>
    <w:rsid w:val="004555E9"/>
    <w:rsid w:val="00455618"/>
    <w:rsid w:val="00455BE4"/>
    <w:rsid w:val="00456082"/>
    <w:rsid w:val="00456624"/>
    <w:rsid w:val="00456F8C"/>
    <w:rsid w:val="00457636"/>
    <w:rsid w:val="004605FB"/>
    <w:rsid w:val="00460D82"/>
    <w:rsid w:val="00460F61"/>
    <w:rsid w:val="00461821"/>
    <w:rsid w:val="00461C1F"/>
    <w:rsid w:val="00461D50"/>
    <w:rsid w:val="004621A1"/>
    <w:rsid w:val="00462369"/>
    <w:rsid w:val="0046280E"/>
    <w:rsid w:val="00462A50"/>
    <w:rsid w:val="00462E6D"/>
    <w:rsid w:val="00462FA9"/>
    <w:rsid w:val="00463875"/>
    <w:rsid w:val="00464080"/>
    <w:rsid w:val="004643A3"/>
    <w:rsid w:val="0046468A"/>
    <w:rsid w:val="004646B3"/>
    <w:rsid w:val="004646E4"/>
    <w:rsid w:val="00464738"/>
    <w:rsid w:val="004647D0"/>
    <w:rsid w:val="00464B59"/>
    <w:rsid w:val="0046503E"/>
    <w:rsid w:val="00465323"/>
    <w:rsid w:val="00465936"/>
    <w:rsid w:val="00465B14"/>
    <w:rsid w:val="0046623A"/>
    <w:rsid w:val="00466281"/>
    <w:rsid w:val="004662D2"/>
    <w:rsid w:val="00466603"/>
    <w:rsid w:val="00466A51"/>
    <w:rsid w:val="00466ACF"/>
    <w:rsid w:val="00466B96"/>
    <w:rsid w:val="0046731A"/>
    <w:rsid w:val="00467459"/>
    <w:rsid w:val="004674D5"/>
    <w:rsid w:val="0046766C"/>
    <w:rsid w:val="00467E45"/>
    <w:rsid w:val="0047059C"/>
    <w:rsid w:val="004711A5"/>
    <w:rsid w:val="00471CCF"/>
    <w:rsid w:val="0047218E"/>
    <w:rsid w:val="00472623"/>
    <w:rsid w:val="00472968"/>
    <w:rsid w:val="0047296E"/>
    <w:rsid w:val="00473365"/>
    <w:rsid w:val="004734DB"/>
    <w:rsid w:val="004738C2"/>
    <w:rsid w:val="00473A8D"/>
    <w:rsid w:val="004743C6"/>
    <w:rsid w:val="00475305"/>
    <w:rsid w:val="004753D1"/>
    <w:rsid w:val="00475720"/>
    <w:rsid w:val="00475EE5"/>
    <w:rsid w:val="00476581"/>
    <w:rsid w:val="00476A62"/>
    <w:rsid w:val="00476D3B"/>
    <w:rsid w:val="00476F46"/>
    <w:rsid w:val="004773D4"/>
    <w:rsid w:val="00477BA7"/>
    <w:rsid w:val="00477E9E"/>
    <w:rsid w:val="004800C2"/>
    <w:rsid w:val="00480101"/>
    <w:rsid w:val="004808B2"/>
    <w:rsid w:val="00480A5C"/>
    <w:rsid w:val="00480E77"/>
    <w:rsid w:val="00480F07"/>
    <w:rsid w:val="00481094"/>
    <w:rsid w:val="0048200B"/>
    <w:rsid w:val="004832AF"/>
    <w:rsid w:val="004838CF"/>
    <w:rsid w:val="00483D1C"/>
    <w:rsid w:val="00483F9E"/>
    <w:rsid w:val="004846C0"/>
    <w:rsid w:val="0048527E"/>
    <w:rsid w:val="0048555F"/>
    <w:rsid w:val="004859A5"/>
    <w:rsid w:val="00485A3D"/>
    <w:rsid w:val="00485FA4"/>
    <w:rsid w:val="00486E9B"/>
    <w:rsid w:val="0048711D"/>
    <w:rsid w:val="004877B4"/>
    <w:rsid w:val="00487C15"/>
    <w:rsid w:val="00490986"/>
    <w:rsid w:val="00490B00"/>
    <w:rsid w:val="0049141B"/>
    <w:rsid w:val="00491473"/>
    <w:rsid w:val="00492605"/>
    <w:rsid w:val="00492BFA"/>
    <w:rsid w:val="00492E74"/>
    <w:rsid w:val="00492ECC"/>
    <w:rsid w:val="004930BD"/>
    <w:rsid w:val="00493A1F"/>
    <w:rsid w:val="00493A63"/>
    <w:rsid w:val="00493E8F"/>
    <w:rsid w:val="00494011"/>
    <w:rsid w:val="004940E4"/>
    <w:rsid w:val="004946F7"/>
    <w:rsid w:val="004953B4"/>
    <w:rsid w:val="00495570"/>
    <w:rsid w:val="004956B3"/>
    <w:rsid w:val="00495A14"/>
    <w:rsid w:val="00496205"/>
    <w:rsid w:val="00496242"/>
    <w:rsid w:val="00496514"/>
    <w:rsid w:val="00496926"/>
    <w:rsid w:val="004970AF"/>
    <w:rsid w:val="004973D8"/>
    <w:rsid w:val="004977DC"/>
    <w:rsid w:val="00497802"/>
    <w:rsid w:val="00497CCA"/>
    <w:rsid w:val="00497E89"/>
    <w:rsid w:val="004A007F"/>
    <w:rsid w:val="004A0262"/>
    <w:rsid w:val="004A0279"/>
    <w:rsid w:val="004A07F1"/>
    <w:rsid w:val="004A15E8"/>
    <w:rsid w:val="004A1AE5"/>
    <w:rsid w:val="004A1D35"/>
    <w:rsid w:val="004A201C"/>
    <w:rsid w:val="004A217D"/>
    <w:rsid w:val="004A2185"/>
    <w:rsid w:val="004A34E5"/>
    <w:rsid w:val="004A357D"/>
    <w:rsid w:val="004A39CD"/>
    <w:rsid w:val="004A3A21"/>
    <w:rsid w:val="004A3FDB"/>
    <w:rsid w:val="004A446F"/>
    <w:rsid w:val="004A48FD"/>
    <w:rsid w:val="004A5349"/>
    <w:rsid w:val="004A5C52"/>
    <w:rsid w:val="004A6788"/>
    <w:rsid w:val="004A68D3"/>
    <w:rsid w:val="004A6B61"/>
    <w:rsid w:val="004A6EC1"/>
    <w:rsid w:val="004A6F2A"/>
    <w:rsid w:val="004A706A"/>
    <w:rsid w:val="004A724F"/>
    <w:rsid w:val="004A7D42"/>
    <w:rsid w:val="004B00D5"/>
    <w:rsid w:val="004B07C0"/>
    <w:rsid w:val="004B08A9"/>
    <w:rsid w:val="004B1000"/>
    <w:rsid w:val="004B122E"/>
    <w:rsid w:val="004B1290"/>
    <w:rsid w:val="004B1C10"/>
    <w:rsid w:val="004B20E3"/>
    <w:rsid w:val="004B2396"/>
    <w:rsid w:val="004B240E"/>
    <w:rsid w:val="004B28EB"/>
    <w:rsid w:val="004B2C41"/>
    <w:rsid w:val="004B2DBB"/>
    <w:rsid w:val="004B2F31"/>
    <w:rsid w:val="004B2F9E"/>
    <w:rsid w:val="004B3072"/>
    <w:rsid w:val="004B35A0"/>
    <w:rsid w:val="004B3945"/>
    <w:rsid w:val="004B47A2"/>
    <w:rsid w:val="004B4E07"/>
    <w:rsid w:val="004B549B"/>
    <w:rsid w:val="004B5853"/>
    <w:rsid w:val="004B5B60"/>
    <w:rsid w:val="004B6B33"/>
    <w:rsid w:val="004B6E78"/>
    <w:rsid w:val="004B77B9"/>
    <w:rsid w:val="004B7CAD"/>
    <w:rsid w:val="004B7E24"/>
    <w:rsid w:val="004C00A3"/>
    <w:rsid w:val="004C05B9"/>
    <w:rsid w:val="004C0A3E"/>
    <w:rsid w:val="004C1B98"/>
    <w:rsid w:val="004C1EF0"/>
    <w:rsid w:val="004C354A"/>
    <w:rsid w:val="004C3586"/>
    <w:rsid w:val="004C36D0"/>
    <w:rsid w:val="004C3944"/>
    <w:rsid w:val="004C3E3C"/>
    <w:rsid w:val="004C3F0E"/>
    <w:rsid w:val="004C482E"/>
    <w:rsid w:val="004C4922"/>
    <w:rsid w:val="004C4993"/>
    <w:rsid w:val="004C4AB6"/>
    <w:rsid w:val="004C4EAC"/>
    <w:rsid w:val="004C508E"/>
    <w:rsid w:val="004C54AB"/>
    <w:rsid w:val="004C55BE"/>
    <w:rsid w:val="004C5697"/>
    <w:rsid w:val="004C5850"/>
    <w:rsid w:val="004C5D88"/>
    <w:rsid w:val="004C5ECC"/>
    <w:rsid w:val="004C620F"/>
    <w:rsid w:val="004C7671"/>
    <w:rsid w:val="004C7940"/>
    <w:rsid w:val="004C7FDD"/>
    <w:rsid w:val="004D02B6"/>
    <w:rsid w:val="004D02E2"/>
    <w:rsid w:val="004D09BF"/>
    <w:rsid w:val="004D0BCA"/>
    <w:rsid w:val="004D11DA"/>
    <w:rsid w:val="004D1501"/>
    <w:rsid w:val="004D1AB8"/>
    <w:rsid w:val="004D1FAB"/>
    <w:rsid w:val="004D2566"/>
    <w:rsid w:val="004D2780"/>
    <w:rsid w:val="004D2C19"/>
    <w:rsid w:val="004D3A03"/>
    <w:rsid w:val="004D3A4A"/>
    <w:rsid w:val="004D3C08"/>
    <w:rsid w:val="004D3DB9"/>
    <w:rsid w:val="004D4082"/>
    <w:rsid w:val="004D40F0"/>
    <w:rsid w:val="004D43D0"/>
    <w:rsid w:val="004D4B48"/>
    <w:rsid w:val="004D4DC0"/>
    <w:rsid w:val="004D4FD9"/>
    <w:rsid w:val="004D548A"/>
    <w:rsid w:val="004D57E7"/>
    <w:rsid w:val="004D5990"/>
    <w:rsid w:val="004D5BC3"/>
    <w:rsid w:val="004D5EBC"/>
    <w:rsid w:val="004D64AA"/>
    <w:rsid w:val="004D651D"/>
    <w:rsid w:val="004D6546"/>
    <w:rsid w:val="004D6D44"/>
    <w:rsid w:val="004D7716"/>
    <w:rsid w:val="004D7AE1"/>
    <w:rsid w:val="004E0B6C"/>
    <w:rsid w:val="004E13FA"/>
    <w:rsid w:val="004E176F"/>
    <w:rsid w:val="004E1B09"/>
    <w:rsid w:val="004E1EE4"/>
    <w:rsid w:val="004E28C1"/>
    <w:rsid w:val="004E2F56"/>
    <w:rsid w:val="004E39E8"/>
    <w:rsid w:val="004E3A48"/>
    <w:rsid w:val="004E3D79"/>
    <w:rsid w:val="004E4032"/>
    <w:rsid w:val="004E4178"/>
    <w:rsid w:val="004E4936"/>
    <w:rsid w:val="004E4994"/>
    <w:rsid w:val="004E4B7A"/>
    <w:rsid w:val="004E4D9C"/>
    <w:rsid w:val="004E4FC4"/>
    <w:rsid w:val="004E4FDD"/>
    <w:rsid w:val="004E5C3D"/>
    <w:rsid w:val="004E61F4"/>
    <w:rsid w:val="004E69C2"/>
    <w:rsid w:val="004E6BA0"/>
    <w:rsid w:val="004E7884"/>
    <w:rsid w:val="004E793F"/>
    <w:rsid w:val="004E7E62"/>
    <w:rsid w:val="004F069A"/>
    <w:rsid w:val="004F1038"/>
    <w:rsid w:val="004F1836"/>
    <w:rsid w:val="004F1BDA"/>
    <w:rsid w:val="004F1F34"/>
    <w:rsid w:val="004F2411"/>
    <w:rsid w:val="004F2649"/>
    <w:rsid w:val="004F29B2"/>
    <w:rsid w:val="004F2F5B"/>
    <w:rsid w:val="004F3937"/>
    <w:rsid w:val="004F3E2E"/>
    <w:rsid w:val="004F4740"/>
    <w:rsid w:val="004F514A"/>
    <w:rsid w:val="004F5244"/>
    <w:rsid w:val="004F5B97"/>
    <w:rsid w:val="004F5E51"/>
    <w:rsid w:val="004F6C7F"/>
    <w:rsid w:val="004F7250"/>
    <w:rsid w:val="004F765F"/>
    <w:rsid w:val="004F7ADD"/>
    <w:rsid w:val="005005EE"/>
    <w:rsid w:val="005007A6"/>
    <w:rsid w:val="00500A49"/>
    <w:rsid w:val="00500D97"/>
    <w:rsid w:val="005010AE"/>
    <w:rsid w:val="005014AA"/>
    <w:rsid w:val="00501722"/>
    <w:rsid w:val="00501AE1"/>
    <w:rsid w:val="0050206D"/>
    <w:rsid w:val="00502076"/>
    <w:rsid w:val="0050209C"/>
    <w:rsid w:val="00502127"/>
    <w:rsid w:val="00502222"/>
    <w:rsid w:val="005022E9"/>
    <w:rsid w:val="0050236C"/>
    <w:rsid w:val="005028BD"/>
    <w:rsid w:val="0050292B"/>
    <w:rsid w:val="00502CDF"/>
    <w:rsid w:val="00502D72"/>
    <w:rsid w:val="00502E96"/>
    <w:rsid w:val="005030C1"/>
    <w:rsid w:val="005030DE"/>
    <w:rsid w:val="0050314F"/>
    <w:rsid w:val="0050410B"/>
    <w:rsid w:val="00504281"/>
    <w:rsid w:val="005043C3"/>
    <w:rsid w:val="00504822"/>
    <w:rsid w:val="00504A93"/>
    <w:rsid w:val="005053FF"/>
    <w:rsid w:val="00505453"/>
    <w:rsid w:val="005055DC"/>
    <w:rsid w:val="00505934"/>
    <w:rsid w:val="00505CD8"/>
    <w:rsid w:val="0050603E"/>
    <w:rsid w:val="0050640A"/>
    <w:rsid w:val="0050645A"/>
    <w:rsid w:val="005065F8"/>
    <w:rsid w:val="005067A1"/>
    <w:rsid w:val="005067BC"/>
    <w:rsid w:val="00506C9D"/>
    <w:rsid w:val="005076FF"/>
    <w:rsid w:val="00507722"/>
    <w:rsid w:val="00507C7E"/>
    <w:rsid w:val="0051016E"/>
    <w:rsid w:val="005104C9"/>
    <w:rsid w:val="005114C9"/>
    <w:rsid w:val="00511646"/>
    <w:rsid w:val="005125D9"/>
    <w:rsid w:val="00512760"/>
    <w:rsid w:val="0051276C"/>
    <w:rsid w:val="00512A96"/>
    <w:rsid w:val="00512C4F"/>
    <w:rsid w:val="00512D92"/>
    <w:rsid w:val="0051373D"/>
    <w:rsid w:val="0051398A"/>
    <w:rsid w:val="00514278"/>
    <w:rsid w:val="005142AB"/>
    <w:rsid w:val="005142D4"/>
    <w:rsid w:val="00514303"/>
    <w:rsid w:val="00514364"/>
    <w:rsid w:val="00514B04"/>
    <w:rsid w:val="00515265"/>
    <w:rsid w:val="00515B89"/>
    <w:rsid w:val="00515C0C"/>
    <w:rsid w:val="00515D04"/>
    <w:rsid w:val="00515D37"/>
    <w:rsid w:val="0051664D"/>
    <w:rsid w:val="0051674A"/>
    <w:rsid w:val="005171AD"/>
    <w:rsid w:val="0051739A"/>
    <w:rsid w:val="0051769A"/>
    <w:rsid w:val="00517814"/>
    <w:rsid w:val="00517B7B"/>
    <w:rsid w:val="005204B5"/>
    <w:rsid w:val="00520B1B"/>
    <w:rsid w:val="00520B4D"/>
    <w:rsid w:val="00521081"/>
    <w:rsid w:val="00521109"/>
    <w:rsid w:val="00521342"/>
    <w:rsid w:val="00521B65"/>
    <w:rsid w:val="00521F9A"/>
    <w:rsid w:val="0052202F"/>
    <w:rsid w:val="00522915"/>
    <w:rsid w:val="00522C3A"/>
    <w:rsid w:val="00524D7D"/>
    <w:rsid w:val="00524FF9"/>
    <w:rsid w:val="00525783"/>
    <w:rsid w:val="00525795"/>
    <w:rsid w:val="00525A09"/>
    <w:rsid w:val="00525A11"/>
    <w:rsid w:val="00525E3D"/>
    <w:rsid w:val="00526271"/>
    <w:rsid w:val="0052639B"/>
    <w:rsid w:val="005265B8"/>
    <w:rsid w:val="0052690B"/>
    <w:rsid w:val="00526F7F"/>
    <w:rsid w:val="0052716E"/>
    <w:rsid w:val="00527C7A"/>
    <w:rsid w:val="00527C90"/>
    <w:rsid w:val="00527CF8"/>
    <w:rsid w:val="00527DAC"/>
    <w:rsid w:val="0053005E"/>
    <w:rsid w:val="005314D6"/>
    <w:rsid w:val="005318CE"/>
    <w:rsid w:val="00532301"/>
    <w:rsid w:val="0053232C"/>
    <w:rsid w:val="005323F1"/>
    <w:rsid w:val="00532407"/>
    <w:rsid w:val="00532A0F"/>
    <w:rsid w:val="00532AC6"/>
    <w:rsid w:val="00532DC1"/>
    <w:rsid w:val="00532F8F"/>
    <w:rsid w:val="00533299"/>
    <w:rsid w:val="00533C99"/>
    <w:rsid w:val="005345A1"/>
    <w:rsid w:val="0053468F"/>
    <w:rsid w:val="005347C8"/>
    <w:rsid w:val="0053494A"/>
    <w:rsid w:val="0053498B"/>
    <w:rsid w:val="00534B66"/>
    <w:rsid w:val="0053536E"/>
    <w:rsid w:val="0053547C"/>
    <w:rsid w:val="0053593C"/>
    <w:rsid w:val="00535A4D"/>
    <w:rsid w:val="00535C1B"/>
    <w:rsid w:val="00535CA1"/>
    <w:rsid w:val="005360A8"/>
    <w:rsid w:val="00536293"/>
    <w:rsid w:val="00536371"/>
    <w:rsid w:val="005367F3"/>
    <w:rsid w:val="00536D80"/>
    <w:rsid w:val="00536E17"/>
    <w:rsid w:val="00536EA6"/>
    <w:rsid w:val="00536EFB"/>
    <w:rsid w:val="00536F0C"/>
    <w:rsid w:val="005374B7"/>
    <w:rsid w:val="00537F87"/>
    <w:rsid w:val="00540EEC"/>
    <w:rsid w:val="005413A4"/>
    <w:rsid w:val="00541627"/>
    <w:rsid w:val="00541D78"/>
    <w:rsid w:val="00541EC0"/>
    <w:rsid w:val="005420D3"/>
    <w:rsid w:val="005426A0"/>
    <w:rsid w:val="005426B7"/>
    <w:rsid w:val="0054291A"/>
    <w:rsid w:val="00542A64"/>
    <w:rsid w:val="00542C20"/>
    <w:rsid w:val="00542EDB"/>
    <w:rsid w:val="0054337E"/>
    <w:rsid w:val="00543607"/>
    <w:rsid w:val="00543A94"/>
    <w:rsid w:val="00543EE0"/>
    <w:rsid w:val="0054407A"/>
    <w:rsid w:val="005440D2"/>
    <w:rsid w:val="0054484F"/>
    <w:rsid w:val="00544D63"/>
    <w:rsid w:val="00544D72"/>
    <w:rsid w:val="005450F8"/>
    <w:rsid w:val="0054511B"/>
    <w:rsid w:val="005455AB"/>
    <w:rsid w:val="00545BB7"/>
    <w:rsid w:val="00546587"/>
    <w:rsid w:val="005469EE"/>
    <w:rsid w:val="00546A6E"/>
    <w:rsid w:val="00546DED"/>
    <w:rsid w:val="00547002"/>
    <w:rsid w:val="0054710E"/>
    <w:rsid w:val="00547BF1"/>
    <w:rsid w:val="00547F28"/>
    <w:rsid w:val="005506AA"/>
    <w:rsid w:val="00550835"/>
    <w:rsid w:val="00550929"/>
    <w:rsid w:val="005509CB"/>
    <w:rsid w:val="00550A3F"/>
    <w:rsid w:val="00550C99"/>
    <w:rsid w:val="00551B47"/>
    <w:rsid w:val="00552B10"/>
    <w:rsid w:val="00552B63"/>
    <w:rsid w:val="00553115"/>
    <w:rsid w:val="005533CD"/>
    <w:rsid w:val="00553AB7"/>
    <w:rsid w:val="00553D55"/>
    <w:rsid w:val="00554214"/>
    <w:rsid w:val="00554793"/>
    <w:rsid w:val="00555B56"/>
    <w:rsid w:val="00555C28"/>
    <w:rsid w:val="00557070"/>
    <w:rsid w:val="005572CB"/>
    <w:rsid w:val="005572D5"/>
    <w:rsid w:val="005579D0"/>
    <w:rsid w:val="00557A75"/>
    <w:rsid w:val="00557D71"/>
    <w:rsid w:val="00557DEA"/>
    <w:rsid w:val="00557ECF"/>
    <w:rsid w:val="00560076"/>
    <w:rsid w:val="00560178"/>
    <w:rsid w:val="0056085D"/>
    <w:rsid w:val="00560F13"/>
    <w:rsid w:val="005611AC"/>
    <w:rsid w:val="005612F1"/>
    <w:rsid w:val="00562226"/>
    <w:rsid w:val="005624BD"/>
    <w:rsid w:val="005627DC"/>
    <w:rsid w:val="005628ED"/>
    <w:rsid w:val="00563A03"/>
    <w:rsid w:val="00563B71"/>
    <w:rsid w:val="00564070"/>
    <w:rsid w:val="00564720"/>
    <w:rsid w:val="00564940"/>
    <w:rsid w:val="00564BC1"/>
    <w:rsid w:val="00564FDF"/>
    <w:rsid w:val="005658F0"/>
    <w:rsid w:val="00565D97"/>
    <w:rsid w:val="00565E6E"/>
    <w:rsid w:val="0056610A"/>
    <w:rsid w:val="0056664F"/>
    <w:rsid w:val="00566943"/>
    <w:rsid w:val="005704D5"/>
    <w:rsid w:val="00570512"/>
    <w:rsid w:val="005706BA"/>
    <w:rsid w:val="005706CB"/>
    <w:rsid w:val="00570B07"/>
    <w:rsid w:val="00570DA0"/>
    <w:rsid w:val="0057204D"/>
    <w:rsid w:val="005726BB"/>
    <w:rsid w:val="00572CAB"/>
    <w:rsid w:val="005730EE"/>
    <w:rsid w:val="00573327"/>
    <w:rsid w:val="00573364"/>
    <w:rsid w:val="00573477"/>
    <w:rsid w:val="00573AFF"/>
    <w:rsid w:val="00573B02"/>
    <w:rsid w:val="00573E83"/>
    <w:rsid w:val="0057437F"/>
    <w:rsid w:val="00574725"/>
    <w:rsid w:val="005748D9"/>
    <w:rsid w:val="0057495F"/>
    <w:rsid w:val="00574EFF"/>
    <w:rsid w:val="005750A8"/>
    <w:rsid w:val="0057542C"/>
    <w:rsid w:val="005758F6"/>
    <w:rsid w:val="00575A64"/>
    <w:rsid w:val="00576879"/>
    <w:rsid w:val="005768B7"/>
    <w:rsid w:val="00576987"/>
    <w:rsid w:val="00576B61"/>
    <w:rsid w:val="005770E3"/>
    <w:rsid w:val="00577716"/>
    <w:rsid w:val="00577846"/>
    <w:rsid w:val="00577B89"/>
    <w:rsid w:val="00580A66"/>
    <w:rsid w:val="00580DCF"/>
    <w:rsid w:val="00581CE7"/>
    <w:rsid w:val="00582B27"/>
    <w:rsid w:val="00582FAA"/>
    <w:rsid w:val="005834AA"/>
    <w:rsid w:val="0058381D"/>
    <w:rsid w:val="00583906"/>
    <w:rsid w:val="00583E54"/>
    <w:rsid w:val="005840F4"/>
    <w:rsid w:val="005844DE"/>
    <w:rsid w:val="0058462B"/>
    <w:rsid w:val="005848A9"/>
    <w:rsid w:val="005848C8"/>
    <w:rsid w:val="00584AB1"/>
    <w:rsid w:val="00584B0F"/>
    <w:rsid w:val="00584C8D"/>
    <w:rsid w:val="00584F4F"/>
    <w:rsid w:val="00585347"/>
    <w:rsid w:val="0058534E"/>
    <w:rsid w:val="00585A78"/>
    <w:rsid w:val="00585F65"/>
    <w:rsid w:val="00586102"/>
    <w:rsid w:val="00586416"/>
    <w:rsid w:val="00586600"/>
    <w:rsid w:val="00586B14"/>
    <w:rsid w:val="005871DE"/>
    <w:rsid w:val="00587268"/>
    <w:rsid w:val="00590359"/>
    <w:rsid w:val="005903AE"/>
    <w:rsid w:val="00590949"/>
    <w:rsid w:val="00590B1F"/>
    <w:rsid w:val="00590FD9"/>
    <w:rsid w:val="00591078"/>
    <w:rsid w:val="0059118C"/>
    <w:rsid w:val="005915C8"/>
    <w:rsid w:val="00591634"/>
    <w:rsid w:val="00591636"/>
    <w:rsid w:val="00591922"/>
    <w:rsid w:val="00591EFD"/>
    <w:rsid w:val="0059216A"/>
    <w:rsid w:val="00592C34"/>
    <w:rsid w:val="00592E69"/>
    <w:rsid w:val="00592F21"/>
    <w:rsid w:val="005935A4"/>
    <w:rsid w:val="005936F9"/>
    <w:rsid w:val="00593A12"/>
    <w:rsid w:val="00593A69"/>
    <w:rsid w:val="00593B0A"/>
    <w:rsid w:val="00594014"/>
    <w:rsid w:val="00594253"/>
    <w:rsid w:val="005942D2"/>
    <w:rsid w:val="005943E8"/>
    <w:rsid w:val="0059444B"/>
    <w:rsid w:val="005944A2"/>
    <w:rsid w:val="005944E5"/>
    <w:rsid w:val="0059514F"/>
    <w:rsid w:val="005959D0"/>
    <w:rsid w:val="00595BD8"/>
    <w:rsid w:val="00596162"/>
    <w:rsid w:val="005964D6"/>
    <w:rsid w:val="00596534"/>
    <w:rsid w:val="00596726"/>
    <w:rsid w:val="0059681F"/>
    <w:rsid w:val="00596F2E"/>
    <w:rsid w:val="005976E0"/>
    <w:rsid w:val="00597972"/>
    <w:rsid w:val="00597DF3"/>
    <w:rsid w:val="005A0527"/>
    <w:rsid w:val="005A0BC1"/>
    <w:rsid w:val="005A1A93"/>
    <w:rsid w:val="005A22BC"/>
    <w:rsid w:val="005A28FB"/>
    <w:rsid w:val="005A2C3B"/>
    <w:rsid w:val="005A31B7"/>
    <w:rsid w:val="005A35DC"/>
    <w:rsid w:val="005A41B2"/>
    <w:rsid w:val="005A4399"/>
    <w:rsid w:val="005A4A7B"/>
    <w:rsid w:val="005A4F66"/>
    <w:rsid w:val="005A53E2"/>
    <w:rsid w:val="005A575E"/>
    <w:rsid w:val="005A5AC9"/>
    <w:rsid w:val="005A5B89"/>
    <w:rsid w:val="005A6471"/>
    <w:rsid w:val="005A65A3"/>
    <w:rsid w:val="005A6A91"/>
    <w:rsid w:val="005A6D92"/>
    <w:rsid w:val="005A7546"/>
    <w:rsid w:val="005A7D5A"/>
    <w:rsid w:val="005B055E"/>
    <w:rsid w:val="005B0805"/>
    <w:rsid w:val="005B0A2A"/>
    <w:rsid w:val="005B108E"/>
    <w:rsid w:val="005B117C"/>
    <w:rsid w:val="005B133A"/>
    <w:rsid w:val="005B1C18"/>
    <w:rsid w:val="005B1C36"/>
    <w:rsid w:val="005B22FA"/>
    <w:rsid w:val="005B24CE"/>
    <w:rsid w:val="005B27AA"/>
    <w:rsid w:val="005B2815"/>
    <w:rsid w:val="005B28BB"/>
    <w:rsid w:val="005B2A75"/>
    <w:rsid w:val="005B2E01"/>
    <w:rsid w:val="005B34B0"/>
    <w:rsid w:val="005B3869"/>
    <w:rsid w:val="005B3BD2"/>
    <w:rsid w:val="005B3D36"/>
    <w:rsid w:val="005B3FA3"/>
    <w:rsid w:val="005B46D4"/>
    <w:rsid w:val="005B538A"/>
    <w:rsid w:val="005B56A0"/>
    <w:rsid w:val="005B591C"/>
    <w:rsid w:val="005B5CC3"/>
    <w:rsid w:val="005B5DAA"/>
    <w:rsid w:val="005B5F22"/>
    <w:rsid w:val="005B5F48"/>
    <w:rsid w:val="005B6134"/>
    <w:rsid w:val="005B6732"/>
    <w:rsid w:val="005B6910"/>
    <w:rsid w:val="005B6913"/>
    <w:rsid w:val="005B6921"/>
    <w:rsid w:val="005B6BDB"/>
    <w:rsid w:val="005B6EFD"/>
    <w:rsid w:val="005B71D9"/>
    <w:rsid w:val="005B7DC4"/>
    <w:rsid w:val="005C0412"/>
    <w:rsid w:val="005C061B"/>
    <w:rsid w:val="005C1281"/>
    <w:rsid w:val="005C1347"/>
    <w:rsid w:val="005C15B9"/>
    <w:rsid w:val="005C16AB"/>
    <w:rsid w:val="005C1A96"/>
    <w:rsid w:val="005C1AB8"/>
    <w:rsid w:val="005C310E"/>
    <w:rsid w:val="005C3201"/>
    <w:rsid w:val="005C344E"/>
    <w:rsid w:val="005C3B7D"/>
    <w:rsid w:val="005C40AD"/>
    <w:rsid w:val="005C4213"/>
    <w:rsid w:val="005C4287"/>
    <w:rsid w:val="005C5196"/>
    <w:rsid w:val="005C5580"/>
    <w:rsid w:val="005C5737"/>
    <w:rsid w:val="005C5C7C"/>
    <w:rsid w:val="005C5CBD"/>
    <w:rsid w:val="005C643D"/>
    <w:rsid w:val="005C6C11"/>
    <w:rsid w:val="005C6FE1"/>
    <w:rsid w:val="005C76C4"/>
    <w:rsid w:val="005C7718"/>
    <w:rsid w:val="005C78A5"/>
    <w:rsid w:val="005C7DF8"/>
    <w:rsid w:val="005C7E8F"/>
    <w:rsid w:val="005D0410"/>
    <w:rsid w:val="005D07F3"/>
    <w:rsid w:val="005D08F2"/>
    <w:rsid w:val="005D09E5"/>
    <w:rsid w:val="005D0EF4"/>
    <w:rsid w:val="005D1AFA"/>
    <w:rsid w:val="005D1C48"/>
    <w:rsid w:val="005D1FDE"/>
    <w:rsid w:val="005D2048"/>
    <w:rsid w:val="005D2548"/>
    <w:rsid w:val="005D278D"/>
    <w:rsid w:val="005D28F3"/>
    <w:rsid w:val="005D3168"/>
    <w:rsid w:val="005D33A3"/>
    <w:rsid w:val="005D3727"/>
    <w:rsid w:val="005D38A2"/>
    <w:rsid w:val="005D3E31"/>
    <w:rsid w:val="005D3F44"/>
    <w:rsid w:val="005D4066"/>
    <w:rsid w:val="005D40E8"/>
    <w:rsid w:val="005D463F"/>
    <w:rsid w:val="005D4E12"/>
    <w:rsid w:val="005D5A0E"/>
    <w:rsid w:val="005D5F8C"/>
    <w:rsid w:val="005D6418"/>
    <w:rsid w:val="005D72D8"/>
    <w:rsid w:val="005D74D2"/>
    <w:rsid w:val="005D76D3"/>
    <w:rsid w:val="005D7D8A"/>
    <w:rsid w:val="005D7F8D"/>
    <w:rsid w:val="005E00FE"/>
    <w:rsid w:val="005E05EA"/>
    <w:rsid w:val="005E16E8"/>
    <w:rsid w:val="005E1871"/>
    <w:rsid w:val="005E1A88"/>
    <w:rsid w:val="005E1F1E"/>
    <w:rsid w:val="005E2365"/>
    <w:rsid w:val="005E2376"/>
    <w:rsid w:val="005E3037"/>
    <w:rsid w:val="005E3223"/>
    <w:rsid w:val="005E33B0"/>
    <w:rsid w:val="005E37DE"/>
    <w:rsid w:val="005E3A9C"/>
    <w:rsid w:val="005E3AAB"/>
    <w:rsid w:val="005E3EE9"/>
    <w:rsid w:val="005E4241"/>
    <w:rsid w:val="005E5085"/>
    <w:rsid w:val="005E5ADC"/>
    <w:rsid w:val="005E5F22"/>
    <w:rsid w:val="005E60BF"/>
    <w:rsid w:val="005E6330"/>
    <w:rsid w:val="005E6626"/>
    <w:rsid w:val="005E6B81"/>
    <w:rsid w:val="005E7129"/>
    <w:rsid w:val="005E718A"/>
    <w:rsid w:val="005E7938"/>
    <w:rsid w:val="005F00BB"/>
    <w:rsid w:val="005F07B1"/>
    <w:rsid w:val="005F0951"/>
    <w:rsid w:val="005F0DAB"/>
    <w:rsid w:val="005F172E"/>
    <w:rsid w:val="005F1815"/>
    <w:rsid w:val="005F1EF0"/>
    <w:rsid w:val="005F21DE"/>
    <w:rsid w:val="005F26E6"/>
    <w:rsid w:val="005F2728"/>
    <w:rsid w:val="005F29E5"/>
    <w:rsid w:val="005F3172"/>
    <w:rsid w:val="005F3451"/>
    <w:rsid w:val="005F36CA"/>
    <w:rsid w:val="005F3A57"/>
    <w:rsid w:val="005F4102"/>
    <w:rsid w:val="005F4228"/>
    <w:rsid w:val="005F4410"/>
    <w:rsid w:val="005F4A47"/>
    <w:rsid w:val="005F55D7"/>
    <w:rsid w:val="005F5981"/>
    <w:rsid w:val="005F5A96"/>
    <w:rsid w:val="005F5D9F"/>
    <w:rsid w:val="005F6108"/>
    <w:rsid w:val="005F69B5"/>
    <w:rsid w:val="005F6F00"/>
    <w:rsid w:val="005F70BA"/>
    <w:rsid w:val="005F712A"/>
    <w:rsid w:val="005F7F7E"/>
    <w:rsid w:val="00601BA9"/>
    <w:rsid w:val="00601CDE"/>
    <w:rsid w:val="0060238D"/>
    <w:rsid w:val="00602561"/>
    <w:rsid w:val="0060256A"/>
    <w:rsid w:val="006025A3"/>
    <w:rsid w:val="0060339D"/>
    <w:rsid w:val="0060371E"/>
    <w:rsid w:val="006037FD"/>
    <w:rsid w:val="00603BA2"/>
    <w:rsid w:val="00603BF5"/>
    <w:rsid w:val="00603C32"/>
    <w:rsid w:val="00603F0F"/>
    <w:rsid w:val="00604041"/>
    <w:rsid w:val="00605D3B"/>
    <w:rsid w:val="0060654A"/>
    <w:rsid w:val="0060694B"/>
    <w:rsid w:val="00607560"/>
    <w:rsid w:val="00610098"/>
    <w:rsid w:val="00610114"/>
    <w:rsid w:val="0061045F"/>
    <w:rsid w:val="0061053C"/>
    <w:rsid w:val="00610A5D"/>
    <w:rsid w:val="00610F6B"/>
    <w:rsid w:val="00611191"/>
    <w:rsid w:val="0061173F"/>
    <w:rsid w:val="00611D4E"/>
    <w:rsid w:val="00612535"/>
    <w:rsid w:val="006126CE"/>
    <w:rsid w:val="00612A7B"/>
    <w:rsid w:val="00612E09"/>
    <w:rsid w:val="0061301E"/>
    <w:rsid w:val="00613587"/>
    <w:rsid w:val="00613DC9"/>
    <w:rsid w:val="0061415D"/>
    <w:rsid w:val="006143F0"/>
    <w:rsid w:val="00614995"/>
    <w:rsid w:val="00614BAD"/>
    <w:rsid w:val="00614D77"/>
    <w:rsid w:val="00614DBA"/>
    <w:rsid w:val="00615485"/>
    <w:rsid w:val="006156C2"/>
    <w:rsid w:val="00615E64"/>
    <w:rsid w:val="00615F71"/>
    <w:rsid w:val="006160B3"/>
    <w:rsid w:val="00616103"/>
    <w:rsid w:val="006164A9"/>
    <w:rsid w:val="00616776"/>
    <w:rsid w:val="006169F8"/>
    <w:rsid w:val="00616B48"/>
    <w:rsid w:val="0061735D"/>
    <w:rsid w:val="006177A8"/>
    <w:rsid w:val="00620B2F"/>
    <w:rsid w:val="00620BB1"/>
    <w:rsid w:val="0062149C"/>
    <w:rsid w:val="00621D3A"/>
    <w:rsid w:val="00622343"/>
    <w:rsid w:val="0062264A"/>
    <w:rsid w:val="00623074"/>
    <w:rsid w:val="006234D4"/>
    <w:rsid w:val="00624CB2"/>
    <w:rsid w:val="00624D53"/>
    <w:rsid w:val="00624F70"/>
    <w:rsid w:val="00625062"/>
    <w:rsid w:val="0062510A"/>
    <w:rsid w:val="00625342"/>
    <w:rsid w:val="0062539F"/>
    <w:rsid w:val="006253CD"/>
    <w:rsid w:val="00625631"/>
    <w:rsid w:val="00625874"/>
    <w:rsid w:val="00625951"/>
    <w:rsid w:val="00625A99"/>
    <w:rsid w:val="00625E0C"/>
    <w:rsid w:val="0062673C"/>
    <w:rsid w:val="00626860"/>
    <w:rsid w:val="00626C12"/>
    <w:rsid w:val="006274FA"/>
    <w:rsid w:val="0062775E"/>
    <w:rsid w:val="00627E17"/>
    <w:rsid w:val="0063019A"/>
    <w:rsid w:val="00630630"/>
    <w:rsid w:val="00630634"/>
    <w:rsid w:val="00630925"/>
    <w:rsid w:val="0063122E"/>
    <w:rsid w:val="00631587"/>
    <w:rsid w:val="00631E0B"/>
    <w:rsid w:val="00632430"/>
    <w:rsid w:val="006325FF"/>
    <w:rsid w:val="006327E0"/>
    <w:rsid w:val="006330F2"/>
    <w:rsid w:val="006335C3"/>
    <w:rsid w:val="00633950"/>
    <w:rsid w:val="00633AB8"/>
    <w:rsid w:val="00633C35"/>
    <w:rsid w:val="00633C74"/>
    <w:rsid w:val="0063414B"/>
    <w:rsid w:val="006341A5"/>
    <w:rsid w:val="006342D2"/>
    <w:rsid w:val="006342ED"/>
    <w:rsid w:val="00634489"/>
    <w:rsid w:val="00634854"/>
    <w:rsid w:val="00634F9A"/>
    <w:rsid w:val="0063573B"/>
    <w:rsid w:val="00635A6F"/>
    <w:rsid w:val="00635BFD"/>
    <w:rsid w:val="006363D1"/>
    <w:rsid w:val="0063706C"/>
    <w:rsid w:val="00637333"/>
    <w:rsid w:val="006376AC"/>
    <w:rsid w:val="00637A45"/>
    <w:rsid w:val="0064013F"/>
    <w:rsid w:val="00640363"/>
    <w:rsid w:val="00640B2C"/>
    <w:rsid w:val="00640E02"/>
    <w:rsid w:val="00640FC8"/>
    <w:rsid w:val="006426EC"/>
    <w:rsid w:val="00642B37"/>
    <w:rsid w:val="00643880"/>
    <w:rsid w:val="00643BE7"/>
    <w:rsid w:val="0064407F"/>
    <w:rsid w:val="0064451C"/>
    <w:rsid w:val="006448B7"/>
    <w:rsid w:val="00644AD0"/>
    <w:rsid w:val="00644D7A"/>
    <w:rsid w:val="0064508D"/>
    <w:rsid w:val="00645278"/>
    <w:rsid w:val="00645910"/>
    <w:rsid w:val="00645D6A"/>
    <w:rsid w:val="00645D6B"/>
    <w:rsid w:val="00645EE1"/>
    <w:rsid w:val="00646734"/>
    <w:rsid w:val="00646C7E"/>
    <w:rsid w:val="00646C7F"/>
    <w:rsid w:val="00646C85"/>
    <w:rsid w:val="0064723C"/>
    <w:rsid w:val="00647245"/>
    <w:rsid w:val="006476C3"/>
    <w:rsid w:val="00647E97"/>
    <w:rsid w:val="00647EE2"/>
    <w:rsid w:val="006502A9"/>
    <w:rsid w:val="006504EB"/>
    <w:rsid w:val="006505D1"/>
    <w:rsid w:val="00650783"/>
    <w:rsid w:val="00650910"/>
    <w:rsid w:val="00650D2A"/>
    <w:rsid w:val="00650E3B"/>
    <w:rsid w:val="006510B4"/>
    <w:rsid w:val="00651FA6"/>
    <w:rsid w:val="00652371"/>
    <w:rsid w:val="00652F64"/>
    <w:rsid w:val="00653752"/>
    <w:rsid w:val="00654091"/>
    <w:rsid w:val="006540A1"/>
    <w:rsid w:val="0065474E"/>
    <w:rsid w:val="00654F52"/>
    <w:rsid w:val="006555B0"/>
    <w:rsid w:val="0065581E"/>
    <w:rsid w:val="00655DE9"/>
    <w:rsid w:val="00655E5D"/>
    <w:rsid w:val="006569FF"/>
    <w:rsid w:val="00656CFF"/>
    <w:rsid w:val="00657A09"/>
    <w:rsid w:val="00657EEE"/>
    <w:rsid w:val="00660628"/>
    <w:rsid w:val="006608EF"/>
    <w:rsid w:val="0066129C"/>
    <w:rsid w:val="00661AB1"/>
    <w:rsid w:val="00661FF3"/>
    <w:rsid w:val="006620CD"/>
    <w:rsid w:val="006620DE"/>
    <w:rsid w:val="006626DB"/>
    <w:rsid w:val="00662A6D"/>
    <w:rsid w:val="00662B26"/>
    <w:rsid w:val="006632F2"/>
    <w:rsid w:val="00663571"/>
    <w:rsid w:val="00663F55"/>
    <w:rsid w:val="00663FFE"/>
    <w:rsid w:val="00664115"/>
    <w:rsid w:val="00664B59"/>
    <w:rsid w:val="00664C29"/>
    <w:rsid w:val="00665485"/>
    <w:rsid w:val="0066564A"/>
    <w:rsid w:val="00665784"/>
    <w:rsid w:val="00665787"/>
    <w:rsid w:val="00665AD0"/>
    <w:rsid w:val="00666498"/>
    <w:rsid w:val="006666BF"/>
    <w:rsid w:val="00666B66"/>
    <w:rsid w:val="00666D55"/>
    <w:rsid w:val="006677A9"/>
    <w:rsid w:val="00670204"/>
    <w:rsid w:val="00670955"/>
    <w:rsid w:val="00670998"/>
    <w:rsid w:val="00670E37"/>
    <w:rsid w:val="0067159F"/>
    <w:rsid w:val="00671D82"/>
    <w:rsid w:val="006723A0"/>
    <w:rsid w:val="00672975"/>
    <w:rsid w:val="00672B16"/>
    <w:rsid w:val="006733F6"/>
    <w:rsid w:val="00673502"/>
    <w:rsid w:val="00673563"/>
    <w:rsid w:val="00673CE0"/>
    <w:rsid w:val="00673D5F"/>
    <w:rsid w:val="00673ED6"/>
    <w:rsid w:val="00674B21"/>
    <w:rsid w:val="00674E24"/>
    <w:rsid w:val="00675135"/>
    <w:rsid w:val="006756D5"/>
    <w:rsid w:val="006759BA"/>
    <w:rsid w:val="006766A3"/>
    <w:rsid w:val="0067698C"/>
    <w:rsid w:val="006769BF"/>
    <w:rsid w:val="00676A59"/>
    <w:rsid w:val="00676DC2"/>
    <w:rsid w:val="0067762F"/>
    <w:rsid w:val="00677B11"/>
    <w:rsid w:val="00677B12"/>
    <w:rsid w:val="00677DC1"/>
    <w:rsid w:val="00677F6D"/>
    <w:rsid w:val="00680105"/>
    <w:rsid w:val="00680933"/>
    <w:rsid w:val="00680D16"/>
    <w:rsid w:val="00680EC5"/>
    <w:rsid w:val="006811AD"/>
    <w:rsid w:val="00681B9B"/>
    <w:rsid w:val="0068215C"/>
    <w:rsid w:val="00682C2E"/>
    <w:rsid w:val="00682CDB"/>
    <w:rsid w:val="00683106"/>
    <w:rsid w:val="00683139"/>
    <w:rsid w:val="00684058"/>
    <w:rsid w:val="006840DF"/>
    <w:rsid w:val="00684533"/>
    <w:rsid w:val="00684CCA"/>
    <w:rsid w:val="00684CD6"/>
    <w:rsid w:val="00685675"/>
    <w:rsid w:val="00685A53"/>
    <w:rsid w:val="00686341"/>
    <w:rsid w:val="00686405"/>
    <w:rsid w:val="00687428"/>
    <w:rsid w:val="00687676"/>
    <w:rsid w:val="0068782E"/>
    <w:rsid w:val="00687C1F"/>
    <w:rsid w:val="00687DD3"/>
    <w:rsid w:val="00687EAC"/>
    <w:rsid w:val="00690003"/>
    <w:rsid w:val="00690DF5"/>
    <w:rsid w:val="00690E5E"/>
    <w:rsid w:val="00691108"/>
    <w:rsid w:val="0069252F"/>
    <w:rsid w:val="00692FA3"/>
    <w:rsid w:val="006930EA"/>
    <w:rsid w:val="00693195"/>
    <w:rsid w:val="00693589"/>
    <w:rsid w:val="00693732"/>
    <w:rsid w:val="00693CD4"/>
    <w:rsid w:val="00693D18"/>
    <w:rsid w:val="00694037"/>
    <w:rsid w:val="00694286"/>
    <w:rsid w:val="00694578"/>
    <w:rsid w:val="00694C4E"/>
    <w:rsid w:val="00694D9B"/>
    <w:rsid w:val="0069506A"/>
    <w:rsid w:val="00695731"/>
    <w:rsid w:val="0069610C"/>
    <w:rsid w:val="006966B5"/>
    <w:rsid w:val="006966FA"/>
    <w:rsid w:val="00696C51"/>
    <w:rsid w:val="00696D20"/>
    <w:rsid w:val="00696DB7"/>
    <w:rsid w:val="00697D60"/>
    <w:rsid w:val="006A021C"/>
    <w:rsid w:val="006A1392"/>
    <w:rsid w:val="006A14A1"/>
    <w:rsid w:val="006A1F35"/>
    <w:rsid w:val="006A1F63"/>
    <w:rsid w:val="006A21C7"/>
    <w:rsid w:val="006A236B"/>
    <w:rsid w:val="006A243F"/>
    <w:rsid w:val="006A25B3"/>
    <w:rsid w:val="006A2B3E"/>
    <w:rsid w:val="006A2CA9"/>
    <w:rsid w:val="006A2DC4"/>
    <w:rsid w:val="006A3127"/>
    <w:rsid w:val="006A3220"/>
    <w:rsid w:val="006A323A"/>
    <w:rsid w:val="006A3F6A"/>
    <w:rsid w:val="006A40D3"/>
    <w:rsid w:val="006A453A"/>
    <w:rsid w:val="006A4705"/>
    <w:rsid w:val="006A4943"/>
    <w:rsid w:val="006A55C2"/>
    <w:rsid w:val="006A5824"/>
    <w:rsid w:val="006A585F"/>
    <w:rsid w:val="006A59D8"/>
    <w:rsid w:val="006A5D16"/>
    <w:rsid w:val="006A5FAA"/>
    <w:rsid w:val="006A694B"/>
    <w:rsid w:val="006A7A94"/>
    <w:rsid w:val="006A7F3A"/>
    <w:rsid w:val="006B044A"/>
    <w:rsid w:val="006B0998"/>
    <w:rsid w:val="006B0C68"/>
    <w:rsid w:val="006B189F"/>
    <w:rsid w:val="006B1EF7"/>
    <w:rsid w:val="006B1FD9"/>
    <w:rsid w:val="006B21C6"/>
    <w:rsid w:val="006B23B2"/>
    <w:rsid w:val="006B2FE8"/>
    <w:rsid w:val="006B3094"/>
    <w:rsid w:val="006B32D5"/>
    <w:rsid w:val="006B3312"/>
    <w:rsid w:val="006B33D4"/>
    <w:rsid w:val="006B358A"/>
    <w:rsid w:val="006B38DD"/>
    <w:rsid w:val="006B400C"/>
    <w:rsid w:val="006B4107"/>
    <w:rsid w:val="006B4171"/>
    <w:rsid w:val="006B4711"/>
    <w:rsid w:val="006B479C"/>
    <w:rsid w:val="006B4996"/>
    <w:rsid w:val="006B4D61"/>
    <w:rsid w:val="006B4FE0"/>
    <w:rsid w:val="006B5275"/>
    <w:rsid w:val="006B57E5"/>
    <w:rsid w:val="006B5873"/>
    <w:rsid w:val="006B5CD2"/>
    <w:rsid w:val="006B61F5"/>
    <w:rsid w:val="006B679E"/>
    <w:rsid w:val="006B6EBC"/>
    <w:rsid w:val="006C07D2"/>
    <w:rsid w:val="006C0899"/>
    <w:rsid w:val="006C0E3E"/>
    <w:rsid w:val="006C0E6A"/>
    <w:rsid w:val="006C1135"/>
    <w:rsid w:val="006C1361"/>
    <w:rsid w:val="006C1514"/>
    <w:rsid w:val="006C166F"/>
    <w:rsid w:val="006C17FE"/>
    <w:rsid w:val="006C1C1A"/>
    <w:rsid w:val="006C20BB"/>
    <w:rsid w:val="006C20CB"/>
    <w:rsid w:val="006C21E3"/>
    <w:rsid w:val="006C2CDE"/>
    <w:rsid w:val="006C2E5E"/>
    <w:rsid w:val="006C3117"/>
    <w:rsid w:val="006C3744"/>
    <w:rsid w:val="006C384A"/>
    <w:rsid w:val="006C39FC"/>
    <w:rsid w:val="006C4DFC"/>
    <w:rsid w:val="006C4E96"/>
    <w:rsid w:val="006C524B"/>
    <w:rsid w:val="006C56CC"/>
    <w:rsid w:val="006C58C7"/>
    <w:rsid w:val="006C595C"/>
    <w:rsid w:val="006C5B4D"/>
    <w:rsid w:val="006C5C77"/>
    <w:rsid w:val="006C5D36"/>
    <w:rsid w:val="006C630F"/>
    <w:rsid w:val="006C65E6"/>
    <w:rsid w:val="006C6A8D"/>
    <w:rsid w:val="006C6BB4"/>
    <w:rsid w:val="006C6C3C"/>
    <w:rsid w:val="006C7C00"/>
    <w:rsid w:val="006C7C1D"/>
    <w:rsid w:val="006C7F20"/>
    <w:rsid w:val="006D0161"/>
    <w:rsid w:val="006D01C6"/>
    <w:rsid w:val="006D0724"/>
    <w:rsid w:val="006D1971"/>
    <w:rsid w:val="006D20C1"/>
    <w:rsid w:val="006D2B2B"/>
    <w:rsid w:val="006D2C73"/>
    <w:rsid w:val="006D2FBF"/>
    <w:rsid w:val="006D316C"/>
    <w:rsid w:val="006D41F4"/>
    <w:rsid w:val="006D432A"/>
    <w:rsid w:val="006D45F1"/>
    <w:rsid w:val="006D4C4C"/>
    <w:rsid w:val="006D4E0F"/>
    <w:rsid w:val="006D517D"/>
    <w:rsid w:val="006D5ADD"/>
    <w:rsid w:val="006D5C1A"/>
    <w:rsid w:val="006D647C"/>
    <w:rsid w:val="006D6DC9"/>
    <w:rsid w:val="006D7159"/>
    <w:rsid w:val="006D7502"/>
    <w:rsid w:val="006D7515"/>
    <w:rsid w:val="006D7631"/>
    <w:rsid w:val="006D7735"/>
    <w:rsid w:val="006D7F33"/>
    <w:rsid w:val="006D7F7A"/>
    <w:rsid w:val="006E014E"/>
    <w:rsid w:val="006E02CD"/>
    <w:rsid w:val="006E0317"/>
    <w:rsid w:val="006E1268"/>
    <w:rsid w:val="006E1740"/>
    <w:rsid w:val="006E1B04"/>
    <w:rsid w:val="006E1E1E"/>
    <w:rsid w:val="006E21AF"/>
    <w:rsid w:val="006E271B"/>
    <w:rsid w:val="006E32C1"/>
    <w:rsid w:val="006E36CB"/>
    <w:rsid w:val="006E382D"/>
    <w:rsid w:val="006E4272"/>
    <w:rsid w:val="006E4753"/>
    <w:rsid w:val="006E5085"/>
    <w:rsid w:val="006E55F3"/>
    <w:rsid w:val="006E585C"/>
    <w:rsid w:val="006E5F82"/>
    <w:rsid w:val="006E64DF"/>
    <w:rsid w:val="006E6619"/>
    <w:rsid w:val="006E690A"/>
    <w:rsid w:val="006E71FB"/>
    <w:rsid w:val="006E749D"/>
    <w:rsid w:val="006E791A"/>
    <w:rsid w:val="006E7A1A"/>
    <w:rsid w:val="006E7A95"/>
    <w:rsid w:val="006E7CE6"/>
    <w:rsid w:val="006F01B1"/>
    <w:rsid w:val="006F03B8"/>
    <w:rsid w:val="006F0779"/>
    <w:rsid w:val="006F0B68"/>
    <w:rsid w:val="006F105B"/>
    <w:rsid w:val="006F1384"/>
    <w:rsid w:val="006F1D51"/>
    <w:rsid w:val="006F2297"/>
    <w:rsid w:val="006F234D"/>
    <w:rsid w:val="006F2352"/>
    <w:rsid w:val="006F237E"/>
    <w:rsid w:val="006F2CC7"/>
    <w:rsid w:val="006F2E70"/>
    <w:rsid w:val="006F2FD3"/>
    <w:rsid w:val="006F30B8"/>
    <w:rsid w:val="006F350E"/>
    <w:rsid w:val="006F37F3"/>
    <w:rsid w:val="006F3FAE"/>
    <w:rsid w:val="006F3FC0"/>
    <w:rsid w:val="006F3FE8"/>
    <w:rsid w:val="006F4213"/>
    <w:rsid w:val="006F4966"/>
    <w:rsid w:val="006F55E3"/>
    <w:rsid w:val="006F569A"/>
    <w:rsid w:val="006F57FB"/>
    <w:rsid w:val="006F5CAA"/>
    <w:rsid w:val="006F647B"/>
    <w:rsid w:val="006F6656"/>
    <w:rsid w:val="006F6A51"/>
    <w:rsid w:val="006F6DE3"/>
    <w:rsid w:val="006F79D7"/>
    <w:rsid w:val="006F7CB5"/>
    <w:rsid w:val="00700783"/>
    <w:rsid w:val="00700A7A"/>
    <w:rsid w:val="007020C5"/>
    <w:rsid w:val="00702C0E"/>
    <w:rsid w:val="00702C9D"/>
    <w:rsid w:val="00702E13"/>
    <w:rsid w:val="00703623"/>
    <w:rsid w:val="0070378B"/>
    <w:rsid w:val="0070400A"/>
    <w:rsid w:val="00704698"/>
    <w:rsid w:val="007047E2"/>
    <w:rsid w:val="0070488C"/>
    <w:rsid w:val="00704A3A"/>
    <w:rsid w:val="00704F74"/>
    <w:rsid w:val="007051D1"/>
    <w:rsid w:val="0070543B"/>
    <w:rsid w:val="007059B1"/>
    <w:rsid w:val="00705C86"/>
    <w:rsid w:val="00707696"/>
    <w:rsid w:val="00710099"/>
    <w:rsid w:val="0071016C"/>
    <w:rsid w:val="007102FB"/>
    <w:rsid w:val="00710496"/>
    <w:rsid w:val="0071084E"/>
    <w:rsid w:val="0071085B"/>
    <w:rsid w:val="00710ACF"/>
    <w:rsid w:val="0071171B"/>
    <w:rsid w:val="00712054"/>
    <w:rsid w:val="0071269A"/>
    <w:rsid w:val="007126D0"/>
    <w:rsid w:val="007127AD"/>
    <w:rsid w:val="00712918"/>
    <w:rsid w:val="00712DFB"/>
    <w:rsid w:val="00712F00"/>
    <w:rsid w:val="00712FE8"/>
    <w:rsid w:val="0071328C"/>
    <w:rsid w:val="0071373C"/>
    <w:rsid w:val="00713816"/>
    <w:rsid w:val="00713C21"/>
    <w:rsid w:val="00714379"/>
    <w:rsid w:val="00714465"/>
    <w:rsid w:val="00714AC5"/>
    <w:rsid w:val="0071528C"/>
    <w:rsid w:val="00715E0D"/>
    <w:rsid w:val="00715E7A"/>
    <w:rsid w:val="00716098"/>
    <w:rsid w:val="007162B7"/>
    <w:rsid w:val="00716639"/>
    <w:rsid w:val="007167E1"/>
    <w:rsid w:val="00716973"/>
    <w:rsid w:val="00716DDD"/>
    <w:rsid w:val="00717140"/>
    <w:rsid w:val="007174B0"/>
    <w:rsid w:val="00717719"/>
    <w:rsid w:val="00717742"/>
    <w:rsid w:val="00717AD7"/>
    <w:rsid w:val="00717D6B"/>
    <w:rsid w:val="00720394"/>
    <w:rsid w:val="00720F9A"/>
    <w:rsid w:val="007216BA"/>
    <w:rsid w:val="00721FEA"/>
    <w:rsid w:val="0072215E"/>
    <w:rsid w:val="00722594"/>
    <w:rsid w:val="00722684"/>
    <w:rsid w:val="00722A75"/>
    <w:rsid w:val="0072307D"/>
    <w:rsid w:val="0072386F"/>
    <w:rsid w:val="00723985"/>
    <w:rsid w:val="00723F6B"/>
    <w:rsid w:val="00724B99"/>
    <w:rsid w:val="00724C22"/>
    <w:rsid w:val="00725009"/>
    <w:rsid w:val="00725526"/>
    <w:rsid w:val="007255F5"/>
    <w:rsid w:val="00725646"/>
    <w:rsid w:val="00725D9B"/>
    <w:rsid w:val="00726545"/>
    <w:rsid w:val="00726555"/>
    <w:rsid w:val="00726A57"/>
    <w:rsid w:val="00727297"/>
    <w:rsid w:val="0072747A"/>
    <w:rsid w:val="00727778"/>
    <w:rsid w:val="00727863"/>
    <w:rsid w:val="00727D72"/>
    <w:rsid w:val="00727E2C"/>
    <w:rsid w:val="00727F39"/>
    <w:rsid w:val="0073016F"/>
    <w:rsid w:val="0073030D"/>
    <w:rsid w:val="007303E0"/>
    <w:rsid w:val="00730639"/>
    <w:rsid w:val="00730866"/>
    <w:rsid w:val="007311D9"/>
    <w:rsid w:val="00731D63"/>
    <w:rsid w:val="00731E22"/>
    <w:rsid w:val="00731F9E"/>
    <w:rsid w:val="007326F5"/>
    <w:rsid w:val="007329BA"/>
    <w:rsid w:val="00732FF1"/>
    <w:rsid w:val="007331EE"/>
    <w:rsid w:val="007332AF"/>
    <w:rsid w:val="00734948"/>
    <w:rsid w:val="00734C6A"/>
    <w:rsid w:val="00734D94"/>
    <w:rsid w:val="007351FC"/>
    <w:rsid w:val="00735757"/>
    <w:rsid w:val="00735DF3"/>
    <w:rsid w:val="007362AA"/>
    <w:rsid w:val="00736F52"/>
    <w:rsid w:val="00737100"/>
    <w:rsid w:val="007377BA"/>
    <w:rsid w:val="00737F28"/>
    <w:rsid w:val="007405F6"/>
    <w:rsid w:val="007409C7"/>
    <w:rsid w:val="00740C21"/>
    <w:rsid w:val="007413FE"/>
    <w:rsid w:val="00741C81"/>
    <w:rsid w:val="00741CF9"/>
    <w:rsid w:val="00741D65"/>
    <w:rsid w:val="00741F60"/>
    <w:rsid w:val="007422D7"/>
    <w:rsid w:val="0074285A"/>
    <w:rsid w:val="00742A27"/>
    <w:rsid w:val="00742F84"/>
    <w:rsid w:val="00743103"/>
    <w:rsid w:val="0074340B"/>
    <w:rsid w:val="007435B6"/>
    <w:rsid w:val="007435CA"/>
    <w:rsid w:val="00743A24"/>
    <w:rsid w:val="0074445A"/>
    <w:rsid w:val="00744926"/>
    <w:rsid w:val="00744CFD"/>
    <w:rsid w:val="00745353"/>
    <w:rsid w:val="007457E2"/>
    <w:rsid w:val="0074587D"/>
    <w:rsid w:val="0074594D"/>
    <w:rsid w:val="00745D73"/>
    <w:rsid w:val="0074626C"/>
    <w:rsid w:val="007470F5"/>
    <w:rsid w:val="0074761B"/>
    <w:rsid w:val="00747D39"/>
    <w:rsid w:val="00747EDB"/>
    <w:rsid w:val="0075016C"/>
    <w:rsid w:val="007501EB"/>
    <w:rsid w:val="007503FD"/>
    <w:rsid w:val="007512F9"/>
    <w:rsid w:val="00751714"/>
    <w:rsid w:val="00751796"/>
    <w:rsid w:val="007519C9"/>
    <w:rsid w:val="00751AD6"/>
    <w:rsid w:val="00751D1E"/>
    <w:rsid w:val="007523CE"/>
    <w:rsid w:val="00752547"/>
    <w:rsid w:val="0075263B"/>
    <w:rsid w:val="007526CE"/>
    <w:rsid w:val="00752722"/>
    <w:rsid w:val="00752A76"/>
    <w:rsid w:val="00752F87"/>
    <w:rsid w:val="00753477"/>
    <w:rsid w:val="00753677"/>
    <w:rsid w:val="00754691"/>
    <w:rsid w:val="00754901"/>
    <w:rsid w:val="00754D62"/>
    <w:rsid w:val="00755233"/>
    <w:rsid w:val="00755299"/>
    <w:rsid w:val="00755433"/>
    <w:rsid w:val="00755513"/>
    <w:rsid w:val="00755893"/>
    <w:rsid w:val="00755E88"/>
    <w:rsid w:val="00755F5F"/>
    <w:rsid w:val="00755FC4"/>
    <w:rsid w:val="00756C23"/>
    <w:rsid w:val="00756FAB"/>
    <w:rsid w:val="007573D5"/>
    <w:rsid w:val="0075759D"/>
    <w:rsid w:val="00757B50"/>
    <w:rsid w:val="00760346"/>
    <w:rsid w:val="007607D6"/>
    <w:rsid w:val="00760F9A"/>
    <w:rsid w:val="00761110"/>
    <w:rsid w:val="007614A0"/>
    <w:rsid w:val="0076150B"/>
    <w:rsid w:val="00761976"/>
    <w:rsid w:val="00761E2E"/>
    <w:rsid w:val="00761F4D"/>
    <w:rsid w:val="007620B6"/>
    <w:rsid w:val="007627CE"/>
    <w:rsid w:val="00762970"/>
    <w:rsid w:val="007635C9"/>
    <w:rsid w:val="00763661"/>
    <w:rsid w:val="00763F6C"/>
    <w:rsid w:val="0076415E"/>
    <w:rsid w:val="00764755"/>
    <w:rsid w:val="00764C59"/>
    <w:rsid w:val="00764F59"/>
    <w:rsid w:val="00765074"/>
    <w:rsid w:val="007651A5"/>
    <w:rsid w:val="007652F1"/>
    <w:rsid w:val="00765A76"/>
    <w:rsid w:val="00765CBC"/>
    <w:rsid w:val="00765D14"/>
    <w:rsid w:val="007660B9"/>
    <w:rsid w:val="0076655A"/>
    <w:rsid w:val="0076660A"/>
    <w:rsid w:val="0076661E"/>
    <w:rsid w:val="00766812"/>
    <w:rsid w:val="00766849"/>
    <w:rsid w:val="00766952"/>
    <w:rsid w:val="0076744B"/>
    <w:rsid w:val="0076791B"/>
    <w:rsid w:val="007703DC"/>
    <w:rsid w:val="00770621"/>
    <w:rsid w:val="007706FB"/>
    <w:rsid w:val="00770EC6"/>
    <w:rsid w:val="0077104C"/>
    <w:rsid w:val="00771482"/>
    <w:rsid w:val="007716B4"/>
    <w:rsid w:val="007716BF"/>
    <w:rsid w:val="00771C1C"/>
    <w:rsid w:val="00772159"/>
    <w:rsid w:val="00772A8D"/>
    <w:rsid w:val="0077326A"/>
    <w:rsid w:val="007742BF"/>
    <w:rsid w:val="007742CA"/>
    <w:rsid w:val="007742EB"/>
    <w:rsid w:val="00774FFD"/>
    <w:rsid w:val="0077513A"/>
    <w:rsid w:val="0077539A"/>
    <w:rsid w:val="007757DC"/>
    <w:rsid w:val="00775BA5"/>
    <w:rsid w:val="00775E1C"/>
    <w:rsid w:val="007762D9"/>
    <w:rsid w:val="00776FC3"/>
    <w:rsid w:val="007770B3"/>
    <w:rsid w:val="00777436"/>
    <w:rsid w:val="00777893"/>
    <w:rsid w:val="00780384"/>
    <w:rsid w:val="00780AE7"/>
    <w:rsid w:val="00780C84"/>
    <w:rsid w:val="00780DE3"/>
    <w:rsid w:val="00781277"/>
    <w:rsid w:val="0078197A"/>
    <w:rsid w:val="00781EB5"/>
    <w:rsid w:val="0078225A"/>
    <w:rsid w:val="007822DC"/>
    <w:rsid w:val="00782401"/>
    <w:rsid w:val="00782F9A"/>
    <w:rsid w:val="007831FF"/>
    <w:rsid w:val="00783850"/>
    <w:rsid w:val="00783A84"/>
    <w:rsid w:val="00783CC8"/>
    <w:rsid w:val="00783F1A"/>
    <w:rsid w:val="0078447C"/>
    <w:rsid w:val="0078454C"/>
    <w:rsid w:val="0078471D"/>
    <w:rsid w:val="00784C2B"/>
    <w:rsid w:val="00784D25"/>
    <w:rsid w:val="00784F93"/>
    <w:rsid w:val="00785399"/>
    <w:rsid w:val="007855DF"/>
    <w:rsid w:val="00785DE0"/>
    <w:rsid w:val="00786084"/>
    <w:rsid w:val="0078617F"/>
    <w:rsid w:val="0078619F"/>
    <w:rsid w:val="007863C3"/>
    <w:rsid w:val="00786605"/>
    <w:rsid w:val="00786A08"/>
    <w:rsid w:val="00786BC9"/>
    <w:rsid w:val="007870EA"/>
    <w:rsid w:val="00787106"/>
    <w:rsid w:val="00790103"/>
    <w:rsid w:val="007909E4"/>
    <w:rsid w:val="00790C72"/>
    <w:rsid w:val="00791484"/>
    <w:rsid w:val="00791A96"/>
    <w:rsid w:val="00791A9E"/>
    <w:rsid w:val="0079220D"/>
    <w:rsid w:val="00792236"/>
    <w:rsid w:val="0079245C"/>
    <w:rsid w:val="00792793"/>
    <w:rsid w:val="00792F9B"/>
    <w:rsid w:val="007933CF"/>
    <w:rsid w:val="007935E7"/>
    <w:rsid w:val="007937BC"/>
    <w:rsid w:val="007939D3"/>
    <w:rsid w:val="00793B98"/>
    <w:rsid w:val="00794128"/>
    <w:rsid w:val="00794314"/>
    <w:rsid w:val="00794344"/>
    <w:rsid w:val="0079458D"/>
    <w:rsid w:val="0079491D"/>
    <w:rsid w:val="007949F8"/>
    <w:rsid w:val="00794E34"/>
    <w:rsid w:val="0079527B"/>
    <w:rsid w:val="007958F5"/>
    <w:rsid w:val="00795A22"/>
    <w:rsid w:val="00795B9D"/>
    <w:rsid w:val="00795CFB"/>
    <w:rsid w:val="007960B7"/>
    <w:rsid w:val="007960DB"/>
    <w:rsid w:val="007960F2"/>
    <w:rsid w:val="00796A05"/>
    <w:rsid w:val="00796E60"/>
    <w:rsid w:val="00796E6C"/>
    <w:rsid w:val="0079733C"/>
    <w:rsid w:val="007976C2"/>
    <w:rsid w:val="00797D65"/>
    <w:rsid w:val="00797FB5"/>
    <w:rsid w:val="007A01FE"/>
    <w:rsid w:val="007A0368"/>
    <w:rsid w:val="007A0637"/>
    <w:rsid w:val="007A0F04"/>
    <w:rsid w:val="007A0FAF"/>
    <w:rsid w:val="007A0FEB"/>
    <w:rsid w:val="007A13A8"/>
    <w:rsid w:val="007A13B5"/>
    <w:rsid w:val="007A18ED"/>
    <w:rsid w:val="007A1B67"/>
    <w:rsid w:val="007A1F87"/>
    <w:rsid w:val="007A21FA"/>
    <w:rsid w:val="007A23F0"/>
    <w:rsid w:val="007A242E"/>
    <w:rsid w:val="007A2A66"/>
    <w:rsid w:val="007A2CCC"/>
    <w:rsid w:val="007A3142"/>
    <w:rsid w:val="007A31A4"/>
    <w:rsid w:val="007A3251"/>
    <w:rsid w:val="007A3725"/>
    <w:rsid w:val="007A424B"/>
    <w:rsid w:val="007A48E6"/>
    <w:rsid w:val="007A50C7"/>
    <w:rsid w:val="007A522F"/>
    <w:rsid w:val="007A59AC"/>
    <w:rsid w:val="007A5FEA"/>
    <w:rsid w:val="007A612B"/>
    <w:rsid w:val="007A656E"/>
    <w:rsid w:val="007A66E5"/>
    <w:rsid w:val="007A677A"/>
    <w:rsid w:val="007A6C7B"/>
    <w:rsid w:val="007A6D8A"/>
    <w:rsid w:val="007A6DE5"/>
    <w:rsid w:val="007A7219"/>
    <w:rsid w:val="007A73AD"/>
    <w:rsid w:val="007A7C75"/>
    <w:rsid w:val="007A7FB2"/>
    <w:rsid w:val="007B071C"/>
    <w:rsid w:val="007B2B7B"/>
    <w:rsid w:val="007B3110"/>
    <w:rsid w:val="007B3F5C"/>
    <w:rsid w:val="007B423C"/>
    <w:rsid w:val="007B43C5"/>
    <w:rsid w:val="007B4619"/>
    <w:rsid w:val="007B4633"/>
    <w:rsid w:val="007B46A2"/>
    <w:rsid w:val="007B5595"/>
    <w:rsid w:val="007B569E"/>
    <w:rsid w:val="007B5899"/>
    <w:rsid w:val="007B5F43"/>
    <w:rsid w:val="007B6263"/>
    <w:rsid w:val="007B6773"/>
    <w:rsid w:val="007B68C6"/>
    <w:rsid w:val="007B7537"/>
    <w:rsid w:val="007B793B"/>
    <w:rsid w:val="007B7ABA"/>
    <w:rsid w:val="007B7BAA"/>
    <w:rsid w:val="007C0022"/>
    <w:rsid w:val="007C0226"/>
    <w:rsid w:val="007C0262"/>
    <w:rsid w:val="007C03B1"/>
    <w:rsid w:val="007C0D6D"/>
    <w:rsid w:val="007C0F32"/>
    <w:rsid w:val="007C1632"/>
    <w:rsid w:val="007C1991"/>
    <w:rsid w:val="007C1B86"/>
    <w:rsid w:val="007C1DA7"/>
    <w:rsid w:val="007C2378"/>
    <w:rsid w:val="007C254D"/>
    <w:rsid w:val="007C2689"/>
    <w:rsid w:val="007C28CE"/>
    <w:rsid w:val="007C2985"/>
    <w:rsid w:val="007C2F36"/>
    <w:rsid w:val="007C3190"/>
    <w:rsid w:val="007C322E"/>
    <w:rsid w:val="007C33D6"/>
    <w:rsid w:val="007C3442"/>
    <w:rsid w:val="007C34EB"/>
    <w:rsid w:val="007C42A5"/>
    <w:rsid w:val="007C45DB"/>
    <w:rsid w:val="007C47D6"/>
    <w:rsid w:val="007C4855"/>
    <w:rsid w:val="007C5073"/>
    <w:rsid w:val="007C51AC"/>
    <w:rsid w:val="007C5329"/>
    <w:rsid w:val="007C5FD7"/>
    <w:rsid w:val="007C642D"/>
    <w:rsid w:val="007C6455"/>
    <w:rsid w:val="007C6BA7"/>
    <w:rsid w:val="007C6C17"/>
    <w:rsid w:val="007C6CA5"/>
    <w:rsid w:val="007C6E22"/>
    <w:rsid w:val="007C798D"/>
    <w:rsid w:val="007C7E66"/>
    <w:rsid w:val="007D2384"/>
    <w:rsid w:val="007D285D"/>
    <w:rsid w:val="007D2C5C"/>
    <w:rsid w:val="007D3459"/>
    <w:rsid w:val="007D3B7F"/>
    <w:rsid w:val="007D3C07"/>
    <w:rsid w:val="007D3EAB"/>
    <w:rsid w:val="007D3F51"/>
    <w:rsid w:val="007D44C1"/>
    <w:rsid w:val="007D45B0"/>
    <w:rsid w:val="007D4735"/>
    <w:rsid w:val="007D4842"/>
    <w:rsid w:val="007D4BC1"/>
    <w:rsid w:val="007D4D6D"/>
    <w:rsid w:val="007D5673"/>
    <w:rsid w:val="007D5968"/>
    <w:rsid w:val="007D5F11"/>
    <w:rsid w:val="007D5F61"/>
    <w:rsid w:val="007D5F9D"/>
    <w:rsid w:val="007D5FA6"/>
    <w:rsid w:val="007D65A6"/>
    <w:rsid w:val="007D69AB"/>
    <w:rsid w:val="007D747B"/>
    <w:rsid w:val="007D7B3D"/>
    <w:rsid w:val="007D7F11"/>
    <w:rsid w:val="007E027F"/>
    <w:rsid w:val="007E0385"/>
    <w:rsid w:val="007E047B"/>
    <w:rsid w:val="007E093B"/>
    <w:rsid w:val="007E0B7D"/>
    <w:rsid w:val="007E0CA9"/>
    <w:rsid w:val="007E17B5"/>
    <w:rsid w:val="007E184F"/>
    <w:rsid w:val="007E1D4D"/>
    <w:rsid w:val="007E1D81"/>
    <w:rsid w:val="007E2878"/>
    <w:rsid w:val="007E290A"/>
    <w:rsid w:val="007E2952"/>
    <w:rsid w:val="007E2AB9"/>
    <w:rsid w:val="007E2DD0"/>
    <w:rsid w:val="007E31B5"/>
    <w:rsid w:val="007E3AAF"/>
    <w:rsid w:val="007E3C08"/>
    <w:rsid w:val="007E3C98"/>
    <w:rsid w:val="007E3DD5"/>
    <w:rsid w:val="007E43A6"/>
    <w:rsid w:val="007E48CE"/>
    <w:rsid w:val="007E4A5C"/>
    <w:rsid w:val="007E4FE8"/>
    <w:rsid w:val="007E5305"/>
    <w:rsid w:val="007E63E1"/>
    <w:rsid w:val="007E6C64"/>
    <w:rsid w:val="007E6EE1"/>
    <w:rsid w:val="007E785F"/>
    <w:rsid w:val="007E7CDA"/>
    <w:rsid w:val="007F0C44"/>
    <w:rsid w:val="007F101F"/>
    <w:rsid w:val="007F104E"/>
    <w:rsid w:val="007F2269"/>
    <w:rsid w:val="007F2BC8"/>
    <w:rsid w:val="007F2D1F"/>
    <w:rsid w:val="007F3285"/>
    <w:rsid w:val="007F37E5"/>
    <w:rsid w:val="007F3EDB"/>
    <w:rsid w:val="007F47F7"/>
    <w:rsid w:val="007F4806"/>
    <w:rsid w:val="007F4BE4"/>
    <w:rsid w:val="007F56AB"/>
    <w:rsid w:val="007F5FDC"/>
    <w:rsid w:val="007F6519"/>
    <w:rsid w:val="007F662E"/>
    <w:rsid w:val="007F6686"/>
    <w:rsid w:val="007F6AEE"/>
    <w:rsid w:val="007F6FDB"/>
    <w:rsid w:val="007F7358"/>
    <w:rsid w:val="007F74B6"/>
    <w:rsid w:val="007F7ADC"/>
    <w:rsid w:val="0080042E"/>
    <w:rsid w:val="00800535"/>
    <w:rsid w:val="00801096"/>
    <w:rsid w:val="008010A4"/>
    <w:rsid w:val="008016E2"/>
    <w:rsid w:val="008025A1"/>
    <w:rsid w:val="00802A96"/>
    <w:rsid w:val="008031CF"/>
    <w:rsid w:val="0080344F"/>
    <w:rsid w:val="008037B6"/>
    <w:rsid w:val="00803803"/>
    <w:rsid w:val="0080382D"/>
    <w:rsid w:val="00804263"/>
    <w:rsid w:val="00804971"/>
    <w:rsid w:val="00805FB5"/>
    <w:rsid w:val="0080623E"/>
    <w:rsid w:val="008064ED"/>
    <w:rsid w:val="00806B12"/>
    <w:rsid w:val="00806C4D"/>
    <w:rsid w:val="00806C90"/>
    <w:rsid w:val="00806E26"/>
    <w:rsid w:val="00807B18"/>
    <w:rsid w:val="00807C47"/>
    <w:rsid w:val="00807F50"/>
    <w:rsid w:val="008104E3"/>
    <w:rsid w:val="00810BB6"/>
    <w:rsid w:val="0081148C"/>
    <w:rsid w:val="008114E5"/>
    <w:rsid w:val="00811675"/>
    <w:rsid w:val="00811C00"/>
    <w:rsid w:val="00811D35"/>
    <w:rsid w:val="00812186"/>
    <w:rsid w:val="0081227A"/>
    <w:rsid w:val="008123C7"/>
    <w:rsid w:val="008124A6"/>
    <w:rsid w:val="00812A2B"/>
    <w:rsid w:val="00812CBC"/>
    <w:rsid w:val="0081300B"/>
    <w:rsid w:val="0081317D"/>
    <w:rsid w:val="0081355D"/>
    <w:rsid w:val="00813A21"/>
    <w:rsid w:val="00813B55"/>
    <w:rsid w:val="00813EBE"/>
    <w:rsid w:val="00815001"/>
    <w:rsid w:val="00815151"/>
    <w:rsid w:val="0081678D"/>
    <w:rsid w:val="00816842"/>
    <w:rsid w:val="00816B7A"/>
    <w:rsid w:val="00816BD1"/>
    <w:rsid w:val="00816E64"/>
    <w:rsid w:val="008171E9"/>
    <w:rsid w:val="0081733A"/>
    <w:rsid w:val="00820446"/>
    <w:rsid w:val="00820772"/>
    <w:rsid w:val="0082084D"/>
    <w:rsid w:val="00820B9A"/>
    <w:rsid w:val="00821F73"/>
    <w:rsid w:val="008220D5"/>
    <w:rsid w:val="0082238B"/>
    <w:rsid w:val="008227A6"/>
    <w:rsid w:val="00822A27"/>
    <w:rsid w:val="00822A3B"/>
    <w:rsid w:val="00822F74"/>
    <w:rsid w:val="00822FDF"/>
    <w:rsid w:val="0082375D"/>
    <w:rsid w:val="00823C70"/>
    <w:rsid w:val="008240BD"/>
    <w:rsid w:val="00824614"/>
    <w:rsid w:val="0082532B"/>
    <w:rsid w:val="00825BA5"/>
    <w:rsid w:val="0082654A"/>
    <w:rsid w:val="0082668C"/>
    <w:rsid w:val="00826A96"/>
    <w:rsid w:val="00826D8F"/>
    <w:rsid w:val="0082705B"/>
    <w:rsid w:val="00827160"/>
    <w:rsid w:val="0082774C"/>
    <w:rsid w:val="00827C05"/>
    <w:rsid w:val="00830567"/>
    <w:rsid w:val="0083070A"/>
    <w:rsid w:val="00830C82"/>
    <w:rsid w:val="008310D8"/>
    <w:rsid w:val="00831291"/>
    <w:rsid w:val="008312C8"/>
    <w:rsid w:val="0083182B"/>
    <w:rsid w:val="008320AD"/>
    <w:rsid w:val="00832640"/>
    <w:rsid w:val="00832DB8"/>
    <w:rsid w:val="00832FB9"/>
    <w:rsid w:val="008330E2"/>
    <w:rsid w:val="0083319D"/>
    <w:rsid w:val="00833492"/>
    <w:rsid w:val="008339BE"/>
    <w:rsid w:val="00834B58"/>
    <w:rsid w:val="00835917"/>
    <w:rsid w:val="00836701"/>
    <w:rsid w:val="00836925"/>
    <w:rsid w:val="008370D9"/>
    <w:rsid w:val="008372A0"/>
    <w:rsid w:val="00837450"/>
    <w:rsid w:val="008375F4"/>
    <w:rsid w:val="008376C7"/>
    <w:rsid w:val="00837A99"/>
    <w:rsid w:val="00841D01"/>
    <w:rsid w:val="00841EF5"/>
    <w:rsid w:val="0084214F"/>
    <w:rsid w:val="00842875"/>
    <w:rsid w:val="00842A34"/>
    <w:rsid w:val="00842A97"/>
    <w:rsid w:val="00843918"/>
    <w:rsid w:val="00844524"/>
    <w:rsid w:val="00844861"/>
    <w:rsid w:val="008449B0"/>
    <w:rsid w:val="00844E4C"/>
    <w:rsid w:val="00844EDC"/>
    <w:rsid w:val="00844F95"/>
    <w:rsid w:val="0084523A"/>
    <w:rsid w:val="008457C1"/>
    <w:rsid w:val="00845B5E"/>
    <w:rsid w:val="00845FE2"/>
    <w:rsid w:val="0084680F"/>
    <w:rsid w:val="00846C48"/>
    <w:rsid w:val="008470F8"/>
    <w:rsid w:val="00847442"/>
    <w:rsid w:val="008475E2"/>
    <w:rsid w:val="00847709"/>
    <w:rsid w:val="00847AB0"/>
    <w:rsid w:val="008500AA"/>
    <w:rsid w:val="0085023B"/>
    <w:rsid w:val="00850258"/>
    <w:rsid w:val="00851957"/>
    <w:rsid w:val="00851D89"/>
    <w:rsid w:val="00852397"/>
    <w:rsid w:val="0085242D"/>
    <w:rsid w:val="00852A77"/>
    <w:rsid w:val="00852B97"/>
    <w:rsid w:val="00852DFD"/>
    <w:rsid w:val="008538FA"/>
    <w:rsid w:val="00853905"/>
    <w:rsid w:val="00853991"/>
    <w:rsid w:val="0085401C"/>
    <w:rsid w:val="008543CE"/>
    <w:rsid w:val="008546EC"/>
    <w:rsid w:val="00854957"/>
    <w:rsid w:val="00854C61"/>
    <w:rsid w:val="008551D2"/>
    <w:rsid w:val="008555EB"/>
    <w:rsid w:val="00855AD2"/>
    <w:rsid w:val="00855B10"/>
    <w:rsid w:val="008563DE"/>
    <w:rsid w:val="00856438"/>
    <w:rsid w:val="00856B21"/>
    <w:rsid w:val="0085724B"/>
    <w:rsid w:val="0085770C"/>
    <w:rsid w:val="00857B3B"/>
    <w:rsid w:val="0086083C"/>
    <w:rsid w:val="00860A70"/>
    <w:rsid w:val="00860E68"/>
    <w:rsid w:val="008616E3"/>
    <w:rsid w:val="008617BA"/>
    <w:rsid w:val="008621F0"/>
    <w:rsid w:val="0086297A"/>
    <w:rsid w:val="00862B0B"/>
    <w:rsid w:val="00862B17"/>
    <w:rsid w:val="00863104"/>
    <w:rsid w:val="00864337"/>
    <w:rsid w:val="008644A6"/>
    <w:rsid w:val="008649A1"/>
    <w:rsid w:val="00864A13"/>
    <w:rsid w:val="00864B26"/>
    <w:rsid w:val="00864C1F"/>
    <w:rsid w:val="00864E77"/>
    <w:rsid w:val="00865110"/>
    <w:rsid w:val="0086555B"/>
    <w:rsid w:val="0086635A"/>
    <w:rsid w:val="00866852"/>
    <w:rsid w:val="00866AC8"/>
    <w:rsid w:val="00866C68"/>
    <w:rsid w:val="00866DAE"/>
    <w:rsid w:val="00866F7F"/>
    <w:rsid w:val="00867277"/>
    <w:rsid w:val="00867417"/>
    <w:rsid w:val="0086767B"/>
    <w:rsid w:val="00867CA2"/>
    <w:rsid w:val="00870906"/>
    <w:rsid w:val="00870E2E"/>
    <w:rsid w:val="0087108E"/>
    <w:rsid w:val="0087113F"/>
    <w:rsid w:val="0087117D"/>
    <w:rsid w:val="008715EB"/>
    <w:rsid w:val="00871831"/>
    <w:rsid w:val="00871DFA"/>
    <w:rsid w:val="00871E97"/>
    <w:rsid w:val="0087204F"/>
    <w:rsid w:val="008724B0"/>
    <w:rsid w:val="00872D0B"/>
    <w:rsid w:val="00872DC1"/>
    <w:rsid w:val="00872F13"/>
    <w:rsid w:val="00873460"/>
    <w:rsid w:val="00873483"/>
    <w:rsid w:val="00873E85"/>
    <w:rsid w:val="008749C0"/>
    <w:rsid w:val="00874C56"/>
    <w:rsid w:val="00874EE0"/>
    <w:rsid w:val="008753A6"/>
    <w:rsid w:val="008756DC"/>
    <w:rsid w:val="00876020"/>
    <w:rsid w:val="0087609C"/>
    <w:rsid w:val="008765D4"/>
    <w:rsid w:val="0087675C"/>
    <w:rsid w:val="00876843"/>
    <w:rsid w:val="00876928"/>
    <w:rsid w:val="00876EF9"/>
    <w:rsid w:val="00877961"/>
    <w:rsid w:val="00877F95"/>
    <w:rsid w:val="00880156"/>
    <w:rsid w:val="008803F8"/>
    <w:rsid w:val="00880AB6"/>
    <w:rsid w:val="008811F4"/>
    <w:rsid w:val="00881218"/>
    <w:rsid w:val="008819BF"/>
    <w:rsid w:val="00881D55"/>
    <w:rsid w:val="0088211E"/>
    <w:rsid w:val="00882902"/>
    <w:rsid w:val="00883383"/>
    <w:rsid w:val="0088339C"/>
    <w:rsid w:val="0088397F"/>
    <w:rsid w:val="00883E4F"/>
    <w:rsid w:val="00884035"/>
    <w:rsid w:val="008840A5"/>
    <w:rsid w:val="0088426C"/>
    <w:rsid w:val="00884286"/>
    <w:rsid w:val="008851BE"/>
    <w:rsid w:val="008851C0"/>
    <w:rsid w:val="008853E1"/>
    <w:rsid w:val="00885AF2"/>
    <w:rsid w:val="00885EFC"/>
    <w:rsid w:val="0088616F"/>
    <w:rsid w:val="008863AD"/>
    <w:rsid w:val="0088641A"/>
    <w:rsid w:val="00886554"/>
    <w:rsid w:val="008865B6"/>
    <w:rsid w:val="00886BD3"/>
    <w:rsid w:val="00886DD0"/>
    <w:rsid w:val="00887835"/>
    <w:rsid w:val="00887D7C"/>
    <w:rsid w:val="00890140"/>
    <w:rsid w:val="008915D3"/>
    <w:rsid w:val="008917E5"/>
    <w:rsid w:val="008919B8"/>
    <w:rsid w:val="00891C63"/>
    <w:rsid w:val="0089230E"/>
    <w:rsid w:val="008925D6"/>
    <w:rsid w:val="00892887"/>
    <w:rsid w:val="0089288C"/>
    <w:rsid w:val="00892BDD"/>
    <w:rsid w:val="00892C5F"/>
    <w:rsid w:val="00892FCF"/>
    <w:rsid w:val="00893277"/>
    <w:rsid w:val="00893330"/>
    <w:rsid w:val="008942CD"/>
    <w:rsid w:val="008945D3"/>
    <w:rsid w:val="00895738"/>
    <w:rsid w:val="00896088"/>
    <w:rsid w:val="00896912"/>
    <w:rsid w:val="00896917"/>
    <w:rsid w:val="00896C11"/>
    <w:rsid w:val="008970FF"/>
    <w:rsid w:val="008973B1"/>
    <w:rsid w:val="00897696"/>
    <w:rsid w:val="00897C68"/>
    <w:rsid w:val="008A014E"/>
    <w:rsid w:val="008A0775"/>
    <w:rsid w:val="008A11C9"/>
    <w:rsid w:val="008A1684"/>
    <w:rsid w:val="008A18F7"/>
    <w:rsid w:val="008A19F9"/>
    <w:rsid w:val="008A1FE6"/>
    <w:rsid w:val="008A2199"/>
    <w:rsid w:val="008A3DA0"/>
    <w:rsid w:val="008A3DDA"/>
    <w:rsid w:val="008A4286"/>
    <w:rsid w:val="008A4E1C"/>
    <w:rsid w:val="008A5728"/>
    <w:rsid w:val="008A5E04"/>
    <w:rsid w:val="008A74BC"/>
    <w:rsid w:val="008A7696"/>
    <w:rsid w:val="008A771A"/>
    <w:rsid w:val="008A77A1"/>
    <w:rsid w:val="008B00BA"/>
    <w:rsid w:val="008B030E"/>
    <w:rsid w:val="008B0606"/>
    <w:rsid w:val="008B12AE"/>
    <w:rsid w:val="008B12BB"/>
    <w:rsid w:val="008B1E16"/>
    <w:rsid w:val="008B1E38"/>
    <w:rsid w:val="008B1E93"/>
    <w:rsid w:val="008B2AED"/>
    <w:rsid w:val="008B2BAA"/>
    <w:rsid w:val="008B2E9C"/>
    <w:rsid w:val="008B495F"/>
    <w:rsid w:val="008B4F78"/>
    <w:rsid w:val="008B58B2"/>
    <w:rsid w:val="008B5C88"/>
    <w:rsid w:val="008B5D96"/>
    <w:rsid w:val="008B63A1"/>
    <w:rsid w:val="008B686E"/>
    <w:rsid w:val="008B7082"/>
    <w:rsid w:val="008B71CE"/>
    <w:rsid w:val="008B7A2C"/>
    <w:rsid w:val="008B7C01"/>
    <w:rsid w:val="008C0D87"/>
    <w:rsid w:val="008C0EBB"/>
    <w:rsid w:val="008C16A3"/>
    <w:rsid w:val="008C1777"/>
    <w:rsid w:val="008C1A60"/>
    <w:rsid w:val="008C1B1F"/>
    <w:rsid w:val="008C1B69"/>
    <w:rsid w:val="008C1CEF"/>
    <w:rsid w:val="008C1F8C"/>
    <w:rsid w:val="008C23BD"/>
    <w:rsid w:val="008C429D"/>
    <w:rsid w:val="008C473A"/>
    <w:rsid w:val="008C477E"/>
    <w:rsid w:val="008C5119"/>
    <w:rsid w:val="008C538C"/>
    <w:rsid w:val="008C5461"/>
    <w:rsid w:val="008C55AA"/>
    <w:rsid w:val="008C5C7F"/>
    <w:rsid w:val="008C5E3E"/>
    <w:rsid w:val="008C6191"/>
    <w:rsid w:val="008C647E"/>
    <w:rsid w:val="008C684A"/>
    <w:rsid w:val="008C6A5F"/>
    <w:rsid w:val="008C7483"/>
    <w:rsid w:val="008C7CEA"/>
    <w:rsid w:val="008C7DAD"/>
    <w:rsid w:val="008D013A"/>
    <w:rsid w:val="008D0795"/>
    <w:rsid w:val="008D0C57"/>
    <w:rsid w:val="008D1AF1"/>
    <w:rsid w:val="008D1E44"/>
    <w:rsid w:val="008D31E1"/>
    <w:rsid w:val="008D3F38"/>
    <w:rsid w:val="008D40AB"/>
    <w:rsid w:val="008D4279"/>
    <w:rsid w:val="008D4B08"/>
    <w:rsid w:val="008D4B8A"/>
    <w:rsid w:val="008D5170"/>
    <w:rsid w:val="008D54C9"/>
    <w:rsid w:val="008D5EBC"/>
    <w:rsid w:val="008D5F0A"/>
    <w:rsid w:val="008D63DD"/>
    <w:rsid w:val="008D669E"/>
    <w:rsid w:val="008D6708"/>
    <w:rsid w:val="008D6DC4"/>
    <w:rsid w:val="008E03B3"/>
    <w:rsid w:val="008E0D94"/>
    <w:rsid w:val="008E1427"/>
    <w:rsid w:val="008E174E"/>
    <w:rsid w:val="008E182F"/>
    <w:rsid w:val="008E1C1B"/>
    <w:rsid w:val="008E225C"/>
    <w:rsid w:val="008E22B6"/>
    <w:rsid w:val="008E24FE"/>
    <w:rsid w:val="008E2C68"/>
    <w:rsid w:val="008E350E"/>
    <w:rsid w:val="008E36CD"/>
    <w:rsid w:val="008E3823"/>
    <w:rsid w:val="008E3FFB"/>
    <w:rsid w:val="008E4B3E"/>
    <w:rsid w:val="008E4CEF"/>
    <w:rsid w:val="008E4DFC"/>
    <w:rsid w:val="008E56CB"/>
    <w:rsid w:val="008E6836"/>
    <w:rsid w:val="008E7600"/>
    <w:rsid w:val="008F0957"/>
    <w:rsid w:val="008F0E7B"/>
    <w:rsid w:val="008F18E5"/>
    <w:rsid w:val="008F190E"/>
    <w:rsid w:val="008F2529"/>
    <w:rsid w:val="008F2A4C"/>
    <w:rsid w:val="008F2C1F"/>
    <w:rsid w:val="008F320C"/>
    <w:rsid w:val="008F32B8"/>
    <w:rsid w:val="008F3A90"/>
    <w:rsid w:val="008F3D8F"/>
    <w:rsid w:val="008F3EF9"/>
    <w:rsid w:val="008F51D1"/>
    <w:rsid w:val="008F51F8"/>
    <w:rsid w:val="008F579A"/>
    <w:rsid w:val="008F5AB2"/>
    <w:rsid w:val="008F5D6D"/>
    <w:rsid w:val="008F5E3C"/>
    <w:rsid w:val="008F62EE"/>
    <w:rsid w:val="008F6E14"/>
    <w:rsid w:val="008F793B"/>
    <w:rsid w:val="008F7A8F"/>
    <w:rsid w:val="008F7B56"/>
    <w:rsid w:val="008F7BE1"/>
    <w:rsid w:val="009003E6"/>
    <w:rsid w:val="00900879"/>
    <w:rsid w:val="00900883"/>
    <w:rsid w:val="0090124A"/>
    <w:rsid w:val="00901583"/>
    <w:rsid w:val="0090164C"/>
    <w:rsid w:val="009018CD"/>
    <w:rsid w:val="00901978"/>
    <w:rsid w:val="00901A4B"/>
    <w:rsid w:val="00901AC2"/>
    <w:rsid w:val="0090231D"/>
    <w:rsid w:val="00902E38"/>
    <w:rsid w:val="009031BC"/>
    <w:rsid w:val="00903CE3"/>
    <w:rsid w:val="00903F3F"/>
    <w:rsid w:val="00903FD8"/>
    <w:rsid w:val="00903FE1"/>
    <w:rsid w:val="00903FEF"/>
    <w:rsid w:val="009040A8"/>
    <w:rsid w:val="00904995"/>
    <w:rsid w:val="00904CD5"/>
    <w:rsid w:val="00904CF9"/>
    <w:rsid w:val="00904D4A"/>
    <w:rsid w:val="00905368"/>
    <w:rsid w:val="0090542C"/>
    <w:rsid w:val="00905559"/>
    <w:rsid w:val="009055C5"/>
    <w:rsid w:val="0090584D"/>
    <w:rsid w:val="00905C83"/>
    <w:rsid w:val="0090647E"/>
    <w:rsid w:val="0090648F"/>
    <w:rsid w:val="009065C8"/>
    <w:rsid w:val="0090674F"/>
    <w:rsid w:val="009068E2"/>
    <w:rsid w:val="00906981"/>
    <w:rsid w:val="00906A6A"/>
    <w:rsid w:val="009076B9"/>
    <w:rsid w:val="009076BB"/>
    <w:rsid w:val="00910021"/>
    <w:rsid w:val="00910EAE"/>
    <w:rsid w:val="0091191B"/>
    <w:rsid w:val="00911930"/>
    <w:rsid w:val="00911D45"/>
    <w:rsid w:val="00912066"/>
    <w:rsid w:val="009121A6"/>
    <w:rsid w:val="0091237F"/>
    <w:rsid w:val="009125BE"/>
    <w:rsid w:val="009127E6"/>
    <w:rsid w:val="009127F0"/>
    <w:rsid w:val="009129AC"/>
    <w:rsid w:val="00912EEC"/>
    <w:rsid w:val="00913427"/>
    <w:rsid w:val="00914577"/>
    <w:rsid w:val="009145AC"/>
    <w:rsid w:val="00914836"/>
    <w:rsid w:val="0091484A"/>
    <w:rsid w:val="00914895"/>
    <w:rsid w:val="00915F6F"/>
    <w:rsid w:val="009161A6"/>
    <w:rsid w:val="00917763"/>
    <w:rsid w:val="00917FC0"/>
    <w:rsid w:val="0092070C"/>
    <w:rsid w:val="009208D0"/>
    <w:rsid w:val="009211EF"/>
    <w:rsid w:val="0092185B"/>
    <w:rsid w:val="00921E6F"/>
    <w:rsid w:val="00922D9A"/>
    <w:rsid w:val="0092395D"/>
    <w:rsid w:val="0092469C"/>
    <w:rsid w:val="00924716"/>
    <w:rsid w:val="00924816"/>
    <w:rsid w:val="00924A6B"/>
    <w:rsid w:val="00924BD9"/>
    <w:rsid w:val="00925D66"/>
    <w:rsid w:val="00926565"/>
    <w:rsid w:val="00927400"/>
    <w:rsid w:val="0092779E"/>
    <w:rsid w:val="00927AB7"/>
    <w:rsid w:val="00930423"/>
    <w:rsid w:val="009321EE"/>
    <w:rsid w:val="0093268C"/>
    <w:rsid w:val="00932DE8"/>
    <w:rsid w:val="00933822"/>
    <w:rsid w:val="00933898"/>
    <w:rsid w:val="009338A9"/>
    <w:rsid w:val="00933B1F"/>
    <w:rsid w:val="00934A1F"/>
    <w:rsid w:val="00934AA4"/>
    <w:rsid w:val="00934E09"/>
    <w:rsid w:val="00934F6A"/>
    <w:rsid w:val="0093533A"/>
    <w:rsid w:val="009357D6"/>
    <w:rsid w:val="00935DB1"/>
    <w:rsid w:val="00936487"/>
    <w:rsid w:val="009367A7"/>
    <w:rsid w:val="00936884"/>
    <w:rsid w:val="00936A0C"/>
    <w:rsid w:val="00936DE8"/>
    <w:rsid w:val="009373D2"/>
    <w:rsid w:val="00937461"/>
    <w:rsid w:val="0094016C"/>
    <w:rsid w:val="00940178"/>
    <w:rsid w:val="00940972"/>
    <w:rsid w:val="0094120F"/>
    <w:rsid w:val="00941B89"/>
    <w:rsid w:val="009421A2"/>
    <w:rsid w:val="00942D46"/>
    <w:rsid w:val="00942F15"/>
    <w:rsid w:val="009430F2"/>
    <w:rsid w:val="0094351D"/>
    <w:rsid w:val="009436DE"/>
    <w:rsid w:val="00943779"/>
    <w:rsid w:val="00943A7B"/>
    <w:rsid w:val="00943C5A"/>
    <w:rsid w:val="0094486F"/>
    <w:rsid w:val="00944CED"/>
    <w:rsid w:val="0094530B"/>
    <w:rsid w:val="009453FC"/>
    <w:rsid w:val="00945541"/>
    <w:rsid w:val="0094567D"/>
    <w:rsid w:val="009457D9"/>
    <w:rsid w:val="00946C08"/>
    <w:rsid w:val="009471B3"/>
    <w:rsid w:val="00947464"/>
    <w:rsid w:val="00950900"/>
    <w:rsid w:val="00950E9D"/>
    <w:rsid w:val="00950F6C"/>
    <w:rsid w:val="00950FC5"/>
    <w:rsid w:val="009514AF"/>
    <w:rsid w:val="0095193C"/>
    <w:rsid w:val="00951CD1"/>
    <w:rsid w:val="00952211"/>
    <w:rsid w:val="00952393"/>
    <w:rsid w:val="0095272A"/>
    <w:rsid w:val="00952D41"/>
    <w:rsid w:val="00953324"/>
    <w:rsid w:val="00953522"/>
    <w:rsid w:val="00953544"/>
    <w:rsid w:val="0095388E"/>
    <w:rsid w:val="009538BF"/>
    <w:rsid w:val="00953E3F"/>
    <w:rsid w:val="00953F7B"/>
    <w:rsid w:val="00953FC7"/>
    <w:rsid w:val="009544CA"/>
    <w:rsid w:val="009545EF"/>
    <w:rsid w:val="00954E86"/>
    <w:rsid w:val="00955A47"/>
    <w:rsid w:val="00955ACC"/>
    <w:rsid w:val="00955BC7"/>
    <w:rsid w:val="00955D6F"/>
    <w:rsid w:val="00955E2A"/>
    <w:rsid w:val="00955FF5"/>
    <w:rsid w:val="00956069"/>
    <w:rsid w:val="009562F6"/>
    <w:rsid w:val="0095671D"/>
    <w:rsid w:val="00957141"/>
    <w:rsid w:val="009573A2"/>
    <w:rsid w:val="00957B02"/>
    <w:rsid w:val="009607B0"/>
    <w:rsid w:val="009609EA"/>
    <w:rsid w:val="00960F57"/>
    <w:rsid w:val="0096110A"/>
    <w:rsid w:val="0096112F"/>
    <w:rsid w:val="0096174B"/>
    <w:rsid w:val="00961BF4"/>
    <w:rsid w:val="00961C4B"/>
    <w:rsid w:val="009621A4"/>
    <w:rsid w:val="00962F1B"/>
    <w:rsid w:val="009630A0"/>
    <w:rsid w:val="00963493"/>
    <w:rsid w:val="0096369A"/>
    <w:rsid w:val="00963FB1"/>
    <w:rsid w:val="0096466D"/>
    <w:rsid w:val="00964A21"/>
    <w:rsid w:val="00964CAE"/>
    <w:rsid w:val="00964E0D"/>
    <w:rsid w:val="009659BC"/>
    <w:rsid w:val="00965FC4"/>
    <w:rsid w:val="009664E5"/>
    <w:rsid w:val="009665C0"/>
    <w:rsid w:val="0096667C"/>
    <w:rsid w:val="00966863"/>
    <w:rsid w:val="00966FA4"/>
    <w:rsid w:val="009672DC"/>
    <w:rsid w:val="009673E2"/>
    <w:rsid w:val="00967547"/>
    <w:rsid w:val="009679B9"/>
    <w:rsid w:val="0097019A"/>
    <w:rsid w:val="009701B2"/>
    <w:rsid w:val="0097048C"/>
    <w:rsid w:val="0097083D"/>
    <w:rsid w:val="009719B0"/>
    <w:rsid w:val="00971D19"/>
    <w:rsid w:val="00971FAC"/>
    <w:rsid w:val="0097219D"/>
    <w:rsid w:val="00972214"/>
    <w:rsid w:val="0097329F"/>
    <w:rsid w:val="009732E3"/>
    <w:rsid w:val="0097330A"/>
    <w:rsid w:val="00973720"/>
    <w:rsid w:val="009738C2"/>
    <w:rsid w:val="009738C5"/>
    <w:rsid w:val="009738FB"/>
    <w:rsid w:val="00973C35"/>
    <w:rsid w:val="00973C5A"/>
    <w:rsid w:val="00974514"/>
    <w:rsid w:val="0097459F"/>
    <w:rsid w:val="00974625"/>
    <w:rsid w:val="00975082"/>
    <w:rsid w:val="00975C0D"/>
    <w:rsid w:val="0097631B"/>
    <w:rsid w:val="009763B7"/>
    <w:rsid w:val="00976547"/>
    <w:rsid w:val="009766AF"/>
    <w:rsid w:val="00976E76"/>
    <w:rsid w:val="0097718D"/>
    <w:rsid w:val="009778E5"/>
    <w:rsid w:val="00980033"/>
    <w:rsid w:val="009800B7"/>
    <w:rsid w:val="00980AA2"/>
    <w:rsid w:val="00981A00"/>
    <w:rsid w:val="00981C9B"/>
    <w:rsid w:val="00981DC6"/>
    <w:rsid w:val="009821F7"/>
    <w:rsid w:val="00982BF4"/>
    <w:rsid w:val="009836B3"/>
    <w:rsid w:val="00984368"/>
    <w:rsid w:val="00984BBB"/>
    <w:rsid w:val="00984C36"/>
    <w:rsid w:val="00984DE7"/>
    <w:rsid w:val="009850A8"/>
    <w:rsid w:val="009850EE"/>
    <w:rsid w:val="00985AC6"/>
    <w:rsid w:val="0098634D"/>
    <w:rsid w:val="00986748"/>
    <w:rsid w:val="00986E29"/>
    <w:rsid w:val="009878C0"/>
    <w:rsid w:val="009905F2"/>
    <w:rsid w:val="00990D29"/>
    <w:rsid w:val="00990F3B"/>
    <w:rsid w:val="00990FBC"/>
    <w:rsid w:val="009920E3"/>
    <w:rsid w:val="009926F4"/>
    <w:rsid w:val="0099273A"/>
    <w:rsid w:val="00992B15"/>
    <w:rsid w:val="009946E0"/>
    <w:rsid w:val="00994B1D"/>
    <w:rsid w:val="00994CBC"/>
    <w:rsid w:val="00994ECC"/>
    <w:rsid w:val="00995C69"/>
    <w:rsid w:val="00995F4B"/>
    <w:rsid w:val="0099622E"/>
    <w:rsid w:val="00996519"/>
    <w:rsid w:val="009966E3"/>
    <w:rsid w:val="00997186"/>
    <w:rsid w:val="009A0C24"/>
    <w:rsid w:val="009A1E85"/>
    <w:rsid w:val="009A2551"/>
    <w:rsid w:val="009A3012"/>
    <w:rsid w:val="009A32BD"/>
    <w:rsid w:val="009A33AB"/>
    <w:rsid w:val="009A3CD6"/>
    <w:rsid w:val="009A4124"/>
    <w:rsid w:val="009A4618"/>
    <w:rsid w:val="009A4C6A"/>
    <w:rsid w:val="009A4D59"/>
    <w:rsid w:val="009A517A"/>
    <w:rsid w:val="009A548F"/>
    <w:rsid w:val="009A5827"/>
    <w:rsid w:val="009A5BF0"/>
    <w:rsid w:val="009A619A"/>
    <w:rsid w:val="009A6766"/>
    <w:rsid w:val="009A69CC"/>
    <w:rsid w:val="009A6DCA"/>
    <w:rsid w:val="009A72D5"/>
    <w:rsid w:val="009A736C"/>
    <w:rsid w:val="009A73DC"/>
    <w:rsid w:val="009A763A"/>
    <w:rsid w:val="009A7BBE"/>
    <w:rsid w:val="009B02E7"/>
    <w:rsid w:val="009B09E2"/>
    <w:rsid w:val="009B0AF4"/>
    <w:rsid w:val="009B0FB2"/>
    <w:rsid w:val="009B1964"/>
    <w:rsid w:val="009B1C48"/>
    <w:rsid w:val="009B2BEE"/>
    <w:rsid w:val="009B31FE"/>
    <w:rsid w:val="009B3731"/>
    <w:rsid w:val="009B378D"/>
    <w:rsid w:val="009B38A0"/>
    <w:rsid w:val="009B39FF"/>
    <w:rsid w:val="009B3B0C"/>
    <w:rsid w:val="009B4115"/>
    <w:rsid w:val="009B4551"/>
    <w:rsid w:val="009B4A0D"/>
    <w:rsid w:val="009B4F3D"/>
    <w:rsid w:val="009B506C"/>
    <w:rsid w:val="009B584A"/>
    <w:rsid w:val="009B58BD"/>
    <w:rsid w:val="009B5B1B"/>
    <w:rsid w:val="009B6303"/>
    <w:rsid w:val="009B6536"/>
    <w:rsid w:val="009B676B"/>
    <w:rsid w:val="009B6963"/>
    <w:rsid w:val="009B696C"/>
    <w:rsid w:val="009B705E"/>
    <w:rsid w:val="009B71AB"/>
    <w:rsid w:val="009B7281"/>
    <w:rsid w:val="009B734C"/>
    <w:rsid w:val="009C0046"/>
    <w:rsid w:val="009C056A"/>
    <w:rsid w:val="009C086A"/>
    <w:rsid w:val="009C09A1"/>
    <w:rsid w:val="009C0EA7"/>
    <w:rsid w:val="009C1AC8"/>
    <w:rsid w:val="009C1FAF"/>
    <w:rsid w:val="009C206F"/>
    <w:rsid w:val="009C2BFE"/>
    <w:rsid w:val="009C2CC9"/>
    <w:rsid w:val="009C2F21"/>
    <w:rsid w:val="009C3147"/>
    <w:rsid w:val="009C31EF"/>
    <w:rsid w:val="009C419E"/>
    <w:rsid w:val="009C449B"/>
    <w:rsid w:val="009C491A"/>
    <w:rsid w:val="009C4B6F"/>
    <w:rsid w:val="009C53D8"/>
    <w:rsid w:val="009C5627"/>
    <w:rsid w:val="009C6130"/>
    <w:rsid w:val="009C61EB"/>
    <w:rsid w:val="009C6E93"/>
    <w:rsid w:val="009C7836"/>
    <w:rsid w:val="009C7A96"/>
    <w:rsid w:val="009D0782"/>
    <w:rsid w:val="009D080E"/>
    <w:rsid w:val="009D0A8F"/>
    <w:rsid w:val="009D0C70"/>
    <w:rsid w:val="009D0D0C"/>
    <w:rsid w:val="009D10B6"/>
    <w:rsid w:val="009D11D8"/>
    <w:rsid w:val="009D11F4"/>
    <w:rsid w:val="009D12A6"/>
    <w:rsid w:val="009D13CD"/>
    <w:rsid w:val="009D1AC2"/>
    <w:rsid w:val="009D1D43"/>
    <w:rsid w:val="009D2067"/>
    <w:rsid w:val="009D240D"/>
    <w:rsid w:val="009D249C"/>
    <w:rsid w:val="009D29F1"/>
    <w:rsid w:val="009D2DC3"/>
    <w:rsid w:val="009D2EC8"/>
    <w:rsid w:val="009D36C3"/>
    <w:rsid w:val="009D38AD"/>
    <w:rsid w:val="009D3A71"/>
    <w:rsid w:val="009D3D60"/>
    <w:rsid w:val="009D3E63"/>
    <w:rsid w:val="009D4592"/>
    <w:rsid w:val="009D45A7"/>
    <w:rsid w:val="009D4A08"/>
    <w:rsid w:val="009D5262"/>
    <w:rsid w:val="009D55E2"/>
    <w:rsid w:val="009D570D"/>
    <w:rsid w:val="009D5B80"/>
    <w:rsid w:val="009D5F69"/>
    <w:rsid w:val="009D5FD9"/>
    <w:rsid w:val="009D66BA"/>
    <w:rsid w:val="009D6C99"/>
    <w:rsid w:val="009D71AA"/>
    <w:rsid w:val="009D7788"/>
    <w:rsid w:val="009D7AA6"/>
    <w:rsid w:val="009D7CDD"/>
    <w:rsid w:val="009E0425"/>
    <w:rsid w:val="009E0C60"/>
    <w:rsid w:val="009E1418"/>
    <w:rsid w:val="009E1538"/>
    <w:rsid w:val="009E1EE6"/>
    <w:rsid w:val="009E2312"/>
    <w:rsid w:val="009E2647"/>
    <w:rsid w:val="009E2649"/>
    <w:rsid w:val="009E297F"/>
    <w:rsid w:val="009E351B"/>
    <w:rsid w:val="009E3CF1"/>
    <w:rsid w:val="009E4676"/>
    <w:rsid w:val="009E49F8"/>
    <w:rsid w:val="009E4AB1"/>
    <w:rsid w:val="009E4CF6"/>
    <w:rsid w:val="009E514E"/>
    <w:rsid w:val="009E51C0"/>
    <w:rsid w:val="009E5C07"/>
    <w:rsid w:val="009E5E3A"/>
    <w:rsid w:val="009E6B39"/>
    <w:rsid w:val="009E6BDD"/>
    <w:rsid w:val="009E7FAF"/>
    <w:rsid w:val="009F03E9"/>
    <w:rsid w:val="009F05FC"/>
    <w:rsid w:val="009F0896"/>
    <w:rsid w:val="009F0E44"/>
    <w:rsid w:val="009F10B3"/>
    <w:rsid w:val="009F11DC"/>
    <w:rsid w:val="009F1611"/>
    <w:rsid w:val="009F210C"/>
    <w:rsid w:val="009F2276"/>
    <w:rsid w:val="009F2520"/>
    <w:rsid w:val="009F2638"/>
    <w:rsid w:val="009F2A0D"/>
    <w:rsid w:val="009F392C"/>
    <w:rsid w:val="009F3F2D"/>
    <w:rsid w:val="009F4603"/>
    <w:rsid w:val="009F4707"/>
    <w:rsid w:val="009F4803"/>
    <w:rsid w:val="009F597E"/>
    <w:rsid w:val="009F64C3"/>
    <w:rsid w:val="009F64F9"/>
    <w:rsid w:val="009F6C1F"/>
    <w:rsid w:val="009F6F8B"/>
    <w:rsid w:val="009F7565"/>
    <w:rsid w:val="009F75F8"/>
    <w:rsid w:val="009F7863"/>
    <w:rsid w:val="009F7DFF"/>
    <w:rsid w:val="00A00147"/>
    <w:rsid w:val="00A00260"/>
    <w:rsid w:val="00A007DE"/>
    <w:rsid w:val="00A00E96"/>
    <w:rsid w:val="00A01937"/>
    <w:rsid w:val="00A01B39"/>
    <w:rsid w:val="00A02336"/>
    <w:rsid w:val="00A02609"/>
    <w:rsid w:val="00A02ECE"/>
    <w:rsid w:val="00A03376"/>
    <w:rsid w:val="00A0337E"/>
    <w:rsid w:val="00A037EE"/>
    <w:rsid w:val="00A03B27"/>
    <w:rsid w:val="00A03BDE"/>
    <w:rsid w:val="00A03F4C"/>
    <w:rsid w:val="00A042BF"/>
    <w:rsid w:val="00A04892"/>
    <w:rsid w:val="00A04E73"/>
    <w:rsid w:val="00A052FD"/>
    <w:rsid w:val="00A053C3"/>
    <w:rsid w:val="00A05603"/>
    <w:rsid w:val="00A05F14"/>
    <w:rsid w:val="00A061C6"/>
    <w:rsid w:val="00A061D0"/>
    <w:rsid w:val="00A063AF"/>
    <w:rsid w:val="00A06B9B"/>
    <w:rsid w:val="00A0713E"/>
    <w:rsid w:val="00A07214"/>
    <w:rsid w:val="00A07BC6"/>
    <w:rsid w:val="00A104B4"/>
    <w:rsid w:val="00A10AB3"/>
    <w:rsid w:val="00A11130"/>
    <w:rsid w:val="00A1187C"/>
    <w:rsid w:val="00A118F1"/>
    <w:rsid w:val="00A11CB3"/>
    <w:rsid w:val="00A11E57"/>
    <w:rsid w:val="00A12691"/>
    <w:rsid w:val="00A128AC"/>
    <w:rsid w:val="00A131E1"/>
    <w:rsid w:val="00A134F0"/>
    <w:rsid w:val="00A135D7"/>
    <w:rsid w:val="00A13A69"/>
    <w:rsid w:val="00A13C65"/>
    <w:rsid w:val="00A1405E"/>
    <w:rsid w:val="00A142B8"/>
    <w:rsid w:val="00A14998"/>
    <w:rsid w:val="00A1563D"/>
    <w:rsid w:val="00A15B98"/>
    <w:rsid w:val="00A15D2C"/>
    <w:rsid w:val="00A15F99"/>
    <w:rsid w:val="00A15FE7"/>
    <w:rsid w:val="00A16D56"/>
    <w:rsid w:val="00A170B1"/>
    <w:rsid w:val="00A174EF"/>
    <w:rsid w:val="00A17607"/>
    <w:rsid w:val="00A1793B"/>
    <w:rsid w:val="00A179F1"/>
    <w:rsid w:val="00A2006A"/>
    <w:rsid w:val="00A20408"/>
    <w:rsid w:val="00A20D92"/>
    <w:rsid w:val="00A20E03"/>
    <w:rsid w:val="00A20EF9"/>
    <w:rsid w:val="00A21F85"/>
    <w:rsid w:val="00A2221E"/>
    <w:rsid w:val="00A22244"/>
    <w:rsid w:val="00A22288"/>
    <w:rsid w:val="00A230D9"/>
    <w:rsid w:val="00A23266"/>
    <w:rsid w:val="00A233E3"/>
    <w:rsid w:val="00A23A45"/>
    <w:rsid w:val="00A23A48"/>
    <w:rsid w:val="00A23B37"/>
    <w:rsid w:val="00A244EE"/>
    <w:rsid w:val="00A246AF"/>
    <w:rsid w:val="00A2496E"/>
    <w:rsid w:val="00A24B0D"/>
    <w:rsid w:val="00A25041"/>
    <w:rsid w:val="00A2504C"/>
    <w:rsid w:val="00A258E8"/>
    <w:rsid w:val="00A25959"/>
    <w:rsid w:val="00A25DC3"/>
    <w:rsid w:val="00A264DF"/>
    <w:rsid w:val="00A26F67"/>
    <w:rsid w:val="00A2726E"/>
    <w:rsid w:val="00A27BB8"/>
    <w:rsid w:val="00A27CE0"/>
    <w:rsid w:val="00A27D08"/>
    <w:rsid w:val="00A3017B"/>
    <w:rsid w:val="00A30211"/>
    <w:rsid w:val="00A306DA"/>
    <w:rsid w:val="00A308C3"/>
    <w:rsid w:val="00A30D7C"/>
    <w:rsid w:val="00A31308"/>
    <w:rsid w:val="00A321EE"/>
    <w:rsid w:val="00A3231D"/>
    <w:rsid w:val="00A3273C"/>
    <w:rsid w:val="00A32E49"/>
    <w:rsid w:val="00A330D1"/>
    <w:rsid w:val="00A336FD"/>
    <w:rsid w:val="00A3372F"/>
    <w:rsid w:val="00A3486E"/>
    <w:rsid w:val="00A34AD5"/>
    <w:rsid w:val="00A34B03"/>
    <w:rsid w:val="00A35194"/>
    <w:rsid w:val="00A358FE"/>
    <w:rsid w:val="00A35D38"/>
    <w:rsid w:val="00A35FAD"/>
    <w:rsid w:val="00A36192"/>
    <w:rsid w:val="00A36297"/>
    <w:rsid w:val="00A364D0"/>
    <w:rsid w:val="00A36645"/>
    <w:rsid w:val="00A36C70"/>
    <w:rsid w:val="00A37160"/>
    <w:rsid w:val="00A3737C"/>
    <w:rsid w:val="00A3768A"/>
    <w:rsid w:val="00A40044"/>
    <w:rsid w:val="00A41028"/>
    <w:rsid w:val="00A416D4"/>
    <w:rsid w:val="00A41D26"/>
    <w:rsid w:val="00A42331"/>
    <w:rsid w:val="00A4247D"/>
    <w:rsid w:val="00A42805"/>
    <w:rsid w:val="00A4292B"/>
    <w:rsid w:val="00A429F7"/>
    <w:rsid w:val="00A42C42"/>
    <w:rsid w:val="00A42EDC"/>
    <w:rsid w:val="00A43342"/>
    <w:rsid w:val="00A43454"/>
    <w:rsid w:val="00A43740"/>
    <w:rsid w:val="00A43DF8"/>
    <w:rsid w:val="00A44451"/>
    <w:rsid w:val="00A448AF"/>
    <w:rsid w:val="00A44B36"/>
    <w:rsid w:val="00A44BFC"/>
    <w:rsid w:val="00A45299"/>
    <w:rsid w:val="00A459FF"/>
    <w:rsid w:val="00A45AD8"/>
    <w:rsid w:val="00A45CA6"/>
    <w:rsid w:val="00A46BB3"/>
    <w:rsid w:val="00A46FE3"/>
    <w:rsid w:val="00A474CC"/>
    <w:rsid w:val="00A47A6D"/>
    <w:rsid w:val="00A505C3"/>
    <w:rsid w:val="00A50D62"/>
    <w:rsid w:val="00A51A47"/>
    <w:rsid w:val="00A51BE8"/>
    <w:rsid w:val="00A51C96"/>
    <w:rsid w:val="00A51FFF"/>
    <w:rsid w:val="00A5207B"/>
    <w:rsid w:val="00A52164"/>
    <w:rsid w:val="00A523D1"/>
    <w:rsid w:val="00A52B2A"/>
    <w:rsid w:val="00A53EF2"/>
    <w:rsid w:val="00A545FC"/>
    <w:rsid w:val="00A547BB"/>
    <w:rsid w:val="00A551ED"/>
    <w:rsid w:val="00A5529B"/>
    <w:rsid w:val="00A554A3"/>
    <w:rsid w:val="00A55B6A"/>
    <w:rsid w:val="00A56193"/>
    <w:rsid w:val="00A56450"/>
    <w:rsid w:val="00A56C06"/>
    <w:rsid w:val="00A577F6"/>
    <w:rsid w:val="00A57814"/>
    <w:rsid w:val="00A57885"/>
    <w:rsid w:val="00A579A0"/>
    <w:rsid w:val="00A6032A"/>
    <w:rsid w:val="00A60C4D"/>
    <w:rsid w:val="00A60D0C"/>
    <w:rsid w:val="00A60EB5"/>
    <w:rsid w:val="00A60F23"/>
    <w:rsid w:val="00A61102"/>
    <w:rsid w:val="00A61B77"/>
    <w:rsid w:val="00A62006"/>
    <w:rsid w:val="00A62033"/>
    <w:rsid w:val="00A621B5"/>
    <w:rsid w:val="00A6331D"/>
    <w:rsid w:val="00A63701"/>
    <w:rsid w:val="00A63E85"/>
    <w:rsid w:val="00A64223"/>
    <w:rsid w:val="00A642C5"/>
    <w:rsid w:val="00A644B8"/>
    <w:rsid w:val="00A648A2"/>
    <w:rsid w:val="00A6492A"/>
    <w:rsid w:val="00A650A6"/>
    <w:rsid w:val="00A65ACD"/>
    <w:rsid w:val="00A6681C"/>
    <w:rsid w:val="00A668A0"/>
    <w:rsid w:val="00A6709F"/>
    <w:rsid w:val="00A6774B"/>
    <w:rsid w:val="00A67AAC"/>
    <w:rsid w:val="00A67C9C"/>
    <w:rsid w:val="00A67DC5"/>
    <w:rsid w:val="00A67F06"/>
    <w:rsid w:val="00A67F52"/>
    <w:rsid w:val="00A70453"/>
    <w:rsid w:val="00A70942"/>
    <w:rsid w:val="00A70B6A"/>
    <w:rsid w:val="00A71338"/>
    <w:rsid w:val="00A71673"/>
    <w:rsid w:val="00A71AA2"/>
    <w:rsid w:val="00A71B04"/>
    <w:rsid w:val="00A71E36"/>
    <w:rsid w:val="00A72209"/>
    <w:rsid w:val="00A73385"/>
    <w:rsid w:val="00A73696"/>
    <w:rsid w:val="00A73B46"/>
    <w:rsid w:val="00A73D9F"/>
    <w:rsid w:val="00A74EB6"/>
    <w:rsid w:val="00A7505E"/>
    <w:rsid w:val="00A75BAD"/>
    <w:rsid w:val="00A75C12"/>
    <w:rsid w:val="00A768A2"/>
    <w:rsid w:val="00A76C45"/>
    <w:rsid w:val="00A774AA"/>
    <w:rsid w:val="00A7797D"/>
    <w:rsid w:val="00A77A60"/>
    <w:rsid w:val="00A8046A"/>
    <w:rsid w:val="00A807C5"/>
    <w:rsid w:val="00A807DC"/>
    <w:rsid w:val="00A80A95"/>
    <w:rsid w:val="00A8157D"/>
    <w:rsid w:val="00A81602"/>
    <w:rsid w:val="00A81F6E"/>
    <w:rsid w:val="00A81FF1"/>
    <w:rsid w:val="00A82384"/>
    <w:rsid w:val="00A823A6"/>
    <w:rsid w:val="00A83077"/>
    <w:rsid w:val="00A83AB0"/>
    <w:rsid w:val="00A84CFC"/>
    <w:rsid w:val="00A84EB4"/>
    <w:rsid w:val="00A852F4"/>
    <w:rsid w:val="00A855EA"/>
    <w:rsid w:val="00A859A8"/>
    <w:rsid w:val="00A85D13"/>
    <w:rsid w:val="00A860F3"/>
    <w:rsid w:val="00A868E8"/>
    <w:rsid w:val="00A869D7"/>
    <w:rsid w:val="00A869E6"/>
    <w:rsid w:val="00A86C06"/>
    <w:rsid w:val="00A86F8F"/>
    <w:rsid w:val="00A8731A"/>
    <w:rsid w:val="00A87BEC"/>
    <w:rsid w:val="00A87E66"/>
    <w:rsid w:val="00A9010E"/>
    <w:rsid w:val="00A903B1"/>
    <w:rsid w:val="00A92991"/>
    <w:rsid w:val="00A92CA2"/>
    <w:rsid w:val="00A92F9E"/>
    <w:rsid w:val="00A937AC"/>
    <w:rsid w:val="00A93A18"/>
    <w:rsid w:val="00A94041"/>
    <w:rsid w:val="00A947F2"/>
    <w:rsid w:val="00A94B01"/>
    <w:rsid w:val="00A94B52"/>
    <w:rsid w:val="00A94BC6"/>
    <w:rsid w:val="00A9503E"/>
    <w:rsid w:val="00A952CC"/>
    <w:rsid w:val="00A953BD"/>
    <w:rsid w:val="00A95434"/>
    <w:rsid w:val="00A95806"/>
    <w:rsid w:val="00A95911"/>
    <w:rsid w:val="00A95C50"/>
    <w:rsid w:val="00A95D42"/>
    <w:rsid w:val="00A95F1C"/>
    <w:rsid w:val="00A96C8C"/>
    <w:rsid w:val="00A9717F"/>
    <w:rsid w:val="00A9741B"/>
    <w:rsid w:val="00A97435"/>
    <w:rsid w:val="00A9757C"/>
    <w:rsid w:val="00AA02E5"/>
    <w:rsid w:val="00AA061B"/>
    <w:rsid w:val="00AA0808"/>
    <w:rsid w:val="00AA09BB"/>
    <w:rsid w:val="00AA0C18"/>
    <w:rsid w:val="00AA157E"/>
    <w:rsid w:val="00AA1ED3"/>
    <w:rsid w:val="00AA2D69"/>
    <w:rsid w:val="00AA33D2"/>
    <w:rsid w:val="00AA376C"/>
    <w:rsid w:val="00AA38CE"/>
    <w:rsid w:val="00AA4380"/>
    <w:rsid w:val="00AA4B5E"/>
    <w:rsid w:val="00AA4E90"/>
    <w:rsid w:val="00AA5204"/>
    <w:rsid w:val="00AA5282"/>
    <w:rsid w:val="00AA595A"/>
    <w:rsid w:val="00AA5CBA"/>
    <w:rsid w:val="00AA62F1"/>
    <w:rsid w:val="00AA65FB"/>
    <w:rsid w:val="00AA7D76"/>
    <w:rsid w:val="00AB00BF"/>
    <w:rsid w:val="00AB03FF"/>
    <w:rsid w:val="00AB0A69"/>
    <w:rsid w:val="00AB1049"/>
    <w:rsid w:val="00AB123D"/>
    <w:rsid w:val="00AB14EC"/>
    <w:rsid w:val="00AB165D"/>
    <w:rsid w:val="00AB17DE"/>
    <w:rsid w:val="00AB1CEC"/>
    <w:rsid w:val="00AB28D3"/>
    <w:rsid w:val="00AB2A60"/>
    <w:rsid w:val="00AB2F51"/>
    <w:rsid w:val="00AB314C"/>
    <w:rsid w:val="00AB33FD"/>
    <w:rsid w:val="00AB3559"/>
    <w:rsid w:val="00AB358A"/>
    <w:rsid w:val="00AB35F0"/>
    <w:rsid w:val="00AB3764"/>
    <w:rsid w:val="00AB3DB5"/>
    <w:rsid w:val="00AB4567"/>
    <w:rsid w:val="00AB465C"/>
    <w:rsid w:val="00AB4679"/>
    <w:rsid w:val="00AB4DB9"/>
    <w:rsid w:val="00AB5FA1"/>
    <w:rsid w:val="00AB634F"/>
    <w:rsid w:val="00AB66F1"/>
    <w:rsid w:val="00AB6CE3"/>
    <w:rsid w:val="00AB718F"/>
    <w:rsid w:val="00AB72C3"/>
    <w:rsid w:val="00AB776C"/>
    <w:rsid w:val="00AB795C"/>
    <w:rsid w:val="00AB7C56"/>
    <w:rsid w:val="00AB7E80"/>
    <w:rsid w:val="00AC0003"/>
    <w:rsid w:val="00AC00A7"/>
    <w:rsid w:val="00AC011F"/>
    <w:rsid w:val="00AC01EC"/>
    <w:rsid w:val="00AC06AC"/>
    <w:rsid w:val="00AC0889"/>
    <w:rsid w:val="00AC0A89"/>
    <w:rsid w:val="00AC0AE0"/>
    <w:rsid w:val="00AC0CB0"/>
    <w:rsid w:val="00AC0CE7"/>
    <w:rsid w:val="00AC0FF1"/>
    <w:rsid w:val="00AC1B6D"/>
    <w:rsid w:val="00AC1EE8"/>
    <w:rsid w:val="00AC2107"/>
    <w:rsid w:val="00AC2146"/>
    <w:rsid w:val="00AC2762"/>
    <w:rsid w:val="00AC2B19"/>
    <w:rsid w:val="00AC2CCD"/>
    <w:rsid w:val="00AC3D0E"/>
    <w:rsid w:val="00AC3DBA"/>
    <w:rsid w:val="00AC42E3"/>
    <w:rsid w:val="00AC46C4"/>
    <w:rsid w:val="00AC470B"/>
    <w:rsid w:val="00AC4A0A"/>
    <w:rsid w:val="00AC54A9"/>
    <w:rsid w:val="00AC60D5"/>
    <w:rsid w:val="00AC632A"/>
    <w:rsid w:val="00AC6489"/>
    <w:rsid w:val="00AC6F69"/>
    <w:rsid w:val="00AC7129"/>
    <w:rsid w:val="00AC7287"/>
    <w:rsid w:val="00AC72B5"/>
    <w:rsid w:val="00AC7515"/>
    <w:rsid w:val="00AC77FB"/>
    <w:rsid w:val="00AD0027"/>
    <w:rsid w:val="00AD0DBA"/>
    <w:rsid w:val="00AD0FE7"/>
    <w:rsid w:val="00AD15A0"/>
    <w:rsid w:val="00AD1615"/>
    <w:rsid w:val="00AD2001"/>
    <w:rsid w:val="00AD249B"/>
    <w:rsid w:val="00AD2783"/>
    <w:rsid w:val="00AD2C6A"/>
    <w:rsid w:val="00AD2C6D"/>
    <w:rsid w:val="00AD36B7"/>
    <w:rsid w:val="00AD380C"/>
    <w:rsid w:val="00AD3966"/>
    <w:rsid w:val="00AD501F"/>
    <w:rsid w:val="00AD53DF"/>
    <w:rsid w:val="00AD60E4"/>
    <w:rsid w:val="00AD643B"/>
    <w:rsid w:val="00AD64A2"/>
    <w:rsid w:val="00AD705F"/>
    <w:rsid w:val="00AD712F"/>
    <w:rsid w:val="00AD72AA"/>
    <w:rsid w:val="00AD72AB"/>
    <w:rsid w:val="00AD7477"/>
    <w:rsid w:val="00AD74D5"/>
    <w:rsid w:val="00AD7692"/>
    <w:rsid w:val="00AD76C1"/>
    <w:rsid w:val="00AD779A"/>
    <w:rsid w:val="00AD77D1"/>
    <w:rsid w:val="00AD7A2E"/>
    <w:rsid w:val="00AD7B52"/>
    <w:rsid w:val="00AD7DA3"/>
    <w:rsid w:val="00AE01BC"/>
    <w:rsid w:val="00AE043A"/>
    <w:rsid w:val="00AE09E3"/>
    <w:rsid w:val="00AE0AB7"/>
    <w:rsid w:val="00AE0BC7"/>
    <w:rsid w:val="00AE1025"/>
    <w:rsid w:val="00AE123D"/>
    <w:rsid w:val="00AE2086"/>
    <w:rsid w:val="00AE247D"/>
    <w:rsid w:val="00AE26A3"/>
    <w:rsid w:val="00AE2896"/>
    <w:rsid w:val="00AE2BC3"/>
    <w:rsid w:val="00AE30E5"/>
    <w:rsid w:val="00AE3245"/>
    <w:rsid w:val="00AE331C"/>
    <w:rsid w:val="00AE38DA"/>
    <w:rsid w:val="00AE3905"/>
    <w:rsid w:val="00AE3FEC"/>
    <w:rsid w:val="00AE4277"/>
    <w:rsid w:val="00AE444B"/>
    <w:rsid w:val="00AE48B8"/>
    <w:rsid w:val="00AE53AA"/>
    <w:rsid w:val="00AE5447"/>
    <w:rsid w:val="00AE5BBD"/>
    <w:rsid w:val="00AE5E3C"/>
    <w:rsid w:val="00AE5E52"/>
    <w:rsid w:val="00AE5FBD"/>
    <w:rsid w:val="00AE6084"/>
    <w:rsid w:val="00AE66C0"/>
    <w:rsid w:val="00AE6772"/>
    <w:rsid w:val="00AE6B54"/>
    <w:rsid w:val="00AE6BA8"/>
    <w:rsid w:val="00AE72E9"/>
    <w:rsid w:val="00AE7926"/>
    <w:rsid w:val="00AE7FEB"/>
    <w:rsid w:val="00AF0076"/>
    <w:rsid w:val="00AF00C5"/>
    <w:rsid w:val="00AF0E82"/>
    <w:rsid w:val="00AF0F90"/>
    <w:rsid w:val="00AF0FA2"/>
    <w:rsid w:val="00AF1150"/>
    <w:rsid w:val="00AF162D"/>
    <w:rsid w:val="00AF1791"/>
    <w:rsid w:val="00AF182A"/>
    <w:rsid w:val="00AF2182"/>
    <w:rsid w:val="00AF2231"/>
    <w:rsid w:val="00AF328A"/>
    <w:rsid w:val="00AF347C"/>
    <w:rsid w:val="00AF35A8"/>
    <w:rsid w:val="00AF3CB1"/>
    <w:rsid w:val="00AF3D4A"/>
    <w:rsid w:val="00AF3ED7"/>
    <w:rsid w:val="00AF50A3"/>
    <w:rsid w:val="00AF52AD"/>
    <w:rsid w:val="00AF53B4"/>
    <w:rsid w:val="00AF548E"/>
    <w:rsid w:val="00AF5742"/>
    <w:rsid w:val="00AF5757"/>
    <w:rsid w:val="00AF5AFB"/>
    <w:rsid w:val="00AF5ED0"/>
    <w:rsid w:val="00AF665B"/>
    <w:rsid w:val="00AF6BB3"/>
    <w:rsid w:val="00AF6EDB"/>
    <w:rsid w:val="00AF6F72"/>
    <w:rsid w:val="00AF7625"/>
    <w:rsid w:val="00B0009D"/>
    <w:rsid w:val="00B0106E"/>
    <w:rsid w:val="00B017F5"/>
    <w:rsid w:val="00B018AC"/>
    <w:rsid w:val="00B01B18"/>
    <w:rsid w:val="00B02062"/>
    <w:rsid w:val="00B0282B"/>
    <w:rsid w:val="00B028E2"/>
    <w:rsid w:val="00B0290E"/>
    <w:rsid w:val="00B03932"/>
    <w:rsid w:val="00B03F0E"/>
    <w:rsid w:val="00B056AC"/>
    <w:rsid w:val="00B056D7"/>
    <w:rsid w:val="00B057E0"/>
    <w:rsid w:val="00B06C9D"/>
    <w:rsid w:val="00B06EFC"/>
    <w:rsid w:val="00B06F8E"/>
    <w:rsid w:val="00B072EE"/>
    <w:rsid w:val="00B0738E"/>
    <w:rsid w:val="00B07848"/>
    <w:rsid w:val="00B07D62"/>
    <w:rsid w:val="00B10437"/>
    <w:rsid w:val="00B10723"/>
    <w:rsid w:val="00B107FE"/>
    <w:rsid w:val="00B10820"/>
    <w:rsid w:val="00B10CBE"/>
    <w:rsid w:val="00B117AE"/>
    <w:rsid w:val="00B11AE0"/>
    <w:rsid w:val="00B11ECE"/>
    <w:rsid w:val="00B11FB8"/>
    <w:rsid w:val="00B12BDA"/>
    <w:rsid w:val="00B12DE5"/>
    <w:rsid w:val="00B12E13"/>
    <w:rsid w:val="00B1324A"/>
    <w:rsid w:val="00B13709"/>
    <w:rsid w:val="00B13DB3"/>
    <w:rsid w:val="00B13E33"/>
    <w:rsid w:val="00B14E18"/>
    <w:rsid w:val="00B15227"/>
    <w:rsid w:val="00B15CE5"/>
    <w:rsid w:val="00B15E52"/>
    <w:rsid w:val="00B1627D"/>
    <w:rsid w:val="00B1641B"/>
    <w:rsid w:val="00B16BCB"/>
    <w:rsid w:val="00B16E97"/>
    <w:rsid w:val="00B175BB"/>
    <w:rsid w:val="00B17F1F"/>
    <w:rsid w:val="00B17FC9"/>
    <w:rsid w:val="00B20209"/>
    <w:rsid w:val="00B2045A"/>
    <w:rsid w:val="00B20590"/>
    <w:rsid w:val="00B20677"/>
    <w:rsid w:val="00B20B07"/>
    <w:rsid w:val="00B20B96"/>
    <w:rsid w:val="00B20C74"/>
    <w:rsid w:val="00B20DAA"/>
    <w:rsid w:val="00B21912"/>
    <w:rsid w:val="00B21A89"/>
    <w:rsid w:val="00B21BC6"/>
    <w:rsid w:val="00B21F44"/>
    <w:rsid w:val="00B22098"/>
    <w:rsid w:val="00B22321"/>
    <w:rsid w:val="00B22669"/>
    <w:rsid w:val="00B22F2C"/>
    <w:rsid w:val="00B234FD"/>
    <w:rsid w:val="00B23C2D"/>
    <w:rsid w:val="00B241AA"/>
    <w:rsid w:val="00B2441E"/>
    <w:rsid w:val="00B24AF6"/>
    <w:rsid w:val="00B24F61"/>
    <w:rsid w:val="00B25255"/>
    <w:rsid w:val="00B25886"/>
    <w:rsid w:val="00B25FF4"/>
    <w:rsid w:val="00B26509"/>
    <w:rsid w:val="00B26A9D"/>
    <w:rsid w:val="00B26D53"/>
    <w:rsid w:val="00B301ED"/>
    <w:rsid w:val="00B309D9"/>
    <w:rsid w:val="00B312FF"/>
    <w:rsid w:val="00B31B48"/>
    <w:rsid w:val="00B33E28"/>
    <w:rsid w:val="00B341B9"/>
    <w:rsid w:val="00B349A5"/>
    <w:rsid w:val="00B34E9A"/>
    <w:rsid w:val="00B353B0"/>
    <w:rsid w:val="00B3545E"/>
    <w:rsid w:val="00B35F32"/>
    <w:rsid w:val="00B3664E"/>
    <w:rsid w:val="00B36F49"/>
    <w:rsid w:val="00B37246"/>
    <w:rsid w:val="00B37CCF"/>
    <w:rsid w:val="00B40354"/>
    <w:rsid w:val="00B4083C"/>
    <w:rsid w:val="00B416FA"/>
    <w:rsid w:val="00B42214"/>
    <w:rsid w:val="00B427DA"/>
    <w:rsid w:val="00B429C4"/>
    <w:rsid w:val="00B42C9C"/>
    <w:rsid w:val="00B43AF1"/>
    <w:rsid w:val="00B43E48"/>
    <w:rsid w:val="00B444C5"/>
    <w:rsid w:val="00B45181"/>
    <w:rsid w:val="00B457DB"/>
    <w:rsid w:val="00B45DB8"/>
    <w:rsid w:val="00B45DD3"/>
    <w:rsid w:val="00B46247"/>
    <w:rsid w:val="00B46FCB"/>
    <w:rsid w:val="00B4785A"/>
    <w:rsid w:val="00B47F9F"/>
    <w:rsid w:val="00B503E8"/>
    <w:rsid w:val="00B50463"/>
    <w:rsid w:val="00B5063C"/>
    <w:rsid w:val="00B50B3E"/>
    <w:rsid w:val="00B50BBA"/>
    <w:rsid w:val="00B50C60"/>
    <w:rsid w:val="00B5100E"/>
    <w:rsid w:val="00B5109E"/>
    <w:rsid w:val="00B510BF"/>
    <w:rsid w:val="00B51422"/>
    <w:rsid w:val="00B517CA"/>
    <w:rsid w:val="00B51ADF"/>
    <w:rsid w:val="00B51C39"/>
    <w:rsid w:val="00B526FE"/>
    <w:rsid w:val="00B527E8"/>
    <w:rsid w:val="00B52D1B"/>
    <w:rsid w:val="00B53530"/>
    <w:rsid w:val="00B5358B"/>
    <w:rsid w:val="00B538C5"/>
    <w:rsid w:val="00B53FE1"/>
    <w:rsid w:val="00B5422D"/>
    <w:rsid w:val="00B5437A"/>
    <w:rsid w:val="00B543AD"/>
    <w:rsid w:val="00B5473E"/>
    <w:rsid w:val="00B54872"/>
    <w:rsid w:val="00B54E20"/>
    <w:rsid w:val="00B5508A"/>
    <w:rsid w:val="00B55491"/>
    <w:rsid w:val="00B55A49"/>
    <w:rsid w:val="00B55F18"/>
    <w:rsid w:val="00B56036"/>
    <w:rsid w:val="00B56219"/>
    <w:rsid w:val="00B5649A"/>
    <w:rsid w:val="00B56605"/>
    <w:rsid w:val="00B5660D"/>
    <w:rsid w:val="00B57309"/>
    <w:rsid w:val="00B5745D"/>
    <w:rsid w:val="00B576BC"/>
    <w:rsid w:val="00B578A2"/>
    <w:rsid w:val="00B57EB2"/>
    <w:rsid w:val="00B57F47"/>
    <w:rsid w:val="00B61229"/>
    <w:rsid w:val="00B612D0"/>
    <w:rsid w:val="00B617D9"/>
    <w:rsid w:val="00B61D19"/>
    <w:rsid w:val="00B61D87"/>
    <w:rsid w:val="00B62991"/>
    <w:rsid w:val="00B6365C"/>
    <w:rsid w:val="00B637B4"/>
    <w:rsid w:val="00B639F5"/>
    <w:rsid w:val="00B63A27"/>
    <w:rsid w:val="00B63BC5"/>
    <w:rsid w:val="00B64032"/>
    <w:rsid w:val="00B6412F"/>
    <w:rsid w:val="00B641BA"/>
    <w:rsid w:val="00B64804"/>
    <w:rsid w:val="00B64A71"/>
    <w:rsid w:val="00B65046"/>
    <w:rsid w:val="00B6533D"/>
    <w:rsid w:val="00B65410"/>
    <w:rsid w:val="00B6550D"/>
    <w:rsid w:val="00B660FB"/>
    <w:rsid w:val="00B6648C"/>
    <w:rsid w:val="00B665A2"/>
    <w:rsid w:val="00B66AEA"/>
    <w:rsid w:val="00B66D16"/>
    <w:rsid w:val="00B66F05"/>
    <w:rsid w:val="00B66F49"/>
    <w:rsid w:val="00B675F0"/>
    <w:rsid w:val="00B67DA9"/>
    <w:rsid w:val="00B70046"/>
    <w:rsid w:val="00B701DD"/>
    <w:rsid w:val="00B70282"/>
    <w:rsid w:val="00B707C1"/>
    <w:rsid w:val="00B708C3"/>
    <w:rsid w:val="00B708F7"/>
    <w:rsid w:val="00B7092F"/>
    <w:rsid w:val="00B709D3"/>
    <w:rsid w:val="00B7200F"/>
    <w:rsid w:val="00B72497"/>
    <w:rsid w:val="00B72A36"/>
    <w:rsid w:val="00B730AE"/>
    <w:rsid w:val="00B737CB"/>
    <w:rsid w:val="00B73D4B"/>
    <w:rsid w:val="00B74288"/>
    <w:rsid w:val="00B7463E"/>
    <w:rsid w:val="00B75069"/>
    <w:rsid w:val="00B754F9"/>
    <w:rsid w:val="00B756FE"/>
    <w:rsid w:val="00B75C60"/>
    <w:rsid w:val="00B75F9B"/>
    <w:rsid w:val="00B7666F"/>
    <w:rsid w:val="00B77B73"/>
    <w:rsid w:val="00B77BA3"/>
    <w:rsid w:val="00B80787"/>
    <w:rsid w:val="00B807B8"/>
    <w:rsid w:val="00B80F76"/>
    <w:rsid w:val="00B8145C"/>
    <w:rsid w:val="00B81666"/>
    <w:rsid w:val="00B816D5"/>
    <w:rsid w:val="00B82C7F"/>
    <w:rsid w:val="00B82D06"/>
    <w:rsid w:val="00B832B7"/>
    <w:rsid w:val="00B84275"/>
    <w:rsid w:val="00B84558"/>
    <w:rsid w:val="00B84800"/>
    <w:rsid w:val="00B8540D"/>
    <w:rsid w:val="00B8555E"/>
    <w:rsid w:val="00B85DBF"/>
    <w:rsid w:val="00B85EC1"/>
    <w:rsid w:val="00B8619A"/>
    <w:rsid w:val="00B862C0"/>
    <w:rsid w:val="00B86524"/>
    <w:rsid w:val="00B8663B"/>
    <w:rsid w:val="00B866EA"/>
    <w:rsid w:val="00B86804"/>
    <w:rsid w:val="00B86A8A"/>
    <w:rsid w:val="00B86DAB"/>
    <w:rsid w:val="00B87DAF"/>
    <w:rsid w:val="00B87DFB"/>
    <w:rsid w:val="00B90150"/>
    <w:rsid w:val="00B906E1"/>
    <w:rsid w:val="00B90AB0"/>
    <w:rsid w:val="00B90CFC"/>
    <w:rsid w:val="00B90F71"/>
    <w:rsid w:val="00B91063"/>
    <w:rsid w:val="00B9194C"/>
    <w:rsid w:val="00B919D3"/>
    <w:rsid w:val="00B91F32"/>
    <w:rsid w:val="00B92883"/>
    <w:rsid w:val="00B93009"/>
    <w:rsid w:val="00B933B8"/>
    <w:rsid w:val="00B93576"/>
    <w:rsid w:val="00B94543"/>
    <w:rsid w:val="00B94AFF"/>
    <w:rsid w:val="00B94B26"/>
    <w:rsid w:val="00B954A4"/>
    <w:rsid w:val="00B95567"/>
    <w:rsid w:val="00B95B12"/>
    <w:rsid w:val="00B95E43"/>
    <w:rsid w:val="00B969D7"/>
    <w:rsid w:val="00B9763C"/>
    <w:rsid w:val="00B97B02"/>
    <w:rsid w:val="00B97F6E"/>
    <w:rsid w:val="00BA03D5"/>
    <w:rsid w:val="00BA0774"/>
    <w:rsid w:val="00BA10EF"/>
    <w:rsid w:val="00BA16B6"/>
    <w:rsid w:val="00BA16CE"/>
    <w:rsid w:val="00BA1D53"/>
    <w:rsid w:val="00BA1E0F"/>
    <w:rsid w:val="00BA20CB"/>
    <w:rsid w:val="00BA211B"/>
    <w:rsid w:val="00BA2777"/>
    <w:rsid w:val="00BA280C"/>
    <w:rsid w:val="00BA2846"/>
    <w:rsid w:val="00BA3418"/>
    <w:rsid w:val="00BA3C20"/>
    <w:rsid w:val="00BA3F49"/>
    <w:rsid w:val="00BA4135"/>
    <w:rsid w:val="00BA4243"/>
    <w:rsid w:val="00BA43E6"/>
    <w:rsid w:val="00BA4589"/>
    <w:rsid w:val="00BA55AF"/>
    <w:rsid w:val="00BA5747"/>
    <w:rsid w:val="00BA5CCB"/>
    <w:rsid w:val="00BA63E4"/>
    <w:rsid w:val="00BA65F6"/>
    <w:rsid w:val="00BB0275"/>
    <w:rsid w:val="00BB10D5"/>
    <w:rsid w:val="00BB12E9"/>
    <w:rsid w:val="00BB14A8"/>
    <w:rsid w:val="00BB2323"/>
    <w:rsid w:val="00BB233F"/>
    <w:rsid w:val="00BB2909"/>
    <w:rsid w:val="00BB2D1F"/>
    <w:rsid w:val="00BB4510"/>
    <w:rsid w:val="00BB469B"/>
    <w:rsid w:val="00BB4888"/>
    <w:rsid w:val="00BB4BE0"/>
    <w:rsid w:val="00BB51DC"/>
    <w:rsid w:val="00BB5253"/>
    <w:rsid w:val="00BB5273"/>
    <w:rsid w:val="00BB546B"/>
    <w:rsid w:val="00BB644F"/>
    <w:rsid w:val="00BB65AC"/>
    <w:rsid w:val="00BB66BB"/>
    <w:rsid w:val="00BB6B59"/>
    <w:rsid w:val="00BB6BC3"/>
    <w:rsid w:val="00BB6E28"/>
    <w:rsid w:val="00BB6F47"/>
    <w:rsid w:val="00BC00DA"/>
    <w:rsid w:val="00BC0771"/>
    <w:rsid w:val="00BC082E"/>
    <w:rsid w:val="00BC08E8"/>
    <w:rsid w:val="00BC0DB2"/>
    <w:rsid w:val="00BC10FA"/>
    <w:rsid w:val="00BC120F"/>
    <w:rsid w:val="00BC12E6"/>
    <w:rsid w:val="00BC1D34"/>
    <w:rsid w:val="00BC1D8A"/>
    <w:rsid w:val="00BC24A7"/>
    <w:rsid w:val="00BC2E1E"/>
    <w:rsid w:val="00BC2E6D"/>
    <w:rsid w:val="00BC2EAE"/>
    <w:rsid w:val="00BC36E5"/>
    <w:rsid w:val="00BC3FE1"/>
    <w:rsid w:val="00BC42B0"/>
    <w:rsid w:val="00BC47C8"/>
    <w:rsid w:val="00BC49C2"/>
    <w:rsid w:val="00BC4C01"/>
    <w:rsid w:val="00BC4FBE"/>
    <w:rsid w:val="00BC50F4"/>
    <w:rsid w:val="00BC5173"/>
    <w:rsid w:val="00BC5268"/>
    <w:rsid w:val="00BC58B1"/>
    <w:rsid w:val="00BC61BF"/>
    <w:rsid w:val="00BC651C"/>
    <w:rsid w:val="00BC6C04"/>
    <w:rsid w:val="00BC6C0E"/>
    <w:rsid w:val="00BC6E35"/>
    <w:rsid w:val="00BC6F5E"/>
    <w:rsid w:val="00BC70A2"/>
    <w:rsid w:val="00BC7930"/>
    <w:rsid w:val="00BD0314"/>
    <w:rsid w:val="00BD11B6"/>
    <w:rsid w:val="00BD167A"/>
    <w:rsid w:val="00BD1730"/>
    <w:rsid w:val="00BD17A3"/>
    <w:rsid w:val="00BD18F5"/>
    <w:rsid w:val="00BD220D"/>
    <w:rsid w:val="00BD2697"/>
    <w:rsid w:val="00BD283A"/>
    <w:rsid w:val="00BD2D5B"/>
    <w:rsid w:val="00BD3F9E"/>
    <w:rsid w:val="00BD4624"/>
    <w:rsid w:val="00BD4EB2"/>
    <w:rsid w:val="00BD566A"/>
    <w:rsid w:val="00BD5AAD"/>
    <w:rsid w:val="00BD5CCF"/>
    <w:rsid w:val="00BD6297"/>
    <w:rsid w:val="00BD64B0"/>
    <w:rsid w:val="00BD6B98"/>
    <w:rsid w:val="00BD7264"/>
    <w:rsid w:val="00BD742C"/>
    <w:rsid w:val="00BD7742"/>
    <w:rsid w:val="00BD78E9"/>
    <w:rsid w:val="00BD7A93"/>
    <w:rsid w:val="00BD7F2A"/>
    <w:rsid w:val="00BE006A"/>
    <w:rsid w:val="00BE054D"/>
    <w:rsid w:val="00BE0966"/>
    <w:rsid w:val="00BE1705"/>
    <w:rsid w:val="00BE1780"/>
    <w:rsid w:val="00BE1E3C"/>
    <w:rsid w:val="00BE1EED"/>
    <w:rsid w:val="00BE1F24"/>
    <w:rsid w:val="00BE2147"/>
    <w:rsid w:val="00BE2151"/>
    <w:rsid w:val="00BE2505"/>
    <w:rsid w:val="00BE2A84"/>
    <w:rsid w:val="00BE328F"/>
    <w:rsid w:val="00BE330C"/>
    <w:rsid w:val="00BE332D"/>
    <w:rsid w:val="00BE359F"/>
    <w:rsid w:val="00BE35A9"/>
    <w:rsid w:val="00BE3CFC"/>
    <w:rsid w:val="00BE4F3B"/>
    <w:rsid w:val="00BE5388"/>
    <w:rsid w:val="00BE57A7"/>
    <w:rsid w:val="00BE5B73"/>
    <w:rsid w:val="00BE5BD1"/>
    <w:rsid w:val="00BE5ECF"/>
    <w:rsid w:val="00BE716D"/>
    <w:rsid w:val="00BE727D"/>
    <w:rsid w:val="00BE75D8"/>
    <w:rsid w:val="00BE7C5D"/>
    <w:rsid w:val="00BF0213"/>
    <w:rsid w:val="00BF0271"/>
    <w:rsid w:val="00BF0630"/>
    <w:rsid w:val="00BF0773"/>
    <w:rsid w:val="00BF0842"/>
    <w:rsid w:val="00BF0964"/>
    <w:rsid w:val="00BF0CEE"/>
    <w:rsid w:val="00BF0D30"/>
    <w:rsid w:val="00BF1FB9"/>
    <w:rsid w:val="00BF1FD0"/>
    <w:rsid w:val="00BF266C"/>
    <w:rsid w:val="00BF2C91"/>
    <w:rsid w:val="00BF35C1"/>
    <w:rsid w:val="00BF3869"/>
    <w:rsid w:val="00BF3881"/>
    <w:rsid w:val="00BF4040"/>
    <w:rsid w:val="00BF4766"/>
    <w:rsid w:val="00BF4ABC"/>
    <w:rsid w:val="00BF4EF9"/>
    <w:rsid w:val="00BF5596"/>
    <w:rsid w:val="00BF5666"/>
    <w:rsid w:val="00BF5C4C"/>
    <w:rsid w:val="00BF652A"/>
    <w:rsid w:val="00BF6880"/>
    <w:rsid w:val="00BF6A63"/>
    <w:rsid w:val="00BF756A"/>
    <w:rsid w:val="00BF76E6"/>
    <w:rsid w:val="00BF7D2F"/>
    <w:rsid w:val="00BF7E46"/>
    <w:rsid w:val="00C00153"/>
    <w:rsid w:val="00C0036F"/>
    <w:rsid w:val="00C0073C"/>
    <w:rsid w:val="00C00ED1"/>
    <w:rsid w:val="00C01514"/>
    <w:rsid w:val="00C0164C"/>
    <w:rsid w:val="00C01B98"/>
    <w:rsid w:val="00C01BF0"/>
    <w:rsid w:val="00C01C48"/>
    <w:rsid w:val="00C0269F"/>
    <w:rsid w:val="00C02B6E"/>
    <w:rsid w:val="00C02D2C"/>
    <w:rsid w:val="00C033C8"/>
    <w:rsid w:val="00C03542"/>
    <w:rsid w:val="00C037D8"/>
    <w:rsid w:val="00C03992"/>
    <w:rsid w:val="00C043EA"/>
    <w:rsid w:val="00C044A2"/>
    <w:rsid w:val="00C047B8"/>
    <w:rsid w:val="00C04E2C"/>
    <w:rsid w:val="00C05102"/>
    <w:rsid w:val="00C05A18"/>
    <w:rsid w:val="00C05E33"/>
    <w:rsid w:val="00C0641D"/>
    <w:rsid w:val="00C06826"/>
    <w:rsid w:val="00C06CE5"/>
    <w:rsid w:val="00C07207"/>
    <w:rsid w:val="00C076F4"/>
    <w:rsid w:val="00C0772C"/>
    <w:rsid w:val="00C07838"/>
    <w:rsid w:val="00C103AC"/>
    <w:rsid w:val="00C111DA"/>
    <w:rsid w:val="00C1129E"/>
    <w:rsid w:val="00C11B04"/>
    <w:rsid w:val="00C11D50"/>
    <w:rsid w:val="00C122AA"/>
    <w:rsid w:val="00C12732"/>
    <w:rsid w:val="00C13E49"/>
    <w:rsid w:val="00C13E98"/>
    <w:rsid w:val="00C13F63"/>
    <w:rsid w:val="00C14254"/>
    <w:rsid w:val="00C14599"/>
    <w:rsid w:val="00C14CF1"/>
    <w:rsid w:val="00C14F42"/>
    <w:rsid w:val="00C14FD4"/>
    <w:rsid w:val="00C150C9"/>
    <w:rsid w:val="00C15549"/>
    <w:rsid w:val="00C15BE4"/>
    <w:rsid w:val="00C15EED"/>
    <w:rsid w:val="00C1619B"/>
    <w:rsid w:val="00C16331"/>
    <w:rsid w:val="00C16622"/>
    <w:rsid w:val="00C17D07"/>
    <w:rsid w:val="00C20132"/>
    <w:rsid w:val="00C20C1D"/>
    <w:rsid w:val="00C20F13"/>
    <w:rsid w:val="00C2117A"/>
    <w:rsid w:val="00C211A3"/>
    <w:rsid w:val="00C21EDE"/>
    <w:rsid w:val="00C220E1"/>
    <w:rsid w:val="00C223C3"/>
    <w:rsid w:val="00C226B2"/>
    <w:rsid w:val="00C22827"/>
    <w:rsid w:val="00C22FFB"/>
    <w:rsid w:val="00C232A4"/>
    <w:rsid w:val="00C23CA4"/>
    <w:rsid w:val="00C23CED"/>
    <w:rsid w:val="00C23CF6"/>
    <w:rsid w:val="00C242DB"/>
    <w:rsid w:val="00C243CA"/>
    <w:rsid w:val="00C24C54"/>
    <w:rsid w:val="00C24D2E"/>
    <w:rsid w:val="00C24E2A"/>
    <w:rsid w:val="00C25617"/>
    <w:rsid w:val="00C25694"/>
    <w:rsid w:val="00C259FF"/>
    <w:rsid w:val="00C25FED"/>
    <w:rsid w:val="00C2692F"/>
    <w:rsid w:val="00C26C87"/>
    <w:rsid w:val="00C26D82"/>
    <w:rsid w:val="00C27071"/>
    <w:rsid w:val="00C270E0"/>
    <w:rsid w:val="00C2764D"/>
    <w:rsid w:val="00C2778B"/>
    <w:rsid w:val="00C27A19"/>
    <w:rsid w:val="00C302AF"/>
    <w:rsid w:val="00C3111A"/>
    <w:rsid w:val="00C31D91"/>
    <w:rsid w:val="00C31F1E"/>
    <w:rsid w:val="00C31F74"/>
    <w:rsid w:val="00C31FB8"/>
    <w:rsid w:val="00C32365"/>
    <w:rsid w:val="00C32978"/>
    <w:rsid w:val="00C32E47"/>
    <w:rsid w:val="00C32FFB"/>
    <w:rsid w:val="00C330E7"/>
    <w:rsid w:val="00C33316"/>
    <w:rsid w:val="00C33345"/>
    <w:rsid w:val="00C33C55"/>
    <w:rsid w:val="00C3415E"/>
    <w:rsid w:val="00C34824"/>
    <w:rsid w:val="00C350D7"/>
    <w:rsid w:val="00C3574A"/>
    <w:rsid w:val="00C35897"/>
    <w:rsid w:val="00C35CFE"/>
    <w:rsid w:val="00C35E3A"/>
    <w:rsid w:val="00C3681D"/>
    <w:rsid w:val="00C3695A"/>
    <w:rsid w:val="00C36E3E"/>
    <w:rsid w:val="00C36FF1"/>
    <w:rsid w:val="00C3714D"/>
    <w:rsid w:val="00C37A8D"/>
    <w:rsid w:val="00C37C28"/>
    <w:rsid w:val="00C40B5D"/>
    <w:rsid w:val="00C424B6"/>
    <w:rsid w:val="00C42831"/>
    <w:rsid w:val="00C42852"/>
    <w:rsid w:val="00C4289D"/>
    <w:rsid w:val="00C42D25"/>
    <w:rsid w:val="00C430C0"/>
    <w:rsid w:val="00C4385F"/>
    <w:rsid w:val="00C43D32"/>
    <w:rsid w:val="00C43E77"/>
    <w:rsid w:val="00C4401A"/>
    <w:rsid w:val="00C441BC"/>
    <w:rsid w:val="00C441CA"/>
    <w:rsid w:val="00C44244"/>
    <w:rsid w:val="00C44981"/>
    <w:rsid w:val="00C44BE4"/>
    <w:rsid w:val="00C4541B"/>
    <w:rsid w:val="00C457FF"/>
    <w:rsid w:val="00C45FDB"/>
    <w:rsid w:val="00C4640B"/>
    <w:rsid w:val="00C4697D"/>
    <w:rsid w:val="00C474CD"/>
    <w:rsid w:val="00C47A87"/>
    <w:rsid w:val="00C47AD9"/>
    <w:rsid w:val="00C502B7"/>
    <w:rsid w:val="00C50620"/>
    <w:rsid w:val="00C508A5"/>
    <w:rsid w:val="00C50F11"/>
    <w:rsid w:val="00C50FCF"/>
    <w:rsid w:val="00C51752"/>
    <w:rsid w:val="00C51FF0"/>
    <w:rsid w:val="00C5281B"/>
    <w:rsid w:val="00C52A72"/>
    <w:rsid w:val="00C53025"/>
    <w:rsid w:val="00C530B9"/>
    <w:rsid w:val="00C531FE"/>
    <w:rsid w:val="00C53671"/>
    <w:rsid w:val="00C541EC"/>
    <w:rsid w:val="00C54486"/>
    <w:rsid w:val="00C54FF2"/>
    <w:rsid w:val="00C55337"/>
    <w:rsid w:val="00C55871"/>
    <w:rsid w:val="00C56422"/>
    <w:rsid w:val="00C567A6"/>
    <w:rsid w:val="00C56823"/>
    <w:rsid w:val="00C56E89"/>
    <w:rsid w:val="00C56F61"/>
    <w:rsid w:val="00C571DA"/>
    <w:rsid w:val="00C57369"/>
    <w:rsid w:val="00C57BDA"/>
    <w:rsid w:val="00C57E6E"/>
    <w:rsid w:val="00C57ECA"/>
    <w:rsid w:val="00C60582"/>
    <w:rsid w:val="00C60BD4"/>
    <w:rsid w:val="00C626D8"/>
    <w:rsid w:val="00C62C46"/>
    <w:rsid w:val="00C631C7"/>
    <w:rsid w:val="00C6320D"/>
    <w:rsid w:val="00C64465"/>
    <w:rsid w:val="00C6448B"/>
    <w:rsid w:val="00C649D3"/>
    <w:rsid w:val="00C6554A"/>
    <w:rsid w:val="00C65E10"/>
    <w:rsid w:val="00C66052"/>
    <w:rsid w:val="00C66817"/>
    <w:rsid w:val="00C66C35"/>
    <w:rsid w:val="00C66DBA"/>
    <w:rsid w:val="00C6720E"/>
    <w:rsid w:val="00C672B8"/>
    <w:rsid w:val="00C675F0"/>
    <w:rsid w:val="00C67A41"/>
    <w:rsid w:val="00C70873"/>
    <w:rsid w:val="00C71176"/>
    <w:rsid w:val="00C714B7"/>
    <w:rsid w:val="00C717FF"/>
    <w:rsid w:val="00C71973"/>
    <w:rsid w:val="00C71D59"/>
    <w:rsid w:val="00C72BDF"/>
    <w:rsid w:val="00C73219"/>
    <w:rsid w:val="00C733B3"/>
    <w:rsid w:val="00C7399E"/>
    <w:rsid w:val="00C74155"/>
    <w:rsid w:val="00C742A5"/>
    <w:rsid w:val="00C75314"/>
    <w:rsid w:val="00C75386"/>
    <w:rsid w:val="00C75459"/>
    <w:rsid w:val="00C761D1"/>
    <w:rsid w:val="00C76DEE"/>
    <w:rsid w:val="00C76F1C"/>
    <w:rsid w:val="00C7715D"/>
    <w:rsid w:val="00C80264"/>
    <w:rsid w:val="00C8040B"/>
    <w:rsid w:val="00C81322"/>
    <w:rsid w:val="00C8161D"/>
    <w:rsid w:val="00C816B0"/>
    <w:rsid w:val="00C81743"/>
    <w:rsid w:val="00C81886"/>
    <w:rsid w:val="00C81D2B"/>
    <w:rsid w:val="00C82442"/>
    <w:rsid w:val="00C82FA1"/>
    <w:rsid w:val="00C83064"/>
    <w:rsid w:val="00C83715"/>
    <w:rsid w:val="00C84A92"/>
    <w:rsid w:val="00C84CF6"/>
    <w:rsid w:val="00C84D41"/>
    <w:rsid w:val="00C84D74"/>
    <w:rsid w:val="00C84DBB"/>
    <w:rsid w:val="00C84F0A"/>
    <w:rsid w:val="00C84F8E"/>
    <w:rsid w:val="00C85099"/>
    <w:rsid w:val="00C85518"/>
    <w:rsid w:val="00C85A9D"/>
    <w:rsid w:val="00C85F13"/>
    <w:rsid w:val="00C864CB"/>
    <w:rsid w:val="00C86865"/>
    <w:rsid w:val="00C86912"/>
    <w:rsid w:val="00C86D72"/>
    <w:rsid w:val="00C87175"/>
    <w:rsid w:val="00C875AE"/>
    <w:rsid w:val="00C9106D"/>
    <w:rsid w:val="00C913C1"/>
    <w:rsid w:val="00C915CF"/>
    <w:rsid w:val="00C919F2"/>
    <w:rsid w:val="00C919F7"/>
    <w:rsid w:val="00C91D32"/>
    <w:rsid w:val="00C91F90"/>
    <w:rsid w:val="00C92461"/>
    <w:rsid w:val="00C9257F"/>
    <w:rsid w:val="00C92783"/>
    <w:rsid w:val="00C92986"/>
    <w:rsid w:val="00C9336A"/>
    <w:rsid w:val="00C93444"/>
    <w:rsid w:val="00C93822"/>
    <w:rsid w:val="00C93BA9"/>
    <w:rsid w:val="00C93CBB"/>
    <w:rsid w:val="00C9413F"/>
    <w:rsid w:val="00C9481D"/>
    <w:rsid w:val="00C948B7"/>
    <w:rsid w:val="00C948E2"/>
    <w:rsid w:val="00C94947"/>
    <w:rsid w:val="00C950FB"/>
    <w:rsid w:val="00C952E6"/>
    <w:rsid w:val="00C95335"/>
    <w:rsid w:val="00C955D1"/>
    <w:rsid w:val="00C956B0"/>
    <w:rsid w:val="00C956B3"/>
    <w:rsid w:val="00C95AD7"/>
    <w:rsid w:val="00C95C5E"/>
    <w:rsid w:val="00C95DB7"/>
    <w:rsid w:val="00C95E03"/>
    <w:rsid w:val="00C963FD"/>
    <w:rsid w:val="00C972E9"/>
    <w:rsid w:val="00C9739D"/>
    <w:rsid w:val="00C978CC"/>
    <w:rsid w:val="00C97A07"/>
    <w:rsid w:val="00C97A13"/>
    <w:rsid w:val="00C97C05"/>
    <w:rsid w:val="00C97E2F"/>
    <w:rsid w:val="00C97EAC"/>
    <w:rsid w:val="00C97F2C"/>
    <w:rsid w:val="00CA0303"/>
    <w:rsid w:val="00CA0359"/>
    <w:rsid w:val="00CA04B3"/>
    <w:rsid w:val="00CA0848"/>
    <w:rsid w:val="00CA0C37"/>
    <w:rsid w:val="00CA1233"/>
    <w:rsid w:val="00CA153F"/>
    <w:rsid w:val="00CA1857"/>
    <w:rsid w:val="00CA1ADF"/>
    <w:rsid w:val="00CA1FD6"/>
    <w:rsid w:val="00CA22D5"/>
    <w:rsid w:val="00CA22D7"/>
    <w:rsid w:val="00CA24A0"/>
    <w:rsid w:val="00CA2B23"/>
    <w:rsid w:val="00CA2C23"/>
    <w:rsid w:val="00CA2EB4"/>
    <w:rsid w:val="00CA320E"/>
    <w:rsid w:val="00CA3EFA"/>
    <w:rsid w:val="00CA4369"/>
    <w:rsid w:val="00CA43B9"/>
    <w:rsid w:val="00CA4416"/>
    <w:rsid w:val="00CA44BC"/>
    <w:rsid w:val="00CA5511"/>
    <w:rsid w:val="00CA578A"/>
    <w:rsid w:val="00CA5792"/>
    <w:rsid w:val="00CA5B1B"/>
    <w:rsid w:val="00CA5CF3"/>
    <w:rsid w:val="00CA6046"/>
    <w:rsid w:val="00CA6067"/>
    <w:rsid w:val="00CA6370"/>
    <w:rsid w:val="00CA6978"/>
    <w:rsid w:val="00CA74E8"/>
    <w:rsid w:val="00CA757E"/>
    <w:rsid w:val="00CA7857"/>
    <w:rsid w:val="00CA7D0F"/>
    <w:rsid w:val="00CB0351"/>
    <w:rsid w:val="00CB0723"/>
    <w:rsid w:val="00CB09A1"/>
    <w:rsid w:val="00CB09C4"/>
    <w:rsid w:val="00CB09D0"/>
    <w:rsid w:val="00CB0E04"/>
    <w:rsid w:val="00CB0E33"/>
    <w:rsid w:val="00CB22E7"/>
    <w:rsid w:val="00CB2C96"/>
    <w:rsid w:val="00CB2EDF"/>
    <w:rsid w:val="00CB2FE3"/>
    <w:rsid w:val="00CB3145"/>
    <w:rsid w:val="00CB320C"/>
    <w:rsid w:val="00CB3284"/>
    <w:rsid w:val="00CB34D4"/>
    <w:rsid w:val="00CB34FF"/>
    <w:rsid w:val="00CB3605"/>
    <w:rsid w:val="00CB41F3"/>
    <w:rsid w:val="00CB441B"/>
    <w:rsid w:val="00CB4544"/>
    <w:rsid w:val="00CB49A8"/>
    <w:rsid w:val="00CB4BC1"/>
    <w:rsid w:val="00CB4E34"/>
    <w:rsid w:val="00CB554B"/>
    <w:rsid w:val="00CB5848"/>
    <w:rsid w:val="00CB5D57"/>
    <w:rsid w:val="00CB5FC8"/>
    <w:rsid w:val="00CB6BFE"/>
    <w:rsid w:val="00CB6D61"/>
    <w:rsid w:val="00CB6D62"/>
    <w:rsid w:val="00CB6E32"/>
    <w:rsid w:val="00CB70F4"/>
    <w:rsid w:val="00CB71D7"/>
    <w:rsid w:val="00CB7271"/>
    <w:rsid w:val="00CB76C6"/>
    <w:rsid w:val="00CC0371"/>
    <w:rsid w:val="00CC11AF"/>
    <w:rsid w:val="00CC1BD8"/>
    <w:rsid w:val="00CC2107"/>
    <w:rsid w:val="00CC286B"/>
    <w:rsid w:val="00CC2A38"/>
    <w:rsid w:val="00CC2EC5"/>
    <w:rsid w:val="00CC3395"/>
    <w:rsid w:val="00CC36C5"/>
    <w:rsid w:val="00CC3BDD"/>
    <w:rsid w:val="00CC3BF9"/>
    <w:rsid w:val="00CC404A"/>
    <w:rsid w:val="00CC41BF"/>
    <w:rsid w:val="00CC41E1"/>
    <w:rsid w:val="00CC47F3"/>
    <w:rsid w:val="00CC4F65"/>
    <w:rsid w:val="00CC5429"/>
    <w:rsid w:val="00CC6033"/>
    <w:rsid w:val="00CC674D"/>
    <w:rsid w:val="00CC748C"/>
    <w:rsid w:val="00CC7834"/>
    <w:rsid w:val="00CC7F62"/>
    <w:rsid w:val="00CD0120"/>
    <w:rsid w:val="00CD03C9"/>
    <w:rsid w:val="00CD0485"/>
    <w:rsid w:val="00CD06F4"/>
    <w:rsid w:val="00CD0F3D"/>
    <w:rsid w:val="00CD110B"/>
    <w:rsid w:val="00CD1530"/>
    <w:rsid w:val="00CD1859"/>
    <w:rsid w:val="00CD1EE8"/>
    <w:rsid w:val="00CD21AE"/>
    <w:rsid w:val="00CD2437"/>
    <w:rsid w:val="00CD273E"/>
    <w:rsid w:val="00CD3464"/>
    <w:rsid w:val="00CD3605"/>
    <w:rsid w:val="00CD3A15"/>
    <w:rsid w:val="00CD401C"/>
    <w:rsid w:val="00CD5A8E"/>
    <w:rsid w:val="00CD5DA1"/>
    <w:rsid w:val="00CD5F22"/>
    <w:rsid w:val="00CD60C1"/>
    <w:rsid w:val="00CD646C"/>
    <w:rsid w:val="00CD6668"/>
    <w:rsid w:val="00CD68FB"/>
    <w:rsid w:val="00CD6E0B"/>
    <w:rsid w:val="00CD6E87"/>
    <w:rsid w:val="00CD70F1"/>
    <w:rsid w:val="00CD7134"/>
    <w:rsid w:val="00CD7E33"/>
    <w:rsid w:val="00CE022D"/>
    <w:rsid w:val="00CE0B1D"/>
    <w:rsid w:val="00CE0EB4"/>
    <w:rsid w:val="00CE0EE9"/>
    <w:rsid w:val="00CE0F1D"/>
    <w:rsid w:val="00CE1592"/>
    <w:rsid w:val="00CE2158"/>
    <w:rsid w:val="00CE22CE"/>
    <w:rsid w:val="00CE2324"/>
    <w:rsid w:val="00CE246B"/>
    <w:rsid w:val="00CE3119"/>
    <w:rsid w:val="00CE3123"/>
    <w:rsid w:val="00CE3593"/>
    <w:rsid w:val="00CE3832"/>
    <w:rsid w:val="00CE3F98"/>
    <w:rsid w:val="00CE3FF3"/>
    <w:rsid w:val="00CE4505"/>
    <w:rsid w:val="00CE455A"/>
    <w:rsid w:val="00CE4578"/>
    <w:rsid w:val="00CE4765"/>
    <w:rsid w:val="00CE4ECE"/>
    <w:rsid w:val="00CE4FD2"/>
    <w:rsid w:val="00CE4FE8"/>
    <w:rsid w:val="00CE4FF1"/>
    <w:rsid w:val="00CE54A1"/>
    <w:rsid w:val="00CE567D"/>
    <w:rsid w:val="00CE5C29"/>
    <w:rsid w:val="00CE5D68"/>
    <w:rsid w:val="00CE6060"/>
    <w:rsid w:val="00CE6809"/>
    <w:rsid w:val="00CE76AF"/>
    <w:rsid w:val="00CF0603"/>
    <w:rsid w:val="00CF0901"/>
    <w:rsid w:val="00CF0A11"/>
    <w:rsid w:val="00CF0D1D"/>
    <w:rsid w:val="00CF0E44"/>
    <w:rsid w:val="00CF1403"/>
    <w:rsid w:val="00CF1550"/>
    <w:rsid w:val="00CF18FC"/>
    <w:rsid w:val="00CF21BD"/>
    <w:rsid w:val="00CF276F"/>
    <w:rsid w:val="00CF2934"/>
    <w:rsid w:val="00CF29E3"/>
    <w:rsid w:val="00CF2C68"/>
    <w:rsid w:val="00CF30AB"/>
    <w:rsid w:val="00CF3340"/>
    <w:rsid w:val="00CF359F"/>
    <w:rsid w:val="00CF3EF7"/>
    <w:rsid w:val="00CF545B"/>
    <w:rsid w:val="00CF5E7F"/>
    <w:rsid w:val="00CF6194"/>
    <w:rsid w:val="00CF6430"/>
    <w:rsid w:val="00CF6CA3"/>
    <w:rsid w:val="00CF7604"/>
    <w:rsid w:val="00CF78F0"/>
    <w:rsid w:val="00CF7E2C"/>
    <w:rsid w:val="00CF7E30"/>
    <w:rsid w:val="00CF7E97"/>
    <w:rsid w:val="00CF7F55"/>
    <w:rsid w:val="00D001A6"/>
    <w:rsid w:val="00D004CC"/>
    <w:rsid w:val="00D0082E"/>
    <w:rsid w:val="00D00AB5"/>
    <w:rsid w:val="00D00E60"/>
    <w:rsid w:val="00D019C9"/>
    <w:rsid w:val="00D020C0"/>
    <w:rsid w:val="00D0233E"/>
    <w:rsid w:val="00D026D1"/>
    <w:rsid w:val="00D02806"/>
    <w:rsid w:val="00D029A1"/>
    <w:rsid w:val="00D02B2E"/>
    <w:rsid w:val="00D02ED8"/>
    <w:rsid w:val="00D02FFD"/>
    <w:rsid w:val="00D0364D"/>
    <w:rsid w:val="00D03690"/>
    <w:rsid w:val="00D03898"/>
    <w:rsid w:val="00D039AE"/>
    <w:rsid w:val="00D04A28"/>
    <w:rsid w:val="00D04B29"/>
    <w:rsid w:val="00D05099"/>
    <w:rsid w:val="00D05BE3"/>
    <w:rsid w:val="00D05C0A"/>
    <w:rsid w:val="00D05E2E"/>
    <w:rsid w:val="00D063B3"/>
    <w:rsid w:val="00D064F7"/>
    <w:rsid w:val="00D10F21"/>
    <w:rsid w:val="00D110D7"/>
    <w:rsid w:val="00D11111"/>
    <w:rsid w:val="00D11A22"/>
    <w:rsid w:val="00D125B0"/>
    <w:rsid w:val="00D13697"/>
    <w:rsid w:val="00D13792"/>
    <w:rsid w:val="00D1379D"/>
    <w:rsid w:val="00D144F7"/>
    <w:rsid w:val="00D14504"/>
    <w:rsid w:val="00D1454A"/>
    <w:rsid w:val="00D146E4"/>
    <w:rsid w:val="00D16369"/>
    <w:rsid w:val="00D1656B"/>
    <w:rsid w:val="00D1683B"/>
    <w:rsid w:val="00D170BF"/>
    <w:rsid w:val="00D173D6"/>
    <w:rsid w:val="00D174E8"/>
    <w:rsid w:val="00D1789A"/>
    <w:rsid w:val="00D17ADD"/>
    <w:rsid w:val="00D2035C"/>
    <w:rsid w:val="00D2094A"/>
    <w:rsid w:val="00D209A9"/>
    <w:rsid w:val="00D20F98"/>
    <w:rsid w:val="00D21138"/>
    <w:rsid w:val="00D2161E"/>
    <w:rsid w:val="00D216F8"/>
    <w:rsid w:val="00D217FC"/>
    <w:rsid w:val="00D21B5C"/>
    <w:rsid w:val="00D21CD7"/>
    <w:rsid w:val="00D22055"/>
    <w:rsid w:val="00D222D5"/>
    <w:rsid w:val="00D2238F"/>
    <w:rsid w:val="00D229A2"/>
    <w:rsid w:val="00D238F9"/>
    <w:rsid w:val="00D24830"/>
    <w:rsid w:val="00D24936"/>
    <w:rsid w:val="00D2498A"/>
    <w:rsid w:val="00D25CBF"/>
    <w:rsid w:val="00D2673C"/>
    <w:rsid w:val="00D26920"/>
    <w:rsid w:val="00D26F3D"/>
    <w:rsid w:val="00D27070"/>
    <w:rsid w:val="00D274EF"/>
    <w:rsid w:val="00D27AE8"/>
    <w:rsid w:val="00D27D6C"/>
    <w:rsid w:val="00D30385"/>
    <w:rsid w:val="00D313D3"/>
    <w:rsid w:val="00D3154D"/>
    <w:rsid w:val="00D3185F"/>
    <w:rsid w:val="00D319B0"/>
    <w:rsid w:val="00D31E52"/>
    <w:rsid w:val="00D3268E"/>
    <w:rsid w:val="00D327E9"/>
    <w:rsid w:val="00D329DB"/>
    <w:rsid w:val="00D32F3D"/>
    <w:rsid w:val="00D32FCA"/>
    <w:rsid w:val="00D33292"/>
    <w:rsid w:val="00D3356E"/>
    <w:rsid w:val="00D3397E"/>
    <w:rsid w:val="00D33F06"/>
    <w:rsid w:val="00D340A0"/>
    <w:rsid w:val="00D3412F"/>
    <w:rsid w:val="00D347F8"/>
    <w:rsid w:val="00D348C5"/>
    <w:rsid w:val="00D34A80"/>
    <w:rsid w:val="00D34C51"/>
    <w:rsid w:val="00D352DC"/>
    <w:rsid w:val="00D354C9"/>
    <w:rsid w:val="00D355FC"/>
    <w:rsid w:val="00D35CF9"/>
    <w:rsid w:val="00D3608C"/>
    <w:rsid w:val="00D36096"/>
    <w:rsid w:val="00D36228"/>
    <w:rsid w:val="00D36293"/>
    <w:rsid w:val="00D36634"/>
    <w:rsid w:val="00D36A05"/>
    <w:rsid w:val="00D36EC3"/>
    <w:rsid w:val="00D3756F"/>
    <w:rsid w:val="00D3757D"/>
    <w:rsid w:val="00D378E4"/>
    <w:rsid w:val="00D37A2D"/>
    <w:rsid w:val="00D37B1B"/>
    <w:rsid w:val="00D402FB"/>
    <w:rsid w:val="00D408EE"/>
    <w:rsid w:val="00D409B7"/>
    <w:rsid w:val="00D40EDF"/>
    <w:rsid w:val="00D40FFD"/>
    <w:rsid w:val="00D42FAD"/>
    <w:rsid w:val="00D43489"/>
    <w:rsid w:val="00D4363C"/>
    <w:rsid w:val="00D43C1C"/>
    <w:rsid w:val="00D44153"/>
    <w:rsid w:val="00D441D5"/>
    <w:rsid w:val="00D44284"/>
    <w:rsid w:val="00D442FB"/>
    <w:rsid w:val="00D44395"/>
    <w:rsid w:val="00D446BC"/>
    <w:rsid w:val="00D44CEA"/>
    <w:rsid w:val="00D45821"/>
    <w:rsid w:val="00D45BBA"/>
    <w:rsid w:val="00D45CEE"/>
    <w:rsid w:val="00D45DEF"/>
    <w:rsid w:val="00D45FC0"/>
    <w:rsid w:val="00D4609D"/>
    <w:rsid w:val="00D460DF"/>
    <w:rsid w:val="00D46D99"/>
    <w:rsid w:val="00D472E9"/>
    <w:rsid w:val="00D474E8"/>
    <w:rsid w:val="00D47A9B"/>
    <w:rsid w:val="00D5090F"/>
    <w:rsid w:val="00D513BB"/>
    <w:rsid w:val="00D51958"/>
    <w:rsid w:val="00D51E02"/>
    <w:rsid w:val="00D52880"/>
    <w:rsid w:val="00D52F4B"/>
    <w:rsid w:val="00D531E7"/>
    <w:rsid w:val="00D53892"/>
    <w:rsid w:val="00D538FC"/>
    <w:rsid w:val="00D53A84"/>
    <w:rsid w:val="00D5446E"/>
    <w:rsid w:val="00D5488B"/>
    <w:rsid w:val="00D54FD7"/>
    <w:rsid w:val="00D554D6"/>
    <w:rsid w:val="00D55D07"/>
    <w:rsid w:val="00D55D1F"/>
    <w:rsid w:val="00D55FC1"/>
    <w:rsid w:val="00D567E8"/>
    <w:rsid w:val="00D5721E"/>
    <w:rsid w:val="00D5736A"/>
    <w:rsid w:val="00D57A2B"/>
    <w:rsid w:val="00D57B5D"/>
    <w:rsid w:val="00D57D3B"/>
    <w:rsid w:val="00D60D88"/>
    <w:rsid w:val="00D60DC8"/>
    <w:rsid w:val="00D614D8"/>
    <w:rsid w:val="00D615E5"/>
    <w:rsid w:val="00D61710"/>
    <w:rsid w:val="00D61851"/>
    <w:rsid w:val="00D618A2"/>
    <w:rsid w:val="00D625DE"/>
    <w:rsid w:val="00D62A81"/>
    <w:rsid w:val="00D62C4F"/>
    <w:rsid w:val="00D63FE1"/>
    <w:rsid w:val="00D64D7A"/>
    <w:rsid w:val="00D64F82"/>
    <w:rsid w:val="00D65080"/>
    <w:rsid w:val="00D65336"/>
    <w:rsid w:val="00D65948"/>
    <w:rsid w:val="00D65B74"/>
    <w:rsid w:val="00D664F0"/>
    <w:rsid w:val="00D66819"/>
    <w:rsid w:val="00D66AF5"/>
    <w:rsid w:val="00D67074"/>
    <w:rsid w:val="00D67A3F"/>
    <w:rsid w:val="00D70AE3"/>
    <w:rsid w:val="00D716AB"/>
    <w:rsid w:val="00D716BD"/>
    <w:rsid w:val="00D71A20"/>
    <w:rsid w:val="00D71A60"/>
    <w:rsid w:val="00D71BEE"/>
    <w:rsid w:val="00D71DE9"/>
    <w:rsid w:val="00D7222D"/>
    <w:rsid w:val="00D7278A"/>
    <w:rsid w:val="00D72B01"/>
    <w:rsid w:val="00D72F9E"/>
    <w:rsid w:val="00D73EEB"/>
    <w:rsid w:val="00D74211"/>
    <w:rsid w:val="00D74780"/>
    <w:rsid w:val="00D74BC8"/>
    <w:rsid w:val="00D74CC2"/>
    <w:rsid w:val="00D74EC3"/>
    <w:rsid w:val="00D74F96"/>
    <w:rsid w:val="00D7529B"/>
    <w:rsid w:val="00D75502"/>
    <w:rsid w:val="00D764EE"/>
    <w:rsid w:val="00D76AB3"/>
    <w:rsid w:val="00D77157"/>
    <w:rsid w:val="00D7718F"/>
    <w:rsid w:val="00D77579"/>
    <w:rsid w:val="00D77BFB"/>
    <w:rsid w:val="00D77FF3"/>
    <w:rsid w:val="00D8090E"/>
    <w:rsid w:val="00D80C4D"/>
    <w:rsid w:val="00D80CD3"/>
    <w:rsid w:val="00D81257"/>
    <w:rsid w:val="00D81D9B"/>
    <w:rsid w:val="00D81DCC"/>
    <w:rsid w:val="00D829F2"/>
    <w:rsid w:val="00D836DC"/>
    <w:rsid w:val="00D8396C"/>
    <w:rsid w:val="00D83992"/>
    <w:rsid w:val="00D843C0"/>
    <w:rsid w:val="00D84756"/>
    <w:rsid w:val="00D84844"/>
    <w:rsid w:val="00D84931"/>
    <w:rsid w:val="00D84AD1"/>
    <w:rsid w:val="00D850F2"/>
    <w:rsid w:val="00D85892"/>
    <w:rsid w:val="00D858DA"/>
    <w:rsid w:val="00D85D68"/>
    <w:rsid w:val="00D85D9F"/>
    <w:rsid w:val="00D86757"/>
    <w:rsid w:val="00D86AF8"/>
    <w:rsid w:val="00D86E93"/>
    <w:rsid w:val="00D86EEF"/>
    <w:rsid w:val="00D86EFD"/>
    <w:rsid w:val="00D8744B"/>
    <w:rsid w:val="00D87615"/>
    <w:rsid w:val="00D87899"/>
    <w:rsid w:val="00D87C6E"/>
    <w:rsid w:val="00D9000A"/>
    <w:rsid w:val="00D905B3"/>
    <w:rsid w:val="00D90870"/>
    <w:rsid w:val="00D918A2"/>
    <w:rsid w:val="00D91F92"/>
    <w:rsid w:val="00D921FE"/>
    <w:rsid w:val="00D93199"/>
    <w:rsid w:val="00D93433"/>
    <w:rsid w:val="00D934D3"/>
    <w:rsid w:val="00D948AD"/>
    <w:rsid w:val="00D949F7"/>
    <w:rsid w:val="00D95233"/>
    <w:rsid w:val="00D9588D"/>
    <w:rsid w:val="00D9671D"/>
    <w:rsid w:val="00D967BD"/>
    <w:rsid w:val="00D96B40"/>
    <w:rsid w:val="00D97364"/>
    <w:rsid w:val="00D9749C"/>
    <w:rsid w:val="00D975BF"/>
    <w:rsid w:val="00D9798D"/>
    <w:rsid w:val="00D97A9C"/>
    <w:rsid w:val="00D97BB8"/>
    <w:rsid w:val="00D97C18"/>
    <w:rsid w:val="00D97C8E"/>
    <w:rsid w:val="00DA0371"/>
    <w:rsid w:val="00DA095A"/>
    <w:rsid w:val="00DA0BA9"/>
    <w:rsid w:val="00DA15FB"/>
    <w:rsid w:val="00DA1E39"/>
    <w:rsid w:val="00DA275B"/>
    <w:rsid w:val="00DA29CD"/>
    <w:rsid w:val="00DA2A69"/>
    <w:rsid w:val="00DA2B50"/>
    <w:rsid w:val="00DA2D59"/>
    <w:rsid w:val="00DA2D75"/>
    <w:rsid w:val="00DA3290"/>
    <w:rsid w:val="00DA3336"/>
    <w:rsid w:val="00DA3DCC"/>
    <w:rsid w:val="00DA4028"/>
    <w:rsid w:val="00DA4544"/>
    <w:rsid w:val="00DA4FBC"/>
    <w:rsid w:val="00DA57A3"/>
    <w:rsid w:val="00DA5ED3"/>
    <w:rsid w:val="00DA5F71"/>
    <w:rsid w:val="00DA66B5"/>
    <w:rsid w:val="00DA684D"/>
    <w:rsid w:val="00DA689C"/>
    <w:rsid w:val="00DA6BFA"/>
    <w:rsid w:val="00DA70A3"/>
    <w:rsid w:val="00DA724B"/>
    <w:rsid w:val="00DB02AB"/>
    <w:rsid w:val="00DB07BA"/>
    <w:rsid w:val="00DB1280"/>
    <w:rsid w:val="00DB12FF"/>
    <w:rsid w:val="00DB1738"/>
    <w:rsid w:val="00DB18D6"/>
    <w:rsid w:val="00DB1DC7"/>
    <w:rsid w:val="00DB1EA6"/>
    <w:rsid w:val="00DB1ED0"/>
    <w:rsid w:val="00DB1F76"/>
    <w:rsid w:val="00DB1F9E"/>
    <w:rsid w:val="00DB1FEE"/>
    <w:rsid w:val="00DB21E6"/>
    <w:rsid w:val="00DB22E1"/>
    <w:rsid w:val="00DB2616"/>
    <w:rsid w:val="00DB2661"/>
    <w:rsid w:val="00DB2FFD"/>
    <w:rsid w:val="00DB304E"/>
    <w:rsid w:val="00DB342F"/>
    <w:rsid w:val="00DB3AC1"/>
    <w:rsid w:val="00DB3B86"/>
    <w:rsid w:val="00DB4B7A"/>
    <w:rsid w:val="00DB4EF1"/>
    <w:rsid w:val="00DB518A"/>
    <w:rsid w:val="00DB51B2"/>
    <w:rsid w:val="00DB5A82"/>
    <w:rsid w:val="00DB63AB"/>
    <w:rsid w:val="00DB67F3"/>
    <w:rsid w:val="00DB6969"/>
    <w:rsid w:val="00DB6D58"/>
    <w:rsid w:val="00DB797C"/>
    <w:rsid w:val="00DB7C03"/>
    <w:rsid w:val="00DB7ED8"/>
    <w:rsid w:val="00DC0756"/>
    <w:rsid w:val="00DC0835"/>
    <w:rsid w:val="00DC0AA7"/>
    <w:rsid w:val="00DC0B2B"/>
    <w:rsid w:val="00DC0BB6"/>
    <w:rsid w:val="00DC0C27"/>
    <w:rsid w:val="00DC0F38"/>
    <w:rsid w:val="00DC134C"/>
    <w:rsid w:val="00DC1441"/>
    <w:rsid w:val="00DC16CD"/>
    <w:rsid w:val="00DC1893"/>
    <w:rsid w:val="00DC1CD3"/>
    <w:rsid w:val="00DC1F23"/>
    <w:rsid w:val="00DC2362"/>
    <w:rsid w:val="00DC2806"/>
    <w:rsid w:val="00DC2AF3"/>
    <w:rsid w:val="00DC2C5B"/>
    <w:rsid w:val="00DC2F06"/>
    <w:rsid w:val="00DC2F36"/>
    <w:rsid w:val="00DC3C6D"/>
    <w:rsid w:val="00DC3D95"/>
    <w:rsid w:val="00DC4286"/>
    <w:rsid w:val="00DC4392"/>
    <w:rsid w:val="00DC43C1"/>
    <w:rsid w:val="00DC4996"/>
    <w:rsid w:val="00DC4E38"/>
    <w:rsid w:val="00DC4E50"/>
    <w:rsid w:val="00DC4F61"/>
    <w:rsid w:val="00DC5047"/>
    <w:rsid w:val="00DC5FAA"/>
    <w:rsid w:val="00DC640E"/>
    <w:rsid w:val="00DC6A8C"/>
    <w:rsid w:val="00DD054F"/>
    <w:rsid w:val="00DD05DA"/>
    <w:rsid w:val="00DD0B57"/>
    <w:rsid w:val="00DD0ED2"/>
    <w:rsid w:val="00DD11C2"/>
    <w:rsid w:val="00DD1387"/>
    <w:rsid w:val="00DD1665"/>
    <w:rsid w:val="00DD1861"/>
    <w:rsid w:val="00DD257D"/>
    <w:rsid w:val="00DD297B"/>
    <w:rsid w:val="00DD324D"/>
    <w:rsid w:val="00DD3659"/>
    <w:rsid w:val="00DD39CB"/>
    <w:rsid w:val="00DD470C"/>
    <w:rsid w:val="00DD549C"/>
    <w:rsid w:val="00DD5542"/>
    <w:rsid w:val="00DD5C1D"/>
    <w:rsid w:val="00DD5E3B"/>
    <w:rsid w:val="00DD68AD"/>
    <w:rsid w:val="00DD6ED6"/>
    <w:rsid w:val="00DD7136"/>
    <w:rsid w:val="00DD7777"/>
    <w:rsid w:val="00DD77D8"/>
    <w:rsid w:val="00DE018A"/>
    <w:rsid w:val="00DE01BE"/>
    <w:rsid w:val="00DE0217"/>
    <w:rsid w:val="00DE0A48"/>
    <w:rsid w:val="00DE0C00"/>
    <w:rsid w:val="00DE0C54"/>
    <w:rsid w:val="00DE0C55"/>
    <w:rsid w:val="00DE0ECC"/>
    <w:rsid w:val="00DE115E"/>
    <w:rsid w:val="00DE1D78"/>
    <w:rsid w:val="00DE2481"/>
    <w:rsid w:val="00DE2AF9"/>
    <w:rsid w:val="00DE2B41"/>
    <w:rsid w:val="00DE2B83"/>
    <w:rsid w:val="00DE2BC4"/>
    <w:rsid w:val="00DE3610"/>
    <w:rsid w:val="00DE37C0"/>
    <w:rsid w:val="00DE3C80"/>
    <w:rsid w:val="00DE42CB"/>
    <w:rsid w:val="00DE468A"/>
    <w:rsid w:val="00DE53D2"/>
    <w:rsid w:val="00DE542C"/>
    <w:rsid w:val="00DE5710"/>
    <w:rsid w:val="00DE58C8"/>
    <w:rsid w:val="00DE6A06"/>
    <w:rsid w:val="00DE7043"/>
    <w:rsid w:val="00DE7B12"/>
    <w:rsid w:val="00DE7CD5"/>
    <w:rsid w:val="00DF0D16"/>
    <w:rsid w:val="00DF200D"/>
    <w:rsid w:val="00DF21EB"/>
    <w:rsid w:val="00DF342E"/>
    <w:rsid w:val="00DF3654"/>
    <w:rsid w:val="00DF36BC"/>
    <w:rsid w:val="00DF380B"/>
    <w:rsid w:val="00DF3BC5"/>
    <w:rsid w:val="00DF3C73"/>
    <w:rsid w:val="00DF41C0"/>
    <w:rsid w:val="00DF4824"/>
    <w:rsid w:val="00DF6289"/>
    <w:rsid w:val="00DF6472"/>
    <w:rsid w:val="00DF666B"/>
    <w:rsid w:val="00DF73E9"/>
    <w:rsid w:val="00DF754E"/>
    <w:rsid w:val="00DF7550"/>
    <w:rsid w:val="00DF766A"/>
    <w:rsid w:val="00DF774C"/>
    <w:rsid w:val="00DF78E8"/>
    <w:rsid w:val="00DF7C77"/>
    <w:rsid w:val="00DF7ECE"/>
    <w:rsid w:val="00E002F9"/>
    <w:rsid w:val="00E0054A"/>
    <w:rsid w:val="00E00895"/>
    <w:rsid w:val="00E01A0B"/>
    <w:rsid w:val="00E01C74"/>
    <w:rsid w:val="00E01DF3"/>
    <w:rsid w:val="00E022DD"/>
    <w:rsid w:val="00E029C3"/>
    <w:rsid w:val="00E029E5"/>
    <w:rsid w:val="00E030DD"/>
    <w:rsid w:val="00E03286"/>
    <w:rsid w:val="00E03315"/>
    <w:rsid w:val="00E0331E"/>
    <w:rsid w:val="00E035DC"/>
    <w:rsid w:val="00E040B0"/>
    <w:rsid w:val="00E041AC"/>
    <w:rsid w:val="00E0443A"/>
    <w:rsid w:val="00E047ED"/>
    <w:rsid w:val="00E04906"/>
    <w:rsid w:val="00E04BE1"/>
    <w:rsid w:val="00E05006"/>
    <w:rsid w:val="00E056B0"/>
    <w:rsid w:val="00E05774"/>
    <w:rsid w:val="00E05832"/>
    <w:rsid w:val="00E06581"/>
    <w:rsid w:val="00E066E8"/>
    <w:rsid w:val="00E06CCA"/>
    <w:rsid w:val="00E06E84"/>
    <w:rsid w:val="00E07958"/>
    <w:rsid w:val="00E07A41"/>
    <w:rsid w:val="00E07DFF"/>
    <w:rsid w:val="00E10063"/>
    <w:rsid w:val="00E10575"/>
    <w:rsid w:val="00E107C9"/>
    <w:rsid w:val="00E10A5E"/>
    <w:rsid w:val="00E111D1"/>
    <w:rsid w:val="00E1139B"/>
    <w:rsid w:val="00E115B0"/>
    <w:rsid w:val="00E11966"/>
    <w:rsid w:val="00E11EBF"/>
    <w:rsid w:val="00E12109"/>
    <w:rsid w:val="00E124B9"/>
    <w:rsid w:val="00E12EED"/>
    <w:rsid w:val="00E14332"/>
    <w:rsid w:val="00E148A1"/>
    <w:rsid w:val="00E14BFD"/>
    <w:rsid w:val="00E14EF0"/>
    <w:rsid w:val="00E14F3B"/>
    <w:rsid w:val="00E15036"/>
    <w:rsid w:val="00E154A7"/>
    <w:rsid w:val="00E15A93"/>
    <w:rsid w:val="00E15AB1"/>
    <w:rsid w:val="00E15D2C"/>
    <w:rsid w:val="00E15E01"/>
    <w:rsid w:val="00E15FB4"/>
    <w:rsid w:val="00E16039"/>
    <w:rsid w:val="00E16556"/>
    <w:rsid w:val="00E16775"/>
    <w:rsid w:val="00E16856"/>
    <w:rsid w:val="00E171EE"/>
    <w:rsid w:val="00E17C7F"/>
    <w:rsid w:val="00E2017B"/>
    <w:rsid w:val="00E20933"/>
    <w:rsid w:val="00E20A60"/>
    <w:rsid w:val="00E20C89"/>
    <w:rsid w:val="00E20CAF"/>
    <w:rsid w:val="00E2159E"/>
    <w:rsid w:val="00E21E0C"/>
    <w:rsid w:val="00E21F5C"/>
    <w:rsid w:val="00E2291A"/>
    <w:rsid w:val="00E22C5D"/>
    <w:rsid w:val="00E23086"/>
    <w:rsid w:val="00E235D7"/>
    <w:rsid w:val="00E23916"/>
    <w:rsid w:val="00E23A28"/>
    <w:rsid w:val="00E23AB0"/>
    <w:rsid w:val="00E2456A"/>
    <w:rsid w:val="00E250D5"/>
    <w:rsid w:val="00E25256"/>
    <w:rsid w:val="00E25A3A"/>
    <w:rsid w:val="00E25D97"/>
    <w:rsid w:val="00E25DF8"/>
    <w:rsid w:val="00E25E11"/>
    <w:rsid w:val="00E265C9"/>
    <w:rsid w:val="00E26E69"/>
    <w:rsid w:val="00E27510"/>
    <w:rsid w:val="00E300C7"/>
    <w:rsid w:val="00E30166"/>
    <w:rsid w:val="00E304E3"/>
    <w:rsid w:val="00E30AF2"/>
    <w:rsid w:val="00E31250"/>
    <w:rsid w:val="00E32E9A"/>
    <w:rsid w:val="00E3305B"/>
    <w:rsid w:val="00E33093"/>
    <w:rsid w:val="00E342AC"/>
    <w:rsid w:val="00E34666"/>
    <w:rsid w:val="00E348CD"/>
    <w:rsid w:val="00E34E7E"/>
    <w:rsid w:val="00E3502E"/>
    <w:rsid w:val="00E352B5"/>
    <w:rsid w:val="00E35455"/>
    <w:rsid w:val="00E3566E"/>
    <w:rsid w:val="00E35ABB"/>
    <w:rsid w:val="00E36545"/>
    <w:rsid w:val="00E366B8"/>
    <w:rsid w:val="00E366DB"/>
    <w:rsid w:val="00E36824"/>
    <w:rsid w:val="00E36FA6"/>
    <w:rsid w:val="00E3741A"/>
    <w:rsid w:val="00E37E18"/>
    <w:rsid w:val="00E40084"/>
    <w:rsid w:val="00E40389"/>
    <w:rsid w:val="00E40428"/>
    <w:rsid w:val="00E40CAC"/>
    <w:rsid w:val="00E40D8D"/>
    <w:rsid w:val="00E4200A"/>
    <w:rsid w:val="00E427FB"/>
    <w:rsid w:val="00E42B88"/>
    <w:rsid w:val="00E42DD3"/>
    <w:rsid w:val="00E42E34"/>
    <w:rsid w:val="00E42F8C"/>
    <w:rsid w:val="00E432B4"/>
    <w:rsid w:val="00E433BF"/>
    <w:rsid w:val="00E43831"/>
    <w:rsid w:val="00E439B1"/>
    <w:rsid w:val="00E447AD"/>
    <w:rsid w:val="00E44C2B"/>
    <w:rsid w:val="00E455F8"/>
    <w:rsid w:val="00E4600F"/>
    <w:rsid w:val="00E4659A"/>
    <w:rsid w:val="00E46A59"/>
    <w:rsid w:val="00E46F2B"/>
    <w:rsid w:val="00E471EC"/>
    <w:rsid w:val="00E4720F"/>
    <w:rsid w:val="00E4729F"/>
    <w:rsid w:val="00E47320"/>
    <w:rsid w:val="00E4765F"/>
    <w:rsid w:val="00E47A9D"/>
    <w:rsid w:val="00E47DFC"/>
    <w:rsid w:val="00E503AB"/>
    <w:rsid w:val="00E50B52"/>
    <w:rsid w:val="00E513AD"/>
    <w:rsid w:val="00E51BCD"/>
    <w:rsid w:val="00E51E0A"/>
    <w:rsid w:val="00E51E46"/>
    <w:rsid w:val="00E52223"/>
    <w:rsid w:val="00E52381"/>
    <w:rsid w:val="00E528A1"/>
    <w:rsid w:val="00E529D6"/>
    <w:rsid w:val="00E52C6E"/>
    <w:rsid w:val="00E52DF6"/>
    <w:rsid w:val="00E5323F"/>
    <w:rsid w:val="00E53731"/>
    <w:rsid w:val="00E53759"/>
    <w:rsid w:val="00E537B0"/>
    <w:rsid w:val="00E5473B"/>
    <w:rsid w:val="00E54A1B"/>
    <w:rsid w:val="00E5515C"/>
    <w:rsid w:val="00E5672D"/>
    <w:rsid w:val="00E5678F"/>
    <w:rsid w:val="00E56851"/>
    <w:rsid w:val="00E571C4"/>
    <w:rsid w:val="00E579E7"/>
    <w:rsid w:val="00E57CA0"/>
    <w:rsid w:val="00E57F04"/>
    <w:rsid w:val="00E60C74"/>
    <w:rsid w:val="00E60E4B"/>
    <w:rsid w:val="00E61351"/>
    <w:rsid w:val="00E61978"/>
    <w:rsid w:val="00E61B4F"/>
    <w:rsid w:val="00E61E2F"/>
    <w:rsid w:val="00E61EDB"/>
    <w:rsid w:val="00E620F2"/>
    <w:rsid w:val="00E622FA"/>
    <w:rsid w:val="00E6238F"/>
    <w:rsid w:val="00E624B5"/>
    <w:rsid w:val="00E626DF"/>
    <w:rsid w:val="00E62DCB"/>
    <w:rsid w:val="00E63D5B"/>
    <w:rsid w:val="00E63E3F"/>
    <w:rsid w:val="00E63EF3"/>
    <w:rsid w:val="00E64ECE"/>
    <w:rsid w:val="00E64F9D"/>
    <w:rsid w:val="00E65072"/>
    <w:rsid w:val="00E6567D"/>
    <w:rsid w:val="00E65E52"/>
    <w:rsid w:val="00E66598"/>
    <w:rsid w:val="00E666E8"/>
    <w:rsid w:val="00E671BF"/>
    <w:rsid w:val="00E705E1"/>
    <w:rsid w:val="00E70618"/>
    <w:rsid w:val="00E70924"/>
    <w:rsid w:val="00E71395"/>
    <w:rsid w:val="00E716F6"/>
    <w:rsid w:val="00E72336"/>
    <w:rsid w:val="00E723E6"/>
    <w:rsid w:val="00E72F12"/>
    <w:rsid w:val="00E72FB0"/>
    <w:rsid w:val="00E73B46"/>
    <w:rsid w:val="00E73BD3"/>
    <w:rsid w:val="00E73DA6"/>
    <w:rsid w:val="00E74969"/>
    <w:rsid w:val="00E74D4F"/>
    <w:rsid w:val="00E74D64"/>
    <w:rsid w:val="00E74DA2"/>
    <w:rsid w:val="00E75204"/>
    <w:rsid w:val="00E75704"/>
    <w:rsid w:val="00E7588F"/>
    <w:rsid w:val="00E75E26"/>
    <w:rsid w:val="00E76858"/>
    <w:rsid w:val="00E76B08"/>
    <w:rsid w:val="00E76B4C"/>
    <w:rsid w:val="00E77095"/>
    <w:rsid w:val="00E77494"/>
    <w:rsid w:val="00E801E6"/>
    <w:rsid w:val="00E8020F"/>
    <w:rsid w:val="00E81245"/>
    <w:rsid w:val="00E81ACC"/>
    <w:rsid w:val="00E81F88"/>
    <w:rsid w:val="00E831AC"/>
    <w:rsid w:val="00E840F3"/>
    <w:rsid w:val="00E8470C"/>
    <w:rsid w:val="00E84E1A"/>
    <w:rsid w:val="00E85020"/>
    <w:rsid w:val="00E852E6"/>
    <w:rsid w:val="00E85CBF"/>
    <w:rsid w:val="00E85E21"/>
    <w:rsid w:val="00E8649D"/>
    <w:rsid w:val="00E86797"/>
    <w:rsid w:val="00E86EE4"/>
    <w:rsid w:val="00E87B52"/>
    <w:rsid w:val="00E87BDE"/>
    <w:rsid w:val="00E9020A"/>
    <w:rsid w:val="00E9046A"/>
    <w:rsid w:val="00E9062E"/>
    <w:rsid w:val="00E906DE"/>
    <w:rsid w:val="00E90704"/>
    <w:rsid w:val="00E90E8A"/>
    <w:rsid w:val="00E91AE0"/>
    <w:rsid w:val="00E91AE6"/>
    <w:rsid w:val="00E92710"/>
    <w:rsid w:val="00E929DF"/>
    <w:rsid w:val="00E92A3F"/>
    <w:rsid w:val="00E92BB9"/>
    <w:rsid w:val="00E92C11"/>
    <w:rsid w:val="00E93670"/>
    <w:rsid w:val="00E93890"/>
    <w:rsid w:val="00E93DE1"/>
    <w:rsid w:val="00E947D0"/>
    <w:rsid w:val="00E94D85"/>
    <w:rsid w:val="00E95778"/>
    <w:rsid w:val="00E95A9F"/>
    <w:rsid w:val="00E96195"/>
    <w:rsid w:val="00E96330"/>
    <w:rsid w:val="00E96E5D"/>
    <w:rsid w:val="00E97271"/>
    <w:rsid w:val="00E97406"/>
    <w:rsid w:val="00E97425"/>
    <w:rsid w:val="00E976E2"/>
    <w:rsid w:val="00E97DBE"/>
    <w:rsid w:val="00E97EF2"/>
    <w:rsid w:val="00E97F01"/>
    <w:rsid w:val="00EA0700"/>
    <w:rsid w:val="00EA17DA"/>
    <w:rsid w:val="00EA1CED"/>
    <w:rsid w:val="00EA256A"/>
    <w:rsid w:val="00EA2A36"/>
    <w:rsid w:val="00EA3CBF"/>
    <w:rsid w:val="00EA3E8C"/>
    <w:rsid w:val="00EA3F6E"/>
    <w:rsid w:val="00EA4592"/>
    <w:rsid w:val="00EA5170"/>
    <w:rsid w:val="00EA51A8"/>
    <w:rsid w:val="00EA5406"/>
    <w:rsid w:val="00EA584F"/>
    <w:rsid w:val="00EA5864"/>
    <w:rsid w:val="00EA609F"/>
    <w:rsid w:val="00EA61C4"/>
    <w:rsid w:val="00EA620B"/>
    <w:rsid w:val="00EA629E"/>
    <w:rsid w:val="00EA680A"/>
    <w:rsid w:val="00EA6ACD"/>
    <w:rsid w:val="00EA729C"/>
    <w:rsid w:val="00EA72DC"/>
    <w:rsid w:val="00EA7AFC"/>
    <w:rsid w:val="00EB03A2"/>
    <w:rsid w:val="00EB04C9"/>
    <w:rsid w:val="00EB0887"/>
    <w:rsid w:val="00EB10AD"/>
    <w:rsid w:val="00EB17C6"/>
    <w:rsid w:val="00EB17F6"/>
    <w:rsid w:val="00EB17FA"/>
    <w:rsid w:val="00EB2259"/>
    <w:rsid w:val="00EB25DB"/>
    <w:rsid w:val="00EB2652"/>
    <w:rsid w:val="00EB2845"/>
    <w:rsid w:val="00EB3112"/>
    <w:rsid w:val="00EB33EA"/>
    <w:rsid w:val="00EB39A7"/>
    <w:rsid w:val="00EB3FAF"/>
    <w:rsid w:val="00EB4123"/>
    <w:rsid w:val="00EB45F7"/>
    <w:rsid w:val="00EB49B2"/>
    <w:rsid w:val="00EB5E33"/>
    <w:rsid w:val="00EB65EB"/>
    <w:rsid w:val="00EB6C95"/>
    <w:rsid w:val="00EB7547"/>
    <w:rsid w:val="00EB78E4"/>
    <w:rsid w:val="00EB7AE2"/>
    <w:rsid w:val="00EB7B72"/>
    <w:rsid w:val="00EC05BB"/>
    <w:rsid w:val="00EC0A4A"/>
    <w:rsid w:val="00EC0CF3"/>
    <w:rsid w:val="00EC13F9"/>
    <w:rsid w:val="00EC15F8"/>
    <w:rsid w:val="00EC1BA3"/>
    <w:rsid w:val="00EC1D9F"/>
    <w:rsid w:val="00EC2381"/>
    <w:rsid w:val="00EC23B2"/>
    <w:rsid w:val="00EC27A4"/>
    <w:rsid w:val="00EC345F"/>
    <w:rsid w:val="00EC3463"/>
    <w:rsid w:val="00EC36CB"/>
    <w:rsid w:val="00EC37AE"/>
    <w:rsid w:val="00EC405B"/>
    <w:rsid w:val="00EC427D"/>
    <w:rsid w:val="00EC47F2"/>
    <w:rsid w:val="00EC4B33"/>
    <w:rsid w:val="00EC4BDA"/>
    <w:rsid w:val="00EC57B0"/>
    <w:rsid w:val="00EC585C"/>
    <w:rsid w:val="00EC60C8"/>
    <w:rsid w:val="00EC61BC"/>
    <w:rsid w:val="00EC6A49"/>
    <w:rsid w:val="00EC7350"/>
    <w:rsid w:val="00EC7BBD"/>
    <w:rsid w:val="00EC7C65"/>
    <w:rsid w:val="00ED00B1"/>
    <w:rsid w:val="00ED00CB"/>
    <w:rsid w:val="00ED0185"/>
    <w:rsid w:val="00ED0241"/>
    <w:rsid w:val="00ED0261"/>
    <w:rsid w:val="00ED049E"/>
    <w:rsid w:val="00ED056B"/>
    <w:rsid w:val="00ED0741"/>
    <w:rsid w:val="00ED0B04"/>
    <w:rsid w:val="00ED0C5D"/>
    <w:rsid w:val="00ED12FA"/>
    <w:rsid w:val="00ED13F8"/>
    <w:rsid w:val="00ED1856"/>
    <w:rsid w:val="00ED24A3"/>
    <w:rsid w:val="00ED25E5"/>
    <w:rsid w:val="00ED2AFB"/>
    <w:rsid w:val="00ED3242"/>
    <w:rsid w:val="00ED38F2"/>
    <w:rsid w:val="00ED3A32"/>
    <w:rsid w:val="00ED440B"/>
    <w:rsid w:val="00ED496B"/>
    <w:rsid w:val="00ED56EA"/>
    <w:rsid w:val="00ED59CF"/>
    <w:rsid w:val="00ED6160"/>
    <w:rsid w:val="00ED62B2"/>
    <w:rsid w:val="00ED6547"/>
    <w:rsid w:val="00ED6611"/>
    <w:rsid w:val="00ED69FC"/>
    <w:rsid w:val="00ED6BF3"/>
    <w:rsid w:val="00ED6D00"/>
    <w:rsid w:val="00EE09FA"/>
    <w:rsid w:val="00EE13B4"/>
    <w:rsid w:val="00EE1541"/>
    <w:rsid w:val="00EE1613"/>
    <w:rsid w:val="00EE191C"/>
    <w:rsid w:val="00EE1DDC"/>
    <w:rsid w:val="00EE24C5"/>
    <w:rsid w:val="00EE27BD"/>
    <w:rsid w:val="00EE2DAD"/>
    <w:rsid w:val="00EE2E62"/>
    <w:rsid w:val="00EE3122"/>
    <w:rsid w:val="00EE34C0"/>
    <w:rsid w:val="00EE38C6"/>
    <w:rsid w:val="00EE394F"/>
    <w:rsid w:val="00EE3C69"/>
    <w:rsid w:val="00EE4B3D"/>
    <w:rsid w:val="00EE4D0F"/>
    <w:rsid w:val="00EE51D6"/>
    <w:rsid w:val="00EE523D"/>
    <w:rsid w:val="00EE531E"/>
    <w:rsid w:val="00EE5527"/>
    <w:rsid w:val="00EE5615"/>
    <w:rsid w:val="00EE5DFA"/>
    <w:rsid w:val="00EE633F"/>
    <w:rsid w:val="00EE6425"/>
    <w:rsid w:val="00EE6514"/>
    <w:rsid w:val="00EE6F21"/>
    <w:rsid w:val="00EE7064"/>
    <w:rsid w:val="00EE7BCF"/>
    <w:rsid w:val="00EE7E41"/>
    <w:rsid w:val="00EE7EBA"/>
    <w:rsid w:val="00EE7F1D"/>
    <w:rsid w:val="00EF02E9"/>
    <w:rsid w:val="00EF0320"/>
    <w:rsid w:val="00EF0600"/>
    <w:rsid w:val="00EF088B"/>
    <w:rsid w:val="00EF0A4A"/>
    <w:rsid w:val="00EF0E18"/>
    <w:rsid w:val="00EF1747"/>
    <w:rsid w:val="00EF2329"/>
    <w:rsid w:val="00EF2995"/>
    <w:rsid w:val="00EF2B46"/>
    <w:rsid w:val="00EF2FDD"/>
    <w:rsid w:val="00EF349A"/>
    <w:rsid w:val="00EF3777"/>
    <w:rsid w:val="00EF3895"/>
    <w:rsid w:val="00EF3E18"/>
    <w:rsid w:val="00EF3FFC"/>
    <w:rsid w:val="00EF4259"/>
    <w:rsid w:val="00EF431C"/>
    <w:rsid w:val="00EF49FF"/>
    <w:rsid w:val="00EF4A3C"/>
    <w:rsid w:val="00EF4AC9"/>
    <w:rsid w:val="00EF4B1E"/>
    <w:rsid w:val="00EF54EC"/>
    <w:rsid w:val="00EF5706"/>
    <w:rsid w:val="00EF5908"/>
    <w:rsid w:val="00EF5E7C"/>
    <w:rsid w:val="00EF5F0E"/>
    <w:rsid w:val="00EF5F6E"/>
    <w:rsid w:val="00EF609A"/>
    <w:rsid w:val="00EF6D80"/>
    <w:rsid w:val="00EF6EC3"/>
    <w:rsid w:val="00EF7093"/>
    <w:rsid w:val="00EF7363"/>
    <w:rsid w:val="00EF788F"/>
    <w:rsid w:val="00F00418"/>
    <w:rsid w:val="00F00586"/>
    <w:rsid w:val="00F005E5"/>
    <w:rsid w:val="00F010ED"/>
    <w:rsid w:val="00F01403"/>
    <w:rsid w:val="00F01983"/>
    <w:rsid w:val="00F01DD8"/>
    <w:rsid w:val="00F026B7"/>
    <w:rsid w:val="00F02FDA"/>
    <w:rsid w:val="00F0336C"/>
    <w:rsid w:val="00F03975"/>
    <w:rsid w:val="00F042B2"/>
    <w:rsid w:val="00F04583"/>
    <w:rsid w:val="00F04FE2"/>
    <w:rsid w:val="00F05C7F"/>
    <w:rsid w:val="00F05D90"/>
    <w:rsid w:val="00F061EF"/>
    <w:rsid w:val="00F0657D"/>
    <w:rsid w:val="00F06DAB"/>
    <w:rsid w:val="00F06DBB"/>
    <w:rsid w:val="00F07232"/>
    <w:rsid w:val="00F07511"/>
    <w:rsid w:val="00F0783A"/>
    <w:rsid w:val="00F07986"/>
    <w:rsid w:val="00F07FC1"/>
    <w:rsid w:val="00F10111"/>
    <w:rsid w:val="00F103F4"/>
    <w:rsid w:val="00F10601"/>
    <w:rsid w:val="00F1078B"/>
    <w:rsid w:val="00F108CE"/>
    <w:rsid w:val="00F109DB"/>
    <w:rsid w:val="00F10AEF"/>
    <w:rsid w:val="00F1115F"/>
    <w:rsid w:val="00F111BD"/>
    <w:rsid w:val="00F1128F"/>
    <w:rsid w:val="00F1136C"/>
    <w:rsid w:val="00F11749"/>
    <w:rsid w:val="00F120C9"/>
    <w:rsid w:val="00F122BF"/>
    <w:rsid w:val="00F12C1A"/>
    <w:rsid w:val="00F12C33"/>
    <w:rsid w:val="00F13299"/>
    <w:rsid w:val="00F13512"/>
    <w:rsid w:val="00F1382C"/>
    <w:rsid w:val="00F13A70"/>
    <w:rsid w:val="00F13ADC"/>
    <w:rsid w:val="00F13B37"/>
    <w:rsid w:val="00F1493C"/>
    <w:rsid w:val="00F14A5A"/>
    <w:rsid w:val="00F1522E"/>
    <w:rsid w:val="00F153D7"/>
    <w:rsid w:val="00F15CE0"/>
    <w:rsid w:val="00F15CE8"/>
    <w:rsid w:val="00F15DF6"/>
    <w:rsid w:val="00F15F81"/>
    <w:rsid w:val="00F16132"/>
    <w:rsid w:val="00F16D8E"/>
    <w:rsid w:val="00F174A8"/>
    <w:rsid w:val="00F1776C"/>
    <w:rsid w:val="00F20107"/>
    <w:rsid w:val="00F20362"/>
    <w:rsid w:val="00F20821"/>
    <w:rsid w:val="00F20946"/>
    <w:rsid w:val="00F20AEA"/>
    <w:rsid w:val="00F20BD1"/>
    <w:rsid w:val="00F21074"/>
    <w:rsid w:val="00F21938"/>
    <w:rsid w:val="00F22917"/>
    <w:rsid w:val="00F229E6"/>
    <w:rsid w:val="00F22A93"/>
    <w:rsid w:val="00F2366E"/>
    <w:rsid w:val="00F23C38"/>
    <w:rsid w:val="00F242D6"/>
    <w:rsid w:val="00F255E2"/>
    <w:rsid w:val="00F25773"/>
    <w:rsid w:val="00F263D4"/>
    <w:rsid w:val="00F27226"/>
    <w:rsid w:val="00F278E1"/>
    <w:rsid w:val="00F27A62"/>
    <w:rsid w:val="00F27C42"/>
    <w:rsid w:val="00F30495"/>
    <w:rsid w:val="00F306D5"/>
    <w:rsid w:val="00F30E3A"/>
    <w:rsid w:val="00F314C9"/>
    <w:rsid w:val="00F314E6"/>
    <w:rsid w:val="00F316AF"/>
    <w:rsid w:val="00F31E9C"/>
    <w:rsid w:val="00F31F21"/>
    <w:rsid w:val="00F31FA0"/>
    <w:rsid w:val="00F32F46"/>
    <w:rsid w:val="00F3312C"/>
    <w:rsid w:val="00F33323"/>
    <w:rsid w:val="00F3375B"/>
    <w:rsid w:val="00F33854"/>
    <w:rsid w:val="00F339A2"/>
    <w:rsid w:val="00F33B2B"/>
    <w:rsid w:val="00F34017"/>
    <w:rsid w:val="00F342F4"/>
    <w:rsid w:val="00F34CE4"/>
    <w:rsid w:val="00F34FA7"/>
    <w:rsid w:val="00F34FAA"/>
    <w:rsid w:val="00F35205"/>
    <w:rsid w:val="00F354D2"/>
    <w:rsid w:val="00F36161"/>
    <w:rsid w:val="00F36371"/>
    <w:rsid w:val="00F36428"/>
    <w:rsid w:val="00F36993"/>
    <w:rsid w:val="00F36B5A"/>
    <w:rsid w:val="00F36E58"/>
    <w:rsid w:val="00F37161"/>
    <w:rsid w:val="00F37306"/>
    <w:rsid w:val="00F378D3"/>
    <w:rsid w:val="00F37AB5"/>
    <w:rsid w:val="00F37E3B"/>
    <w:rsid w:val="00F400F8"/>
    <w:rsid w:val="00F402AC"/>
    <w:rsid w:val="00F40556"/>
    <w:rsid w:val="00F40AC1"/>
    <w:rsid w:val="00F40BEC"/>
    <w:rsid w:val="00F413FB"/>
    <w:rsid w:val="00F415BD"/>
    <w:rsid w:val="00F41788"/>
    <w:rsid w:val="00F417ED"/>
    <w:rsid w:val="00F422A3"/>
    <w:rsid w:val="00F422F2"/>
    <w:rsid w:val="00F430E5"/>
    <w:rsid w:val="00F43299"/>
    <w:rsid w:val="00F43644"/>
    <w:rsid w:val="00F4370A"/>
    <w:rsid w:val="00F43CEB"/>
    <w:rsid w:val="00F43F34"/>
    <w:rsid w:val="00F442CC"/>
    <w:rsid w:val="00F44E91"/>
    <w:rsid w:val="00F45527"/>
    <w:rsid w:val="00F45C91"/>
    <w:rsid w:val="00F461C0"/>
    <w:rsid w:val="00F46E71"/>
    <w:rsid w:val="00F474CD"/>
    <w:rsid w:val="00F47706"/>
    <w:rsid w:val="00F47E84"/>
    <w:rsid w:val="00F50746"/>
    <w:rsid w:val="00F50DA7"/>
    <w:rsid w:val="00F50F46"/>
    <w:rsid w:val="00F511E5"/>
    <w:rsid w:val="00F51BEF"/>
    <w:rsid w:val="00F51F10"/>
    <w:rsid w:val="00F521F4"/>
    <w:rsid w:val="00F52600"/>
    <w:rsid w:val="00F5279D"/>
    <w:rsid w:val="00F527BC"/>
    <w:rsid w:val="00F528DD"/>
    <w:rsid w:val="00F53039"/>
    <w:rsid w:val="00F530FD"/>
    <w:rsid w:val="00F53B93"/>
    <w:rsid w:val="00F542F7"/>
    <w:rsid w:val="00F546CB"/>
    <w:rsid w:val="00F546E2"/>
    <w:rsid w:val="00F54746"/>
    <w:rsid w:val="00F54C2D"/>
    <w:rsid w:val="00F5533C"/>
    <w:rsid w:val="00F553B6"/>
    <w:rsid w:val="00F556E9"/>
    <w:rsid w:val="00F5614D"/>
    <w:rsid w:val="00F56180"/>
    <w:rsid w:val="00F56416"/>
    <w:rsid w:val="00F56F93"/>
    <w:rsid w:val="00F570A7"/>
    <w:rsid w:val="00F57302"/>
    <w:rsid w:val="00F576F3"/>
    <w:rsid w:val="00F57B69"/>
    <w:rsid w:val="00F57DD2"/>
    <w:rsid w:val="00F60246"/>
    <w:rsid w:val="00F6058C"/>
    <w:rsid w:val="00F60F38"/>
    <w:rsid w:val="00F6116B"/>
    <w:rsid w:val="00F61A60"/>
    <w:rsid w:val="00F61CC0"/>
    <w:rsid w:val="00F6223D"/>
    <w:rsid w:val="00F62EDC"/>
    <w:rsid w:val="00F62F34"/>
    <w:rsid w:val="00F63087"/>
    <w:rsid w:val="00F63602"/>
    <w:rsid w:val="00F63B34"/>
    <w:rsid w:val="00F64A6A"/>
    <w:rsid w:val="00F64BFA"/>
    <w:rsid w:val="00F65A32"/>
    <w:rsid w:val="00F6672C"/>
    <w:rsid w:val="00F66BD3"/>
    <w:rsid w:val="00F6703A"/>
    <w:rsid w:val="00F70555"/>
    <w:rsid w:val="00F7122B"/>
    <w:rsid w:val="00F713F9"/>
    <w:rsid w:val="00F714E2"/>
    <w:rsid w:val="00F717AB"/>
    <w:rsid w:val="00F71CAF"/>
    <w:rsid w:val="00F71D06"/>
    <w:rsid w:val="00F7255B"/>
    <w:rsid w:val="00F72E4D"/>
    <w:rsid w:val="00F72F44"/>
    <w:rsid w:val="00F72F4F"/>
    <w:rsid w:val="00F73212"/>
    <w:rsid w:val="00F7420C"/>
    <w:rsid w:val="00F743A2"/>
    <w:rsid w:val="00F74864"/>
    <w:rsid w:val="00F748EC"/>
    <w:rsid w:val="00F75995"/>
    <w:rsid w:val="00F759B6"/>
    <w:rsid w:val="00F76330"/>
    <w:rsid w:val="00F76C83"/>
    <w:rsid w:val="00F76EF9"/>
    <w:rsid w:val="00F772E6"/>
    <w:rsid w:val="00F779A0"/>
    <w:rsid w:val="00F80A06"/>
    <w:rsid w:val="00F80E87"/>
    <w:rsid w:val="00F80EBB"/>
    <w:rsid w:val="00F814AB"/>
    <w:rsid w:val="00F81EF9"/>
    <w:rsid w:val="00F8362E"/>
    <w:rsid w:val="00F83E8B"/>
    <w:rsid w:val="00F84381"/>
    <w:rsid w:val="00F8464E"/>
    <w:rsid w:val="00F84E32"/>
    <w:rsid w:val="00F8534B"/>
    <w:rsid w:val="00F854AC"/>
    <w:rsid w:val="00F857DA"/>
    <w:rsid w:val="00F8592A"/>
    <w:rsid w:val="00F863D4"/>
    <w:rsid w:val="00F86780"/>
    <w:rsid w:val="00F868AE"/>
    <w:rsid w:val="00F8754B"/>
    <w:rsid w:val="00F8770E"/>
    <w:rsid w:val="00F87B26"/>
    <w:rsid w:val="00F87E59"/>
    <w:rsid w:val="00F903B5"/>
    <w:rsid w:val="00F9045E"/>
    <w:rsid w:val="00F908DC"/>
    <w:rsid w:val="00F91238"/>
    <w:rsid w:val="00F912E8"/>
    <w:rsid w:val="00F9180B"/>
    <w:rsid w:val="00F91884"/>
    <w:rsid w:val="00F91EB7"/>
    <w:rsid w:val="00F92308"/>
    <w:rsid w:val="00F9258B"/>
    <w:rsid w:val="00F92AE5"/>
    <w:rsid w:val="00F92B17"/>
    <w:rsid w:val="00F92F86"/>
    <w:rsid w:val="00F92FB5"/>
    <w:rsid w:val="00F93402"/>
    <w:rsid w:val="00F93D80"/>
    <w:rsid w:val="00F941E2"/>
    <w:rsid w:val="00F9420B"/>
    <w:rsid w:val="00F95204"/>
    <w:rsid w:val="00F953AB"/>
    <w:rsid w:val="00F956D3"/>
    <w:rsid w:val="00F9597F"/>
    <w:rsid w:val="00F9654D"/>
    <w:rsid w:val="00F96C37"/>
    <w:rsid w:val="00F96DD4"/>
    <w:rsid w:val="00F97151"/>
    <w:rsid w:val="00F97296"/>
    <w:rsid w:val="00FA0066"/>
    <w:rsid w:val="00FA05F2"/>
    <w:rsid w:val="00FA06BA"/>
    <w:rsid w:val="00FA0E2F"/>
    <w:rsid w:val="00FA0F99"/>
    <w:rsid w:val="00FA1AFF"/>
    <w:rsid w:val="00FA1C99"/>
    <w:rsid w:val="00FA1E5C"/>
    <w:rsid w:val="00FA1EB4"/>
    <w:rsid w:val="00FA1F45"/>
    <w:rsid w:val="00FA268F"/>
    <w:rsid w:val="00FA2E70"/>
    <w:rsid w:val="00FA370A"/>
    <w:rsid w:val="00FA3850"/>
    <w:rsid w:val="00FA3851"/>
    <w:rsid w:val="00FA3E7A"/>
    <w:rsid w:val="00FA44AD"/>
    <w:rsid w:val="00FA4927"/>
    <w:rsid w:val="00FA4EB7"/>
    <w:rsid w:val="00FA56D7"/>
    <w:rsid w:val="00FA5A97"/>
    <w:rsid w:val="00FA5DA6"/>
    <w:rsid w:val="00FA5DDE"/>
    <w:rsid w:val="00FA60B0"/>
    <w:rsid w:val="00FA61DE"/>
    <w:rsid w:val="00FA6212"/>
    <w:rsid w:val="00FA6468"/>
    <w:rsid w:val="00FA654F"/>
    <w:rsid w:val="00FA7292"/>
    <w:rsid w:val="00FA72BC"/>
    <w:rsid w:val="00FA793B"/>
    <w:rsid w:val="00FA7C76"/>
    <w:rsid w:val="00FA7DB4"/>
    <w:rsid w:val="00FB004E"/>
    <w:rsid w:val="00FB01A2"/>
    <w:rsid w:val="00FB0442"/>
    <w:rsid w:val="00FB0817"/>
    <w:rsid w:val="00FB0B54"/>
    <w:rsid w:val="00FB0C04"/>
    <w:rsid w:val="00FB0D16"/>
    <w:rsid w:val="00FB12B7"/>
    <w:rsid w:val="00FB1C31"/>
    <w:rsid w:val="00FB1D31"/>
    <w:rsid w:val="00FB1EDC"/>
    <w:rsid w:val="00FB2272"/>
    <w:rsid w:val="00FB2287"/>
    <w:rsid w:val="00FB26E8"/>
    <w:rsid w:val="00FB2E21"/>
    <w:rsid w:val="00FB2ED9"/>
    <w:rsid w:val="00FB2F24"/>
    <w:rsid w:val="00FB3083"/>
    <w:rsid w:val="00FB3105"/>
    <w:rsid w:val="00FB316E"/>
    <w:rsid w:val="00FB32A2"/>
    <w:rsid w:val="00FB4233"/>
    <w:rsid w:val="00FB47F2"/>
    <w:rsid w:val="00FB4D71"/>
    <w:rsid w:val="00FB4F0D"/>
    <w:rsid w:val="00FB538B"/>
    <w:rsid w:val="00FB5943"/>
    <w:rsid w:val="00FB5BED"/>
    <w:rsid w:val="00FB5FD4"/>
    <w:rsid w:val="00FB65CA"/>
    <w:rsid w:val="00FB663C"/>
    <w:rsid w:val="00FB69B5"/>
    <w:rsid w:val="00FB6DC8"/>
    <w:rsid w:val="00FB70C2"/>
    <w:rsid w:val="00FB7176"/>
    <w:rsid w:val="00FB7372"/>
    <w:rsid w:val="00FB77BE"/>
    <w:rsid w:val="00FC0080"/>
    <w:rsid w:val="00FC0352"/>
    <w:rsid w:val="00FC0522"/>
    <w:rsid w:val="00FC05AA"/>
    <w:rsid w:val="00FC082C"/>
    <w:rsid w:val="00FC15D8"/>
    <w:rsid w:val="00FC16E6"/>
    <w:rsid w:val="00FC1B77"/>
    <w:rsid w:val="00FC1E1B"/>
    <w:rsid w:val="00FC2435"/>
    <w:rsid w:val="00FC24D1"/>
    <w:rsid w:val="00FC2F42"/>
    <w:rsid w:val="00FC310A"/>
    <w:rsid w:val="00FC3172"/>
    <w:rsid w:val="00FC3334"/>
    <w:rsid w:val="00FC3830"/>
    <w:rsid w:val="00FC430B"/>
    <w:rsid w:val="00FC4315"/>
    <w:rsid w:val="00FC499B"/>
    <w:rsid w:val="00FC5197"/>
    <w:rsid w:val="00FC6164"/>
    <w:rsid w:val="00FC62C4"/>
    <w:rsid w:val="00FC661A"/>
    <w:rsid w:val="00FC6AF5"/>
    <w:rsid w:val="00FC7790"/>
    <w:rsid w:val="00FD012F"/>
    <w:rsid w:val="00FD0A3A"/>
    <w:rsid w:val="00FD0DB5"/>
    <w:rsid w:val="00FD179D"/>
    <w:rsid w:val="00FD1E6F"/>
    <w:rsid w:val="00FD258E"/>
    <w:rsid w:val="00FD2C96"/>
    <w:rsid w:val="00FD33E3"/>
    <w:rsid w:val="00FD3592"/>
    <w:rsid w:val="00FD3867"/>
    <w:rsid w:val="00FD3ECE"/>
    <w:rsid w:val="00FD42AD"/>
    <w:rsid w:val="00FD49EC"/>
    <w:rsid w:val="00FD4B67"/>
    <w:rsid w:val="00FD4DC1"/>
    <w:rsid w:val="00FD4FBF"/>
    <w:rsid w:val="00FD5871"/>
    <w:rsid w:val="00FD5CAB"/>
    <w:rsid w:val="00FD5D1E"/>
    <w:rsid w:val="00FD678A"/>
    <w:rsid w:val="00FD73CB"/>
    <w:rsid w:val="00FD7803"/>
    <w:rsid w:val="00FE0054"/>
    <w:rsid w:val="00FE0969"/>
    <w:rsid w:val="00FE0CC5"/>
    <w:rsid w:val="00FE0F3F"/>
    <w:rsid w:val="00FE12F1"/>
    <w:rsid w:val="00FE2275"/>
    <w:rsid w:val="00FE229F"/>
    <w:rsid w:val="00FE24D6"/>
    <w:rsid w:val="00FE29F8"/>
    <w:rsid w:val="00FE2E41"/>
    <w:rsid w:val="00FE3A66"/>
    <w:rsid w:val="00FE3AF1"/>
    <w:rsid w:val="00FE40F5"/>
    <w:rsid w:val="00FE415D"/>
    <w:rsid w:val="00FE426A"/>
    <w:rsid w:val="00FE48A3"/>
    <w:rsid w:val="00FE511B"/>
    <w:rsid w:val="00FE5A70"/>
    <w:rsid w:val="00FE67B7"/>
    <w:rsid w:val="00FE7349"/>
    <w:rsid w:val="00FE7EC5"/>
    <w:rsid w:val="00FF006A"/>
    <w:rsid w:val="00FF00BB"/>
    <w:rsid w:val="00FF026D"/>
    <w:rsid w:val="00FF06AF"/>
    <w:rsid w:val="00FF0C44"/>
    <w:rsid w:val="00FF0D58"/>
    <w:rsid w:val="00FF268C"/>
    <w:rsid w:val="00FF2C3C"/>
    <w:rsid w:val="00FF2E54"/>
    <w:rsid w:val="00FF3535"/>
    <w:rsid w:val="00FF383F"/>
    <w:rsid w:val="00FF395E"/>
    <w:rsid w:val="00FF3E60"/>
    <w:rsid w:val="00FF40A1"/>
    <w:rsid w:val="00FF4550"/>
    <w:rsid w:val="00FF4C37"/>
    <w:rsid w:val="00FF4E13"/>
    <w:rsid w:val="00FF57D6"/>
    <w:rsid w:val="00FF5872"/>
    <w:rsid w:val="00FF5F07"/>
    <w:rsid w:val="00FF64CC"/>
    <w:rsid w:val="00FF6C68"/>
    <w:rsid w:val="00FF6E26"/>
    <w:rsid w:val="00FF6FBA"/>
    <w:rsid w:val="00FF723D"/>
    <w:rsid w:val="00FF7534"/>
    <w:rsid w:val="00FF7826"/>
    <w:rsid w:val="00FF7D92"/>
    <w:rsid w:val="00FF7D95"/>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7ADC5563"/>
  <w15:docId w15:val="{F0D6C7FC-F998-4BEC-A175-FEFBAC44E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F3E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A730F"/>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1A730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1A730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1A730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1A73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1A73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1A73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1A73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1A73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1A730F"/>
    <w:pPr>
      <w:spacing w:after="120"/>
    </w:pPr>
  </w:style>
  <w:style w:type="paragraph" w:styleId="Header">
    <w:name w:val="header"/>
    <w:basedOn w:val="Normal"/>
    <w:link w:val="HeaderChar"/>
    <w:uiPriority w:val="99"/>
    <w:rsid w:val="001A730F"/>
    <w:pPr>
      <w:tabs>
        <w:tab w:val="center" w:pos="4536"/>
        <w:tab w:val="right" w:pos="9072"/>
      </w:tabs>
    </w:pPr>
  </w:style>
  <w:style w:type="character" w:customStyle="1" w:styleId="AAAddress">
    <w:name w:val="AA Address"/>
    <w:rsid w:val="001A730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A730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1A730F"/>
    <w:pPr>
      <w:tabs>
        <w:tab w:val="center" w:pos="4536"/>
        <w:tab w:val="right" w:pos="9072"/>
      </w:tabs>
    </w:pPr>
  </w:style>
  <w:style w:type="paragraph" w:styleId="Caption">
    <w:name w:val="caption"/>
    <w:basedOn w:val="Normal"/>
    <w:next w:val="Normal"/>
    <w:qFormat/>
    <w:rsid w:val="001A730F"/>
    <w:rPr>
      <w:b/>
      <w:bCs/>
    </w:rPr>
  </w:style>
  <w:style w:type="paragraph" w:styleId="ListBullet">
    <w:name w:val="List Bullet"/>
    <w:basedOn w:val="Normal"/>
    <w:rsid w:val="001A730F"/>
    <w:pPr>
      <w:numPr>
        <w:numId w:val="3"/>
      </w:numPr>
      <w:tabs>
        <w:tab w:val="clear" w:pos="360"/>
        <w:tab w:val="left" w:pos="284"/>
      </w:tabs>
      <w:ind w:left="284" w:hanging="284"/>
    </w:pPr>
  </w:style>
  <w:style w:type="paragraph" w:styleId="ListBullet2">
    <w:name w:val="List Bullet 2"/>
    <w:basedOn w:val="Normal"/>
    <w:rsid w:val="001A730F"/>
    <w:pPr>
      <w:numPr>
        <w:numId w:val="26"/>
      </w:numPr>
      <w:tabs>
        <w:tab w:val="left" w:pos="567"/>
      </w:tabs>
      <w:ind w:left="680"/>
    </w:pPr>
  </w:style>
  <w:style w:type="paragraph" w:styleId="ListBullet3">
    <w:name w:val="List Bullet 3"/>
    <w:basedOn w:val="Normal"/>
    <w:rsid w:val="001A730F"/>
    <w:pPr>
      <w:numPr>
        <w:numId w:val="1"/>
      </w:numPr>
      <w:tabs>
        <w:tab w:val="clear" w:pos="926"/>
        <w:tab w:val="left" w:pos="851"/>
      </w:tabs>
      <w:ind w:left="1135" w:hanging="284"/>
    </w:pPr>
  </w:style>
  <w:style w:type="paragraph" w:styleId="ListBullet4">
    <w:name w:val="List Bullet 4"/>
    <w:basedOn w:val="Normal"/>
    <w:rsid w:val="001A730F"/>
    <w:pPr>
      <w:numPr>
        <w:numId w:val="2"/>
      </w:numPr>
      <w:tabs>
        <w:tab w:val="left" w:pos="1134"/>
      </w:tabs>
    </w:pPr>
  </w:style>
  <w:style w:type="paragraph" w:styleId="ListNumber">
    <w:name w:val="List Number"/>
    <w:basedOn w:val="Normal"/>
    <w:rsid w:val="001A730F"/>
    <w:pPr>
      <w:numPr>
        <w:numId w:val="5"/>
      </w:numPr>
      <w:tabs>
        <w:tab w:val="clear" w:pos="360"/>
        <w:tab w:val="left" w:pos="284"/>
      </w:tabs>
      <w:ind w:left="284" w:hanging="284"/>
    </w:pPr>
  </w:style>
  <w:style w:type="paragraph" w:styleId="ListNumber2">
    <w:name w:val="List Number 2"/>
    <w:basedOn w:val="Normal"/>
    <w:rsid w:val="001A730F"/>
    <w:pPr>
      <w:numPr>
        <w:numId w:val="6"/>
      </w:numPr>
      <w:tabs>
        <w:tab w:val="clear" w:pos="643"/>
        <w:tab w:val="left" w:pos="567"/>
      </w:tabs>
      <w:ind w:left="851" w:hanging="284"/>
    </w:pPr>
  </w:style>
  <w:style w:type="paragraph" w:styleId="ListNumber3">
    <w:name w:val="List Number 3"/>
    <w:basedOn w:val="Normal"/>
    <w:rsid w:val="001A730F"/>
    <w:pPr>
      <w:numPr>
        <w:numId w:val="7"/>
      </w:numPr>
      <w:tabs>
        <w:tab w:val="clear" w:pos="926"/>
        <w:tab w:val="left" w:pos="851"/>
      </w:tabs>
      <w:ind w:left="1135" w:hanging="284"/>
    </w:pPr>
  </w:style>
  <w:style w:type="paragraph" w:styleId="NormalIndent">
    <w:name w:val="Normal Indent"/>
    <w:basedOn w:val="Normal"/>
    <w:rsid w:val="001A730F"/>
    <w:pPr>
      <w:ind w:left="284"/>
    </w:pPr>
  </w:style>
  <w:style w:type="paragraph" w:customStyle="1" w:styleId="AAFrameAddress">
    <w:name w:val="AA Frame Address"/>
    <w:basedOn w:val="Heading1"/>
    <w:rsid w:val="001A730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A730F"/>
    <w:pPr>
      <w:numPr>
        <w:numId w:val="8"/>
      </w:numPr>
      <w:tabs>
        <w:tab w:val="clear" w:pos="1492"/>
        <w:tab w:val="left" w:pos="1418"/>
      </w:tabs>
      <w:ind w:left="1418" w:hanging="284"/>
    </w:pPr>
  </w:style>
  <w:style w:type="paragraph" w:styleId="ListNumber4">
    <w:name w:val="List Number 4"/>
    <w:basedOn w:val="Normal"/>
    <w:rsid w:val="001A730F"/>
    <w:pPr>
      <w:numPr>
        <w:numId w:val="9"/>
      </w:numPr>
      <w:tabs>
        <w:tab w:val="clear" w:pos="1209"/>
        <w:tab w:val="left" w:pos="1418"/>
      </w:tabs>
    </w:pPr>
  </w:style>
  <w:style w:type="paragraph" w:styleId="TableofAuthorities">
    <w:name w:val="table of authorities"/>
    <w:basedOn w:val="Normal"/>
    <w:next w:val="Normal"/>
    <w:semiHidden/>
    <w:rsid w:val="001A730F"/>
    <w:pPr>
      <w:ind w:left="284" w:hanging="284"/>
    </w:pPr>
  </w:style>
  <w:style w:type="paragraph" w:styleId="Index1">
    <w:name w:val="index 1"/>
    <w:basedOn w:val="Normal"/>
    <w:next w:val="Normal"/>
    <w:autoRedefine/>
    <w:semiHidden/>
    <w:rsid w:val="00A7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exact"/>
      <w:ind w:left="-76"/>
      <w:jc w:val="center"/>
    </w:pPr>
  </w:style>
  <w:style w:type="paragraph" w:styleId="Index2">
    <w:name w:val="index 2"/>
    <w:basedOn w:val="Normal"/>
    <w:next w:val="Normal"/>
    <w:autoRedefine/>
    <w:semiHidden/>
    <w:rsid w:val="001A730F"/>
    <w:pPr>
      <w:ind w:left="568" w:hanging="284"/>
    </w:pPr>
  </w:style>
  <w:style w:type="paragraph" w:styleId="Index3">
    <w:name w:val="index 3"/>
    <w:basedOn w:val="Normal"/>
    <w:next w:val="Normal"/>
    <w:autoRedefine/>
    <w:semiHidden/>
    <w:rsid w:val="001A730F"/>
    <w:pPr>
      <w:ind w:left="851" w:hanging="284"/>
    </w:pPr>
  </w:style>
  <w:style w:type="paragraph" w:styleId="Index4">
    <w:name w:val="index 4"/>
    <w:basedOn w:val="Normal"/>
    <w:next w:val="Normal"/>
    <w:semiHidden/>
    <w:rsid w:val="001A730F"/>
    <w:pPr>
      <w:ind w:left="1135" w:hanging="284"/>
    </w:pPr>
  </w:style>
  <w:style w:type="paragraph" w:styleId="Index6">
    <w:name w:val="index 6"/>
    <w:basedOn w:val="Normal"/>
    <w:next w:val="Normal"/>
    <w:semiHidden/>
    <w:rsid w:val="001A730F"/>
    <w:pPr>
      <w:ind w:left="1702" w:hanging="284"/>
    </w:pPr>
  </w:style>
  <w:style w:type="paragraph" w:styleId="Index5">
    <w:name w:val="index 5"/>
    <w:basedOn w:val="Normal"/>
    <w:next w:val="Normal"/>
    <w:semiHidden/>
    <w:rsid w:val="001A730F"/>
    <w:pPr>
      <w:ind w:left="1418" w:hanging="284"/>
    </w:pPr>
  </w:style>
  <w:style w:type="paragraph" w:styleId="Index7">
    <w:name w:val="index 7"/>
    <w:basedOn w:val="Normal"/>
    <w:next w:val="Normal"/>
    <w:semiHidden/>
    <w:rsid w:val="001A730F"/>
    <w:pPr>
      <w:ind w:left="1985" w:hanging="284"/>
    </w:pPr>
  </w:style>
  <w:style w:type="paragraph" w:styleId="Index8">
    <w:name w:val="index 8"/>
    <w:basedOn w:val="Normal"/>
    <w:next w:val="Normal"/>
    <w:semiHidden/>
    <w:rsid w:val="001A730F"/>
    <w:pPr>
      <w:ind w:left="2269" w:hanging="284"/>
    </w:pPr>
  </w:style>
  <w:style w:type="paragraph" w:styleId="Index9">
    <w:name w:val="index 9"/>
    <w:basedOn w:val="Normal"/>
    <w:next w:val="Normal"/>
    <w:semiHidden/>
    <w:rsid w:val="001A730F"/>
    <w:pPr>
      <w:ind w:left="2552" w:hanging="284"/>
    </w:pPr>
  </w:style>
  <w:style w:type="paragraph" w:styleId="TOC2">
    <w:name w:val="toc 2"/>
    <w:basedOn w:val="Normal"/>
    <w:next w:val="Normal"/>
    <w:semiHidden/>
    <w:rsid w:val="001A730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1A730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A730F"/>
    <w:pPr>
      <w:ind w:left="851"/>
    </w:pPr>
  </w:style>
  <w:style w:type="paragraph" w:styleId="TOC5">
    <w:name w:val="toc 5"/>
    <w:basedOn w:val="Normal"/>
    <w:next w:val="Normal"/>
    <w:semiHidden/>
    <w:rsid w:val="001A730F"/>
    <w:pPr>
      <w:ind w:left="1134"/>
    </w:pPr>
  </w:style>
  <w:style w:type="paragraph" w:styleId="TOC6">
    <w:name w:val="toc 6"/>
    <w:basedOn w:val="Normal"/>
    <w:next w:val="Normal"/>
    <w:semiHidden/>
    <w:rsid w:val="001A730F"/>
    <w:pPr>
      <w:ind w:left="1418"/>
    </w:pPr>
  </w:style>
  <w:style w:type="paragraph" w:styleId="TOC7">
    <w:name w:val="toc 7"/>
    <w:basedOn w:val="Normal"/>
    <w:next w:val="Normal"/>
    <w:semiHidden/>
    <w:rsid w:val="001A730F"/>
    <w:pPr>
      <w:ind w:left="1701"/>
    </w:pPr>
  </w:style>
  <w:style w:type="paragraph" w:styleId="TOC8">
    <w:name w:val="toc 8"/>
    <w:basedOn w:val="Normal"/>
    <w:next w:val="Normal"/>
    <w:semiHidden/>
    <w:rsid w:val="001A730F"/>
    <w:pPr>
      <w:ind w:left="1985"/>
    </w:pPr>
  </w:style>
  <w:style w:type="paragraph" w:styleId="TOC9">
    <w:name w:val="toc 9"/>
    <w:basedOn w:val="Normal"/>
    <w:next w:val="Normal"/>
    <w:semiHidden/>
    <w:rsid w:val="001A730F"/>
    <w:pPr>
      <w:ind w:left="2268"/>
    </w:pPr>
  </w:style>
  <w:style w:type="paragraph" w:styleId="TableofFigures">
    <w:name w:val="table of figures"/>
    <w:basedOn w:val="Normal"/>
    <w:next w:val="Normal"/>
    <w:semiHidden/>
    <w:rsid w:val="001A730F"/>
    <w:pPr>
      <w:ind w:left="567" w:hanging="567"/>
    </w:pPr>
  </w:style>
  <w:style w:type="paragraph" w:styleId="ListBullet5">
    <w:name w:val="List Bullet 5"/>
    <w:basedOn w:val="Normal"/>
    <w:rsid w:val="001A730F"/>
    <w:pPr>
      <w:numPr>
        <w:numId w:val="10"/>
      </w:numPr>
      <w:tabs>
        <w:tab w:val="clear" w:pos="1492"/>
        <w:tab w:val="left" w:pos="1418"/>
      </w:tabs>
      <w:ind w:left="1702" w:hanging="284"/>
    </w:pPr>
  </w:style>
  <w:style w:type="paragraph" w:styleId="BodyTextFirstIndent">
    <w:name w:val="Body Text First Indent"/>
    <w:basedOn w:val="BodyText"/>
    <w:rsid w:val="001A730F"/>
    <w:pPr>
      <w:ind w:firstLine="284"/>
    </w:pPr>
  </w:style>
  <w:style w:type="paragraph" w:styleId="BodyTextIndent">
    <w:name w:val="Body Text Indent"/>
    <w:aliases w:val="i"/>
    <w:basedOn w:val="Normal"/>
    <w:rsid w:val="001A730F"/>
    <w:pPr>
      <w:spacing w:after="120"/>
      <w:ind w:left="283"/>
    </w:pPr>
  </w:style>
  <w:style w:type="paragraph" w:styleId="BodyTextFirstIndent2">
    <w:name w:val="Body Text First Indent 2"/>
    <w:basedOn w:val="BodyTextIndent"/>
    <w:rsid w:val="001A730F"/>
    <w:pPr>
      <w:ind w:left="284" w:firstLine="284"/>
    </w:pPr>
  </w:style>
  <w:style w:type="character" w:styleId="Strong">
    <w:name w:val="Strong"/>
    <w:qFormat/>
    <w:rsid w:val="001A730F"/>
    <w:rPr>
      <w:rFonts w:cs="Times New Roman"/>
      <w:b/>
      <w:bCs/>
    </w:rPr>
  </w:style>
  <w:style w:type="paragraph" w:customStyle="1" w:styleId="AA1stlevelbullet">
    <w:name w:val="AA 1st level bullet"/>
    <w:basedOn w:val="Normal"/>
    <w:rsid w:val="001A730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A730F"/>
    <w:pPr>
      <w:framePr w:w="4253" w:h="1418" w:hRule="exact" w:hSpace="142" w:vSpace="142" w:wrap="around" w:vAnchor="page" w:hAnchor="page" w:x="7457" w:y="568"/>
    </w:pPr>
  </w:style>
  <w:style w:type="character" w:customStyle="1" w:styleId="AACopyright">
    <w:name w:val="AA Copyright"/>
    <w:rsid w:val="001A730F"/>
    <w:rPr>
      <w:rFonts w:ascii="Arial" w:hAnsi="Arial"/>
      <w:sz w:val="13"/>
      <w:szCs w:val="13"/>
    </w:rPr>
  </w:style>
  <w:style w:type="paragraph" w:customStyle="1" w:styleId="AA2ndlevelbullet">
    <w:name w:val="AA 2nd level bullet"/>
    <w:basedOn w:val="AA1stlevelbullet"/>
    <w:rsid w:val="001A730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A730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A730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A730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1A730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1A730F"/>
    <w:pPr>
      <w:framePr w:h="1054" w:wrap="around" w:y="5920"/>
    </w:pPr>
  </w:style>
  <w:style w:type="paragraph" w:customStyle="1" w:styleId="ReportHeading3">
    <w:name w:val="ReportHeading3"/>
    <w:basedOn w:val="ReportHeading2"/>
    <w:rsid w:val="001A730F"/>
    <w:pPr>
      <w:framePr w:h="443" w:wrap="around" w:y="8223"/>
    </w:pPr>
  </w:style>
  <w:style w:type="paragraph" w:customStyle="1" w:styleId="E">
    <w:name w:val="Å§ª×èÍ E"/>
    <w:basedOn w:val="Normal"/>
    <w:rsid w:val="001A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A730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A730F"/>
    <w:pPr>
      <w:framePr w:w="7308" w:h="1134" w:hSpace="180" w:vSpace="180" w:wrap="notBeside" w:vAnchor="text" w:hAnchor="margin" w:x="1" w:y="7"/>
      <w:spacing w:after="240"/>
    </w:pPr>
  </w:style>
  <w:style w:type="paragraph" w:customStyle="1" w:styleId="PictureLeft">
    <w:name w:val="PictureLeft"/>
    <w:basedOn w:val="Normal"/>
    <w:rsid w:val="001A730F"/>
    <w:pPr>
      <w:framePr w:w="2603" w:h="1134" w:hSpace="142" w:wrap="around" w:vAnchor="text" w:hAnchor="page" w:x="1526" w:y="6"/>
      <w:spacing w:before="240"/>
    </w:pPr>
  </w:style>
  <w:style w:type="paragraph" w:customStyle="1" w:styleId="PicturteLeftFullLength">
    <w:name w:val="PicturteLeftFullLength"/>
    <w:basedOn w:val="PictureLeft"/>
    <w:rsid w:val="001A730F"/>
    <w:pPr>
      <w:framePr w:w="10142" w:hSpace="180" w:vSpace="180" w:wrap="around" w:y="7"/>
    </w:pPr>
  </w:style>
  <w:style w:type="paragraph" w:customStyle="1" w:styleId="AAheadingwocontents">
    <w:name w:val="AA heading wo contents"/>
    <w:basedOn w:val="Normal"/>
    <w:rsid w:val="001A730F"/>
    <w:pPr>
      <w:spacing w:line="280" w:lineRule="atLeast"/>
    </w:pPr>
    <w:rPr>
      <w:rFonts w:ascii="Times New Roman" w:hAnsi="Times New Roman"/>
      <w:b/>
      <w:bCs/>
      <w:sz w:val="22"/>
      <w:szCs w:val="22"/>
    </w:rPr>
  </w:style>
  <w:style w:type="paragraph" w:customStyle="1" w:styleId="StandaardOpinion">
    <w:name w:val="StandaardOpinion"/>
    <w:basedOn w:val="Normal"/>
    <w:rsid w:val="001A730F"/>
    <w:pPr>
      <w:spacing w:line="280" w:lineRule="atLeast"/>
    </w:pPr>
    <w:rPr>
      <w:rFonts w:ascii="Times New Roman" w:hAnsi="Times New Roman"/>
      <w:sz w:val="22"/>
      <w:szCs w:val="22"/>
    </w:rPr>
  </w:style>
  <w:style w:type="paragraph" w:customStyle="1" w:styleId="3">
    <w:name w:val="?????3????"/>
    <w:basedOn w:val="Normal"/>
    <w:rsid w:val="001A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1A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A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1A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1A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1A730F"/>
  </w:style>
  <w:style w:type="paragraph" w:styleId="EnvelopeReturn">
    <w:name w:val="envelope return"/>
    <w:basedOn w:val="Normal"/>
    <w:rsid w:val="001A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FB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i/>
      <w:iCs/>
      <w:color w:val="000000"/>
      <w:sz w:val="22"/>
      <w:szCs w:val="22"/>
    </w:rPr>
  </w:style>
  <w:style w:type="character" w:customStyle="1" w:styleId="AccPolicysubheadChar">
    <w:name w:val="Acc Policy sub head Char"/>
    <w:link w:val="AccPolicysubhead"/>
    <w:rsid w:val="00FB2E21"/>
    <w:rPr>
      <w:rFonts w:cs="Univers 45 Light"/>
      <w:bCs/>
      <w:i/>
      <w:iCs/>
      <w:color w:val="000000"/>
      <w:sz w:val="22"/>
      <w:szCs w:val="22"/>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D71BEE"/>
    <w:rPr>
      <w:rFonts w:cs="Times New Roman"/>
      <w:i w:val="0"/>
      <w:iCs w:val="0"/>
    </w:rPr>
  </w:style>
  <w:style w:type="character" w:customStyle="1" w:styleId="AccPolicyalternativeChar">
    <w:name w:val="Acc Policy alternative Char"/>
    <w:link w:val="AccPolicyalternative"/>
    <w:rsid w:val="00D71BEE"/>
    <w:rPr>
      <w:rFonts w:cs="Univers 45 Light"/>
      <w:bCs/>
      <w:i/>
      <w:iCs/>
      <w:color w:val="000000"/>
      <w:sz w:val="22"/>
      <w:szCs w:val="22"/>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F40BEC"/>
    <w:pPr>
      <w:spacing w:line="260" w:lineRule="atLeast"/>
    </w:pPr>
    <w:rPr>
      <w:sz w:val="22"/>
      <w:lang w:eastAsia="zh-CN" w:bidi="ar-SA"/>
    </w:rPr>
  </w:style>
  <w:style w:type="character" w:customStyle="1" w:styleId="CharChar2">
    <w:name w:val="Char Char2"/>
    <w:rsid w:val="006025A3"/>
    <w:rPr>
      <w:rFonts w:ascii="Arial" w:hAnsi="Arial"/>
      <w:b/>
      <w:bCs/>
      <w:sz w:val="18"/>
      <w:szCs w:val="18"/>
      <w:u w:val="single"/>
      <w:lang w:val="en-US" w:eastAsia="en-US" w:bidi="th-TH"/>
    </w:rPr>
  </w:style>
  <w:style w:type="paragraph" w:styleId="Revision">
    <w:name w:val="Revision"/>
    <w:hidden/>
    <w:uiPriority w:val="99"/>
    <w:semiHidden/>
    <w:rsid w:val="00273BA9"/>
    <w:rPr>
      <w:rFonts w:ascii="Arial" w:hAnsi="Arial" w:cs="Angsana New"/>
      <w:sz w:val="18"/>
      <w:szCs w:val="22"/>
    </w:rPr>
  </w:style>
  <w:style w:type="paragraph" w:styleId="NormalWeb">
    <w:name w:val="Normal (Web)"/>
    <w:basedOn w:val="Normal"/>
    <w:uiPriority w:val="99"/>
    <w:unhideWhenUsed/>
    <w:rsid w:val="00C1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19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FE73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5B3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character" w:customStyle="1" w:styleId="FooterChar">
    <w:name w:val="Footer Char"/>
    <w:link w:val="Footer"/>
    <w:rsid w:val="00B47F9F"/>
    <w:rPr>
      <w:rFonts w:ascii="Arial" w:hAnsi="Arial"/>
      <w:sz w:val="18"/>
      <w:szCs w:val="18"/>
    </w:rPr>
  </w:style>
  <w:style w:type="character" w:customStyle="1" w:styleId="HeaderChar">
    <w:name w:val="Header Char"/>
    <w:link w:val="Header"/>
    <w:uiPriority w:val="99"/>
    <w:rsid w:val="00B47F9F"/>
    <w:rPr>
      <w:rFonts w:ascii="Arial" w:hAnsi="Arial"/>
      <w:sz w:val="18"/>
      <w:szCs w:val="18"/>
    </w:rPr>
  </w:style>
  <w:style w:type="character" w:customStyle="1" w:styleId="BodyTextChar1">
    <w:name w:val="Body Text Char1"/>
    <w:aliases w:val="bt Char1,body text Char1,Body Char1"/>
    <w:locked/>
    <w:rsid w:val="004738C2"/>
    <w:rPr>
      <w:rFonts w:ascii="Arial" w:hAnsi="Arial" w:cs="Angsana New"/>
      <w:sz w:val="22"/>
      <w:szCs w:val="22"/>
    </w:rPr>
  </w:style>
  <w:style w:type="character" w:customStyle="1" w:styleId="CharChar21">
    <w:name w:val="Char Char21"/>
    <w:rsid w:val="001232AB"/>
    <w:rPr>
      <w:rFonts w:ascii="Arial" w:hAnsi="Arial"/>
      <w:b/>
      <w:bCs/>
      <w:sz w:val="18"/>
      <w:szCs w:val="18"/>
      <w:u w:val="single"/>
      <w:lang w:val="en-US" w:eastAsia="en-US" w:bidi="th-TH"/>
    </w:rPr>
  </w:style>
  <w:style w:type="paragraph" w:styleId="ListParagraph">
    <w:name w:val="List Paragraph"/>
    <w:basedOn w:val="Normal"/>
    <w:uiPriority w:val="34"/>
    <w:qFormat/>
    <w:rsid w:val="001232AB"/>
    <w:pPr>
      <w:ind w:left="720"/>
      <w:contextualSpacing/>
    </w:pPr>
    <w:rPr>
      <w:rFonts w:cs="Angsana New"/>
      <w:szCs w:val="22"/>
    </w:rPr>
  </w:style>
  <w:style w:type="paragraph" w:customStyle="1" w:styleId="AccountingPolicy">
    <w:name w:val="Accounting Policy"/>
    <w:basedOn w:val="Normal"/>
    <w:link w:val="AccountingPolicyChar1"/>
    <w:rsid w:val="00466B9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466B9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66B96"/>
    <w:rPr>
      <w:rFonts w:ascii="Univers 45 Light" w:eastAsia="MS Mincho" w:hAnsi="Univers 45 Light" w:cs="Univers 45 Light"/>
      <w:color w:val="000000"/>
      <w:lang w:val="en-GB" w:bidi="ar-SA"/>
    </w:rPr>
  </w:style>
  <w:style w:type="paragraph" w:styleId="FootnoteText">
    <w:name w:val="footnote text"/>
    <w:aliases w:val="ft"/>
    <w:basedOn w:val="Normal"/>
    <w:link w:val="FootnoteTextChar"/>
    <w:semiHidden/>
    <w:rsid w:val="00F95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F95204"/>
    <w:rPr>
      <w:sz w:val="18"/>
      <w:lang w:val="en-GB" w:bidi="ar-SA"/>
    </w:rPr>
  </w:style>
  <w:style w:type="character" w:styleId="FootnoteReference">
    <w:name w:val="footnote reference"/>
    <w:aliases w:val="fr"/>
    <w:semiHidden/>
    <w:rsid w:val="00F95204"/>
    <w:rPr>
      <w:position w:val="6"/>
      <w:sz w:val="14"/>
    </w:rPr>
  </w:style>
  <w:style w:type="character" w:styleId="Emphasis">
    <w:name w:val="Emphasis"/>
    <w:uiPriority w:val="20"/>
    <w:qFormat/>
    <w:rsid w:val="009031BC"/>
    <w:rPr>
      <w:b w:val="0"/>
      <w:bCs w:val="0"/>
      <w:i w:val="0"/>
      <w:iCs w:val="0"/>
      <w:color w:val="DD4B39"/>
    </w:rPr>
  </w:style>
  <w:style w:type="character" w:customStyle="1" w:styleId="st1">
    <w:name w:val="st1"/>
    <w:basedOn w:val="DefaultParagraphFont"/>
    <w:rsid w:val="009031BC"/>
  </w:style>
  <w:style w:type="paragraph" w:styleId="PlainText">
    <w:name w:val="Plain Text"/>
    <w:basedOn w:val="Normal"/>
    <w:link w:val="PlainTextChar"/>
    <w:uiPriority w:val="99"/>
    <w:semiHidden/>
    <w:unhideWhenUsed/>
    <w:rsid w:val="00364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link w:val="PlainText"/>
    <w:uiPriority w:val="99"/>
    <w:semiHidden/>
    <w:rsid w:val="00364582"/>
    <w:rPr>
      <w:rFonts w:ascii="Calibri" w:hAnsi="Calibri" w:cs="Cordia New"/>
      <w:sz w:val="22"/>
      <w:szCs w:val="26"/>
    </w:rPr>
  </w:style>
  <w:style w:type="character" w:customStyle="1" w:styleId="Heading5Char">
    <w:name w:val="Heading 5 Char"/>
    <w:link w:val="Heading5"/>
    <w:rsid w:val="008B5C88"/>
    <w:rPr>
      <w:sz w:val="22"/>
      <w:szCs w:val="22"/>
    </w:rPr>
  </w:style>
  <w:style w:type="paragraph" w:styleId="NoSpacing">
    <w:name w:val="No Spacing"/>
    <w:uiPriority w:val="1"/>
    <w:qFormat/>
    <w:rsid w:val="006445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64413">
      <w:bodyDiv w:val="1"/>
      <w:marLeft w:val="0"/>
      <w:marRight w:val="0"/>
      <w:marTop w:val="0"/>
      <w:marBottom w:val="0"/>
      <w:divBdr>
        <w:top w:val="none" w:sz="0" w:space="0" w:color="auto"/>
        <w:left w:val="none" w:sz="0" w:space="0" w:color="auto"/>
        <w:bottom w:val="none" w:sz="0" w:space="0" w:color="auto"/>
        <w:right w:val="none" w:sz="0" w:space="0" w:color="auto"/>
      </w:divBdr>
    </w:div>
    <w:div w:id="225411002">
      <w:bodyDiv w:val="1"/>
      <w:marLeft w:val="0"/>
      <w:marRight w:val="0"/>
      <w:marTop w:val="0"/>
      <w:marBottom w:val="0"/>
      <w:divBdr>
        <w:top w:val="none" w:sz="0" w:space="0" w:color="auto"/>
        <w:left w:val="none" w:sz="0" w:space="0" w:color="auto"/>
        <w:bottom w:val="none" w:sz="0" w:space="0" w:color="auto"/>
        <w:right w:val="none" w:sz="0" w:space="0" w:color="auto"/>
      </w:divBdr>
      <w:divsChild>
        <w:div w:id="1380855451">
          <w:marLeft w:val="0"/>
          <w:marRight w:val="0"/>
          <w:marTop w:val="0"/>
          <w:marBottom w:val="0"/>
          <w:divBdr>
            <w:top w:val="none" w:sz="0" w:space="0" w:color="auto"/>
            <w:left w:val="none" w:sz="0" w:space="0" w:color="auto"/>
            <w:bottom w:val="none" w:sz="0" w:space="0" w:color="auto"/>
            <w:right w:val="none" w:sz="0" w:space="0" w:color="auto"/>
          </w:divBdr>
        </w:div>
      </w:divsChild>
    </w:div>
    <w:div w:id="226845138">
      <w:bodyDiv w:val="1"/>
      <w:marLeft w:val="0"/>
      <w:marRight w:val="0"/>
      <w:marTop w:val="0"/>
      <w:marBottom w:val="0"/>
      <w:divBdr>
        <w:top w:val="none" w:sz="0" w:space="0" w:color="auto"/>
        <w:left w:val="none" w:sz="0" w:space="0" w:color="auto"/>
        <w:bottom w:val="none" w:sz="0" w:space="0" w:color="auto"/>
        <w:right w:val="none" w:sz="0" w:space="0" w:color="auto"/>
      </w:divBdr>
    </w:div>
    <w:div w:id="292835308">
      <w:bodyDiv w:val="1"/>
      <w:marLeft w:val="0"/>
      <w:marRight w:val="0"/>
      <w:marTop w:val="0"/>
      <w:marBottom w:val="0"/>
      <w:divBdr>
        <w:top w:val="none" w:sz="0" w:space="0" w:color="auto"/>
        <w:left w:val="none" w:sz="0" w:space="0" w:color="auto"/>
        <w:bottom w:val="none" w:sz="0" w:space="0" w:color="auto"/>
        <w:right w:val="none" w:sz="0" w:space="0" w:color="auto"/>
      </w:divBdr>
    </w:div>
    <w:div w:id="377243948">
      <w:bodyDiv w:val="1"/>
      <w:marLeft w:val="0"/>
      <w:marRight w:val="0"/>
      <w:marTop w:val="0"/>
      <w:marBottom w:val="0"/>
      <w:divBdr>
        <w:top w:val="none" w:sz="0" w:space="0" w:color="auto"/>
        <w:left w:val="none" w:sz="0" w:space="0" w:color="auto"/>
        <w:bottom w:val="none" w:sz="0" w:space="0" w:color="auto"/>
        <w:right w:val="none" w:sz="0" w:space="0" w:color="auto"/>
      </w:divBdr>
    </w:div>
    <w:div w:id="433748644">
      <w:bodyDiv w:val="1"/>
      <w:marLeft w:val="0"/>
      <w:marRight w:val="0"/>
      <w:marTop w:val="0"/>
      <w:marBottom w:val="0"/>
      <w:divBdr>
        <w:top w:val="none" w:sz="0" w:space="0" w:color="auto"/>
        <w:left w:val="none" w:sz="0" w:space="0" w:color="auto"/>
        <w:bottom w:val="none" w:sz="0" w:space="0" w:color="auto"/>
        <w:right w:val="none" w:sz="0" w:space="0" w:color="auto"/>
      </w:divBdr>
    </w:div>
    <w:div w:id="468742465">
      <w:bodyDiv w:val="1"/>
      <w:marLeft w:val="0"/>
      <w:marRight w:val="0"/>
      <w:marTop w:val="0"/>
      <w:marBottom w:val="0"/>
      <w:divBdr>
        <w:top w:val="none" w:sz="0" w:space="0" w:color="auto"/>
        <w:left w:val="none" w:sz="0" w:space="0" w:color="auto"/>
        <w:bottom w:val="none" w:sz="0" w:space="0" w:color="auto"/>
        <w:right w:val="none" w:sz="0" w:space="0" w:color="auto"/>
      </w:divBdr>
    </w:div>
    <w:div w:id="520585166">
      <w:bodyDiv w:val="1"/>
      <w:marLeft w:val="0"/>
      <w:marRight w:val="0"/>
      <w:marTop w:val="0"/>
      <w:marBottom w:val="0"/>
      <w:divBdr>
        <w:top w:val="none" w:sz="0" w:space="0" w:color="auto"/>
        <w:left w:val="none" w:sz="0" w:space="0" w:color="auto"/>
        <w:bottom w:val="none" w:sz="0" w:space="0" w:color="auto"/>
        <w:right w:val="none" w:sz="0" w:space="0" w:color="auto"/>
      </w:divBdr>
    </w:div>
    <w:div w:id="522090239">
      <w:bodyDiv w:val="1"/>
      <w:marLeft w:val="0"/>
      <w:marRight w:val="0"/>
      <w:marTop w:val="0"/>
      <w:marBottom w:val="0"/>
      <w:divBdr>
        <w:top w:val="none" w:sz="0" w:space="0" w:color="auto"/>
        <w:left w:val="none" w:sz="0" w:space="0" w:color="auto"/>
        <w:bottom w:val="none" w:sz="0" w:space="0" w:color="auto"/>
        <w:right w:val="none" w:sz="0" w:space="0" w:color="auto"/>
      </w:divBdr>
    </w:div>
    <w:div w:id="675427539">
      <w:bodyDiv w:val="1"/>
      <w:marLeft w:val="0"/>
      <w:marRight w:val="0"/>
      <w:marTop w:val="0"/>
      <w:marBottom w:val="0"/>
      <w:divBdr>
        <w:top w:val="none" w:sz="0" w:space="0" w:color="auto"/>
        <w:left w:val="none" w:sz="0" w:space="0" w:color="auto"/>
        <w:bottom w:val="none" w:sz="0" w:space="0" w:color="auto"/>
        <w:right w:val="none" w:sz="0" w:space="0" w:color="auto"/>
      </w:divBdr>
    </w:div>
    <w:div w:id="769424456">
      <w:bodyDiv w:val="1"/>
      <w:marLeft w:val="0"/>
      <w:marRight w:val="0"/>
      <w:marTop w:val="0"/>
      <w:marBottom w:val="0"/>
      <w:divBdr>
        <w:top w:val="none" w:sz="0" w:space="0" w:color="auto"/>
        <w:left w:val="none" w:sz="0" w:space="0" w:color="auto"/>
        <w:bottom w:val="none" w:sz="0" w:space="0" w:color="auto"/>
        <w:right w:val="none" w:sz="0" w:space="0" w:color="auto"/>
      </w:divBdr>
      <w:divsChild>
        <w:div w:id="1970043523">
          <w:marLeft w:val="0"/>
          <w:marRight w:val="0"/>
          <w:marTop w:val="0"/>
          <w:marBottom w:val="0"/>
          <w:divBdr>
            <w:top w:val="none" w:sz="0" w:space="0" w:color="auto"/>
            <w:left w:val="none" w:sz="0" w:space="0" w:color="auto"/>
            <w:bottom w:val="none" w:sz="0" w:space="0" w:color="auto"/>
            <w:right w:val="none" w:sz="0" w:space="0" w:color="auto"/>
          </w:divBdr>
        </w:div>
      </w:divsChild>
    </w:div>
    <w:div w:id="775322243">
      <w:bodyDiv w:val="1"/>
      <w:marLeft w:val="0"/>
      <w:marRight w:val="0"/>
      <w:marTop w:val="0"/>
      <w:marBottom w:val="0"/>
      <w:divBdr>
        <w:top w:val="none" w:sz="0" w:space="0" w:color="auto"/>
        <w:left w:val="none" w:sz="0" w:space="0" w:color="auto"/>
        <w:bottom w:val="none" w:sz="0" w:space="0" w:color="auto"/>
        <w:right w:val="none" w:sz="0" w:space="0" w:color="auto"/>
      </w:divBdr>
      <w:divsChild>
        <w:div w:id="2100563823">
          <w:marLeft w:val="0"/>
          <w:marRight w:val="0"/>
          <w:marTop w:val="0"/>
          <w:marBottom w:val="0"/>
          <w:divBdr>
            <w:top w:val="none" w:sz="0" w:space="0" w:color="auto"/>
            <w:left w:val="none" w:sz="0" w:space="0" w:color="auto"/>
            <w:bottom w:val="none" w:sz="0" w:space="0" w:color="auto"/>
            <w:right w:val="none" w:sz="0" w:space="0" w:color="auto"/>
          </w:divBdr>
        </w:div>
      </w:divsChild>
    </w:div>
    <w:div w:id="779226029">
      <w:bodyDiv w:val="1"/>
      <w:marLeft w:val="0"/>
      <w:marRight w:val="0"/>
      <w:marTop w:val="0"/>
      <w:marBottom w:val="0"/>
      <w:divBdr>
        <w:top w:val="none" w:sz="0" w:space="0" w:color="auto"/>
        <w:left w:val="none" w:sz="0" w:space="0" w:color="auto"/>
        <w:bottom w:val="none" w:sz="0" w:space="0" w:color="auto"/>
        <w:right w:val="none" w:sz="0" w:space="0" w:color="auto"/>
      </w:divBdr>
    </w:div>
    <w:div w:id="869294454">
      <w:bodyDiv w:val="1"/>
      <w:marLeft w:val="0"/>
      <w:marRight w:val="0"/>
      <w:marTop w:val="0"/>
      <w:marBottom w:val="0"/>
      <w:divBdr>
        <w:top w:val="none" w:sz="0" w:space="0" w:color="auto"/>
        <w:left w:val="none" w:sz="0" w:space="0" w:color="auto"/>
        <w:bottom w:val="none" w:sz="0" w:space="0" w:color="auto"/>
        <w:right w:val="none" w:sz="0" w:space="0" w:color="auto"/>
      </w:divBdr>
    </w:div>
    <w:div w:id="893740736">
      <w:bodyDiv w:val="1"/>
      <w:marLeft w:val="0"/>
      <w:marRight w:val="0"/>
      <w:marTop w:val="0"/>
      <w:marBottom w:val="0"/>
      <w:divBdr>
        <w:top w:val="none" w:sz="0" w:space="0" w:color="auto"/>
        <w:left w:val="none" w:sz="0" w:space="0" w:color="auto"/>
        <w:bottom w:val="none" w:sz="0" w:space="0" w:color="auto"/>
        <w:right w:val="none" w:sz="0" w:space="0" w:color="auto"/>
      </w:divBdr>
      <w:divsChild>
        <w:div w:id="1928269493">
          <w:marLeft w:val="0"/>
          <w:marRight w:val="0"/>
          <w:marTop w:val="0"/>
          <w:marBottom w:val="0"/>
          <w:divBdr>
            <w:top w:val="none" w:sz="0" w:space="0" w:color="auto"/>
            <w:left w:val="none" w:sz="0" w:space="0" w:color="auto"/>
            <w:bottom w:val="none" w:sz="0" w:space="0" w:color="auto"/>
            <w:right w:val="none" w:sz="0" w:space="0" w:color="auto"/>
          </w:divBdr>
        </w:div>
      </w:divsChild>
    </w:div>
    <w:div w:id="1066219004">
      <w:bodyDiv w:val="1"/>
      <w:marLeft w:val="0"/>
      <w:marRight w:val="0"/>
      <w:marTop w:val="0"/>
      <w:marBottom w:val="0"/>
      <w:divBdr>
        <w:top w:val="none" w:sz="0" w:space="0" w:color="auto"/>
        <w:left w:val="none" w:sz="0" w:space="0" w:color="auto"/>
        <w:bottom w:val="none" w:sz="0" w:space="0" w:color="auto"/>
        <w:right w:val="none" w:sz="0" w:space="0" w:color="auto"/>
      </w:divBdr>
    </w:div>
    <w:div w:id="1141918646">
      <w:bodyDiv w:val="1"/>
      <w:marLeft w:val="0"/>
      <w:marRight w:val="0"/>
      <w:marTop w:val="0"/>
      <w:marBottom w:val="0"/>
      <w:divBdr>
        <w:top w:val="none" w:sz="0" w:space="0" w:color="auto"/>
        <w:left w:val="none" w:sz="0" w:space="0" w:color="auto"/>
        <w:bottom w:val="none" w:sz="0" w:space="0" w:color="auto"/>
        <w:right w:val="none" w:sz="0" w:space="0" w:color="auto"/>
      </w:divBdr>
      <w:divsChild>
        <w:div w:id="1439178055">
          <w:marLeft w:val="0"/>
          <w:marRight w:val="0"/>
          <w:marTop w:val="0"/>
          <w:marBottom w:val="0"/>
          <w:divBdr>
            <w:top w:val="none" w:sz="0" w:space="0" w:color="auto"/>
            <w:left w:val="none" w:sz="0" w:space="0" w:color="auto"/>
            <w:bottom w:val="none" w:sz="0" w:space="0" w:color="auto"/>
            <w:right w:val="none" w:sz="0" w:space="0" w:color="auto"/>
          </w:divBdr>
        </w:div>
      </w:divsChild>
    </w:div>
    <w:div w:id="1199129185">
      <w:bodyDiv w:val="1"/>
      <w:marLeft w:val="0"/>
      <w:marRight w:val="0"/>
      <w:marTop w:val="0"/>
      <w:marBottom w:val="0"/>
      <w:divBdr>
        <w:top w:val="none" w:sz="0" w:space="0" w:color="auto"/>
        <w:left w:val="none" w:sz="0" w:space="0" w:color="auto"/>
        <w:bottom w:val="none" w:sz="0" w:space="0" w:color="auto"/>
        <w:right w:val="none" w:sz="0" w:space="0" w:color="auto"/>
      </w:divBdr>
    </w:div>
    <w:div w:id="1243443545">
      <w:bodyDiv w:val="1"/>
      <w:marLeft w:val="0"/>
      <w:marRight w:val="0"/>
      <w:marTop w:val="0"/>
      <w:marBottom w:val="0"/>
      <w:divBdr>
        <w:top w:val="none" w:sz="0" w:space="0" w:color="auto"/>
        <w:left w:val="none" w:sz="0" w:space="0" w:color="auto"/>
        <w:bottom w:val="none" w:sz="0" w:space="0" w:color="auto"/>
        <w:right w:val="none" w:sz="0" w:space="0" w:color="auto"/>
      </w:divBdr>
      <w:divsChild>
        <w:div w:id="1416199686">
          <w:marLeft w:val="0"/>
          <w:marRight w:val="0"/>
          <w:marTop w:val="0"/>
          <w:marBottom w:val="0"/>
          <w:divBdr>
            <w:top w:val="none" w:sz="0" w:space="0" w:color="auto"/>
            <w:left w:val="none" w:sz="0" w:space="0" w:color="auto"/>
            <w:bottom w:val="none" w:sz="0" w:space="0" w:color="auto"/>
            <w:right w:val="none" w:sz="0" w:space="0" w:color="auto"/>
          </w:divBdr>
        </w:div>
      </w:divsChild>
    </w:div>
    <w:div w:id="1296982983">
      <w:bodyDiv w:val="1"/>
      <w:marLeft w:val="0"/>
      <w:marRight w:val="0"/>
      <w:marTop w:val="0"/>
      <w:marBottom w:val="0"/>
      <w:divBdr>
        <w:top w:val="none" w:sz="0" w:space="0" w:color="auto"/>
        <w:left w:val="none" w:sz="0" w:space="0" w:color="auto"/>
        <w:bottom w:val="none" w:sz="0" w:space="0" w:color="auto"/>
        <w:right w:val="none" w:sz="0" w:space="0" w:color="auto"/>
      </w:divBdr>
    </w:div>
    <w:div w:id="1413892039">
      <w:bodyDiv w:val="1"/>
      <w:marLeft w:val="0"/>
      <w:marRight w:val="0"/>
      <w:marTop w:val="0"/>
      <w:marBottom w:val="0"/>
      <w:divBdr>
        <w:top w:val="none" w:sz="0" w:space="0" w:color="auto"/>
        <w:left w:val="none" w:sz="0" w:space="0" w:color="auto"/>
        <w:bottom w:val="none" w:sz="0" w:space="0" w:color="auto"/>
        <w:right w:val="none" w:sz="0" w:space="0" w:color="auto"/>
      </w:divBdr>
    </w:div>
    <w:div w:id="1488933216">
      <w:bodyDiv w:val="1"/>
      <w:marLeft w:val="0"/>
      <w:marRight w:val="0"/>
      <w:marTop w:val="0"/>
      <w:marBottom w:val="0"/>
      <w:divBdr>
        <w:top w:val="none" w:sz="0" w:space="0" w:color="auto"/>
        <w:left w:val="none" w:sz="0" w:space="0" w:color="auto"/>
        <w:bottom w:val="none" w:sz="0" w:space="0" w:color="auto"/>
        <w:right w:val="none" w:sz="0" w:space="0" w:color="auto"/>
      </w:divBdr>
    </w:div>
    <w:div w:id="1497767701">
      <w:bodyDiv w:val="1"/>
      <w:marLeft w:val="0"/>
      <w:marRight w:val="0"/>
      <w:marTop w:val="0"/>
      <w:marBottom w:val="0"/>
      <w:divBdr>
        <w:top w:val="none" w:sz="0" w:space="0" w:color="auto"/>
        <w:left w:val="none" w:sz="0" w:space="0" w:color="auto"/>
        <w:bottom w:val="none" w:sz="0" w:space="0" w:color="auto"/>
        <w:right w:val="none" w:sz="0" w:space="0" w:color="auto"/>
      </w:divBdr>
    </w:div>
    <w:div w:id="1593926845">
      <w:bodyDiv w:val="1"/>
      <w:marLeft w:val="0"/>
      <w:marRight w:val="0"/>
      <w:marTop w:val="0"/>
      <w:marBottom w:val="0"/>
      <w:divBdr>
        <w:top w:val="none" w:sz="0" w:space="0" w:color="auto"/>
        <w:left w:val="none" w:sz="0" w:space="0" w:color="auto"/>
        <w:bottom w:val="none" w:sz="0" w:space="0" w:color="auto"/>
        <w:right w:val="none" w:sz="0" w:space="0" w:color="auto"/>
      </w:divBdr>
    </w:div>
    <w:div w:id="1731074059">
      <w:bodyDiv w:val="1"/>
      <w:marLeft w:val="0"/>
      <w:marRight w:val="0"/>
      <w:marTop w:val="0"/>
      <w:marBottom w:val="0"/>
      <w:divBdr>
        <w:top w:val="none" w:sz="0" w:space="0" w:color="auto"/>
        <w:left w:val="none" w:sz="0" w:space="0" w:color="auto"/>
        <w:bottom w:val="none" w:sz="0" w:space="0" w:color="auto"/>
        <w:right w:val="none" w:sz="0" w:space="0" w:color="auto"/>
      </w:divBdr>
    </w:div>
    <w:div w:id="1791850314">
      <w:bodyDiv w:val="1"/>
      <w:marLeft w:val="0"/>
      <w:marRight w:val="0"/>
      <w:marTop w:val="0"/>
      <w:marBottom w:val="0"/>
      <w:divBdr>
        <w:top w:val="none" w:sz="0" w:space="0" w:color="auto"/>
        <w:left w:val="none" w:sz="0" w:space="0" w:color="auto"/>
        <w:bottom w:val="none" w:sz="0" w:space="0" w:color="auto"/>
        <w:right w:val="none" w:sz="0" w:space="0" w:color="auto"/>
      </w:divBdr>
    </w:div>
    <w:div w:id="1815638808">
      <w:bodyDiv w:val="1"/>
      <w:marLeft w:val="0"/>
      <w:marRight w:val="0"/>
      <w:marTop w:val="0"/>
      <w:marBottom w:val="0"/>
      <w:divBdr>
        <w:top w:val="none" w:sz="0" w:space="0" w:color="auto"/>
        <w:left w:val="none" w:sz="0" w:space="0" w:color="auto"/>
        <w:bottom w:val="none" w:sz="0" w:space="0" w:color="auto"/>
        <w:right w:val="none" w:sz="0" w:space="0" w:color="auto"/>
      </w:divBdr>
      <w:divsChild>
        <w:div w:id="1334843019">
          <w:marLeft w:val="0"/>
          <w:marRight w:val="0"/>
          <w:marTop w:val="0"/>
          <w:marBottom w:val="0"/>
          <w:divBdr>
            <w:top w:val="none" w:sz="0" w:space="0" w:color="auto"/>
            <w:left w:val="none" w:sz="0" w:space="0" w:color="auto"/>
            <w:bottom w:val="none" w:sz="0" w:space="0" w:color="auto"/>
            <w:right w:val="none" w:sz="0" w:space="0" w:color="auto"/>
          </w:divBdr>
        </w:div>
      </w:divsChild>
    </w:div>
    <w:div w:id="1876037866">
      <w:bodyDiv w:val="1"/>
      <w:marLeft w:val="0"/>
      <w:marRight w:val="0"/>
      <w:marTop w:val="0"/>
      <w:marBottom w:val="0"/>
      <w:divBdr>
        <w:top w:val="none" w:sz="0" w:space="0" w:color="auto"/>
        <w:left w:val="none" w:sz="0" w:space="0" w:color="auto"/>
        <w:bottom w:val="none" w:sz="0" w:space="0" w:color="auto"/>
        <w:right w:val="none" w:sz="0" w:space="0" w:color="auto"/>
      </w:divBdr>
    </w:div>
    <w:div w:id="1902474609">
      <w:bodyDiv w:val="1"/>
      <w:marLeft w:val="0"/>
      <w:marRight w:val="0"/>
      <w:marTop w:val="0"/>
      <w:marBottom w:val="0"/>
      <w:divBdr>
        <w:top w:val="none" w:sz="0" w:space="0" w:color="auto"/>
        <w:left w:val="none" w:sz="0" w:space="0" w:color="auto"/>
        <w:bottom w:val="none" w:sz="0" w:space="0" w:color="auto"/>
        <w:right w:val="none" w:sz="0" w:space="0" w:color="auto"/>
      </w:divBdr>
    </w:div>
    <w:div w:id="1925796697">
      <w:bodyDiv w:val="1"/>
      <w:marLeft w:val="0"/>
      <w:marRight w:val="0"/>
      <w:marTop w:val="0"/>
      <w:marBottom w:val="0"/>
      <w:divBdr>
        <w:top w:val="none" w:sz="0" w:space="0" w:color="auto"/>
        <w:left w:val="none" w:sz="0" w:space="0" w:color="auto"/>
        <w:bottom w:val="none" w:sz="0" w:space="0" w:color="auto"/>
        <w:right w:val="none" w:sz="0" w:space="0" w:color="auto"/>
      </w:divBdr>
    </w:div>
    <w:div w:id="1935283715">
      <w:bodyDiv w:val="1"/>
      <w:marLeft w:val="0"/>
      <w:marRight w:val="0"/>
      <w:marTop w:val="0"/>
      <w:marBottom w:val="0"/>
      <w:divBdr>
        <w:top w:val="none" w:sz="0" w:space="0" w:color="auto"/>
        <w:left w:val="none" w:sz="0" w:space="0" w:color="auto"/>
        <w:bottom w:val="none" w:sz="0" w:space="0" w:color="auto"/>
        <w:right w:val="none" w:sz="0" w:space="0" w:color="auto"/>
      </w:divBdr>
      <w:divsChild>
        <w:div w:id="1933125110">
          <w:marLeft w:val="0"/>
          <w:marRight w:val="0"/>
          <w:marTop w:val="0"/>
          <w:marBottom w:val="0"/>
          <w:divBdr>
            <w:top w:val="none" w:sz="0" w:space="0" w:color="auto"/>
            <w:left w:val="none" w:sz="0" w:space="0" w:color="auto"/>
            <w:bottom w:val="none" w:sz="0" w:space="0" w:color="auto"/>
            <w:right w:val="none" w:sz="0" w:space="0" w:color="auto"/>
          </w:divBdr>
        </w:div>
      </w:divsChild>
    </w:div>
    <w:div w:id="211747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2D462-A987-4E49-8C89-9E525A298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TotalTime>
  <Pages>47</Pages>
  <Words>15300</Words>
  <Characters>87210</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102306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dc:description/>
  <cp:lastModifiedBy>Nanthaporn, Janchuchuai</cp:lastModifiedBy>
  <cp:revision>5</cp:revision>
  <cp:lastPrinted>2020-02-26T04:07:00Z</cp:lastPrinted>
  <dcterms:created xsi:type="dcterms:W3CDTF">2020-02-27T03:24:00Z</dcterms:created>
  <dcterms:modified xsi:type="dcterms:W3CDTF">2020-02-28T11:12:00Z</dcterms:modified>
</cp:coreProperties>
</file>