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1029A2" w14:textId="0E8D3245" w:rsidR="00DB308D" w:rsidRDefault="00DB308D" w:rsidP="004C2111">
      <w:pPr>
        <w:pStyle w:val="Reference"/>
      </w:pPr>
    </w:p>
    <w:p w14:paraId="021A0612" w14:textId="6A3BC05F" w:rsidR="00DD1E47" w:rsidRPr="00742B6E" w:rsidRDefault="00DD1E47" w:rsidP="006771E8">
      <w:pPr>
        <w:pStyle w:val="BodyText"/>
        <w:rPr>
          <w:rFonts w:cstheme="minorBidi"/>
          <w:cs/>
          <w:lang w:bidi="th-TH"/>
        </w:rPr>
      </w:pPr>
    </w:p>
    <w:p w14:paraId="3B678854" w14:textId="123D5DF6" w:rsidR="00D15EA5" w:rsidRDefault="006F1B19" w:rsidP="00D15EA5">
      <w:pPr>
        <w:pStyle w:val="BodyText"/>
      </w:pPr>
      <w:r w:rsidRPr="004A0DFE">
        <w:br w:type="textWrapping" w:clear="all"/>
      </w:r>
    </w:p>
    <w:p w14:paraId="574A738B" w14:textId="77777777" w:rsidR="00F80905" w:rsidRDefault="00F80905" w:rsidP="00D15EA5">
      <w:pPr>
        <w:pStyle w:val="BodyText"/>
      </w:pPr>
    </w:p>
    <w:p w14:paraId="0DE5C34E" w14:textId="40F2D471" w:rsidR="00D15EA5" w:rsidRDefault="00D15EA5" w:rsidP="00D15EA5">
      <w:pPr>
        <w:pStyle w:val="BodyText"/>
      </w:pPr>
    </w:p>
    <w:p w14:paraId="3ECCD150" w14:textId="77777777" w:rsidR="00291E48" w:rsidRDefault="00291E48" w:rsidP="007473AB">
      <w:pPr>
        <w:pStyle w:val="BodyText"/>
        <w:spacing w:after="360"/>
      </w:pPr>
    </w:p>
    <w:p w14:paraId="2BA6307C" w14:textId="77777777" w:rsidR="00F80905" w:rsidRPr="00F80905" w:rsidRDefault="00F80905" w:rsidP="00F80905">
      <w:pPr>
        <w:spacing w:after="0" w:line="240" w:lineRule="auto"/>
        <w:jc w:val="thaiDistribute"/>
        <w:rPr>
          <w:rFonts w:ascii="Browallia New" w:eastAsia="Cordia New" w:hAnsi="Browallia New" w:cs="Browallia New"/>
          <w:b/>
          <w:bCs/>
          <w:color w:val="000000"/>
          <w:sz w:val="28"/>
          <w:szCs w:val="28"/>
          <w:cs/>
          <w:lang w:val="en-US" w:bidi="th-TH"/>
        </w:rPr>
      </w:pPr>
      <w:r w:rsidRPr="00F80905">
        <w:rPr>
          <w:rFonts w:ascii="Browallia New" w:eastAsia="Cordia New" w:hAnsi="Browallia New" w:cs="Browallia New"/>
          <w:b/>
          <w:bCs/>
          <w:color w:val="000000"/>
          <w:sz w:val="28"/>
          <w:szCs w:val="28"/>
          <w:cs/>
          <w:lang w:val="en-US" w:bidi="th-TH"/>
        </w:rPr>
        <w:t xml:space="preserve">เสนอ ผู้ถือหุ้นบริษัท </w:t>
      </w:r>
      <w:bookmarkStart w:id="1" w:name="_Hlk33829559"/>
      <w:r w:rsidRPr="00F80905">
        <w:rPr>
          <w:rFonts w:ascii="Browallia New" w:eastAsia="Cordia New" w:hAnsi="Browallia New" w:cs="Browallia New"/>
          <w:b/>
          <w:bCs/>
          <w:color w:val="000000"/>
          <w:sz w:val="28"/>
          <w:szCs w:val="28"/>
          <w:cs/>
          <w:lang w:val="en-US" w:bidi="th-TH"/>
        </w:rPr>
        <w:t>เจนเนอรัล เอนจิเนียริ่ง</w:t>
      </w:r>
      <w:r w:rsidRPr="00F80905">
        <w:rPr>
          <w:rFonts w:ascii="Browallia New" w:eastAsia="Cordia New" w:hAnsi="Browallia New" w:cs="Browallia New"/>
          <w:b/>
          <w:bCs/>
          <w:color w:val="000000"/>
          <w:sz w:val="28"/>
          <w:szCs w:val="28"/>
          <w:lang w:val="en-US" w:bidi="th-TH"/>
        </w:rPr>
        <w:t xml:space="preserve"> </w:t>
      </w:r>
      <w:r w:rsidRPr="00F80905">
        <w:rPr>
          <w:rFonts w:ascii="Browallia New" w:eastAsia="Cordia New" w:hAnsi="Browallia New" w:cs="Browallia New"/>
          <w:b/>
          <w:bCs/>
          <w:color w:val="000000"/>
          <w:sz w:val="28"/>
          <w:szCs w:val="28"/>
          <w:cs/>
          <w:lang w:val="en-US" w:bidi="th-TH"/>
        </w:rPr>
        <w:t>จำกัด (มหาชน)</w:t>
      </w:r>
      <w:bookmarkEnd w:id="1"/>
    </w:p>
    <w:p w14:paraId="219EE183" w14:textId="77777777" w:rsidR="00F80905" w:rsidRPr="00F80905" w:rsidRDefault="00F80905" w:rsidP="007473AB">
      <w:pPr>
        <w:spacing w:line="240" w:lineRule="auto"/>
        <w:jc w:val="thaiDistribute"/>
        <w:rPr>
          <w:rFonts w:ascii="Browallia New" w:eastAsia="Cordia New" w:hAnsi="Browallia New" w:cs="Browallia New"/>
          <w:sz w:val="28"/>
          <w:szCs w:val="28"/>
          <w:lang w:bidi="th-TH"/>
        </w:rPr>
      </w:pPr>
    </w:p>
    <w:p w14:paraId="673E179C" w14:textId="5B9A062C" w:rsidR="00F80905" w:rsidRPr="00C748B1" w:rsidRDefault="00F80905" w:rsidP="00F80905">
      <w:pPr>
        <w:spacing w:after="0" w:line="240" w:lineRule="auto"/>
        <w:jc w:val="thaiDistribute"/>
        <w:rPr>
          <w:rFonts w:ascii="Browallia New" w:eastAsia="Cordia New" w:hAnsi="Browallia New" w:cs="Browallia New"/>
          <w:i/>
          <w:iCs/>
          <w:sz w:val="28"/>
          <w:szCs w:val="28"/>
          <w:lang w:val="en-US" w:bidi="th-TH"/>
        </w:rPr>
      </w:pPr>
      <w:r w:rsidRPr="00F80905">
        <w:rPr>
          <w:rFonts w:ascii="Browallia New" w:eastAsia="Cordia New" w:hAnsi="Browallia New" w:cs="Browallia New"/>
          <w:i/>
          <w:iCs/>
          <w:sz w:val="28"/>
          <w:szCs w:val="28"/>
          <w:cs/>
          <w:lang w:bidi="th-TH"/>
        </w:rPr>
        <w:t>ความเห็น</w:t>
      </w:r>
      <w:r w:rsidR="00377D7D">
        <w:rPr>
          <w:rFonts w:ascii="Browallia New" w:eastAsia="Cordia New" w:hAnsi="Browallia New" w:cs="Browallia New" w:hint="cs"/>
          <w:i/>
          <w:iCs/>
          <w:sz w:val="28"/>
          <w:szCs w:val="28"/>
          <w:cs/>
          <w:lang w:bidi="th-TH"/>
        </w:rPr>
        <w:t>อย่างมีเงื่อนไข</w:t>
      </w:r>
    </w:p>
    <w:p w14:paraId="541C9E47" w14:textId="77777777" w:rsidR="00F80905" w:rsidRPr="00F80905" w:rsidRDefault="00F80905" w:rsidP="00F80905">
      <w:pPr>
        <w:spacing w:after="0" w:line="240" w:lineRule="auto"/>
        <w:jc w:val="thaiDistribute"/>
        <w:rPr>
          <w:rFonts w:ascii="Browallia New" w:eastAsia="Cordia New" w:hAnsi="Browallia New" w:cs="Browallia New"/>
          <w:b/>
          <w:bCs/>
          <w:sz w:val="28"/>
          <w:szCs w:val="28"/>
          <w:lang w:bidi="th-TH"/>
        </w:rPr>
      </w:pPr>
    </w:p>
    <w:p w14:paraId="68F0E521" w14:textId="7CF74E4C" w:rsidR="00F80905" w:rsidRDefault="00F80905" w:rsidP="00F80905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  <w:r w:rsidRPr="00F80905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ข้าพเจ้าได้ตรวจสอบงบการเงินรวม</w:t>
      </w:r>
      <w:r w:rsidR="00874263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และ</w:t>
      </w:r>
      <w:r w:rsidR="00874263" w:rsidRPr="00F80905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เฉพาะของบริษัท</w:t>
      </w:r>
      <w:r w:rsidRPr="00F80905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เจนเนอรัล เอนจิเนียริ่ง</w:t>
      </w:r>
      <w:r w:rsidRPr="00F80905"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  <w:t xml:space="preserve"> </w:t>
      </w:r>
      <w:r w:rsidRPr="00F80905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จำกัด (มหาชน)</w:t>
      </w:r>
      <w:r w:rsidRPr="00F80905"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  <w:t xml:space="preserve"> </w:t>
      </w:r>
      <w:r w:rsidRPr="00F80905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และ</w:t>
      </w:r>
      <w:r w:rsidR="005E1AD5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 xml:space="preserve">              </w:t>
      </w:r>
      <w:r w:rsidRPr="00F80905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บริษัทย่อย</w:t>
      </w:r>
      <w:r w:rsidR="000A409D"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  <w:t xml:space="preserve"> </w:t>
      </w:r>
      <w:r w:rsidRPr="00F80905">
        <w:rPr>
          <w:rFonts w:ascii="Browallia New" w:eastAsia="Cordia New" w:hAnsi="Browallia New" w:cs="Browallia New"/>
          <w:sz w:val="28"/>
          <w:szCs w:val="28"/>
          <w:cs/>
          <w:lang w:val="en-US" w:bidi="th-TH"/>
        </w:rPr>
        <w:t>(</w:t>
      </w:r>
      <w:r w:rsidR="00665AB9">
        <w:rPr>
          <w:rFonts w:ascii="Browallia New" w:eastAsia="Cordia New" w:hAnsi="Browallia New" w:cs="Browallia New"/>
          <w:sz w:val="28"/>
          <w:szCs w:val="28"/>
          <w:lang w:val="en-US" w:bidi="th-TH"/>
        </w:rPr>
        <w:t>“</w:t>
      </w:r>
      <w:r w:rsidRPr="00F80905">
        <w:rPr>
          <w:rFonts w:ascii="Browallia New" w:eastAsia="Cordia New" w:hAnsi="Browallia New" w:cs="Browallia New"/>
          <w:sz w:val="28"/>
          <w:szCs w:val="28"/>
          <w:cs/>
          <w:lang w:val="en-US" w:bidi="th-TH"/>
        </w:rPr>
        <w:t>กลุ่มบริษัท</w:t>
      </w:r>
      <w:r w:rsidR="00665AB9">
        <w:rPr>
          <w:rFonts w:ascii="Browallia New" w:eastAsia="Cordia New" w:hAnsi="Browallia New" w:cs="Browallia New"/>
          <w:sz w:val="28"/>
          <w:szCs w:val="28"/>
          <w:lang w:val="en-US" w:bidi="th-TH"/>
        </w:rPr>
        <w:t>”</w:t>
      </w:r>
      <w:r w:rsidRPr="00F80905">
        <w:rPr>
          <w:rFonts w:ascii="Browallia New" w:eastAsia="Cordia New" w:hAnsi="Browallia New" w:cs="Browallia New"/>
          <w:sz w:val="28"/>
          <w:szCs w:val="28"/>
          <w:cs/>
          <w:lang w:val="en-US" w:bidi="th-TH"/>
        </w:rPr>
        <w:t>)</w:t>
      </w:r>
      <w:r w:rsidRPr="00F80905">
        <w:rPr>
          <w:rFonts w:ascii="Browallia New" w:eastAsia="Cordia New" w:hAnsi="Browallia New" w:cs="Browallia New"/>
          <w:sz w:val="28"/>
          <w:szCs w:val="28"/>
          <w:lang w:val="en-US" w:bidi="th-TH"/>
        </w:rPr>
        <w:t xml:space="preserve"> </w:t>
      </w:r>
      <w:r w:rsidRPr="00F80905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ซึ่งประกอบด้วย </w:t>
      </w:r>
      <w:r w:rsidRPr="00F80905">
        <w:rPr>
          <w:rFonts w:ascii="Browallia New" w:eastAsia="Cordia New" w:hAnsi="Browallia New" w:cs="Browallia New"/>
          <w:color w:val="000000"/>
          <w:sz w:val="28"/>
          <w:szCs w:val="28"/>
          <w:cs/>
          <w:lang w:bidi="th-TH"/>
        </w:rPr>
        <w:t>งบแสดงฐานะการเงินรวม</w:t>
      </w:r>
      <w:r w:rsidRPr="00F80905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ณ วันที่ </w:t>
      </w:r>
      <w:r w:rsidRPr="00F80905">
        <w:rPr>
          <w:rFonts w:ascii="Browallia New" w:eastAsia="Cordia New" w:hAnsi="Browallia New" w:cs="Browallia New"/>
          <w:color w:val="000000"/>
          <w:sz w:val="28"/>
          <w:szCs w:val="28"/>
          <w:lang w:bidi="th-TH"/>
        </w:rPr>
        <w:t>31</w:t>
      </w:r>
      <w:r w:rsidRPr="00F80905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ธันวาคม </w:t>
      </w:r>
      <w:r w:rsidRPr="00F80905"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  <w:t>25</w:t>
      </w:r>
      <w:r w:rsidRPr="00F80905">
        <w:rPr>
          <w:rFonts w:ascii="Browallia New" w:eastAsia="Cordia New" w:hAnsi="Browallia New" w:cs="Browallia New"/>
          <w:color w:val="000000"/>
          <w:sz w:val="28"/>
          <w:szCs w:val="28"/>
          <w:lang w:bidi="th-TH"/>
        </w:rPr>
        <w:t>6</w:t>
      </w:r>
      <w:r w:rsidR="00291E48">
        <w:rPr>
          <w:rFonts w:ascii="Browallia New" w:eastAsia="Cordia New" w:hAnsi="Browallia New" w:cs="Browallia New"/>
          <w:color w:val="000000"/>
          <w:sz w:val="28"/>
          <w:szCs w:val="28"/>
          <w:lang w:bidi="th-TH"/>
        </w:rPr>
        <w:t>2</w:t>
      </w:r>
      <w:r w:rsidRPr="00F80905">
        <w:rPr>
          <w:rFonts w:ascii="Browallia New" w:eastAsia="Cordia New" w:hAnsi="Browallia New" w:cs="Browallia New"/>
          <w:color w:val="000000"/>
          <w:sz w:val="28"/>
          <w:szCs w:val="28"/>
          <w:cs/>
          <w:lang w:bidi="th-TH"/>
        </w:rPr>
        <w:t xml:space="preserve"> </w:t>
      </w:r>
      <w:r w:rsidRPr="00F80905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งบกำไรขาดทุนและ</w:t>
      </w:r>
      <w:r w:rsidRPr="00F80905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งบ</w:t>
      </w:r>
      <w:r w:rsidRPr="00F80905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กำไรขาดทุนเบ็ดเสร็จอื่นรวม</w:t>
      </w:r>
      <w:r w:rsidR="005E1AD5" w:rsidRPr="005E1AD5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และเฉพาะของบริษัท</w:t>
      </w:r>
      <w:r w:rsidRPr="00F80905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งบแสดงการเปลี่ยนแปลงส่วนของผู้ถือหุ้นรวม</w:t>
      </w:r>
      <w:r w:rsidR="005E1AD5" w:rsidRPr="005E1AD5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และเฉพาะของบริษัท</w:t>
      </w:r>
      <w:r w:rsidR="005E1AD5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 xml:space="preserve"> </w:t>
      </w:r>
      <w:r w:rsidRPr="00F80905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และงบกระแสเงินสดรวม</w:t>
      </w:r>
      <w:r w:rsidR="005E1AD5" w:rsidRPr="005E1AD5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และเฉพาะของบริษัท</w:t>
      </w:r>
      <w:r w:rsidRPr="00F80905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สำหรับปีสิ้นสุดวันเดียวกัน และหมายเหตุ</w:t>
      </w:r>
      <w:r w:rsidRPr="00F80905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ประกอบงบการเงินรวม</w:t>
      </w:r>
      <w:r w:rsidR="00DB125F" w:rsidRPr="00DB125F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และเฉพาะของบริษัท</w:t>
      </w:r>
      <w:r w:rsidRPr="00F80905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 xml:space="preserve"> รวมถึงหมายเหตุ</w:t>
      </w:r>
      <w:r w:rsidRPr="00F80905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สรุปนโยบายการบัญชีที่สำคัญ </w:t>
      </w:r>
    </w:p>
    <w:p w14:paraId="3683BF35" w14:textId="774B28FF" w:rsidR="00C748B1" w:rsidRDefault="00C748B1" w:rsidP="00F80905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14:paraId="1217554E" w14:textId="7282FFE0" w:rsidR="00C748B1" w:rsidRPr="00AC48F3" w:rsidRDefault="00C748B1" w:rsidP="00C748B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ข้าพเจ้าเห็นว่า </w:t>
      </w:r>
      <w:r w:rsidR="003610DC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ยกเว้นผลกระทบของ</w:t>
      </w:r>
      <w:r w:rsidR="0059225A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เงินลงทุนใน</w:t>
      </w:r>
      <w:r w:rsidR="00F830BC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บริษัทร่วมและการร่วมค้า</w:t>
      </w:r>
      <w:r w:rsidR="003610DC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ที่กล่าวไว้ในวรรคเกณ</w:t>
      </w:r>
      <w:r w:rsidR="00914F47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ฑ์ในการแสดงความเห็นอย่างมีเงื่อนไข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งบ</w:t>
      </w:r>
      <w:r w:rsidRPr="000325E2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การเงิน</w:t>
      </w:r>
      <w:r w:rsidRPr="000325E2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รวมและเฉพาะของบริษัทข้างต้น</w:t>
      </w:r>
      <w:r w:rsidRPr="000325E2">
        <w:rPr>
          <w:rFonts w:ascii="Browallia New" w:eastAsia="Calibri" w:hAnsi="Browallia New" w:cs="Browallia New"/>
          <w:sz w:val="28"/>
          <w:szCs w:val="28"/>
          <w:cs/>
          <w:lang w:bidi="th-TH"/>
        </w:rPr>
        <w:t>นี้</w:t>
      </w:r>
      <w:r w:rsidR="00036822" w:rsidRPr="000325E2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0325E2">
        <w:rPr>
          <w:rFonts w:ascii="Browallia New" w:eastAsia="Calibri" w:hAnsi="Browallia New" w:cs="Browallia New"/>
          <w:sz w:val="28"/>
          <w:szCs w:val="28"/>
          <w:cs/>
          <w:lang w:bidi="th-TH"/>
        </w:rPr>
        <w:t>แสดงฐานะการเงิน</w:t>
      </w:r>
      <w:r w:rsidRPr="000325E2">
        <w:rPr>
          <w:rFonts w:ascii="Browallia New" w:hAnsi="Browallia New" w:cs="Browallia New"/>
          <w:sz w:val="28"/>
          <w:szCs w:val="28"/>
          <w:cs/>
          <w:lang w:bidi="th-TH"/>
        </w:rPr>
        <w:t>รวม</w:t>
      </w:r>
      <w:r w:rsidRPr="000325E2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Pr="000325E2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036822" w:rsidRPr="000325E2">
        <w:rPr>
          <w:rFonts w:ascii="Browallia New" w:hAnsi="Browallia New" w:cs="Browallia New" w:hint="cs"/>
          <w:sz w:val="28"/>
          <w:szCs w:val="28"/>
          <w:cs/>
          <w:lang w:bidi="th-TH"/>
        </w:rPr>
        <w:t>เจนเนอรัล</w:t>
      </w:r>
      <w:r w:rsidR="00036822" w:rsidRPr="000325E2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036822" w:rsidRPr="000325E2">
        <w:rPr>
          <w:rFonts w:ascii="Browallia New" w:hAnsi="Browallia New" w:cs="Browallia New" w:hint="cs"/>
          <w:sz w:val="28"/>
          <w:szCs w:val="28"/>
          <w:cs/>
          <w:lang w:bidi="th-TH"/>
        </w:rPr>
        <w:t>เอนจิเนียริ่ง</w:t>
      </w:r>
      <w:r w:rsidR="00036822" w:rsidRPr="000325E2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036822" w:rsidRPr="000325E2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="00036822" w:rsidRPr="000325E2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="00036822" w:rsidRPr="000325E2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="00036822" w:rsidRPr="000325E2">
        <w:rPr>
          <w:rFonts w:ascii="Browallia New" w:hAnsi="Browallia New" w:cs="Browallia New"/>
          <w:sz w:val="28"/>
          <w:szCs w:val="28"/>
          <w:cs/>
          <w:lang w:bidi="th-TH"/>
        </w:rPr>
        <w:t>)</w:t>
      </w:r>
      <w:r w:rsidR="00036822" w:rsidRPr="000325E2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0325E2">
        <w:rPr>
          <w:rFonts w:ascii="Browallia New" w:hAnsi="Browallia New" w:cs="Browallia New" w:hint="cs"/>
          <w:sz w:val="28"/>
          <w:szCs w:val="28"/>
          <w:cs/>
          <w:lang w:bidi="th-TH"/>
        </w:rPr>
        <w:t>และบริษัทย่อย</w:t>
      </w:r>
      <w:r w:rsidRPr="000325E2">
        <w:rPr>
          <w:rFonts w:ascii="Browallia New" w:hAnsi="Browallia New" w:cs="Browallia New"/>
          <w:sz w:val="28"/>
          <w:szCs w:val="28"/>
          <w:cs/>
          <w:lang w:bidi="th-TH"/>
        </w:rPr>
        <w:t xml:space="preserve"> ณ</w:t>
      </w:r>
      <w:r w:rsidRPr="000325E2">
        <w:rPr>
          <w:rFonts w:ascii="Browallia New" w:hAnsi="Browallia New" w:cs="Browallia New"/>
          <w:sz w:val="28"/>
          <w:szCs w:val="28"/>
        </w:rPr>
        <w:t xml:space="preserve"> </w:t>
      </w:r>
      <w:r w:rsidRPr="000325E2">
        <w:rPr>
          <w:rFonts w:ascii="Browallia New" w:hAnsi="Browallia New" w:cs="Browallia New"/>
          <w:sz w:val="28"/>
          <w:szCs w:val="28"/>
          <w:cs/>
          <w:lang w:bidi="th-TH"/>
        </w:rPr>
        <w:t>วันที่</w:t>
      </w:r>
      <w:r w:rsidRPr="000325E2">
        <w:rPr>
          <w:rFonts w:ascii="Browallia New" w:hAnsi="Browallia New" w:cs="Browallia New"/>
          <w:sz w:val="28"/>
          <w:szCs w:val="28"/>
        </w:rPr>
        <w:t xml:space="preserve"> 31 </w:t>
      </w:r>
      <w:r w:rsidRPr="000325E2">
        <w:rPr>
          <w:rFonts w:ascii="Browallia New" w:hAnsi="Browallia New" w:cs="Browallia New"/>
          <w:sz w:val="28"/>
          <w:szCs w:val="28"/>
          <w:cs/>
          <w:lang w:bidi="th-TH"/>
        </w:rPr>
        <w:t xml:space="preserve">ธันวาคม </w:t>
      </w:r>
      <w:r w:rsidRPr="000325E2">
        <w:rPr>
          <w:rFonts w:ascii="Browallia New" w:hAnsi="Browallia New" w:cs="Browallia New"/>
          <w:sz w:val="28"/>
          <w:szCs w:val="28"/>
        </w:rPr>
        <w:t>256</w:t>
      </w:r>
      <w:r w:rsidRPr="000325E2">
        <w:rPr>
          <w:rFonts w:ascii="Browallia New" w:hAnsi="Browallia New" w:cs="Browallia New"/>
          <w:sz w:val="28"/>
          <w:szCs w:val="28"/>
          <w:lang w:val="en-US"/>
        </w:rPr>
        <w:t>2</w:t>
      </w:r>
      <w:r w:rsidRPr="000325E2">
        <w:rPr>
          <w:rFonts w:ascii="Browallia New" w:hAnsi="Browallia New" w:cs="Browallia New"/>
          <w:sz w:val="28"/>
          <w:szCs w:val="28"/>
          <w:cs/>
          <w:lang w:bidi="th-TH"/>
        </w:rPr>
        <w:t xml:space="preserve"> ผลการดำเนินงานรวม</w:t>
      </w:r>
      <w:r w:rsidRPr="000325E2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Pr="000325E2">
        <w:rPr>
          <w:rFonts w:ascii="Browallia New" w:hAnsi="Browallia New" w:cs="Browallia New"/>
          <w:sz w:val="28"/>
          <w:szCs w:val="28"/>
          <w:cs/>
          <w:lang w:bidi="th-TH"/>
        </w:rPr>
        <w:t xml:space="preserve"> และกระแสเงินสดรวม</w:t>
      </w:r>
      <w:r w:rsidRPr="000325E2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Pr="000325E2">
        <w:rPr>
          <w:rFonts w:ascii="Browallia New" w:hAnsi="Browallia New" w:cs="Browallia New"/>
          <w:sz w:val="28"/>
          <w:szCs w:val="28"/>
          <w:cs/>
          <w:lang w:bidi="th-TH"/>
        </w:rPr>
        <w:t xml:space="preserve"> สำหรับปีสิ้นสุดวันเดียวกัน </w:t>
      </w:r>
      <w:r w:rsidRPr="000325E2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โดยถูกต้องตามที่ควรใน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สาระสำคัญตามมาตรฐานการรายงานทางการเงิ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น</w:t>
      </w:r>
    </w:p>
    <w:p w14:paraId="7C930CEF" w14:textId="77777777" w:rsidR="00F80905" w:rsidRPr="00F80905" w:rsidRDefault="00F80905" w:rsidP="00F80905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14:paraId="11CAF941" w14:textId="77777777" w:rsidR="00AE3AE1" w:rsidRDefault="00AE3AE1">
      <w:pPr>
        <w:spacing w:after="0" w:line="240" w:lineRule="auto"/>
        <w:rPr>
          <w:rFonts w:ascii="Browallia New" w:eastAsia="Cordia New" w:hAnsi="Browallia New" w:cs="Browallia New"/>
          <w:i/>
          <w:iCs/>
          <w:color w:val="000000"/>
          <w:sz w:val="28"/>
          <w:szCs w:val="28"/>
          <w:cs/>
          <w:lang w:val="en-US" w:bidi="th-TH"/>
        </w:rPr>
      </w:pPr>
      <w:r>
        <w:rPr>
          <w:rFonts w:ascii="Browallia New" w:eastAsia="Cordia New" w:hAnsi="Browallia New" w:cs="Browallia New"/>
          <w:i/>
          <w:iCs/>
          <w:color w:val="000000"/>
          <w:sz w:val="28"/>
          <w:szCs w:val="28"/>
          <w:cs/>
          <w:lang w:val="en-US" w:bidi="th-TH"/>
        </w:rPr>
        <w:br w:type="page"/>
      </w:r>
    </w:p>
    <w:p w14:paraId="32680735" w14:textId="58A374F6" w:rsidR="00F80905" w:rsidRPr="00F80905" w:rsidRDefault="00F80905" w:rsidP="00F80905">
      <w:pPr>
        <w:spacing w:after="0" w:line="240" w:lineRule="auto"/>
        <w:jc w:val="thaiDistribute"/>
        <w:rPr>
          <w:rFonts w:ascii="Browallia New" w:eastAsia="Cordia New" w:hAnsi="Browallia New" w:cs="Browallia New"/>
          <w:i/>
          <w:iCs/>
          <w:color w:val="000000"/>
          <w:sz w:val="28"/>
          <w:szCs w:val="28"/>
          <w:lang w:val="en-US" w:bidi="th-TH"/>
        </w:rPr>
      </w:pPr>
      <w:r w:rsidRPr="00F80905">
        <w:rPr>
          <w:rFonts w:ascii="Browallia New" w:eastAsia="Cordia New" w:hAnsi="Browallia New" w:cs="Browallia New" w:hint="cs"/>
          <w:i/>
          <w:iCs/>
          <w:color w:val="000000"/>
          <w:sz w:val="28"/>
          <w:szCs w:val="28"/>
          <w:cs/>
          <w:lang w:val="en-US" w:bidi="th-TH"/>
        </w:rPr>
        <w:lastRenderedPageBreak/>
        <w:t>เกณฑ์ในการแสดงความเห็น</w:t>
      </w:r>
      <w:r w:rsidR="000325E2">
        <w:rPr>
          <w:rFonts w:ascii="Browallia New" w:eastAsia="Cordia New" w:hAnsi="Browallia New" w:cs="Browallia New" w:hint="cs"/>
          <w:i/>
          <w:iCs/>
          <w:color w:val="000000"/>
          <w:sz w:val="28"/>
          <w:szCs w:val="28"/>
          <w:cs/>
          <w:lang w:val="en-US" w:bidi="th-TH"/>
        </w:rPr>
        <w:t>อย่างมีเงื่อนไข</w:t>
      </w:r>
    </w:p>
    <w:p w14:paraId="5BE94E00" w14:textId="7F9F3DFA" w:rsidR="00F80905" w:rsidRDefault="00F80905" w:rsidP="00F80905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14:paraId="72B15060" w14:textId="7AE66C7F" w:rsidR="00F1091E" w:rsidRPr="002129C3" w:rsidRDefault="00F87C41" w:rsidP="002129C3">
      <w:pPr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bidi="th-TH"/>
        </w:rPr>
      </w:pPr>
      <w:r w:rsidRPr="002129C3">
        <w:rPr>
          <w:rFonts w:ascii="Browallia New" w:eastAsia="Cordia New" w:hAnsi="Browallia New" w:cs="Browallia New"/>
          <w:color w:val="000000"/>
          <w:sz w:val="28"/>
          <w:szCs w:val="28"/>
          <w:cs/>
          <w:lang w:bidi="th-TH"/>
        </w:rPr>
        <w:t>งบการเงินรวม</w:t>
      </w:r>
      <w:r w:rsidRPr="002129C3">
        <w:rPr>
          <w:rFonts w:ascii="Browallia New" w:eastAsia="Cordia New" w:hAnsi="Browallia New" w:cs="Browallia New"/>
          <w:color w:val="000000"/>
          <w:sz w:val="28"/>
          <w:szCs w:val="28"/>
        </w:rPr>
        <w:t xml:space="preserve"> </w:t>
      </w:r>
      <w:r w:rsidRPr="002129C3">
        <w:rPr>
          <w:rFonts w:ascii="Browallia New" w:eastAsia="Cordia New" w:hAnsi="Browallia New" w:cs="Browallia New" w:hint="eastAsia"/>
          <w:color w:val="000000"/>
          <w:sz w:val="28"/>
          <w:szCs w:val="28"/>
          <w:cs/>
          <w:lang w:bidi="th-TH"/>
        </w:rPr>
        <w:t>ณ</w:t>
      </w:r>
      <w:r w:rsidRPr="002129C3">
        <w:rPr>
          <w:rFonts w:ascii="Browallia New" w:eastAsia="Cordia New" w:hAnsi="Browallia New" w:cs="Browallia New"/>
          <w:color w:val="000000"/>
          <w:sz w:val="28"/>
          <w:szCs w:val="28"/>
        </w:rPr>
        <w:t xml:space="preserve"> </w:t>
      </w:r>
      <w:r w:rsidRPr="002129C3">
        <w:rPr>
          <w:rFonts w:ascii="Browallia New" w:eastAsia="Cordia New" w:hAnsi="Browallia New" w:cs="Browallia New" w:hint="eastAsia"/>
          <w:color w:val="000000"/>
          <w:sz w:val="28"/>
          <w:szCs w:val="28"/>
          <w:cs/>
          <w:lang w:bidi="th-TH"/>
        </w:rPr>
        <w:t>วันที่</w:t>
      </w:r>
      <w:r w:rsidRPr="002129C3">
        <w:rPr>
          <w:rFonts w:ascii="Browallia New" w:eastAsia="Cordia New" w:hAnsi="Browallia New" w:cs="Browallia New"/>
          <w:color w:val="000000"/>
          <w:sz w:val="28"/>
          <w:szCs w:val="28"/>
        </w:rPr>
        <w:t xml:space="preserve"> </w:t>
      </w:r>
      <w:r w:rsidRPr="002129C3">
        <w:rPr>
          <w:rFonts w:ascii="Browallia New" w:eastAsia="Cordia New" w:hAnsi="Browallia New" w:cs="Browallia New"/>
          <w:color w:val="000000"/>
          <w:sz w:val="28"/>
          <w:szCs w:val="28"/>
          <w:lang w:bidi="th-TH"/>
        </w:rPr>
        <w:t xml:space="preserve">31 </w:t>
      </w:r>
      <w:r w:rsidRPr="002129C3">
        <w:rPr>
          <w:rFonts w:ascii="Browallia New" w:eastAsia="Cordia New" w:hAnsi="Browallia New" w:cs="Browallia New" w:hint="eastAsia"/>
          <w:color w:val="000000"/>
          <w:sz w:val="28"/>
          <w:szCs w:val="28"/>
          <w:cs/>
          <w:lang w:bidi="th-TH"/>
        </w:rPr>
        <w:t>ธันวาคม</w:t>
      </w:r>
      <w:r w:rsidRPr="002129C3">
        <w:rPr>
          <w:rFonts w:ascii="Browallia New" w:eastAsia="Cordia New" w:hAnsi="Browallia New" w:cs="Browallia New"/>
          <w:color w:val="000000"/>
          <w:sz w:val="28"/>
          <w:szCs w:val="28"/>
          <w:cs/>
          <w:lang w:bidi="th-TH"/>
        </w:rPr>
        <w:t xml:space="preserve"> </w:t>
      </w:r>
      <w:r w:rsidRPr="002129C3">
        <w:rPr>
          <w:rFonts w:ascii="Browallia New" w:eastAsia="Cordia New" w:hAnsi="Browallia New" w:cs="Browallia New"/>
          <w:color w:val="000000"/>
          <w:sz w:val="28"/>
          <w:szCs w:val="28"/>
          <w:lang w:bidi="th-TH"/>
        </w:rPr>
        <w:t>256</w:t>
      </w:r>
      <w:r w:rsidRPr="002129C3"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  <w:t>2</w:t>
      </w:r>
      <w:r w:rsidRPr="002129C3">
        <w:rPr>
          <w:rFonts w:ascii="Browallia New" w:eastAsia="Cordia New" w:hAnsi="Browallia New" w:cs="Browallia New"/>
          <w:color w:val="000000"/>
          <w:sz w:val="28"/>
          <w:szCs w:val="28"/>
          <w:lang w:bidi="th-TH"/>
        </w:rPr>
        <w:t xml:space="preserve"> </w:t>
      </w:r>
      <w:r w:rsidRPr="002129C3">
        <w:rPr>
          <w:rFonts w:ascii="Browallia New" w:eastAsia="Cordia New" w:hAnsi="Browallia New" w:cs="Browallia New" w:hint="eastAsia"/>
          <w:color w:val="000000"/>
          <w:sz w:val="28"/>
          <w:szCs w:val="28"/>
          <w:cs/>
          <w:lang w:bidi="th-TH"/>
        </w:rPr>
        <w:t>ได้รวมเงินลงทุนในบริษัทร่วมตามวิธีส่วนได้เสียจำ</w:t>
      </w:r>
      <w:r w:rsidRPr="00D42CB0">
        <w:rPr>
          <w:rFonts w:ascii="Browallia New" w:eastAsia="Cordia New" w:hAnsi="Browallia New" w:cs="Browallia New"/>
          <w:color w:val="000000"/>
          <w:sz w:val="28"/>
          <w:szCs w:val="28"/>
          <w:cs/>
          <w:lang w:bidi="th-TH"/>
        </w:rPr>
        <w:t xml:space="preserve">นวน </w:t>
      </w:r>
      <w:r w:rsidRPr="00992C0A">
        <w:rPr>
          <w:rFonts w:ascii="Browallia New" w:eastAsia="Cordia New" w:hAnsi="Browallia New" w:cs="Browallia New"/>
          <w:color w:val="000000"/>
          <w:sz w:val="28"/>
          <w:szCs w:val="28"/>
          <w:lang w:bidi="th-TH"/>
        </w:rPr>
        <w:t>1</w:t>
      </w:r>
      <w:r w:rsidR="002E0F21" w:rsidRPr="00992C0A">
        <w:rPr>
          <w:rFonts w:ascii="Browallia New" w:eastAsia="Cordia New" w:hAnsi="Browallia New" w:cs="Browallia New"/>
          <w:color w:val="000000"/>
          <w:sz w:val="28"/>
          <w:szCs w:val="28"/>
          <w:lang w:bidi="th-TH"/>
        </w:rPr>
        <w:t>65.68</w:t>
      </w:r>
      <w:r w:rsidRPr="00D42CB0">
        <w:rPr>
          <w:rFonts w:ascii="Browallia New" w:eastAsia="Cordia New" w:hAnsi="Browallia New" w:cs="Browallia New"/>
          <w:color w:val="000000"/>
          <w:sz w:val="28"/>
          <w:szCs w:val="28"/>
          <w:lang w:bidi="th-TH"/>
        </w:rPr>
        <w:t xml:space="preserve"> </w:t>
      </w:r>
      <w:r w:rsidRPr="00D42CB0">
        <w:rPr>
          <w:rFonts w:ascii="Browallia New" w:eastAsia="Cordia New" w:hAnsi="Browallia New" w:cs="Browallia New"/>
          <w:color w:val="000000"/>
          <w:sz w:val="28"/>
          <w:szCs w:val="28"/>
          <w:cs/>
          <w:lang w:bidi="th-TH"/>
        </w:rPr>
        <w:t>ล้านบาท</w:t>
      </w:r>
      <w:r w:rsidRPr="00D42CB0">
        <w:rPr>
          <w:rFonts w:ascii="Browallia New" w:eastAsia="Cordia New" w:hAnsi="Browallia New" w:cs="Browallia New"/>
          <w:color w:val="000000"/>
          <w:sz w:val="28"/>
          <w:szCs w:val="28"/>
        </w:rPr>
        <w:t xml:space="preserve"> </w:t>
      </w:r>
      <w:r w:rsidRPr="00D42CB0">
        <w:rPr>
          <w:rFonts w:ascii="Browallia New" w:eastAsia="Cordia New" w:hAnsi="Browallia New" w:cs="Browallia New"/>
          <w:color w:val="000000"/>
          <w:sz w:val="28"/>
          <w:szCs w:val="28"/>
          <w:cs/>
          <w:lang w:bidi="th-TH"/>
        </w:rPr>
        <w:t>และส่วนแบ่ง</w:t>
      </w:r>
      <w:r w:rsidR="00F07496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bidi="th-TH"/>
        </w:rPr>
        <w:t>กำไร</w:t>
      </w:r>
      <w:r w:rsidRPr="00D42CB0">
        <w:rPr>
          <w:rFonts w:ascii="Browallia New" w:eastAsia="Cordia New" w:hAnsi="Browallia New" w:cs="Browallia New"/>
          <w:color w:val="000000"/>
          <w:sz w:val="28"/>
          <w:szCs w:val="28"/>
          <w:cs/>
          <w:lang w:bidi="th-TH"/>
        </w:rPr>
        <w:t>ของ</w:t>
      </w:r>
      <w:r w:rsidR="00BF2C28" w:rsidRPr="00D42CB0">
        <w:rPr>
          <w:rFonts w:ascii="Browallia New" w:eastAsia="Cordia New" w:hAnsi="Browallia New" w:cs="Browallia New"/>
          <w:color w:val="000000"/>
          <w:sz w:val="28"/>
          <w:szCs w:val="28"/>
          <w:cs/>
          <w:lang w:bidi="th-TH"/>
        </w:rPr>
        <w:t>บริษัทร่วม</w:t>
      </w:r>
      <w:r w:rsidRPr="00D42CB0">
        <w:rPr>
          <w:rFonts w:ascii="Browallia New" w:eastAsia="Cordia New" w:hAnsi="Browallia New" w:cs="Browallia New"/>
          <w:color w:val="000000"/>
          <w:sz w:val="28"/>
          <w:szCs w:val="28"/>
          <w:cs/>
          <w:lang w:bidi="th-TH"/>
        </w:rPr>
        <w:t xml:space="preserve">ตามวิธีส่วนได้เสียสำหรับปีสิ้นสุดวันเดียวกัน จำนวน </w:t>
      </w:r>
      <w:r w:rsidR="00D42CB0" w:rsidRPr="00992C0A">
        <w:rPr>
          <w:rFonts w:ascii="Browallia New" w:eastAsia="Cordia New" w:hAnsi="Browallia New" w:cs="Browallia New"/>
          <w:color w:val="000000"/>
          <w:sz w:val="28"/>
          <w:szCs w:val="28"/>
          <w:lang w:val="en-US"/>
        </w:rPr>
        <w:t>7.34</w:t>
      </w:r>
      <w:r w:rsidRPr="00D42CB0">
        <w:rPr>
          <w:rFonts w:ascii="Browallia New" w:eastAsia="Cordia New" w:hAnsi="Browallia New" w:cs="Browallia New"/>
          <w:color w:val="000000"/>
          <w:sz w:val="28"/>
          <w:szCs w:val="28"/>
          <w:cs/>
          <w:lang w:bidi="th-TH"/>
        </w:rPr>
        <w:t xml:space="preserve"> </w:t>
      </w:r>
      <w:r w:rsidR="00A436E4">
        <w:rPr>
          <w:rFonts w:ascii="Browallia New" w:eastAsia="Cordia New" w:hAnsi="Browallia New" w:cs="Browallia New"/>
          <w:color w:val="000000"/>
          <w:sz w:val="28"/>
          <w:szCs w:val="28"/>
          <w:lang w:bidi="th-TH"/>
        </w:rPr>
        <w:t xml:space="preserve">            </w:t>
      </w:r>
      <w:r w:rsidRPr="00D42CB0">
        <w:rPr>
          <w:rFonts w:ascii="Browallia New" w:eastAsia="Cordia New" w:hAnsi="Browallia New" w:cs="Browallia New"/>
          <w:color w:val="000000"/>
          <w:sz w:val="28"/>
          <w:szCs w:val="28"/>
          <w:cs/>
          <w:lang w:bidi="th-TH"/>
        </w:rPr>
        <w:t xml:space="preserve">ล้านบาท </w:t>
      </w:r>
      <w:r w:rsidR="002C1620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bidi="th-TH"/>
        </w:rPr>
        <w:t>ข้าพเจ้าไม่สามารถหาหลักฐานการสอบบัญชี</w:t>
      </w:r>
      <w:r w:rsidR="00687FA8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bidi="th-TH"/>
        </w:rPr>
        <w:t>ที่เหมาะสมอย่างเพียงพอเกี่ยวกับ</w:t>
      </w:r>
      <w:r w:rsidR="008D3CB0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bidi="th-TH"/>
        </w:rPr>
        <w:t>มูลค่าตามบัญชีของ</w:t>
      </w:r>
      <w:r w:rsidR="00194051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bidi="th-TH"/>
        </w:rPr>
        <w:t>เงินลงทุนในบริษัทร่วมและส่วนแบ่งกำไรของบริษัทร่วมที่เป็นส่วนของบริษัท เนื่องจาก</w:t>
      </w:r>
      <w:r w:rsidR="00D05A6E" w:rsidRPr="00D42CB0">
        <w:rPr>
          <w:rFonts w:ascii="Browallia New" w:eastAsia="Cordia New" w:hAnsi="Browallia New" w:cs="Browallia New"/>
          <w:color w:val="000000"/>
          <w:sz w:val="28"/>
          <w:szCs w:val="28"/>
          <w:cs/>
          <w:lang w:bidi="th-TH"/>
        </w:rPr>
        <w:t>ผู้สอบบัญชีของบริษัทร่วม</w:t>
      </w:r>
      <w:r w:rsidR="000D36DC" w:rsidRPr="00D42CB0">
        <w:rPr>
          <w:rFonts w:ascii="Browallia New" w:eastAsia="Cordia New" w:hAnsi="Browallia New" w:cs="Browallia New"/>
          <w:color w:val="000000"/>
          <w:sz w:val="28"/>
          <w:szCs w:val="28"/>
          <w:cs/>
          <w:lang w:bidi="th-TH"/>
        </w:rPr>
        <w:t>ไม่สามารถประเมินผลกระทบ</w:t>
      </w:r>
      <w:r w:rsidR="004E1749" w:rsidRPr="00D42CB0">
        <w:rPr>
          <w:rFonts w:ascii="Browallia New" w:eastAsia="Cordia New" w:hAnsi="Browallia New" w:cs="Browallia New"/>
          <w:color w:val="000000"/>
          <w:sz w:val="28"/>
          <w:szCs w:val="28"/>
          <w:cs/>
          <w:lang w:bidi="th-TH"/>
        </w:rPr>
        <w:t xml:space="preserve">ที่อาจเกิดขึ้น (ถ้ามี) </w:t>
      </w:r>
      <w:r w:rsidR="009A79F9" w:rsidRPr="00D42CB0">
        <w:rPr>
          <w:rFonts w:ascii="Browallia New" w:eastAsia="Cordia New" w:hAnsi="Browallia New" w:cs="Browallia New"/>
          <w:color w:val="000000"/>
          <w:sz w:val="28"/>
          <w:szCs w:val="28"/>
          <w:cs/>
          <w:lang w:bidi="th-TH"/>
        </w:rPr>
        <w:t>จาก</w:t>
      </w:r>
      <w:r w:rsidR="00E269E0" w:rsidRPr="00D42CB0">
        <w:rPr>
          <w:rFonts w:ascii="Browallia New" w:eastAsia="Cordia New" w:hAnsi="Browallia New" w:cs="Browallia New"/>
          <w:color w:val="000000"/>
          <w:sz w:val="28"/>
          <w:szCs w:val="28"/>
          <w:cs/>
          <w:lang w:bidi="th-TH"/>
        </w:rPr>
        <w:t>งานระหว่างก่อสร้าง</w:t>
      </w:r>
      <w:r w:rsidR="006B70D2" w:rsidRPr="002129C3">
        <w:rPr>
          <w:rFonts w:ascii="Browallia New" w:eastAsia="Cordia New" w:hAnsi="Browallia New" w:cs="Browallia New" w:hint="eastAsia"/>
          <w:color w:val="000000"/>
          <w:sz w:val="28"/>
          <w:szCs w:val="28"/>
          <w:cs/>
          <w:lang w:bidi="th-TH"/>
        </w:rPr>
        <w:t>ที่</w:t>
      </w:r>
      <w:r w:rsidR="00347410" w:rsidRPr="002129C3">
        <w:rPr>
          <w:rFonts w:ascii="Browallia New" w:eastAsia="Cordia New" w:hAnsi="Browallia New" w:cs="Browallia New" w:hint="eastAsia"/>
          <w:color w:val="000000"/>
          <w:sz w:val="28"/>
          <w:szCs w:val="28"/>
          <w:cs/>
          <w:lang w:bidi="th-TH"/>
        </w:rPr>
        <w:t>ดำเนินการก่อสร้างไปแล้วกว่าร้อยละ</w:t>
      </w:r>
      <w:r w:rsidR="00347410" w:rsidRPr="002129C3">
        <w:rPr>
          <w:rFonts w:ascii="Browallia New" w:eastAsia="Cordia New" w:hAnsi="Browallia New" w:cs="Browallia New"/>
          <w:color w:val="000000"/>
          <w:sz w:val="28"/>
          <w:szCs w:val="28"/>
          <w:cs/>
          <w:lang w:bidi="th-TH"/>
        </w:rPr>
        <w:t xml:space="preserve"> </w:t>
      </w:r>
      <w:r w:rsidR="00347410" w:rsidRPr="002129C3"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  <w:t xml:space="preserve">80 </w:t>
      </w:r>
      <w:r w:rsidR="00347410" w:rsidRPr="002129C3">
        <w:rPr>
          <w:rFonts w:ascii="Browallia New" w:eastAsia="Cordia New" w:hAnsi="Browallia New" w:cs="Browallia New" w:hint="eastAsia"/>
          <w:color w:val="000000"/>
          <w:sz w:val="28"/>
          <w:szCs w:val="28"/>
          <w:cs/>
          <w:lang w:val="en-US" w:bidi="th-TH"/>
        </w:rPr>
        <w:t>แต่ยังไม่สามารถ</w:t>
      </w:r>
      <w:r w:rsidR="00034DDF" w:rsidRPr="002129C3">
        <w:rPr>
          <w:rFonts w:ascii="Browallia New" w:eastAsia="Cordia New" w:hAnsi="Browallia New" w:cs="Browallia New" w:hint="eastAsia"/>
          <w:color w:val="000000"/>
          <w:sz w:val="28"/>
          <w:szCs w:val="28"/>
          <w:cs/>
          <w:lang w:val="en-US" w:bidi="th-TH"/>
        </w:rPr>
        <w:t>เบิกเงินค่าผลงานได้บางส่ว</w:t>
      </w:r>
      <w:r w:rsidR="00941779" w:rsidRPr="002129C3">
        <w:rPr>
          <w:rFonts w:ascii="Browallia New" w:eastAsia="Cordia New" w:hAnsi="Browallia New" w:cs="Browallia New" w:hint="eastAsia"/>
          <w:color w:val="000000"/>
          <w:sz w:val="28"/>
          <w:szCs w:val="28"/>
          <w:cs/>
          <w:lang w:val="en-US" w:bidi="th-TH"/>
        </w:rPr>
        <w:t>น</w:t>
      </w:r>
      <w:r w:rsidR="00177F49" w:rsidRPr="002129C3">
        <w:rPr>
          <w:rFonts w:ascii="Browallia New" w:eastAsia="Cordia New" w:hAnsi="Browallia New" w:cs="Browallia New" w:hint="eastAsia"/>
          <w:color w:val="000000"/>
          <w:sz w:val="28"/>
          <w:szCs w:val="28"/>
          <w:cs/>
          <w:lang w:val="en-US" w:bidi="th-TH"/>
        </w:rPr>
        <w:t>จำนวน</w:t>
      </w:r>
      <w:r w:rsidR="00177F49" w:rsidRPr="002129C3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="00F95992"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  <w:t>394.65</w:t>
      </w:r>
      <w:r w:rsidR="0079374E" w:rsidRPr="002129C3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="0079374E" w:rsidRPr="002129C3">
        <w:rPr>
          <w:rFonts w:ascii="Browallia New" w:eastAsia="Cordia New" w:hAnsi="Browallia New" w:cs="Browallia New" w:hint="eastAsia"/>
          <w:color w:val="000000"/>
          <w:sz w:val="28"/>
          <w:szCs w:val="28"/>
          <w:cs/>
          <w:lang w:val="en-US" w:bidi="th-TH"/>
        </w:rPr>
        <w:t>ล้านบาท</w:t>
      </w:r>
      <w:r w:rsidR="00941779" w:rsidRPr="002129C3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="003A33C7" w:rsidRPr="002129C3">
        <w:rPr>
          <w:rFonts w:ascii="Browallia New" w:eastAsia="Cordia New" w:hAnsi="Browallia New" w:cs="Browallia New" w:hint="eastAsia"/>
          <w:color w:val="000000"/>
          <w:sz w:val="28"/>
          <w:szCs w:val="28"/>
          <w:cs/>
          <w:lang w:val="en-US" w:bidi="th-TH"/>
        </w:rPr>
        <w:t>ทั้งนี้การเรียกเก็บเงินค่าผลงานดังกล่าว</w:t>
      </w:r>
      <w:r w:rsidR="009E4396" w:rsidRPr="002129C3">
        <w:rPr>
          <w:rFonts w:ascii="Browallia New" w:eastAsia="Cordia New" w:hAnsi="Browallia New" w:cs="Browallia New" w:hint="eastAsia"/>
          <w:color w:val="000000"/>
          <w:sz w:val="28"/>
          <w:szCs w:val="28"/>
          <w:cs/>
          <w:lang w:val="en-US" w:bidi="th-TH"/>
        </w:rPr>
        <w:t>ขึ้นอยู่กับก</w:t>
      </w:r>
      <w:r w:rsidR="004F71D4" w:rsidRPr="002129C3">
        <w:rPr>
          <w:rFonts w:ascii="Browallia New" w:eastAsia="Cordia New" w:hAnsi="Browallia New" w:cs="Browallia New" w:hint="eastAsia"/>
          <w:color w:val="000000"/>
          <w:sz w:val="28"/>
          <w:szCs w:val="28"/>
          <w:cs/>
          <w:lang w:val="en-US" w:bidi="th-TH"/>
        </w:rPr>
        <w:t>ารอนุมัติการแก้ไขสัญญาและการขยายระยะเวลาแล้วเสร็จของสัญญาจาก</w:t>
      </w:r>
      <w:r w:rsidR="007D4BE6"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  <w:t xml:space="preserve">             </w:t>
      </w:r>
      <w:r w:rsidR="004F71D4" w:rsidRPr="002129C3">
        <w:rPr>
          <w:rFonts w:ascii="Browallia New" w:eastAsia="Cordia New" w:hAnsi="Browallia New" w:cs="Browallia New" w:hint="eastAsia"/>
          <w:color w:val="000000"/>
          <w:sz w:val="28"/>
          <w:szCs w:val="28"/>
          <w:cs/>
          <w:lang w:val="en-US" w:bidi="th-TH"/>
        </w:rPr>
        <w:t>ผู้ว่าจ้าง</w:t>
      </w:r>
      <w:r w:rsidR="00A51131" w:rsidRPr="002129C3">
        <w:rPr>
          <w:rFonts w:ascii="Browallia New" w:eastAsia="Cordia New" w:hAnsi="Browallia New" w:cs="Browallia New" w:hint="eastAsia"/>
          <w:color w:val="000000"/>
          <w:sz w:val="28"/>
          <w:szCs w:val="28"/>
          <w:cs/>
          <w:lang w:val="en-US" w:bidi="th-TH"/>
        </w:rPr>
        <w:t>ซึ่งยังไม่สามาร</w:t>
      </w:r>
      <w:r w:rsidR="00F20917" w:rsidRPr="002129C3">
        <w:rPr>
          <w:rFonts w:ascii="Browallia New" w:eastAsia="Cordia New" w:hAnsi="Browallia New" w:cs="Browallia New" w:hint="eastAsia"/>
          <w:color w:val="000000"/>
          <w:sz w:val="28"/>
          <w:szCs w:val="28"/>
          <w:cs/>
          <w:lang w:val="en-US" w:bidi="th-TH"/>
        </w:rPr>
        <w:t>ถ</w:t>
      </w:r>
      <w:r w:rsidR="001A5BB8" w:rsidRPr="002129C3">
        <w:rPr>
          <w:rFonts w:ascii="Browallia New" w:eastAsia="Cordia New" w:hAnsi="Browallia New" w:cs="Browallia New" w:hint="eastAsia"/>
          <w:color w:val="000000"/>
          <w:sz w:val="28"/>
          <w:szCs w:val="28"/>
          <w:cs/>
          <w:lang w:val="en-US" w:bidi="th-TH"/>
        </w:rPr>
        <w:t>สรุปได้</w:t>
      </w:r>
      <w:r w:rsidR="001A5BB8" w:rsidRPr="002129C3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="00F1091E" w:rsidRPr="002129C3">
        <w:rPr>
          <w:rFonts w:ascii="Browallia New" w:eastAsia="Cordia New" w:hAnsi="Browallia New" w:cs="Browallia New" w:hint="eastAsia"/>
          <w:color w:val="000000"/>
          <w:sz w:val="28"/>
          <w:szCs w:val="28"/>
          <w:cs/>
          <w:lang w:bidi="th-TH"/>
        </w:rPr>
        <w:t>ดังนั้นข้าพเจ้าจึงไม่สามารถระบุได้ว่ามีรายการปรับปรุงใดที่จำเป็นหรือไม่</w:t>
      </w:r>
      <w:r w:rsidR="00057EBE" w:rsidRPr="002129C3">
        <w:rPr>
          <w:rFonts w:ascii="Browallia New" w:eastAsia="Cordia New" w:hAnsi="Browallia New" w:cs="Browallia New" w:hint="eastAsia"/>
          <w:color w:val="000000"/>
          <w:sz w:val="28"/>
          <w:szCs w:val="28"/>
          <w:cs/>
          <w:lang w:bidi="th-TH"/>
        </w:rPr>
        <w:t>สำหรับเงินลงทุนในบริษัทร่วม</w:t>
      </w:r>
      <w:r w:rsidR="009617FD" w:rsidRPr="002129C3">
        <w:rPr>
          <w:rFonts w:ascii="Browallia New" w:eastAsia="Cordia New" w:hAnsi="Browallia New" w:cs="Browallia New" w:hint="eastAsia"/>
          <w:color w:val="000000"/>
          <w:sz w:val="28"/>
          <w:szCs w:val="28"/>
          <w:cs/>
          <w:lang w:bidi="th-TH"/>
        </w:rPr>
        <w:t>และ</w:t>
      </w:r>
      <w:r w:rsidR="00E76077" w:rsidRPr="002129C3">
        <w:rPr>
          <w:rFonts w:ascii="Browallia New" w:eastAsia="Cordia New" w:hAnsi="Browallia New" w:cs="Browallia New" w:hint="eastAsia"/>
          <w:color w:val="000000"/>
          <w:sz w:val="28"/>
          <w:szCs w:val="28"/>
          <w:cs/>
          <w:lang w:bidi="th-TH"/>
        </w:rPr>
        <w:t>ส่วนแบ่ง</w:t>
      </w:r>
      <w:r w:rsidR="00760B5E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bidi="th-TH"/>
        </w:rPr>
        <w:t>กำไร</w:t>
      </w:r>
      <w:r w:rsidR="00E76077" w:rsidRPr="002129C3">
        <w:rPr>
          <w:rFonts w:ascii="Browallia New" w:eastAsia="Cordia New" w:hAnsi="Browallia New" w:cs="Browallia New" w:hint="eastAsia"/>
          <w:color w:val="000000"/>
          <w:sz w:val="28"/>
          <w:szCs w:val="28"/>
          <w:cs/>
          <w:lang w:bidi="th-TH"/>
        </w:rPr>
        <w:t>ของบริษัทร่วมตามวิธีส่วนได้เสีย</w:t>
      </w:r>
    </w:p>
    <w:p w14:paraId="23D31889" w14:textId="17656F2F" w:rsidR="00F87C41" w:rsidRPr="00AC7460" w:rsidRDefault="00F87C41" w:rsidP="00AC7460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14:paraId="73759DA4" w14:textId="2DB16D45" w:rsidR="00112CCC" w:rsidRPr="002129C3" w:rsidRDefault="00112CCC" w:rsidP="002129C3">
      <w:pPr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bidi="th-TH"/>
        </w:rPr>
      </w:pPr>
      <w:r w:rsidRPr="002129C3">
        <w:rPr>
          <w:rFonts w:ascii="Browallia New" w:eastAsia="Cordia New" w:hAnsi="Browallia New" w:cs="Browallia New"/>
          <w:color w:val="000000"/>
          <w:sz w:val="28"/>
          <w:szCs w:val="28"/>
          <w:cs/>
          <w:lang w:bidi="th-TH"/>
        </w:rPr>
        <w:t>งบการเงินรวม</w:t>
      </w:r>
      <w:r w:rsidRPr="002129C3">
        <w:rPr>
          <w:rFonts w:ascii="Browallia New" w:eastAsia="Cordia New" w:hAnsi="Browallia New" w:cs="Browallia New"/>
          <w:color w:val="000000"/>
          <w:sz w:val="28"/>
          <w:szCs w:val="28"/>
        </w:rPr>
        <w:t xml:space="preserve"> </w:t>
      </w:r>
      <w:r w:rsidRPr="002129C3">
        <w:rPr>
          <w:rFonts w:ascii="Browallia New" w:eastAsia="Cordia New" w:hAnsi="Browallia New" w:cs="Browallia New" w:hint="eastAsia"/>
          <w:color w:val="000000"/>
          <w:sz w:val="28"/>
          <w:szCs w:val="28"/>
          <w:cs/>
          <w:lang w:bidi="th-TH"/>
        </w:rPr>
        <w:t>ณ</w:t>
      </w:r>
      <w:r w:rsidRPr="002129C3">
        <w:rPr>
          <w:rFonts w:ascii="Browallia New" w:eastAsia="Cordia New" w:hAnsi="Browallia New" w:cs="Browallia New"/>
          <w:color w:val="000000"/>
          <w:sz w:val="28"/>
          <w:szCs w:val="28"/>
        </w:rPr>
        <w:t xml:space="preserve"> </w:t>
      </w:r>
      <w:r w:rsidRPr="002129C3">
        <w:rPr>
          <w:rFonts w:ascii="Browallia New" w:eastAsia="Cordia New" w:hAnsi="Browallia New" w:cs="Browallia New" w:hint="eastAsia"/>
          <w:color w:val="000000"/>
          <w:sz w:val="28"/>
          <w:szCs w:val="28"/>
          <w:cs/>
          <w:lang w:bidi="th-TH"/>
        </w:rPr>
        <w:t>วันที่</w:t>
      </w:r>
      <w:r w:rsidRPr="002129C3">
        <w:rPr>
          <w:rFonts w:ascii="Browallia New" w:eastAsia="Cordia New" w:hAnsi="Browallia New" w:cs="Browallia New"/>
          <w:color w:val="000000"/>
          <w:sz w:val="28"/>
          <w:szCs w:val="28"/>
        </w:rPr>
        <w:t xml:space="preserve"> </w:t>
      </w:r>
      <w:r w:rsidRPr="002129C3">
        <w:rPr>
          <w:rFonts w:ascii="Browallia New" w:eastAsia="Cordia New" w:hAnsi="Browallia New" w:cs="Browallia New"/>
          <w:color w:val="000000"/>
          <w:sz w:val="28"/>
          <w:szCs w:val="28"/>
          <w:lang w:bidi="th-TH"/>
        </w:rPr>
        <w:t xml:space="preserve">31 </w:t>
      </w:r>
      <w:r w:rsidRPr="002129C3">
        <w:rPr>
          <w:rFonts w:ascii="Browallia New" w:eastAsia="Cordia New" w:hAnsi="Browallia New" w:cs="Browallia New" w:hint="eastAsia"/>
          <w:color w:val="000000"/>
          <w:sz w:val="28"/>
          <w:szCs w:val="28"/>
          <w:cs/>
          <w:lang w:bidi="th-TH"/>
        </w:rPr>
        <w:t>ธันวาคม</w:t>
      </w:r>
      <w:r w:rsidRPr="002129C3">
        <w:rPr>
          <w:rFonts w:ascii="Browallia New" w:eastAsia="Cordia New" w:hAnsi="Browallia New" w:cs="Browallia New"/>
          <w:color w:val="000000"/>
          <w:sz w:val="28"/>
          <w:szCs w:val="28"/>
          <w:cs/>
          <w:lang w:bidi="th-TH"/>
        </w:rPr>
        <w:t xml:space="preserve"> </w:t>
      </w:r>
      <w:r w:rsidRPr="002129C3">
        <w:rPr>
          <w:rFonts w:ascii="Browallia New" w:eastAsia="Cordia New" w:hAnsi="Browallia New" w:cs="Browallia New"/>
          <w:color w:val="000000"/>
          <w:sz w:val="28"/>
          <w:szCs w:val="28"/>
          <w:lang w:bidi="th-TH"/>
        </w:rPr>
        <w:t>256</w:t>
      </w:r>
      <w:r w:rsidRPr="002129C3"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  <w:t>2</w:t>
      </w:r>
      <w:r w:rsidRPr="002129C3">
        <w:rPr>
          <w:rFonts w:ascii="Browallia New" w:eastAsia="Cordia New" w:hAnsi="Browallia New" w:cs="Browallia New"/>
          <w:color w:val="000000"/>
          <w:sz w:val="28"/>
          <w:szCs w:val="28"/>
          <w:lang w:bidi="th-TH"/>
        </w:rPr>
        <w:t xml:space="preserve"> </w:t>
      </w:r>
      <w:r w:rsidRPr="002129C3">
        <w:rPr>
          <w:rFonts w:ascii="Browallia New" w:eastAsia="Cordia New" w:hAnsi="Browallia New" w:cs="Browallia New" w:hint="eastAsia"/>
          <w:color w:val="000000"/>
          <w:sz w:val="28"/>
          <w:szCs w:val="28"/>
          <w:cs/>
          <w:lang w:bidi="th-TH"/>
        </w:rPr>
        <w:t>ได้รวมเงินลงทุนในการร่วมค้าตามวิธีส่วนได้เสียจำนวน</w:t>
      </w:r>
      <w:r w:rsidRPr="002129C3">
        <w:rPr>
          <w:rFonts w:ascii="Browallia New" w:eastAsia="Cordia New" w:hAnsi="Browallia New" w:cs="Browallia New"/>
          <w:color w:val="000000"/>
          <w:sz w:val="28"/>
          <w:szCs w:val="28"/>
          <w:cs/>
          <w:lang w:bidi="th-TH"/>
        </w:rPr>
        <w:t xml:space="preserve"> </w:t>
      </w:r>
      <w:r w:rsidR="00AB1D22" w:rsidRPr="000C7F1F"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  <w:t>105</w:t>
      </w:r>
      <w:r w:rsidR="00800AA8" w:rsidRPr="000C7F1F">
        <w:rPr>
          <w:rFonts w:ascii="Browallia New" w:eastAsia="Cordia New" w:hAnsi="Browallia New" w:cs="Browallia New"/>
          <w:color w:val="000000"/>
          <w:sz w:val="28"/>
          <w:szCs w:val="28"/>
          <w:lang w:bidi="th-TH"/>
        </w:rPr>
        <w:t>.</w:t>
      </w:r>
      <w:r w:rsidR="000C7F1F">
        <w:rPr>
          <w:rFonts w:ascii="Browallia New" w:eastAsia="Cordia New" w:hAnsi="Browallia New" w:cs="Browallia New"/>
          <w:color w:val="000000"/>
          <w:sz w:val="28"/>
          <w:szCs w:val="28"/>
          <w:lang w:bidi="th-TH"/>
        </w:rPr>
        <w:t>78</w:t>
      </w:r>
      <w:r w:rsidR="00800AA8" w:rsidRPr="002129C3">
        <w:rPr>
          <w:rFonts w:ascii="Browallia New" w:eastAsia="Cordia New" w:hAnsi="Browallia New" w:cs="Browallia New"/>
          <w:color w:val="000000"/>
          <w:sz w:val="28"/>
          <w:szCs w:val="28"/>
          <w:lang w:bidi="th-TH"/>
        </w:rPr>
        <w:t xml:space="preserve"> </w:t>
      </w:r>
      <w:r w:rsidRPr="002129C3">
        <w:rPr>
          <w:rFonts w:ascii="Browallia New" w:eastAsia="Cordia New" w:hAnsi="Browallia New" w:cs="Browallia New" w:hint="eastAsia"/>
          <w:color w:val="000000"/>
          <w:sz w:val="28"/>
          <w:szCs w:val="28"/>
          <w:cs/>
          <w:lang w:bidi="th-TH"/>
        </w:rPr>
        <w:t>ล้านบาท</w:t>
      </w:r>
      <w:r w:rsidRPr="002129C3">
        <w:rPr>
          <w:rFonts w:ascii="Browallia New" w:eastAsia="Cordia New" w:hAnsi="Browallia New" w:cs="Browallia New"/>
          <w:color w:val="000000"/>
          <w:sz w:val="28"/>
          <w:szCs w:val="28"/>
        </w:rPr>
        <w:t xml:space="preserve"> </w:t>
      </w:r>
      <w:r w:rsidRPr="002129C3">
        <w:rPr>
          <w:rFonts w:ascii="Browallia New" w:eastAsia="Cordia New" w:hAnsi="Browallia New" w:cs="Browallia New" w:hint="eastAsia"/>
          <w:color w:val="000000"/>
          <w:sz w:val="28"/>
          <w:szCs w:val="28"/>
          <w:cs/>
          <w:lang w:bidi="th-TH"/>
        </w:rPr>
        <w:t>และส่วนแบ่งขาดทุนของการร่วมค้าตามวิธีส่วนได้เสียสำหรับปีสิ้นสุดวันเดียวกัน</w:t>
      </w:r>
      <w:r w:rsidRPr="002129C3">
        <w:rPr>
          <w:rFonts w:ascii="Browallia New" w:eastAsia="Cordia New" w:hAnsi="Browallia New" w:cs="Browallia New"/>
          <w:color w:val="000000"/>
          <w:sz w:val="28"/>
          <w:szCs w:val="28"/>
          <w:cs/>
          <w:lang w:bidi="th-TH"/>
        </w:rPr>
        <w:t xml:space="preserve"> </w:t>
      </w:r>
      <w:r w:rsidRPr="002129C3">
        <w:rPr>
          <w:rFonts w:ascii="Browallia New" w:eastAsia="Cordia New" w:hAnsi="Browallia New" w:cs="Browallia New" w:hint="eastAsia"/>
          <w:color w:val="000000"/>
          <w:sz w:val="28"/>
          <w:szCs w:val="28"/>
          <w:cs/>
          <w:lang w:bidi="th-TH"/>
        </w:rPr>
        <w:t>จำนวน</w:t>
      </w:r>
      <w:r w:rsidRPr="002129C3">
        <w:rPr>
          <w:rFonts w:ascii="Browallia New" w:eastAsia="Cordia New" w:hAnsi="Browallia New" w:cs="Browallia New"/>
          <w:color w:val="000000"/>
          <w:sz w:val="28"/>
          <w:szCs w:val="28"/>
          <w:cs/>
          <w:lang w:bidi="th-TH"/>
        </w:rPr>
        <w:t xml:space="preserve"> </w:t>
      </w:r>
      <w:r w:rsidR="00BB4429" w:rsidRPr="000C7F1F">
        <w:rPr>
          <w:rFonts w:ascii="Browallia New" w:eastAsia="Cordia New" w:hAnsi="Browallia New" w:cs="Browallia New"/>
          <w:color w:val="000000"/>
          <w:sz w:val="28"/>
          <w:szCs w:val="28"/>
          <w:lang w:bidi="th-TH"/>
        </w:rPr>
        <w:t>32</w:t>
      </w:r>
      <w:r w:rsidR="00BA52BB" w:rsidRPr="000C7F1F">
        <w:rPr>
          <w:rFonts w:ascii="Browallia New" w:eastAsia="Cordia New" w:hAnsi="Browallia New" w:cs="Browallia New"/>
          <w:color w:val="000000"/>
          <w:sz w:val="28"/>
          <w:szCs w:val="28"/>
          <w:lang w:bidi="th-TH"/>
        </w:rPr>
        <w:t>.</w:t>
      </w:r>
      <w:r w:rsidR="000C7F1F">
        <w:rPr>
          <w:rFonts w:ascii="Browallia New" w:eastAsia="Cordia New" w:hAnsi="Browallia New" w:cs="Browallia New"/>
          <w:color w:val="000000"/>
          <w:sz w:val="28"/>
          <w:szCs w:val="28"/>
          <w:lang w:bidi="th-TH"/>
        </w:rPr>
        <w:t>00</w:t>
      </w:r>
      <w:r w:rsidRPr="002129C3">
        <w:rPr>
          <w:rFonts w:ascii="Browallia New" w:eastAsia="Cordia New" w:hAnsi="Browallia New" w:cs="Browallia New"/>
          <w:color w:val="000000"/>
          <w:sz w:val="28"/>
          <w:szCs w:val="28"/>
          <w:cs/>
          <w:lang w:bidi="th-TH"/>
        </w:rPr>
        <w:t xml:space="preserve"> </w:t>
      </w:r>
      <w:r w:rsidR="00A436E4">
        <w:rPr>
          <w:rFonts w:ascii="Browallia New" w:eastAsia="Cordia New" w:hAnsi="Browallia New" w:cs="Browallia New"/>
          <w:color w:val="000000"/>
          <w:sz w:val="28"/>
          <w:szCs w:val="28"/>
          <w:lang w:bidi="th-TH"/>
        </w:rPr>
        <w:t xml:space="preserve">          </w:t>
      </w:r>
      <w:r w:rsidRPr="002129C3">
        <w:rPr>
          <w:rFonts w:ascii="Browallia New" w:eastAsia="Cordia New" w:hAnsi="Browallia New" w:cs="Browallia New" w:hint="eastAsia"/>
          <w:color w:val="000000"/>
          <w:sz w:val="28"/>
          <w:szCs w:val="28"/>
          <w:cs/>
          <w:lang w:bidi="th-TH"/>
        </w:rPr>
        <w:t>ล้านบาท</w:t>
      </w:r>
      <w:r w:rsidRPr="002129C3">
        <w:rPr>
          <w:rFonts w:ascii="Browallia New" w:eastAsia="Cordia New" w:hAnsi="Browallia New" w:cs="Browallia New"/>
          <w:color w:val="000000"/>
          <w:sz w:val="28"/>
          <w:szCs w:val="28"/>
          <w:cs/>
          <w:lang w:bidi="th-TH"/>
        </w:rPr>
        <w:t xml:space="preserve"> </w:t>
      </w:r>
      <w:r w:rsidRPr="002129C3">
        <w:rPr>
          <w:rFonts w:ascii="Browallia New" w:eastAsia="Cordia New" w:hAnsi="Browallia New" w:cs="Browallia New" w:hint="eastAsia"/>
          <w:color w:val="000000"/>
          <w:sz w:val="28"/>
          <w:szCs w:val="28"/>
          <w:cs/>
          <w:lang w:bidi="th-TH"/>
        </w:rPr>
        <w:t>ข้าพเจ้าไม่สามารถหาหลักฐานการสอบบัญชีที่เหมาะสมอย่างเพียงพอเกี่ยวกับ</w:t>
      </w:r>
      <w:r w:rsidR="00914C3E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bidi="th-TH"/>
        </w:rPr>
        <w:t>มูลค่าตามบัญชีของ</w:t>
      </w:r>
      <w:r w:rsidRPr="002129C3">
        <w:rPr>
          <w:rFonts w:ascii="Browallia New" w:eastAsia="Cordia New" w:hAnsi="Browallia New" w:cs="Browallia New" w:hint="eastAsia"/>
          <w:color w:val="000000"/>
          <w:sz w:val="28"/>
          <w:szCs w:val="28"/>
          <w:cs/>
          <w:lang w:bidi="th-TH"/>
        </w:rPr>
        <w:t>เงินลงทุนในการร่วมค้า</w:t>
      </w:r>
      <w:r w:rsidRPr="002129C3">
        <w:rPr>
          <w:rFonts w:ascii="Browallia New" w:eastAsia="Cordia New" w:hAnsi="Browallia New" w:cs="Browallia New"/>
          <w:color w:val="000000"/>
          <w:sz w:val="28"/>
          <w:szCs w:val="28"/>
        </w:rPr>
        <w:t xml:space="preserve"> </w:t>
      </w:r>
      <w:r w:rsidRPr="002129C3">
        <w:rPr>
          <w:rFonts w:ascii="Browallia New" w:eastAsia="Cordia New" w:hAnsi="Browallia New" w:cs="Browallia New" w:hint="eastAsia"/>
          <w:color w:val="000000"/>
          <w:sz w:val="28"/>
          <w:szCs w:val="28"/>
          <w:cs/>
          <w:lang w:bidi="th-TH"/>
        </w:rPr>
        <w:t>และขาดทุนสำหรับปีของการร่วมค้าที่เป็นส่วนของบริษัท</w:t>
      </w:r>
      <w:r w:rsidRPr="002129C3">
        <w:rPr>
          <w:rFonts w:ascii="Browallia New" w:eastAsia="Cordia New" w:hAnsi="Browallia New" w:cs="Browallia New"/>
          <w:color w:val="000000"/>
          <w:sz w:val="28"/>
          <w:szCs w:val="28"/>
        </w:rPr>
        <w:t xml:space="preserve"> </w:t>
      </w:r>
      <w:r w:rsidRPr="002129C3">
        <w:rPr>
          <w:rFonts w:ascii="Browallia New" w:eastAsia="Cordia New" w:hAnsi="Browallia New" w:cs="Browallia New" w:hint="eastAsia"/>
          <w:color w:val="000000"/>
          <w:sz w:val="28"/>
          <w:szCs w:val="28"/>
          <w:cs/>
          <w:lang w:bidi="th-TH"/>
        </w:rPr>
        <w:t>เนื่องจาก</w:t>
      </w:r>
      <w:r w:rsidR="00BE0817" w:rsidRPr="002129C3">
        <w:rPr>
          <w:rFonts w:ascii="Browallia New" w:eastAsia="Cordia New" w:hAnsi="Browallia New" w:cs="Browallia New" w:hint="eastAsia"/>
          <w:color w:val="000000"/>
          <w:sz w:val="28"/>
          <w:szCs w:val="28"/>
          <w:cs/>
          <w:lang w:bidi="th-TH"/>
        </w:rPr>
        <w:t>ผู้สอบบัญชีของกิจการร่วมค้าดังกล่าวไม่สามารถหาหลักฐานการสอบบัญชีที่เหมาะสมอย่างเพียงพอ</w:t>
      </w:r>
      <w:r w:rsidR="00A31C9D" w:rsidRPr="002129C3">
        <w:rPr>
          <w:rFonts w:ascii="Browallia New" w:eastAsia="Cordia New" w:hAnsi="Browallia New" w:cs="Browallia New" w:hint="eastAsia"/>
          <w:color w:val="000000"/>
          <w:sz w:val="28"/>
          <w:szCs w:val="28"/>
          <w:cs/>
          <w:lang w:bidi="th-TH"/>
        </w:rPr>
        <w:t>เกี่ยวกับ</w:t>
      </w:r>
      <w:r w:rsidR="00D006D1" w:rsidRPr="002129C3">
        <w:rPr>
          <w:rFonts w:ascii="Browallia New" w:eastAsia="Cordia New" w:hAnsi="Browallia New" w:cs="Browallia New" w:hint="eastAsia"/>
          <w:color w:val="000000"/>
          <w:sz w:val="28"/>
          <w:szCs w:val="28"/>
          <w:cs/>
          <w:lang w:bidi="th-TH"/>
        </w:rPr>
        <w:t>รายการ</w:t>
      </w:r>
      <w:r w:rsidR="009B6D6D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bidi="th-TH"/>
        </w:rPr>
        <w:t>ที่มีสาระสำคัญ</w:t>
      </w:r>
      <w:r w:rsidR="00283C0F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bidi="th-TH"/>
        </w:rPr>
        <w:t>ในงบการเงิน</w:t>
      </w:r>
      <w:r w:rsidR="00B6621C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bidi="th-TH"/>
        </w:rPr>
        <w:t>ของกิจการ</w:t>
      </w:r>
      <w:r w:rsidR="00737F2E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bidi="th-TH"/>
        </w:rPr>
        <w:t>ร่วมค้า</w:t>
      </w:r>
      <w:r w:rsidR="00F34F7F">
        <w:rPr>
          <w:rFonts w:ascii="Browallia New" w:eastAsia="Cordia New" w:hAnsi="Browallia New" w:cs="Browallia New"/>
          <w:color w:val="000000"/>
          <w:sz w:val="28"/>
          <w:szCs w:val="28"/>
          <w:lang w:bidi="th-TH"/>
        </w:rPr>
        <w:t xml:space="preserve"> </w:t>
      </w:r>
      <w:r w:rsidR="009D1E59" w:rsidRPr="002129C3">
        <w:rPr>
          <w:rFonts w:ascii="Browallia New" w:eastAsia="Cordia New" w:hAnsi="Browallia New" w:cs="Browallia New" w:hint="eastAsia"/>
          <w:color w:val="000000"/>
          <w:sz w:val="28"/>
          <w:szCs w:val="28"/>
          <w:cs/>
          <w:lang w:bidi="th-TH"/>
        </w:rPr>
        <w:t>ดังนั้นข้าพเจ้าจึงไม่สามารถระบุได้ว่ามีรายการปรับปรุงใดที่จำเป็นหรือไม่</w:t>
      </w:r>
      <w:r w:rsidR="001625D5" w:rsidRPr="002129C3">
        <w:rPr>
          <w:rFonts w:ascii="Browallia New" w:eastAsia="Cordia New" w:hAnsi="Browallia New" w:cs="Browallia New" w:hint="eastAsia"/>
          <w:color w:val="000000"/>
          <w:sz w:val="28"/>
          <w:szCs w:val="28"/>
          <w:cs/>
          <w:lang w:bidi="th-TH"/>
        </w:rPr>
        <w:t>สำหรับเงินลงทุนในการร่วมค้าตามวิธีส่วนได้เสียและส่วนแบ่งขาดทุนของการ</w:t>
      </w:r>
      <w:bookmarkStart w:id="2" w:name="_GoBack"/>
      <w:bookmarkEnd w:id="2"/>
      <w:r w:rsidR="001625D5" w:rsidRPr="002129C3">
        <w:rPr>
          <w:rFonts w:ascii="Browallia New" w:eastAsia="Cordia New" w:hAnsi="Browallia New" w:cs="Browallia New" w:hint="eastAsia"/>
          <w:color w:val="000000"/>
          <w:sz w:val="28"/>
          <w:szCs w:val="28"/>
          <w:cs/>
          <w:lang w:bidi="th-TH"/>
        </w:rPr>
        <w:t>ร่วมค้าตามวิธีส่วนได้เสีย</w:t>
      </w:r>
    </w:p>
    <w:p w14:paraId="07212EC8" w14:textId="77777777" w:rsidR="00411C4D" w:rsidRPr="004E049F" w:rsidRDefault="00411C4D" w:rsidP="00F80905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14:paraId="2062365C" w14:textId="10517104" w:rsidR="00F80905" w:rsidRDefault="00F80905" w:rsidP="00F80905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  <w:r w:rsidRPr="00F80905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ข้าพเจ้าได้ปฏิบัติงานตรวจสอบตามมาตรฐานการสอบบัญชี</w:t>
      </w:r>
      <w:r w:rsidRPr="00F80905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F80905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ความรับผิดชอบของข้าพเจ้าได้กล่าวไว้ในวรรคความรับผิดชอบของผู้สอบบัญชีต่อการตรวจสอบงบการเงินรวมและเฉพาะของบริษัทในรายงานของข้าพเจ้า</w:t>
      </w:r>
      <w:r w:rsidRPr="00F80905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F80905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ข้าพเจ้ามีความเป็นอิสระจากกลุ่มบริษัทตามข้อกำหนดจรรยาบรรณของผู้ประกอบวิชาชีพบัญชีที่กำหนด</w:t>
      </w:r>
      <w:r w:rsidR="007D4BE6"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  <w:t xml:space="preserve">          </w:t>
      </w:r>
      <w:r w:rsidRPr="00F80905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โดยสภาวิชาชีพบัญชีในส่วนที่เกี่ยวข้องกับการตรวจสอบงบการเงินรวมและเฉพาะของบริษัท</w:t>
      </w:r>
      <w:r w:rsidRPr="00F80905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F80905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และข้าพเจ้าได้ปฏิบัติตามความรับผิดชอบด้านจรรยาบรรณอื่นๆ</w:t>
      </w:r>
      <w:r w:rsidRPr="00F80905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F80905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ซึ่งเป็นไปตามข้อกำหนดเหล่านี้</w:t>
      </w:r>
      <w:r w:rsidRPr="00F80905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F80905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</w:t>
      </w:r>
      <w:r w:rsidR="00D02D9A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อย่างมีเงื่อนไข</w:t>
      </w:r>
      <w:r w:rsidR="007D4BE6"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  <w:t xml:space="preserve">    </w:t>
      </w:r>
      <w:r w:rsidRPr="00F80905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ของข้าพเจ้า</w:t>
      </w:r>
    </w:p>
    <w:p w14:paraId="798C2F4C" w14:textId="77777777" w:rsidR="00D02D9A" w:rsidRDefault="00D02D9A" w:rsidP="006756E3">
      <w:pPr>
        <w:spacing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14:paraId="0AC17896" w14:textId="77777777" w:rsidR="0043206D" w:rsidRDefault="0043206D">
      <w:pPr>
        <w:spacing w:after="0" w:line="240" w:lineRule="auto"/>
        <w:rPr>
          <w:rFonts w:ascii="Browallia New" w:eastAsia="Cordia New" w:hAnsi="Browallia New" w:cs="Browallia New"/>
          <w:i/>
          <w:iCs/>
          <w:color w:val="000000"/>
          <w:sz w:val="28"/>
          <w:szCs w:val="28"/>
          <w:cs/>
          <w:lang w:val="en-US" w:bidi="th-TH"/>
        </w:rPr>
      </w:pPr>
      <w:r>
        <w:rPr>
          <w:rFonts w:ascii="Browallia New" w:eastAsia="Cordia New" w:hAnsi="Browallia New" w:cs="Browallia New"/>
          <w:i/>
          <w:iCs/>
          <w:color w:val="000000"/>
          <w:sz w:val="28"/>
          <w:szCs w:val="28"/>
          <w:cs/>
          <w:lang w:val="en-US" w:bidi="th-TH"/>
        </w:rPr>
        <w:br w:type="page"/>
      </w:r>
    </w:p>
    <w:p w14:paraId="1E94D42C" w14:textId="38680CD7" w:rsidR="00F80905" w:rsidRPr="00F80905" w:rsidRDefault="00F80905" w:rsidP="00F80905">
      <w:pPr>
        <w:spacing w:after="0" w:line="240" w:lineRule="auto"/>
        <w:jc w:val="thaiDistribute"/>
        <w:rPr>
          <w:rFonts w:ascii="Browallia New" w:eastAsia="Cordia New" w:hAnsi="Browallia New" w:cs="Browallia New"/>
          <w:i/>
          <w:iCs/>
          <w:color w:val="000000"/>
          <w:sz w:val="28"/>
          <w:szCs w:val="28"/>
          <w:lang w:val="en-US" w:bidi="th-TH"/>
        </w:rPr>
      </w:pPr>
      <w:r w:rsidRPr="00F80905">
        <w:rPr>
          <w:rFonts w:ascii="Browallia New" w:eastAsia="Cordia New" w:hAnsi="Browallia New" w:cs="Browallia New"/>
          <w:i/>
          <w:iCs/>
          <w:color w:val="000000"/>
          <w:sz w:val="28"/>
          <w:szCs w:val="28"/>
          <w:cs/>
          <w:lang w:val="en-US" w:bidi="th-TH"/>
        </w:rPr>
        <w:lastRenderedPageBreak/>
        <w:t>เรื่องสำคัญในการตรวจสอบ</w:t>
      </w:r>
    </w:p>
    <w:p w14:paraId="4E9C6471" w14:textId="77777777" w:rsidR="00F80905" w:rsidRPr="004E049F" w:rsidRDefault="00F80905" w:rsidP="00F80905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14:paraId="0490290D" w14:textId="3139A277" w:rsidR="003405AF" w:rsidRDefault="00F80905" w:rsidP="003405AF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  <w:r w:rsidRPr="00F80905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เรื่องสำคัญในการตรวจสอบคือเรื่องต่างๆ</w:t>
      </w:r>
      <w:r w:rsidRPr="00F80905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F80905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รวมและเฉพาะของบริษัทสำหรับงวดปัจจุบัน</w:t>
      </w:r>
      <w:r w:rsidRPr="00F80905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F80905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ข้าพเจ้าได้นำเรื่องเหล่านี้มาพิจารณาในบริบทของการตรวจสอบงบการเงินรวมและเฉพาะของบริษัทโดยรวมและในการแสดงความเห็นของข้าพเจ้า</w:t>
      </w:r>
      <w:r w:rsidRPr="00F80905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F80905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ทั้งนี้</w:t>
      </w:r>
      <w:r w:rsidRPr="00F80905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F80905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ข้าพเจ้าไม่ได้แสดงความเห็นแยกต่างหากสำหรับเรื่องเหล่านี้</w:t>
      </w:r>
      <w:r w:rsidR="00852369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 xml:space="preserve"> นอกจากเรื่องที่</w:t>
      </w:r>
      <w:r w:rsidR="005B7B93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กล่าวไว้ในวรรคเกณฑ์ในการแสดงความเห็นอย่างมีเงื่อนไข</w:t>
      </w:r>
      <w:r w:rsidR="003405AF">
        <w:rPr>
          <w:rFonts w:ascii="Browallia New" w:hAnsi="Browallia New" w:cs="Browallia New"/>
          <w:sz w:val="28"/>
          <w:szCs w:val="28"/>
          <w:cs/>
          <w:lang w:bidi="th-TH"/>
        </w:rPr>
        <w:t xml:space="preserve"> ข้าพเจ้าได้กำหนดเรื่องที่จะกล่าวต่อไปนี้เป็นเรื่องสำคัญในการตรวจสอบเพื่อสื่อสารในรายงานของข้าพเจ้า</w:t>
      </w:r>
    </w:p>
    <w:p w14:paraId="6229A955" w14:textId="63042949" w:rsidR="005D52EB" w:rsidRDefault="005D52EB" w:rsidP="00F80905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4"/>
          <w:szCs w:val="24"/>
          <w:lang w:val="en-US" w:bidi="th-TH"/>
        </w:rPr>
      </w:pPr>
    </w:p>
    <w:tbl>
      <w:tblPr>
        <w:tblW w:w="835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30"/>
        <w:gridCol w:w="4122"/>
      </w:tblGrid>
      <w:tr w:rsidR="00524B1D" w:rsidRPr="004E049F" w14:paraId="5D223979" w14:textId="77777777" w:rsidTr="006F2CB3">
        <w:trPr>
          <w:trHeight w:val="408"/>
        </w:trPr>
        <w:tc>
          <w:tcPr>
            <w:tcW w:w="4230" w:type="dxa"/>
            <w:shd w:val="clear" w:color="auto" w:fill="auto"/>
          </w:tcPr>
          <w:p w14:paraId="4B23B732" w14:textId="77777777" w:rsidR="00524B1D" w:rsidRPr="004E049F" w:rsidRDefault="00524B1D" w:rsidP="006F2CB3">
            <w:pPr>
              <w:spacing w:after="0" w:line="240" w:lineRule="auto"/>
              <w:jc w:val="thaiDistribute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4E049F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เรื่องสำคัญจากการตรวจสอบ</w:t>
            </w:r>
          </w:p>
        </w:tc>
        <w:tc>
          <w:tcPr>
            <w:tcW w:w="4122" w:type="dxa"/>
            <w:shd w:val="clear" w:color="auto" w:fill="auto"/>
          </w:tcPr>
          <w:p w14:paraId="3437D63A" w14:textId="5A103DDB" w:rsidR="00524B1D" w:rsidRPr="004E049F" w:rsidRDefault="009F231C" w:rsidP="006F2CB3">
            <w:pPr>
              <w:spacing w:after="0" w:line="240" w:lineRule="auto"/>
              <w:jc w:val="thaiDistribute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</w:pPr>
            <w:r>
              <w:rPr>
                <w:rFonts w:ascii="Browallia New" w:eastAsia="Cordia New" w:hAnsi="Browallia New" w:cs="Browallia New" w:hint="cs"/>
                <w:b/>
                <w:bCs/>
                <w:sz w:val="28"/>
                <w:szCs w:val="28"/>
                <w:cs/>
                <w:lang w:val="en-US" w:bidi="th-TH"/>
              </w:rPr>
              <w:t>วิธี</w:t>
            </w:r>
            <w:r w:rsidR="00524B1D" w:rsidRPr="004E049F">
              <w:rPr>
                <w:rFonts w:ascii="Browallia New" w:eastAsia="Cordia New" w:hAnsi="Browallia New" w:cs="Browallia New"/>
                <w:b/>
                <w:bCs/>
                <w:sz w:val="28"/>
                <w:szCs w:val="28"/>
                <w:cs/>
                <w:lang w:val="en-US" w:bidi="th-TH"/>
              </w:rPr>
              <w:t>การตรวจสอบ</w:t>
            </w:r>
          </w:p>
        </w:tc>
      </w:tr>
      <w:tr w:rsidR="00F80905" w:rsidRPr="004E049F" w14:paraId="493BF560" w14:textId="77777777" w:rsidTr="002F0856">
        <w:tc>
          <w:tcPr>
            <w:tcW w:w="4230" w:type="dxa"/>
            <w:shd w:val="clear" w:color="auto" w:fill="auto"/>
          </w:tcPr>
          <w:p w14:paraId="7EADE4B1" w14:textId="3D07E614" w:rsidR="004E049F" w:rsidRPr="004E049F" w:rsidRDefault="004E049F" w:rsidP="00F80905">
            <w:pPr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u w:val="single"/>
                <w:lang w:val="en-US" w:bidi="th-TH"/>
              </w:rPr>
            </w:pPr>
          </w:p>
          <w:p w14:paraId="2E2AFAB0" w14:textId="55BAE9F3" w:rsidR="00F80905" w:rsidRPr="004E049F" w:rsidRDefault="00F80905" w:rsidP="00F80905">
            <w:pPr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u w:val="single"/>
                <w:lang w:val="en-US" w:bidi="th-TH"/>
              </w:rPr>
            </w:pPr>
            <w:r w:rsidRPr="004E049F">
              <w:rPr>
                <w:rFonts w:ascii="Browallia New" w:eastAsia="Cordia New" w:hAnsi="Browallia New" w:cs="Browallia New"/>
                <w:color w:val="000000"/>
                <w:sz w:val="28"/>
                <w:szCs w:val="28"/>
                <w:u w:val="single"/>
                <w:cs/>
                <w:lang w:val="en-US" w:bidi="th-TH"/>
              </w:rPr>
              <w:t>การรับรู้รายได้</w:t>
            </w:r>
          </w:p>
          <w:p w14:paraId="41DFF29A" w14:textId="77777777" w:rsidR="00F80905" w:rsidRPr="004E049F" w:rsidRDefault="00F80905" w:rsidP="00F80905">
            <w:pPr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 w:bidi="th-TH"/>
              </w:rPr>
            </w:pPr>
          </w:p>
          <w:p w14:paraId="476ACE6B" w14:textId="4FD70C80" w:rsidR="00F80905" w:rsidRPr="00915082" w:rsidRDefault="00F80905" w:rsidP="00F80905">
            <w:pPr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FF0000"/>
                <w:sz w:val="28"/>
                <w:szCs w:val="28"/>
                <w:lang w:val="en-US" w:bidi="th-TH"/>
              </w:rPr>
            </w:pPr>
            <w:r w:rsidRPr="004E049F">
              <w:rPr>
                <w:rFonts w:ascii="Browallia New" w:eastAsia="Cordia New" w:hAnsi="Browallia New" w:cs="Browallia New" w:hint="cs"/>
                <w:color w:val="000000"/>
                <w:sz w:val="28"/>
                <w:szCs w:val="28"/>
                <w:cs/>
                <w:lang w:val="en-US" w:bidi="th-TH"/>
              </w:rPr>
              <w:t>ใน</w:t>
            </w:r>
            <w:r w:rsidRPr="003A1DD7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val="en-US" w:bidi="th-TH"/>
              </w:rPr>
              <w:t>งบการเงิน</w:t>
            </w:r>
            <w:r w:rsidR="00D52308">
              <w:rPr>
                <w:rFonts w:ascii="Browallia New" w:eastAsia="Cordia New" w:hAnsi="Browallia New" w:cs="Browallia New" w:hint="cs"/>
                <w:color w:val="000000"/>
                <w:sz w:val="28"/>
                <w:szCs w:val="28"/>
                <w:cs/>
                <w:lang w:val="en-US" w:bidi="th-TH"/>
              </w:rPr>
              <w:t>รวมและเฉพาะ</w:t>
            </w:r>
            <w:r w:rsidR="00482DDE">
              <w:rPr>
                <w:rFonts w:ascii="Browallia New" w:eastAsia="Cordia New" w:hAnsi="Browallia New" w:cs="Browallia New" w:hint="cs"/>
                <w:color w:val="000000"/>
                <w:sz w:val="28"/>
                <w:szCs w:val="28"/>
                <w:cs/>
                <w:lang w:val="en-US" w:bidi="th-TH"/>
              </w:rPr>
              <w:t>ของ</w:t>
            </w:r>
            <w:r w:rsidRPr="003A1DD7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val="en-US" w:bidi="th-TH"/>
              </w:rPr>
              <w:t>บริษัท</w:t>
            </w:r>
            <w:r w:rsidR="00AA346C">
              <w:rPr>
                <w:rFonts w:ascii="Browallia New" w:eastAsia="Cordia New" w:hAnsi="Browallia New" w:cs="Browallia New" w:hint="cs"/>
                <w:color w:val="000000"/>
                <w:sz w:val="28"/>
                <w:szCs w:val="28"/>
                <w:cs/>
                <w:lang w:val="en-US" w:bidi="th-TH"/>
              </w:rPr>
              <w:t xml:space="preserve"> กลุ่มบริษัท</w:t>
            </w:r>
            <w:r w:rsidR="008A4F36">
              <w:rPr>
                <w:rFonts w:ascii="Browallia New" w:eastAsia="Cordia New" w:hAnsi="Browallia New" w:cs="Browallia New" w:hint="cs"/>
                <w:color w:val="000000"/>
                <w:sz w:val="28"/>
                <w:szCs w:val="28"/>
                <w:cs/>
                <w:lang w:val="en-US" w:bidi="th-TH"/>
              </w:rPr>
              <w:t>มี</w:t>
            </w:r>
            <w:r w:rsidRPr="003A1DD7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val="en-US" w:bidi="th-TH"/>
              </w:rPr>
              <w:t xml:space="preserve">รายได้จากการขายและบริการสำหรับปีสิ้นสุดวันที่ </w:t>
            </w:r>
            <w:r w:rsidRPr="003A1DD7"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 w:bidi="th-TH"/>
              </w:rPr>
              <w:t xml:space="preserve">31 </w:t>
            </w:r>
            <w:r w:rsidRPr="003A1DD7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val="en-US" w:bidi="th-TH"/>
              </w:rPr>
              <w:t xml:space="preserve">ธันวาคม </w:t>
            </w:r>
            <w:r w:rsidRPr="003A1DD7"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 w:bidi="th-TH"/>
              </w:rPr>
              <w:t>256</w:t>
            </w:r>
            <w:r w:rsidR="00EA57DB"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 w:bidi="th-TH"/>
              </w:rPr>
              <w:t>2</w:t>
            </w:r>
            <w:r w:rsidRPr="003A1DD7"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 w:bidi="th-TH"/>
              </w:rPr>
              <w:t xml:space="preserve"> </w:t>
            </w:r>
            <w:r w:rsidRPr="008C747E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val="en-US" w:bidi="th-TH"/>
              </w:rPr>
              <w:t xml:space="preserve">จำนวน </w:t>
            </w:r>
            <w:r w:rsidR="008C747E" w:rsidRPr="00992C0A"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bidi="th-TH"/>
              </w:rPr>
              <w:t>2,034</w:t>
            </w:r>
            <w:r w:rsidR="00B47531" w:rsidRPr="008C747E"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 w:bidi="th-TH"/>
              </w:rPr>
              <w:t xml:space="preserve"> </w:t>
            </w:r>
            <w:r w:rsidRPr="008C747E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val="en-US" w:bidi="th-TH"/>
              </w:rPr>
              <w:t xml:space="preserve">ล้านบาท และ </w:t>
            </w:r>
            <w:r w:rsidR="00B47531" w:rsidRPr="00992C0A"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 w:bidi="th-TH"/>
              </w:rPr>
              <w:t>1,</w:t>
            </w:r>
            <w:r w:rsidR="008C747E" w:rsidRPr="00992C0A"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bidi="th-TH"/>
              </w:rPr>
              <w:t>875</w:t>
            </w:r>
            <w:r w:rsidR="00B47531" w:rsidRPr="008C747E"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 w:bidi="th-TH"/>
              </w:rPr>
              <w:t xml:space="preserve"> </w:t>
            </w:r>
            <w:r w:rsidRPr="008C747E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val="en-US" w:bidi="th-TH"/>
              </w:rPr>
              <w:t>ล้านบาท ตามลำดับ</w:t>
            </w:r>
            <w:r w:rsidRPr="003A1DD7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val="en-US" w:bidi="th-TH"/>
              </w:rPr>
              <w:t xml:space="preserve"> </w:t>
            </w:r>
          </w:p>
          <w:p w14:paraId="677DBBDB" w14:textId="77777777" w:rsidR="00F80905" w:rsidRPr="00915082" w:rsidRDefault="00F80905" w:rsidP="00F80905">
            <w:pPr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FF0000"/>
                <w:sz w:val="28"/>
                <w:szCs w:val="28"/>
                <w:lang w:val="en-US" w:bidi="th-TH"/>
              </w:rPr>
            </w:pPr>
          </w:p>
          <w:p w14:paraId="5D9CAA5B" w14:textId="4BFA6FE1" w:rsidR="00F80905" w:rsidRPr="004E049F" w:rsidRDefault="00F80905" w:rsidP="00F80905">
            <w:pPr>
              <w:spacing w:after="0" w:line="240" w:lineRule="auto"/>
              <w:jc w:val="thaiDistribute"/>
              <w:rPr>
                <w:rFonts w:ascii="Browallia New" w:eastAsia="Cordia New" w:hAnsi="Browallia New" w:cs="Browallia New"/>
                <w:sz w:val="28"/>
                <w:szCs w:val="28"/>
                <w:lang w:val="en-US" w:bidi="th-TH"/>
              </w:rPr>
            </w:pPr>
            <w:r w:rsidRPr="004E049F">
              <w:rPr>
                <w:rFonts w:ascii="Browallia New" w:eastAsia="Cordia New" w:hAnsi="Browallia New" w:cs="Browallia New"/>
                <w:sz w:val="28"/>
                <w:szCs w:val="28"/>
                <w:cs/>
                <w:lang w:val="en-US" w:bidi="th-TH"/>
              </w:rPr>
              <w:t>ข้าพเจ้าได้ให้ความสำคัญเกี่ยวกับการรับรู้รายได้เนื่องจาก</w:t>
            </w:r>
            <w:r w:rsidR="001476AD">
              <w:rPr>
                <w:rFonts w:ascii="Browallia New" w:eastAsia="Cordia New" w:hAnsi="Browallia New" w:cs="Browallia New" w:hint="cs"/>
                <w:sz w:val="28"/>
                <w:szCs w:val="28"/>
                <w:cs/>
                <w:lang w:val="en-US" w:bidi="th-TH"/>
              </w:rPr>
              <w:t>มีทั้งรายได้จากการขายและรายได้จาก</w:t>
            </w:r>
            <w:r w:rsidR="00111474">
              <w:rPr>
                <w:rFonts w:ascii="Browallia New" w:eastAsia="Cordia New" w:hAnsi="Browallia New" w:cs="Browallia New" w:hint="cs"/>
                <w:sz w:val="28"/>
                <w:szCs w:val="28"/>
                <w:cs/>
                <w:lang w:val="en-US" w:bidi="th-TH"/>
              </w:rPr>
              <w:t xml:space="preserve">การขายพร้อมติดตั้ง </w:t>
            </w:r>
            <w:r w:rsidR="008C5BEC">
              <w:rPr>
                <w:rFonts w:ascii="Browallia New" w:eastAsia="Cordia New" w:hAnsi="Browallia New" w:cs="Browallia New" w:hint="cs"/>
                <w:sz w:val="28"/>
                <w:szCs w:val="28"/>
                <w:cs/>
                <w:lang w:val="en-US" w:bidi="th-TH"/>
              </w:rPr>
              <w:t>ซึ่งมี</w:t>
            </w:r>
            <w:r w:rsidRPr="004E049F">
              <w:rPr>
                <w:rFonts w:ascii="Browallia New" w:eastAsia="Cordia New" w:hAnsi="Browallia New" w:cs="Browallia New"/>
                <w:sz w:val="28"/>
                <w:szCs w:val="28"/>
                <w:cs/>
                <w:lang w:val="en-US" w:bidi="th-TH"/>
              </w:rPr>
              <w:t>ความแตกต่างของขอบเขตการทำงานและระยะเวลาในการส่งมอบในแต่ละสัญญาซึ่งมีผลกระทบต่อจำนวนเงินและจังหวะเวลาในการรับรู้รายได้</w:t>
            </w:r>
          </w:p>
          <w:p w14:paraId="5E40512E" w14:textId="77777777" w:rsidR="00F80905" w:rsidRPr="004E049F" w:rsidRDefault="00F80905" w:rsidP="00F80905">
            <w:pPr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 w:bidi="th-TH"/>
              </w:rPr>
            </w:pPr>
          </w:p>
          <w:p w14:paraId="4B6CAAC8" w14:textId="36D0957D" w:rsidR="00F80905" w:rsidRPr="004E049F" w:rsidRDefault="00714155" w:rsidP="008C5BEC">
            <w:pPr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u w:val="single"/>
                <w:cs/>
                <w:lang w:val="en-US" w:bidi="th-TH"/>
              </w:rPr>
            </w:pPr>
            <w:r>
              <w:rPr>
                <w:rFonts w:ascii="Browallia New" w:eastAsia="Cordia New" w:hAnsi="Browallia New" w:cs="Browallia New" w:hint="cs"/>
                <w:sz w:val="28"/>
                <w:szCs w:val="28"/>
                <w:cs/>
                <w:lang w:val="en-US" w:bidi="th-TH"/>
              </w:rPr>
              <w:t>ตามที่เปิดเผย</w:t>
            </w:r>
            <w:r w:rsidR="008C7900">
              <w:rPr>
                <w:rFonts w:ascii="Browallia New" w:eastAsia="Cordia New" w:hAnsi="Browallia New" w:cs="Browallia New" w:hint="cs"/>
                <w:sz w:val="28"/>
                <w:szCs w:val="28"/>
                <w:cs/>
                <w:lang w:val="en-US" w:bidi="th-TH"/>
              </w:rPr>
              <w:t>ใน</w:t>
            </w:r>
            <w:r w:rsidR="00F80905" w:rsidRPr="004E049F">
              <w:rPr>
                <w:rFonts w:ascii="Browallia New" w:eastAsia="Cordia New" w:hAnsi="Browallia New" w:cs="Browallia New"/>
                <w:sz w:val="28"/>
                <w:szCs w:val="28"/>
                <w:cs/>
                <w:lang w:val="en-US" w:bidi="th-TH"/>
              </w:rPr>
              <w:t>หมายเหตุประกอบงบการเงินข้อ</w:t>
            </w:r>
            <w:r w:rsidR="00F80905" w:rsidRPr="004E049F">
              <w:rPr>
                <w:rFonts w:ascii="Browallia New" w:eastAsia="Cordia New" w:hAnsi="Browallia New" w:cs="Browallia New"/>
                <w:sz w:val="28"/>
                <w:szCs w:val="28"/>
                <w:lang w:val="en-US" w:bidi="th-TH"/>
              </w:rPr>
              <w:t xml:space="preserve"> 4.</w:t>
            </w:r>
            <w:r w:rsidR="00B47531">
              <w:rPr>
                <w:rFonts w:ascii="Browallia New" w:eastAsia="Cordia New" w:hAnsi="Browallia New" w:cs="Browallia New" w:hint="cs"/>
                <w:sz w:val="28"/>
                <w:szCs w:val="28"/>
                <w:cs/>
                <w:lang w:val="en-US" w:bidi="th-TH"/>
              </w:rPr>
              <w:t>4</w:t>
            </w:r>
            <w:r w:rsidR="000316AC">
              <w:rPr>
                <w:rFonts w:ascii="Browallia New" w:eastAsia="Cordia New" w:hAnsi="Browallia New" w:cs="Browallia New"/>
                <w:sz w:val="28"/>
                <w:szCs w:val="28"/>
                <w:lang w:bidi="th-TH"/>
              </w:rPr>
              <w:t xml:space="preserve"> </w:t>
            </w:r>
            <w:r w:rsidR="000316AC">
              <w:rPr>
                <w:rFonts w:ascii="Browallia New" w:eastAsia="Cordia New" w:hAnsi="Browallia New" w:cs="Browallia New" w:hint="cs"/>
                <w:sz w:val="28"/>
                <w:szCs w:val="28"/>
                <w:cs/>
                <w:lang w:bidi="th-TH"/>
              </w:rPr>
              <w:t xml:space="preserve">และข้อ </w:t>
            </w:r>
            <w:r w:rsidR="000316AC">
              <w:rPr>
                <w:rFonts w:ascii="Browallia New" w:eastAsia="Cordia New" w:hAnsi="Browallia New" w:cs="Browallia New"/>
                <w:sz w:val="28"/>
                <w:szCs w:val="28"/>
                <w:lang w:bidi="th-TH"/>
              </w:rPr>
              <w:t>2</w:t>
            </w:r>
            <w:r w:rsidR="002D54FB">
              <w:rPr>
                <w:rFonts w:ascii="Browallia New" w:eastAsia="Cordia New" w:hAnsi="Browallia New" w:cs="Browallia New"/>
                <w:sz w:val="28"/>
                <w:szCs w:val="28"/>
                <w:lang w:bidi="th-TH"/>
              </w:rPr>
              <w:t xml:space="preserve">6 </w:t>
            </w:r>
          </w:p>
        </w:tc>
        <w:tc>
          <w:tcPr>
            <w:tcW w:w="4122" w:type="dxa"/>
            <w:shd w:val="clear" w:color="auto" w:fill="auto"/>
          </w:tcPr>
          <w:p w14:paraId="22E09792" w14:textId="77777777" w:rsidR="00F80905" w:rsidRPr="003A1DD7" w:rsidRDefault="00F80905" w:rsidP="00F80905">
            <w:pPr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 w:bidi="th-TH"/>
              </w:rPr>
            </w:pPr>
          </w:p>
          <w:p w14:paraId="1D237882" w14:textId="702B5D33" w:rsidR="00F80905" w:rsidRPr="003A1DD7" w:rsidRDefault="00F80905" w:rsidP="00F80905">
            <w:pPr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 w:bidi="th-TH"/>
              </w:rPr>
            </w:pPr>
          </w:p>
          <w:p w14:paraId="4AA353F4" w14:textId="77777777" w:rsidR="004E049F" w:rsidRPr="003A1DD7" w:rsidRDefault="004E049F" w:rsidP="00DE2A41">
            <w:pPr>
              <w:spacing w:after="0" w:line="240" w:lineRule="auto"/>
              <w:ind w:firstLine="720"/>
              <w:jc w:val="thaiDistribute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 w:bidi="th-TH"/>
              </w:rPr>
            </w:pPr>
          </w:p>
          <w:p w14:paraId="74D2DD1A" w14:textId="77777777" w:rsidR="00F80905" w:rsidRPr="003A1DD7" w:rsidRDefault="00F80905" w:rsidP="00F80905">
            <w:pPr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 w:bidi="th-TH"/>
              </w:rPr>
            </w:pPr>
            <w:r w:rsidRPr="003A1DD7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val="en-US" w:bidi="th-TH"/>
              </w:rPr>
              <w:t>วิธีการตรวจสอบของข้าพเจ้าได้รวมถึง</w:t>
            </w:r>
          </w:p>
          <w:p w14:paraId="58793265" w14:textId="24621B9B" w:rsidR="00F80905" w:rsidRPr="003A1DD7" w:rsidRDefault="008C5BEC" w:rsidP="00F80905">
            <w:pPr>
              <w:numPr>
                <w:ilvl w:val="0"/>
                <w:numId w:val="36"/>
              </w:numPr>
              <w:spacing w:after="0" w:line="240" w:lineRule="auto"/>
              <w:ind w:left="220" w:hanging="220"/>
              <w:contextualSpacing/>
              <w:jc w:val="thaiDistribute"/>
              <w:rPr>
                <w:rFonts w:ascii="Browallia New" w:eastAsia="Calibri" w:hAnsi="Browallia New" w:cs="Browallia New"/>
                <w:sz w:val="28"/>
                <w:szCs w:val="28"/>
                <w:lang w:val="en-US" w:bidi="th-TH"/>
              </w:rPr>
            </w:pPr>
            <w:r>
              <w:rPr>
                <w:rFonts w:ascii="Browallia New" w:eastAsia="Calibri" w:hAnsi="Browallia New" w:cs="Browallia New" w:hint="cs"/>
                <w:sz w:val="28"/>
                <w:szCs w:val="28"/>
                <w:cs/>
                <w:lang w:val="en-US" w:bidi="th-TH"/>
              </w:rPr>
              <w:t>ทำ</w:t>
            </w:r>
            <w:r w:rsidR="00F80905" w:rsidRPr="003A1DD7">
              <w:rPr>
                <w:rFonts w:ascii="Browallia New" w:eastAsia="Calibri" w:hAnsi="Browallia New" w:cs="Browallia New"/>
                <w:sz w:val="28"/>
                <w:szCs w:val="28"/>
                <w:cs/>
                <w:lang w:val="en-US" w:bidi="th-TH"/>
              </w:rPr>
              <w:t>ความเข้าใจในระบบรายได้และนโยบายการรับรู้รายได้ โดยสอบถามผู้บริหารและสุ่มทดสอบสัญญาขายและบริการ</w:t>
            </w:r>
          </w:p>
          <w:p w14:paraId="3C8F2196" w14:textId="77777777" w:rsidR="00F80905" w:rsidRPr="003A1DD7" w:rsidRDefault="00F80905" w:rsidP="00F80905">
            <w:pPr>
              <w:numPr>
                <w:ilvl w:val="0"/>
                <w:numId w:val="36"/>
              </w:numPr>
              <w:spacing w:after="0" w:line="240" w:lineRule="auto"/>
              <w:ind w:left="220" w:hanging="220"/>
              <w:contextualSpacing/>
              <w:jc w:val="thaiDistribute"/>
              <w:rPr>
                <w:rFonts w:ascii="Browallia New" w:eastAsia="Calibri" w:hAnsi="Browallia New" w:cs="Browallia New"/>
                <w:sz w:val="28"/>
                <w:szCs w:val="28"/>
                <w:lang w:val="en-US" w:bidi="th-TH"/>
              </w:rPr>
            </w:pPr>
            <w:r w:rsidRPr="003A1DD7">
              <w:rPr>
                <w:rFonts w:ascii="Browallia New" w:eastAsia="Calibri" w:hAnsi="Browallia New" w:cs="Browallia New"/>
                <w:sz w:val="28"/>
                <w:szCs w:val="28"/>
                <w:cs/>
                <w:lang w:val="en-US" w:bidi="th-TH"/>
              </w:rPr>
              <w:t>ประเมินการออกแบบและทดสอบประสิทธิภาพการควบคุมและการประมวลผลของการรับรู้รายได้</w:t>
            </w:r>
          </w:p>
          <w:p w14:paraId="5A08499D" w14:textId="7FC36506" w:rsidR="00F80905" w:rsidRPr="003A1DD7" w:rsidRDefault="00F80905" w:rsidP="00F80905">
            <w:pPr>
              <w:numPr>
                <w:ilvl w:val="0"/>
                <w:numId w:val="36"/>
              </w:numPr>
              <w:spacing w:after="0" w:line="240" w:lineRule="auto"/>
              <w:ind w:left="220" w:hanging="220"/>
              <w:contextualSpacing/>
              <w:jc w:val="thaiDistribute"/>
              <w:rPr>
                <w:rFonts w:ascii="Browallia New" w:eastAsia="Calibri" w:hAnsi="Browallia New" w:cs="Browallia New"/>
                <w:sz w:val="28"/>
                <w:szCs w:val="28"/>
                <w:lang w:val="en-US" w:bidi="th-TH"/>
              </w:rPr>
            </w:pPr>
            <w:r w:rsidRPr="003A1DD7">
              <w:rPr>
                <w:rFonts w:ascii="Browallia New" w:eastAsia="Calibri" w:hAnsi="Browallia New" w:cs="Browallia New"/>
                <w:sz w:val="28"/>
                <w:szCs w:val="28"/>
                <w:cs/>
                <w:lang w:val="en-US" w:bidi="th-TH"/>
              </w:rPr>
              <w:t>วิเคราะห์</w:t>
            </w:r>
            <w:r w:rsidR="00B47531" w:rsidRPr="003A1DD7">
              <w:rPr>
                <w:rFonts w:ascii="Browallia New" w:eastAsia="Calibri" w:hAnsi="Browallia New" w:cs="Browallia New"/>
                <w:sz w:val="28"/>
                <w:szCs w:val="28"/>
                <w:cs/>
                <w:lang w:val="en-US" w:bidi="th-TH"/>
              </w:rPr>
              <w:t>เปรียบเทียบ</w:t>
            </w:r>
            <w:r w:rsidRPr="003A1DD7">
              <w:rPr>
                <w:rFonts w:ascii="Browallia New" w:eastAsia="Calibri" w:hAnsi="Browallia New" w:cs="Browallia New"/>
                <w:sz w:val="28"/>
                <w:szCs w:val="28"/>
                <w:cs/>
                <w:lang w:val="en-US" w:bidi="th-TH"/>
              </w:rPr>
              <w:t>การขายและบริการระหว่างปี</w:t>
            </w:r>
          </w:p>
          <w:p w14:paraId="3E94BD95" w14:textId="77777777" w:rsidR="00B47531" w:rsidRPr="00915082" w:rsidRDefault="00B47531" w:rsidP="00B47531">
            <w:pPr>
              <w:numPr>
                <w:ilvl w:val="0"/>
                <w:numId w:val="36"/>
              </w:numPr>
              <w:spacing w:after="0" w:line="240" w:lineRule="auto"/>
              <w:ind w:left="220" w:hanging="220"/>
              <w:contextualSpacing/>
              <w:jc w:val="thaiDistribute"/>
              <w:rPr>
                <w:rFonts w:ascii="Browallia New" w:eastAsia="Calibri" w:hAnsi="Browallia New" w:cs="Browallia New"/>
                <w:sz w:val="28"/>
                <w:szCs w:val="28"/>
                <w:lang w:val="en-US" w:bidi="th-TH"/>
              </w:rPr>
            </w:pPr>
            <w:r w:rsidRPr="00915082">
              <w:rPr>
                <w:rFonts w:ascii="Browallia New" w:eastAsia="Calibri" w:hAnsi="Browallia New" w:cs="Browallia New"/>
                <w:sz w:val="28"/>
                <w:szCs w:val="28"/>
                <w:cs/>
                <w:lang w:val="en-US" w:bidi="th-TH"/>
              </w:rPr>
              <w:t>สุ่มตัวอย่างรายการขายและบริการในระหว่างปีเพื่อตรวจสอบวิธีการรับรู้รายได้เป็นไปตามนโยบายของบริษัท</w:t>
            </w:r>
          </w:p>
          <w:p w14:paraId="10EEC17E" w14:textId="19D16936" w:rsidR="00B47531" w:rsidRDefault="00B47531" w:rsidP="003A1DD7">
            <w:pPr>
              <w:numPr>
                <w:ilvl w:val="0"/>
                <w:numId w:val="36"/>
              </w:numPr>
              <w:spacing w:after="0" w:line="240" w:lineRule="auto"/>
              <w:ind w:left="220" w:hanging="220"/>
              <w:contextualSpacing/>
              <w:jc w:val="thaiDistribute"/>
              <w:rPr>
                <w:rFonts w:ascii="Browallia New" w:eastAsia="Calibri" w:hAnsi="Browallia New" w:cs="Browallia New"/>
                <w:sz w:val="28"/>
                <w:szCs w:val="28"/>
                <w:lang w:val="en-US" w:bidi="th-TH"/>
              </w:rPr>
            </w:pPr>
            <w:r w:rsidRPr="00915082">
              <w:rPr>
                <w:rFonts w:ascii="Browallia New" w:eastAsia="Calibri" w:hAnsi="Browallia New" w:cs="Browallia New"/>
                <w:sz w:val="28"/>
                <w:szCs w:val="28"/>
                <w:cs/>
                <w:lang w:val="en-US" w:bidi="th-TH"/>
              </w:rPr>
              <w:t>สุ่มตรวจสอบเอกสารประกอบรายการขายและบริการที่เกิดขึ้นช่วงใกล้วันสิ้นงวด</w:t>
            </w:r>
          </w:p>
          <w:p w14:paraId="7CE6F8E1" w14:textId="77777777" w:rsidR="00063615" w:rsidRPr="00063615" w:rsidRDefault="00063615" w:rsidP="00063615">
            <w:pPr>
              <w:numPr>
                <w:ilvl w:val="0"/>
                <w:numId w:val="36"/>
              </w:numPr>
              <w:spacing w:after="0" w:line="240" w:lineRule="auto"/>
              <w:ind w:left="220" w:hanging="220"/>
              <w:contextualSpacing/>
              <w:jc w:val="thaiDistribute"/>
              <w:rPr>
                <w:rFonts w:ascii="Browallia New" w:eastAsia="Calibri" w:hAnsi="Browallia New" w:cs="Browallia New"/>
                <w:sz w:val="28"/>
                <w:szCs w:val="28"/>
                <w:lang w:val="en-US" w:bidi="th-TH"/>
              </w:rPr>
            </w:pPr>
            <w:r w:rsidRPr="00063615">
              <w:rPr>
                <w:rFonts w:ascii="Browallia New" w:eastAsia="Calibri" w:hAnsi="Browallia New" w:cs="Browallia New" w:hint="cs"/>
                <w:sz w:val="28"/>
                <w:szCs w:val="28"/>
                <w:cs/>
                <w:lang w:val="en-US" w:bidi="th-TH"/>
              </w:rPr>
              <w:t>พิจารณาความเพียงพอของการเปิดเผยข้อมูลตามมาตรฐานการรายงานทางการเงิน</w:t>
            </w:r>
          </w:p>
          <w:p w14:paraId="62560A3E" w14:textId="77777777" w:rsidR="00F80905" w:rsidRPr="00063615" w:rsidRDefault="00F80905" w:rsidP="00063615">
            <w:pPr>
              <w:spacing w:after="0" w:line="240" w:lineRule="auto"/>
              <w:ind w:left="220"/>
              <w:contextualSpacing/>
              <w:jc w:val="thaiDistribute"/>
              <w:rPr>
                <w:rFonts w:ascii="Browallia New" w:eastAsia="Calibri" w:hAnsi="Browallia New" w:cs="Browallia New"/>
                <w:sz w:val="28"/>
                <w:szCs w:val="28"/>
                <w:cs/>
                <w:lang w:val="en-US" w:bidi="th-TH"/>
              </w:rPr>
            </w:pPr>
          </w:p>
          <w:p w14:paraId="6CD52ACD" w14:textId="77777777" w:rsidR="00852AEA" w:rsidRDefault="00852AEA" w:rsidP="00915082">
            <w:pPr>
              <w:spacing w:after="0" w:line="240" w:lineRule="auto"/>
              <w:contextualSpacing/>
              <w:jc w:val="thaiDistribute"/>
              <w:rPr>
                <w:rFonts w:ascii="Browallia New" w:eastAsia="Cordia New" w:hAnsi="Browallia New" w:cs="Browallia New"/>
                <w:b/>
                <w:bCs/>
                <w:color w:val="000000"/>
                <w:sz w:val="16"/>
                <w:szCs w:val="16"/>
                <w:lang w:val="en-US" w:bidi="th-TH"/>
              </w:rPr>
            </w:pPr>
          </w:p>
          <w:p w14:paraId="1BAB0ACB" w14:textId="77777777" w:rsidR="00852AEA" w:rsidRDefault="00852AEA" w:rsidP="00915082">
            <w:pPr>
              <w:spacing w:after="0" w:line="240" w:lineRule="auto"/>
              <w:contextualSpacing/>
              <w:jc w:val="thaiDistribute"/>
              <w:rPr>
                <w:rFonts w:ascii="Browallia New" w:eastAsia="Cordia New" w:hAnsi="Browallia New" w:cs="Browallia New"/>
                <w:b/>
                <w:bCs/>
                <w:color w:val="000000"/>
                <w:sz w:val="16"/>
                <w:szCs w:val="16"/>
                <w:lang w:val="en-US" w:bidi="th-TH"/>
              </w:rPr>
            </w:pPr>
          </w:p>
          <w:p w14:paraId="3713039B" w14:textId="359F4F3B" w:rsidR="00852AEA" w:rsidRDefault="00852AEA" w:rsidP="00915082">
            <w:pPr>
              <w:spacing w:after="0" w:line="240" w:lineRule="auto"/>
              <w:contextualSpacing/>
              <w:jc w:val="thaiDistribute"/>
              <w:rPr>
                <w:rFonts w:ascii="Browallia New" w:eastAsia="Cordia New" w:hAnsi="Browallia New" w:cs="Browallia New"/>
                <w:b/>
                <w:bCs/>
                <w:color w:val="000000"/>
                <w:sz w:val="16"/>
                <w:szCs w:val="16"/>
                <w:lang w:val="en-US" w:bidi="th-TH"/>
              </w:rPr>
            </w:pPr>
          </w:p>
          <w:p w14:paraId="3BAF6C11" w14:textId="53D195A7" w:rsidR="009C623F" w:rsidRDefault="009C623F" w:rsidP="00915082">
            <w:pPr>
              <w:spacing w:after="0" w:line="240" w:lineRule="auto"/>
              <w:contextualSpacing/>
              <w:jc w:val="thaiDistribute"/>
              <w:rPr>
                <w:rFonts w:ascii="Browallia New" w:eastAsia="Cordia New" w:hAnsi="Browallia New" w:cs="Browallia New"/>
                <w:b/>
                <w:bCs/>
                <w:color w:val="000000"/>
                <w:sz w:val="16"/>
                <w:szCs w:val="16"/>
                <w:lang w:val="en-US" w:bidi="th-TH"/>
              </w:rPr>
            </w:pPr>
          </w:p>
          <w:p w14:paraId="2A66FA77" w14:textId="4BA3760E" w:rsidR="009C623F" w:rsidRDefault="009C623F" w:rsidP="00915082">
            <w:pPr>
              <w:spacing w:after="0" w:line="240" w:lineRule="auto"/>
              <w:contextualSpacing/>
              <w:jc w:val="thaiDistribute"/>
              <w:rPr>
                <w:rFonts w:ascii="Browallia New" w:eastAsia="Cordia New" w:hAnsi="Browallia New" w:cs="Browallia New"/>
                <w:b/>
                <w:bCs/>
                <w:color w:val="000000"/>
                <w:sz w:val="16"/>
                <w:szCs w:val="16"/>
                <w:lang w:val="en-US" w:bidi="th-TH"/>
              </w:rPr>
            </w:pPr>
          </w:p>
          <w:p w14:paraId="58F4D438" w14:textId="437E6014" w:rsidR="009C623F" w:rsidRDefault="009C623F" w:rsidP="00915082">
            <w:pPr>
              <w:spacing w:after="0" w:line="240" w:lineRule="auto"/>
              <w:contextualSpacing/>
              <w:jc w:val="thaiDistribute"/>
              <w:rPr>
                <w:rFonts w:ascii="Browallia New" w:eastAsia="Cordia New" w:hAnsi="Browallia New" w:cs="Browallia New"/>
                <w:b/>
                <w:bCs/>
                <w:color w:val="000000"/>
                <w:sz w:val="16"/>
                <w:szCs w:val="16"/>
                <w:lang w:val="en-US" w:bidi="th-TH"/>
              </w:rPr>
            </w:pPr>
          </w:p>
          <w:p w14:paraId="6238C325" w14:textId="36A34127" w:rsidR="009C623F" w:rsidRDefault="009C623F" w:rsidP="00915082">
            <w:pPr>
              <w:spacing w:after="0" w:line="240" w:lineRule="auto"/>
              <w:contextualSpacing/>
              <w:jc w:val="thaiDistribute"/>
              <w:rPr>
                <w:rFonts w:ascii="Browallia New" w:eastAsia="Cordia New" w:hAnsi="Browallia New" w:cs="Browallia New"/>
                <w:b/>
                <w:bCs/>
                <w:color w:val="000000"/>
                <w:sz w:val="16"/>
                <w:szCs w:val="16"/>
                <w:lang w:val="en-US" w:bidi="th-TH"/>
              </w:rPr>
            </w:pPr>
          </w:p>
          <w:p w14:paraId="30073F6C" w14:textId="77777777" w:rsidR="009C623F" w:rsidRDefault="009C623F" w:rsidP="00915082">
            <w:pPr>
              <w:spacing w:after="0" w:line="240" w:lineRule="auto"/>
              <w:contextualSpacing/>
              <w:jc w:val="thaiDistribute"/>
              <w:rPr>
                <w:rFonts w:ascii="Browallia New" w:eastAsia="Cordia New" w:hAnsi="Browallia New" w:cs="Browallia New"/>
                <w:b/>
                <w:bCs/>
                <w:color w:val="000000"/>
                <w:sz w:val="16"/>
                <w:szCs w:val="16"/>
                <w:lang w:val="en-US" w:bidi="th-TH"/>
              </w:rPr>
            </w:pPr>
          </w:p>
          <w:p w14:paraId="5450393D" w14:textId="77777777" w:rsidR="00852AEA" w:rsidRDefault="00852AEA" w:rsidP="00915082">
            <w:pPr>
              <w:spacing w:after="0" w:line="240" w:lineRule="auto"/>
              <w:contextualSpacing/>
              <w:jc w:val="thaiDistribute"/>
              <w:rPr>
                <w:rFonts w:ascii="Browallia New" w:eastAsia="Cordia New" w:hAnsi="Browallia New" w:cs="Browallia New"/>
                <w:b/>
                <w:bCs/>
                <w:color w:val="000000"/>
                <w:sz w:val="16"/>
                <w:szCs w:val="16"/>
                <w:lang w:val="en-US" w:bidi="th-TH"/>
              </w:rPr>
            </w:pPr>
          </w:p>
          <w:p w14:paraId="237E8EE0" w14:textId="3F6A958F" w:rsidR="00852AEA" w:rsidRPr="00EA57DB" w:rsidRDefault="00852AEA" w:rsidP="00915082">
            <w:pPr>
              <w:spacing w:after="0" w:line="240" w:lineRule="auto"/>
              <w:contextualSpacing/>
              <w:jc w:val="thaiDistribute"/>
              <w:rPr>
                <w:rFonts w:ascii="Browallia New" w:eastAsia="Cordia New" w:hAnsi="Browallia New" w:cs="Browallia New"/>
                <w:b/>
                <w:bCs/>
                <w:color w:val="000000"/>
                <w:sz w:val="16"/>
                <w:szCs w:val="16"/>
                <w:lang w:val="en-US" w:bidi="th-TH"/>
              </w:rPr>
            </w:pPr>
          </w:p>
        </w:tc>
      </w:tr>
    </w:tbl>
    <w:p w14:paraId="1C414117" w14:textId="7CCA4282" w:rsidR="00F80905" w:rsidRDefault="00F80905" w:rsidP="00F80905">
      <w:pPr>
        <w:spacing w:after="0" w:line="240" w:lineRule="auto"/>
        <w:jc w:val="thaiDistribute"/>
        <w:rPr>
          <w:rFonts w:ascii="Browallia New" w:eastAsia="Cordia New" w:hAnsi="Browallia New" w:cs="Browallia New"/>
          <w:i/>
          <w:iCs/>
          <w:color w:val="000000"/>
          <w:sz w:val="28"/>
          <w:szCs w:val="28"/>
          <w:lang w:val="en-US" w:bidi="th-TH"/>
        </w:rPr>
      </w:pPr>
    </w:p>
    <w:p w14:paraId="76666804" w14:textId="2304187E" w:rsidR="009C623F" w:rsidRDefault="009C623F" w:rsidP="00F80905">
      <w:pPr>
        <w:spacing w:after="0" w:line="240" w:lineRule="auto"/>
        <w:jc w:val="thaiDistribute"/>
        <w:rPr>
          <w:rFonts w:ascii="Browallia New" w:eastAsia="Cordia New" w:hAnsi="Browallia New" w:cs="Browallia New"/>
          <w:i/>
          <w:iCs/>
          <w:color w:val="000000"/>
          <w:sz w:val="28"/>
          <w:szCs w:val="28"/>
          <w:lang w:val="en-US" w:bidi="th-TH"/>
        </w:rPr>
      </w:pPr>
    </w:p>
    <w:p w14:paraId="6F2C6A52" w14:textId="15F7AFBF" w:rsidR="009C623F" w:rsidRDefault="009C623F" w:rsidP="00F80905">
      <w:pPr>
        <w:spacing w:after="0" w:line="240" w:lineRule="auto"/>
        <w:jc w:val="thaiDistribute"/>
        <w:rPr>
          <w:rFonts w:ascii="Browallia New" w:eastAsia="Cordia New" w:hAnsi="Browallia New" w:cs="Browallia New"/>
          <w:i/>
          <w:iCs/>
          <w:color w:val="000000"/>
          <w:sz w:val="28"/>
          <w:szCs w:val="28"/>
          <w:lang w:val="en-US" w:bidi="th-TH"/>
        </w:rPr>
      </w:pPr>
    </w:p>
    <w:p w14:paraId="5A1DF1DA" w14:textId="49D40C44" w:rsidR="009C623F" w:rsidRDefault="009C623F" w:rsidP="00F80905">
      <w:pPr>
        <w:spacing w:after="0" w:line="240" w:lineRule="auto"/>
        <w:jc w:val="thaiDistribute"/>
        <w:rPr>
          <w:rFonts w:ascii="Browallia New" w:eastAsia="Cordia New" w:hAnsi="Browallia New" w:cs="Browallia New"/>
          <w:i/>
          <w:iCs/>
          <w:color w:val="000000"/>
          <w:sz w:val="28"/>
          <w:szCs w:val="28"/>
          <w:lang w:val="en-US" w:bidi="th-TH"/>
        </w:rPr>
      </w:pPr>
    </w:p>
    <w:tbl>
      <w:tblPr>
        <w:tblW w:w="835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30"/>
        <w:gridCol w:w="4122"/>
      </w:tblGrid>
      <w:tr w:rsidR="009C623F" w:rsidRPr="004E049F" w14:paraId="7F1546EE" w14:textId="77777777" w:rsidTr="0054249C">
        <w:trPr>
          <w:trHeight w:val="408"/>
        </w:trPr>
        <w:tc>
          <w:tcPr>
            <w:tcW w:w="4230" w:type="dxa"/>
            <w:shd w:val="clear" w:color="auto" w:fill="auto"/>
          </w:tcPr>
          <w:p w14:paraId="2878AF37" w14:textId="77777777" w:rsidR="009C623F" w:rsidRPr="004E049F" w:rsidRDefault="009C623F" w:rsidP="0054249C">
            <w:pPr>
              <w:spacing w:after="0" w:line="240" w:lineRule="auto"/>
              <w:jc w:val="thaiDistribute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4E049F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เรื่องสำคัญจากการตรวจสอบ</w:t>
            </w:r>
          </w:p>
        </w:tc>
        <w:tc>
          <w:tcPr>
            <w:tcW w:w="4122" w:type="dxa"/>
            <w:shd w:val="clear" w:color="auto" w:fill="auto"/>
          </w:tcPr>
          <w:p w14:paraId="38E688A7" w14:textId="77777777" w:rsidR="009C623F" w:rsidRPr="004E049F" w:rsidRDefault="009C623F" w:rsidP="0054249C">
            <w:pPr>
              <w:spacing w:after="0" w:line="240" w:lineRule="auto"/>
              <w:jc w:val="thaiDistribute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</w:pPr>
            <w:r>
              <w:rPr>
                <w:rFonts w:ascii="Browallia New" w:eastAsia="Cordia New" w:hAnsi="Browallia New" w:cs="Browallia New" w:hint="cs"/>
                <w:b/>
                <w:bCs/>
                <w:sz w:val="28"/>
                <w:szCs w:val="28"/>
                <w:cs/>
                <w:lang w:val="en-US" w:bidi="th-TH"/>
              </w:rPr>
              <w:t>วิธี</w:t>
            </w:r>
            <w:r w:rsidRPr="004E049F">
              <w:rPr>
                <w:rFonts w:ascii="Browallia New" w:eastAsia="Cordia New" w:hAnsi="Browallia New" w:cs="Browallia New"/>
                <w:b/>
                <w:bCs/>
                <w:sz w:val="28"/>
                <w:szCs w:val="28"/>
                <w:cs/>
                <w:lang w:val="en-US" w:bidi="th-TH"/>
              </w:rPr>
              <w:t>การตรวจสอบ</w:t>
            </w:r>
          </w:p>
        </w:tc>
      </w:tr>
      <w:tr w:rsidR="009C623F" w:rsidRPr="004E049F" w14:paraId="7053906D" w14:textId="77777777" w:rsidTr="0054249C">
        <w:tc>
          <w:tcPr>
            <w:tcW w:w="4230" w:type="dxa"/>
            <w:shd w:val="clear" w:color="auto" w:fill="auto"/>
          </w:tcPr>
          <w:p w14:paraId="6E4F179D" w14:textId="77777777" w:rsidR="009C623F" w:rsidRPr="00E171DD" w:rsidRDefault="009C623F" w:rsidP="0054249C">
            <w:pPr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u w:val="single"/>
                <w:lang w:val="en-US" w:bidi="th-TH"/>
              </w:rPr>
            </w:pPr>
          </w:p>
          <w:p w14:paraId="6B49C550" w14:textId="77777777" w:rsidR="009C623F" w:rsidRPr="00E171DD" w:rsidRDefault="009C623F" w:rsidP="0054249C">
            <w:pPr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u w:val="single"/>
                <w:cs/>
                <w:lang w:val="en-US" w:bidi="th-TH"/>
              </w:rPr>
            </w:pPr>
            <w:r w:rsidRPr="00E171DD">
              <w:rPr>
                <w:rFonts w:ascii="Browallia New" w:eastAsia="Cordia New" w:hAnsi="Browallia New" w:cs="Browallia New"/>
                <w:color w:val="000000"/>
                <w:sz w:val="28"/>
                <w:szCs w:val="28"/>
                <w:u w:val="single"/>
                <w:cs/>
                <w:lang w:val="en-US" w:bidi="th-TH"/>
              </w:rPr>
              <w:t>ค่าเผื่อการลดมูลค่าของสินค้าคงเหลือ</w:t>
            </w:r>
          </w:p>
          <w:p w14:paraId="082381D5" w14:textId="77777777" w:rsidR="009C623F" w:rsidRPr="00E171DD" w:rsidRDefault="009C623F" w:rsidP="0054249C">
            <w:pPr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u w:val="single"/>
                <w:lang w:val="en-US" w:bidi="th-TH"/>
              </w:rPr>
            </w:pPr>
          </w:p>
          <w:p w14:paraId="55386DEB" w14:textId="77777777" w:rsidR="009C623F" w:rsidRPr="00E171DD" w:rsidRDefault="009C623F" w:rsidP="0054249C">
            <w:pPr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Browallia New" w:eastAsia="Cordia New" w:hAnsi="Browallia New" w:cs="Browallia New" w:hint="cs"/>
                <w:color w:val="000000"/>
                <w:sz w:val="28"/>
                <w:szCs w:val="28"/>
                <w:cs/>
                <w:lang w:val="en-US" w:bidi="th-TH"/>
              </w:rPr>
              <w:t>ใน</w:t>
            </w:r>
            <w:r w:rsidRPr="00E171DD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val="en-US" w:bidi="th-TH"/>
              </w:rPr>
              <w:t>งบการเงินรวมและเฉพาะของบริษัท</w:t>
            </w:r>
            <w:r>
              <w:rPr>
                <w:rFonts w:ascii="Browallia New" w:eastAsia="Cordia New" w:hAnsi="Browallia New" w:cs="Browallia New" w:hint="cs"/>
                <w:color w:val="000000"/>
                <w:sz w:val="28"/>
                <w:szCs w:val="28"/>
                <w:cs/>
                <w:lang w:val="en-US" w:bidi="th-TH"/>
              </w:rPr>
              <w:t xml:space="preserve"> กลุ่มบริษัทมี</w:t>
            </w:r>
            <w:r w:rsidRPr="00E171DD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val="en-US" w:bidi="th-TH"/>
              </w:rPr>
              <w:t xml:space="preserve">ค่าเผื่อการลดมูลค่าของสินค้าคงเหลือ จำนวน </w:t>
            </w:r>
            <w:r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bidi="th-TH"/>
              </w:rPr>
              <w:t>4</w:t>
            </w:r>
            <w:r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 w:bidi="th-TH"/>
              </w:rPr>
              <w:t>7.</w:t>
            </w:r>
            <w:r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bidi="th-TH"/>
              </w:rPr>
              <w:t>12</w:t>
            </w:r>
            <w:r w:rsidRPr="00E171DD"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/>
              </w:rPr>
              <w:t xml:space="preserve"> </w:t>
            </w:r>
            <w:r w:rsidRPr="00E171DD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val="en-US" w:bidi="th-TH"/>
              </w:rPr>
              <w:t>ล้านบาท</w:t>
            </w:r>
            <w:r>
              <w:rPr>
                <w:rFonts w:ascii="Browallia New" w:eastAsia="Cordia New" w:hAnsi="Browallia New" w:cs="Browallia New" w:hint="cs"/>
                <w:color w:val="000000"/>
                <w:sz w:val="28"/>
                <w:szCs w:val="28"/>
                <w:cs/>
                <w:lang w:val="en-US" w:bidi="th-TH"/>
              </w:rPr>
              <w:t xml:space="preserve"> </w:t>
            </w:r>
            <w:r w:rsidRPr="00E171DD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val="en-US" w:bidi="th-TH"/>
              </w:rPr>
              <w:t xml:space="preserve">และ </w:t>
            </w:r>
            <w:r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bidi="th-TH"/>
              </w:rPr>
              <w:t>38.28</w:t>
            </w:r>
            <w:r w:rsidRPr="00E171DD"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/>
              </w:rPr>
              <w:t xml:space="preserve"> </w:t>
            </w:r>
            <w:r w:rsidRPr="00E171DD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val="en-US" w:bidi="th-TH"/>
              </w:rPr>
              <w:t>ล้านบาท</w:t>
            </w:r>
            <w:r w:rsidRPr="00E171DD"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 w:bidi="th-TH"/>
              </w:rPr>
              <w:t xml:space="preserve"> </w:t>
            </w:r>
            <w:r w:rsidRPr="00E171DD"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val="en-US" w:bidi="th-TH"/>
              </w:rPr>
              <w:t>ตามลำดับ</w:t>
            </w:r>
          </w:p>
          <w:p w14:paraId="70DDAA48" w14:textId="77777777" w:rsidR="009C623F" w:rsidRPr="00E171DD" w:rsidRDefault="009C623F" w:rsidP="0054249C">
            <w:pPr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u w:val="single"/>
                <w:lang w:val="en-US" w:bidi="th-TH"/>
              </w:rPr>
            </w:pPr>
          </w:p>
          <w:p w14:paraId="02DA8B2A" w14:textId="77777777" w:rsidR="009C623F" w:rsidRDefault="009C623F" w:rsidP="0054249C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การประมาณการมูลค่าสุทธิที่คาดว่าจะได้รับของสินค้าสำเร็จรูปและงานระหว่างทำ ต้องอาศัยดุลยพินิจของผู้บริหาร โดยเฉพาะอย่างยิ่งการประมาณการค่าเผื่อการลดมูลค่าของสินค้าคงเหลือ ซึ่งต้องใช้รายละเอียดของแต่ละโครงการในการประเมินค่าเผื่อดังกล่าว </w:t>
            </w:r>
          </w:p>
          <w:p w14:paraId="1519793E" w14:textId="77777777" w:rsidR="009C623F" w:rsidRPr="00E171DD" w:rsidRDefault="009C623F" w:rsidP="0054249C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</w:p>
          <w:p w14:paraId="0D4CEEBC" w14:textId="77777777" w:rsidR="009C623F" w:rsidRPr="00E171DD" w:rsidRDefault="009C623F" w:rsidP="0054249C">
            <w:pPr>
              <w:autoSpaceDE w:val="0"/>
              <w:autoSpaceDN w:val="0"/>
              <w:adjustRightInd w:val="0"/>
              <w:jc w:val="thaiDistribute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  <w:r w:rsidRPr="00E171DD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ตามที่เปิดเผยในหมายเหตุประกอบงบการเงินข้อ</w:t>
            </w:r>
            <w:r w:rsidRPr="00E171DD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 xml:space="preserve"> 4</w:t>
            </w:r>
            <w:r>
              <w:rPr>
                <w:rFonts w:ascii="Browallia New" w:hAnsi="Browallia New" w:cs="Browallia New"/>
                <w:sz w:val="28"/>
                <w:szCs w:val="28"/>
                <w:lang w:bidi="th-TH"/>
              </w:rPr>
              <w:t>.9</w:t>
            </w:r>
            <w:r w:rsidRPr="00E171DD"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  <w:t xml:space="preserve">  และข้อ </w:t>
            </w:r>
            <w:r>
              <w:rPr>
                <w:rFonts w:ascii="Browallia New" w:hAnsi="Browallia New" w:cs="Browallia New"/>
                <w:sz w:val="28"/>
                <w:szCs w:val="28"/>
                <w:lang w:bidi="th-TH"/>
              </w:rPr>
              <w:t>10</w:t>
            </w:r>
            <w:r w:rsidRPr="00E171DD"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  <w:t xml:space="preserve"> </w:t>
            </w:r>
          </w:p>
        </w:tc>
        <w:tc>
          <w:tcPr>
            <w:tcW w:w="4122" w:type="dxa"/>
            <w:shd w:val="clear" w:color="auto" w:fill="auto"/>
          </w:tcPr>
          <w:p w14:paraId="5B6F570C" w14:textId="77777777" w:rsidR="009C623F" w:rsidRPr="00E171DD" w:rsidRDefault="009C623F" w:rsidP="0054249C">
            <w:pPr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 w:bidi="th-TH"/>
              </w:rPr>
            </w:pPr>
          </w:p>
          <w:p w14:paraId="596B3C67" w14:textId="77777777" w:rsidR="009C623F" w:rsidRPr="00E171DD" w:rsidRDefault="009C623F" w:rsidP="0054249C">
            <w:pPr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 w:bidi="th-TH"/>
              </w:rPr>
            </w:pPr>
          </w:p>
          <w:p w14:paraId="01F91B7B" w14:textId="77777777" w:rsidR="009C623F" w:rsidRPr="00E171DD" w:rsidRDefault="009C623F" w:rsidP="0054249C">
            <w:pPr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 w:bidi="th-TH"/>
              </w:rPr>
            </w:pPr>
          </w:p>
          <w:p w14:paraId="4C9FEBEA" w14:textId="77777777" w:rsidR="009C623F" w:rsidRPr="00E171DD" w:rsidRDefault="009C623F" w:rsidP="0054249C">
            <w:pPr>
              <w:autoSpaceDE w:val="0"/>
              <w:autoSpaceDN w:val="0"/>
              <w:adjustRightInd w:val="0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  <w:r w:rsidRPr="00E171DD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วิธีการตรวจสอบของข้าพเจ้ารวมถึง</w:t>
            </w:r>
          </w:p>
          <w:p w14:paraId="2E2A4C9F" w14:textId="77777777" w:rsidR="009C623F" w:rsidRPr="00E171DD" w:rsidRDefault="009C623F" w:rsidP="0054249C">
            <w:pPr>
              <w:pStyle w:val="ListParagraph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ind w:left="305" w:hanging="270"/>
              <w:contextualSpacing w:val="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E171DD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เข้าร่วมสังเกตการณ์ตรวจนับสินค้าคงเหลือ</w:t>
            </w:r>
            <w:r w:rsidRPr="00E171DD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       </w:t>
            </w:r>
            <w:r w:rsidRPr="00E171DD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เพื่อพิจารณาสินค้าที่เคลื่อนไหวช้าและล้าสมัย</w:t>
            </w:r>
          </w:p>
          <w:p w14:paraId="27CA4DB9" w14:textId="77777777" w:rsidR="009C623F" w:rsidRPr="00E171DD" w:rsidRDefault="009C623F" w:rsidP="0054249C">
            <w:pPr>
              <w:pStyle w:val="ListParagraph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ind w:left="305" w:hanging="270"/>
              <w:contextualSpacing w:val="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E171DD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เปรียบเทียบต้นทุนสินค้าคงเหลือกับมูลค่าที่</w:t>
            </w:r>
            <w:r w:rsidRPr="00E171DD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     </w:t>
            </w:r>
            <w:r w:rsidRPr="00E171DD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คาดว่าจะได้รับสุทธิ</w:t>
            </w:r>
            <w:r w:rsidRPr="00E171DD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E171DD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ซึ่งคำนวณจากราคาขายสินค้าหักค่าใช้จ่ายที่จำเป็นในการขายโดยสุ่มทดสอบกับเอกสารที่เกี่ยวข้องภายหลังวันที่งบการเงินและสอบทานกับมูลค่าคงเหลือตามสัญญา ณ วันสิ้นงวด</w:t>
            </w:r>
            <w:r w:rsidRPr="00E171DD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E171DD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เพื่อให้มั่นใจว่าสินค้าคงเหลือแสดงในราคาทุนหรือมูลค่าสุทธิที่จะได้รับแล้วแต่ราคาใดจะต่ำกว่า</w:t>
            </w:r>
            <w:r w:rsidRPr="00E171DD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และ</w:t>
            </w:r>
            <w:r w:rsidRPr="00E171DD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ตรวจสอบกับมูลค่าของสัญญาที่รับรู้รายได้ในอนาคต</w:t>
            </w:r>
            <w:r w:rsidRPr="00E171DD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  <w:p w14:paraId="17148382" w14:textId="77777777" w:rsidR="009C623F" w:rsidRPr="00E171DD" w:rsidRDefault="009C623F" w:rsidP="0054249C">
            <w:pPr>
              <w:pStyle w:val="ListParagraph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ind w:left="305" w:hanging="270"/>
              <w:contextualSpacing w:val="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E171DD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วิเคราะห์เปรียบเทียบปริมาณสินค้าคงเหลือและการเคลื่อนไหวของสินค้าแต่ละประเภท</w:t>
            </w:r>
            <w:r w:rsidRPr="00E171DD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E171DD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เพื่อระบุสินค้าที่มีเคลื่อนไหวช้าหรือสินค้าล้าสมัย</w:t>
            </w:r>
          </w:p>
          <w:p w14:paraId="0905C8C7" w14:textId="77777777" w:rsidR="009C623F" w:rsidRPr="00E171DD" w:rsidRDefault="009C623F" w:rsidP="0054249C">
            <w:pPr>
              <w:pStyle w:val="ListParagraph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ind w:left="305" w:hanging="270"/>
              <w:contextualSpacing w:val="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E171DD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สอบทานความเพียงพอในการตั้งค่าเผื่อการลดลงในมูลค่าสินค้าคงเหลือในอดีต</w:t>
            </w:r>
          </w:p>
          <w:p w14:paraId="3DF436C3" w14:textId="77777777" w:rsidR="009C623F" w:rsidRPr="00E171DD" w:rsidRDefault="009C623F" w:rsidP="0054249C">
            <w:pPr>
              <w:pStyle w:val="ListParagraph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ind w:left="305" w:hanging="270"/>
              <w:contextualSpacing w:val="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E171DD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พิจารณาความเพียงพอของการเปิดเผยข้อมูลตามมาตรฐานการรายงานทางการเงิน</w:t>
            </w:r>
          </w:p>
          <w:p w14:paraId="5CE5A0B8" w14:textId="77777777" w:rsidR="009C623F" w:rsidRPr="00E171DD" w:rsidRDefault="009C623F" w:rsidP="0054249C">
            <w:pPr>
              <w:autoSpaceDE w:val="0"/>
              <w:autoSpaceDN w:val="0"/>
              <w:adjustRightInd w:val="0"/>
              <w:spacing w:after="0" w:line="240" w:lineRule="auto"/>
              <w:ind w:left="35"/>
              <w:jc w:val="thaiDistribute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/>
              </w:rPr>
            </w:pPr>
          </w:p>
        </w:tc>
      </w:tr>
    </w:tbl>
    <w:p w14:paraId="6EED80F2" w14:textId="77777777" w:rsidR="009C623F" w:rsidRPr="00F80905" w:rsidRDefault="009C623F" w:rsidP="009C623F">
      <w:pPr>
        <w:spacing w:line="240" w:lineRule="auto"/>
        <w:jc w:val="thaiDistribute"/>
        <w:rPr>
          <w:rFonts w:ascii="Browallia New" w:eastAsia="Cordia New" w:hAnsi="Browallia New" w:cs="Browallia New"/>
          <w:i/>
          <w:iCs/>
          <w:color w:val="000000"/>
          <w:sz w:val="28"/>
          <w:szCs w:val="28"/>
          <w:lang w:val="en-US" w:bidi="th-TH"/>
        </w:rPr>
      </w:pPr>
    </w:p>
    <w:p w14:paraId="12703E37" w14:textId="77777777" w:rsidR="00F80905" w:rsidRPr="00F80905" w:rsidRDefault="00F80905" w:rsidP="00F80905">
      <w:pPr>
        <w:spacing w:after="0" w:line="240" w:lineRule="auto"/>
        <w:jc w:val="thaiDistribute"/>
        <w:rPr>
          <w:rFonts w:ascii="Browallia New" w:eastAsia="Cordia New" w:hAnsi="Browallia New" w:cs="Browallia New"/>
          <w:i/>
          <w:iCs/>
          <w:color w:val="000000"/>
          <w:sz w:val="28"/>
          <w:szCs w:val="28"/>
          <w:lang w:val="en-US" w:bidi="th-TH"/>
        </w:rPr>
      </w:pPr>
      <w:r w:rsidRPr="00F80905">
        <w:rPr>
          <w:rFonts w:ascii="Browallia New" w:eastAsia="Cordia New" w:hAnsi="Browallia New" w:cs="Browallia New" w:hint="cs"/>
          <w:i/>
          <w:iCs/>
          <w:color w:val="000000"/>
          <w:sz w:val="28"/>
          <w:szCs w:val="28"/>
          <w:cs/>
          <w:lang w:val="en-US" w:bidi="th-TH"/>
        </w:rPr>
        <w:t>ข้อมูลอื่น</w:t>
      </w:r>
    </w:p>
    <w:p w14:paraId="770F8610" w14:textId="77777777" w:rsidR="00F80905" w:rsidRPr="00F80905" w:rsidRDefault="00F80905" w:rsidP="00F80905">
      <w:pPr>
        <w:spacing w:after="0" w:line="240" w:lineRule="auto"/>
        <w:jc w:val="thaiDistribute"/>
        <w:rPr>
          <w:rFonts w:ascii="Browallia New" w:eastAsia="Cordia New" w:hAnsi="Browallia New" w:cs="Browallia New"/>
          <w:i/>
          <w:iCs/>
          <w:color w:val="000000"/>
          <w:sz w:val="28"/>
          <w:szCs w:val="28"/>
          <w:lang w:val="en-US" w:bidi="th-TH"/>
        </w:rPr>
      </w:pPr>
    </w:p>
    <w:p w14:paraId="29971BF5" w14:textId="78297F12" w:rsidR="00F80905" w:rsidRPr="00F80905" w:rsidRDefault="00F80905" w:rsidP="00F80905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  <w:r w:rsidRPr="00F80905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ผู้บริหารเป็นผู้รับผิดชอบต่อข้อมูลอื่น</w:t>
      </w:r>
      <w:r w:rsidRPr="00F80905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F80905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ข้อมูลอื่นประกอบด้วย</w:t>
      </w:r>
      <w:r w:rsidRPr="00F80905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F80905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ข้อมูลซึ่งรวมอยู่ในรายงานประจำปี</w:t>
      </w:r>
      <w:r w:rsidRPr="00F80905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F80905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แต่ไม่รวมถึงงบการเงินรวมและเฉพาะของบริษัทและรายงานของผู้สอบบัญชีที่อยู่ในรายงานประจำปีนั้น</w:t>
      </w:r>
      <w:r w:rsidRPr="00F80905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F80905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ข้าพเจ้าคาดว่าข้าพเจ้าจะได้รับรายงานประจำปีภายหลังวันที่ในรายงานของผู้สอบบัญชีนี้</w:t>
      </w:r>
      <w:r w:rsidRPr="00F80905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</w:p>
    <w:p w14:paraId="04476EDC" w14:textId="77777777" w:rsidR="00B47531" w:rsidRPr="00F80905" w:rsidRDefault="00B47531" w:rsidP="00F80905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14:paraId="3360F04C" w14:textId="6AFCD2D1" w:rsidR="00F80905" w:rsidRPr="00F80905" w:rsidRDefault="00F80905" w:rsidP="00F80905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  <w:r w:rsidRPr="00F80905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ความเห็นของข้าพเจ้าต่องบการเงินรวมและเฉพาะ</w:t>
      </w:r>
      <w:r w:rsidRPr="00F80905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ของบริษัท</w:t>
      </w:r>
      <w:r w:rsidRPr="00F80905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ไม่ครอบคลุมถึงข้อมูลอื่น และข้าพเจ้าไม่ได้ให้ความเชื่อมั่นต่อข้อมูลอื่น</w:t>
      </w:r>
    </w:p>
    <w:p w14:paraId="28EF5F10" w14:textId="2E6314B4" w:rsidR="00F80905" w:rsidRDefault="00F80905" w:rsidP="00F80905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14:paraId="2A1DFF67" w14:textId="5BDBED3B" w:rsidR="009C623F" w:rsidRDefault="009C623F" w:rsidP="00F80905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14:paraId="1F28CFF8" w14:textId="7BBF2745" w:rsidR="009C623F" w:rsidRDefault="009C623F" w:rsidP="00F80905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14:paraId="6F527B86" w14:textId="4A59AE74" w:rsidR="009C623F" w:rsidRDefault="009C623F" w:rsidP="00F80905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14:paraId="6D866BD5" w14:textId="77777777" w:rsidR="009C623F" w:rsidRPr="00F80905" w:rsidRDefault="009C623F" w:rsidP="00F80905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14:paraId="021EBF49" w14:textId="7B0B7DD5" w:rsidR="00F80905" w:rsidRPr="00F80905" w:rsidRDefault="00F80905" w:rsidP="00F80905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  <w:r w:rsidRPr="00F80905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ความรับผิดชอบของข้าพเจ้าที่เกี่ยวเนื่องกับการตรวจสอบงบการเงินรวมและเฉพาะ</w:t>
      </w:r>
      <w:r w:rsidRPr="00F80905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ของบริษัท</w:t>
      </w:r>
      <w:r w:rsidRPr="00F80905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คือ </w:t>
      </w:r>
      <w:r w:rsidRPr="00F80905"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  <w:t xml:space="preserve">              </w:t>
      </w:r>
      <w:r w:rsidRPr="00F80905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การอ่านและพิจารณาว่าข้อมูลอื่นมีความขัดแย้งที่มีสาระสำคัญกับงบการเงินรวมและเฉพาะ</w:t>
      </w:r>
      <w:r w:rsidRPr="00F80905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ของบริษัท</w:t>
      </w:r>
      <w:r w:rsidRPr="00F80905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14:paraId="76BCC563" w14:textId="77777777" w:rsidR="00077F33" w:rsidRDefault="00077F33" w:rsidP="00F80905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14:paraId="6EEFB016" w14:textId="77777777" w:rsidR="00E94DB6" w:rsidRPr="00F80905" w:rsidRDefault="00E94DB6" w:rsidP="00E94DB6">
      <w:pPr>
        <w:spacing w:after="0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  <w:r w:rsidRPr="00F80905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เมื่อข้าพเจ้าได้อ่านรายงานประจำปี</w:t>
      </w:r>
      <w:r w:rsidRPr="00F80905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F80905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F80905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F80905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ข้าพเจ้าต้องสื่อสารเรื่องดังกล่าวกับผู้มีหน้าที่ในการกำกับดูแลเพื่อดำเนินการแก้ไขข้อมูลที่แสดงขัดต่อข้อเท็จจริง</w:t>
      </w:r>
    </w:p>
    <w:p w14:paraId="29513814" w14:textId="77777777" w:rsidR="005B0D09" w:rsidRDefault="005B0D09" w:rsidP="009C623F">
      <w:pPr>
        <w:spacing w:line="240" w:lineRule="auto"/>
        <w:jc w:val="thaiDistribute"/>
        <w:rPr>
          <w:rFonts w:ascii="Browallia New" w:eastAsia="Cordia New" w:hAnsi="Browallia New" w:cs="Browallia New"/>
          <w:i/>
          <w:iCs/>
          <w:color w:val="000000"/>
          <w:sz w:val="28"/>
          <w:szCs w:val="28"/>
          <w:lang w:val="en-US" w:bidi="th-TH"/>
        </w:rPr>
      </w:pPr>
    </w:p>
    <w:p w14:paraId="6551E699" w14:textId="62B500A7" w:rsidR="00F80905" w:rsidRPr="00F80905" w:rsidRDefault="00F80905" w:rsidP="00F80905">
      <w:pPr>
        <w:spacing w:after="0" w:line="240" w:lineRule="auto"/>
        <w:jc w:val="thaiDistribute"/>
        <w:rPr>
          <w:rFonts w:ascii="Browallia New" w:eastAsia="Cordia New" w:hAnsi="Browallia New" w:cs="Browallia New"/>
          <w:i/>
          <w:iCs/>
          <w:color w:val="000000"/>
          <w:sz w:val="28"/>
          <w:szCs w:val="28"/>
          <w:lang w:val="en-US" w:bidi="th-TH"/>
        </w:rPr>
      </w:pPr>
      <w:r w:rsidRPr="00F80905">
        <w:rPr>
          <w:rFonts w:ascii="Browallia New" w:eastAsia="Cordia New" w:hAnsi="Browallia New" w:cs="Browallia New" w:hint="cs"/>
          <w:i/>
          <w:iCs/>
          <w:color w:val="000000"/>
          <w:sz w:val="28"/>
          <w:szCs w:val="28"/>
          <w:cs/>
          <w:lang w:val="en-US" w:bidi="th-TH"/>
        </w:rPr>
        <w:t>ความรับผิดชอบของผู้บริหารและผู้มีหน้าที่ในการกำกับดูแลต่องบการเงินรวมและเฉพาะของบริษัท</w:t>
      </w:r>
    </w:p>
    <w:p w14:paraId="12087126" w14:textId="77777777" w:rsidR="00F80905" w:rsidRPr="00F80905" w:rsidRDefault="00F80905" w:rsidP="00F80905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pacing w:val="-8"/>
          <w:sz w:val="28"/>
          <w:szCs w:val="28"/>
          <w:lang w:val="en-US" w:bidi="th-TH"/>
        </w:rPr>
      </w:pPr>
    </w:p>
    <w:p w14:paraId="68E9720E" w14:textId="12C30D74" w:rsidR="00F80905" w:rsidRPr="00F80905" w:rsidRDefault="00F80905" w:rsidP="00F80905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  <w:r w:rsidRPr="00F80905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ผู้บริหารมีหน้าที่รับผิดชอบในการจัดทำและนำเสนองบการเงินรวมและเฉพาะของบริษัทเหล่านี้โดยถูกต้องตามที่ควรตามมาตรฐานการรายงานทางการเงิน</w:t>
      </w:r>
      <w:r w:rsidRPr="00F80905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F80905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เฉพาะของบริษัท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  <w:r w:rsidRPr="00F80905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</w:p>
    <w:p w14:paraId="5EC96637" w14:textId="77777777" w:rsidR="00F80905" w:rsidRPr="00F80905" w:rsidRDefault="00F80905" w:rsidP="00F80905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14:paraId="6F6331BB" w14:textId="133876CE" w:rsidR="00F80905" w:rsidRPr="00F80905" w:rsidRDefault="00F80905" w:rsidP="00F80905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  <w:r w:rsidRPr="00F80905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ในการจัดทำงบการเงินรวมและเฉพาะของบริษัท</w:t>
      </w:r>
      <w:r w:rsidRPr="00F80905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F80905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ผู้บริหารรับผิดชอบในการประเมินความสามารถของกลุ่มบริษัทในการดำเนินงานต่อเนื่อง</w:t>
      </w:r>
      <w:r w:rsidRPr="00F80905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F80905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เปิดเผยเรื่องที่เกี่ยวกับการดำเนินงานต่อเนื่อง</w:t>
      </w:r>
      <w:r w:rsidRPr="00F80905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(</w:t>
      </w:r>
      <w:r w:rsidRPr="00F80905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ตามความเหมาะสม</w:t>
      </w:r>
      <w:r w:rsidRPr="00F80905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) </w:t>
      </w:r>
      <w:r w:rsidRPr="00F80905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และการใช้เกณฑ์การบัญชีสำหรับการดำเนินงานต่อเนื่อง</w:t>
      </w:r>
      <w:r w:rsidRPr="00F80905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F80905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ต่อไปได้</w:t>
      </w:r>
    </w:p>
    <w:p w14:paraId="4B77C666" w14:textId="77777777" w:rsidR="00F80905" w:rsidRPr="00F80905" w:rsidRDefault="00F80905" w:rsidP="00F80905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14:paraId="4D030D72" w14:textId="135B5D70" w:rsidR="00F80905" w:rsidRPr="00F80905" w:rsidRDefault="00F80905" w:rsidP="00F80905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  <w:r w:rsidRPr="00F80905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="004E049F"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  <w:t xml:space="preserve">          </w:t>
      </w:r>
      <w:r w:rsidRPr="00F80905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กลุ่มบริษัท</w:t>
      </w:r>
    </w:p>
    <w:p w14:paraId="26574CC4" w14:textId="2209919B" w:rsidR="00EB4CA8" w:rsidRDefault="00EB4CA8">
      <w:pPr>
        <w:spacing w:after="0" w:line="240" w:lineRule="auto"/>
        <w:rPr>
          <w:rFonts w:ascii="Browallia New" w:eastAsia="Cordia New" w:hAnsi="Browallia New" w:cs="Browallia New"/>
          <w:i/>
          <w:iCs/>
          <w:color w:val="000000"/>
          <w:sz w:val="28"/>
          <w:szCs w:val="28"/>
          <w:cs/>
          <w:lang w:val="en-US" w:bidi="th-TH"/>
        </w:rPr>
      </w:pPr>
    </w:p>
    <w:p w14:paraId="4D780EBF" w14:textId="78327913" w:rsidR="00F80905" w:rsidRPr="00F80905" w:rsidRDefault="00F80905" w:rsidP="00F80905">
      <w:pPr>
        <w:spacing w:after="0" w:line="240" w:lineRule="auto"/>
        <w:jc w:val="thaiDistribute"/>
        <w:rPr>
          <w:rFonts w:ascii="Browallia New" w:eastAsia="Cordia New" w:hAnsi="Browallia New" w:cs="Browallia New"/>
          <w:i/>
          <w:iCs/>
          <w:color w:val="000000"/>
          <w:sz w:val="28"/>
          <w:szCs w:val="28"/>
          <w:lang w:val="en-US" w:bidi="th-TH"/>
        </w:rPr>
      </w:pPr>
      <w:r w:rsidRPr="00F80905">
        <w:rPr>
          <w:rFonts w:ascii="Browallia New" w:eastAsia="Cordia New" w:hAnsi="Browallia New" w:cs="Browallia New" w:hint="cs"/>
          <w:i/>
          <w:iCs/>
          <w:color w:val="000000"/>
          <w:sz w:val="28"/>
          <w:szCs w:val="28"/>
          <w:cs/>
          <w:lang w:val="en-US" w:bidi="th-TH"/>
        </w:rPr>
        <w:t>ความรับผิดชอบของผู้สอบบัญชีต่อการตรวจสอบงบการเงินรวมและเฉพาะของบริษัท</w:t>
      </w:r>
    </w:p>
    <w:p w14:paraId="11DA89AF" w14:textId="77777777" w:rsidR="00F80905" w:rsidRPr="00F80905" w:rsidRDefault="00F80905" w:rsidP="00F80905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14:paraId="07E0BF51" w14:textId="50271A8C" w:rsidR="00F80905" w:rsidRPr="00F80905" w:rsidRDefault="00F80905" w:rsidP="00F80905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  <w:r w:rsidRPr="00F80905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เฉพาะของบริษัทโดยรวมปราศจากการแสดงข้อมูลที่ขัดต่อข้อเท็จจริงอันเป็นสาระสำคัญหรือไม่</w:t>
      </w:r>
      <w:r w:rsidRPr="00F80905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F80905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ไม่ว่าจะเกิดจากการทุจริตหรือข้อผิดพลาด</w:t>
      </w:r>
      <w:r w:rsidRPr="00F80905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F80905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และเสนอรายงานของผู้สอบบัญชีซึ่งรวมความเห็นของข้าพเจ้าอยู่ด้วย</w:t>
      </w:r>
      <w:r w:rsidRPr="00F80905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F80905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</w:t>
      </w:r>
      <w:r w:rsidRPr="00F80905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F80905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</w:t>
      </w:r>
      <w:r w:rsidR="009B3F0F"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  <w:t xml:space="preserve">          </w:t>
      </w:r>
      <w:r w:rsidRPr="00F80905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ทางเศรษฐกิจของผู้ใช้งบการเงินจากการใช้งบการเงินรวมและเฉพาะของบริษัทเหล่านี้</w:t>
      </w:r>
    </w:p>
    <w:p w14:paraId="54183781" w14:textId="77777777" w:rsidR="00F80905" w:rsidRPr="00F80905" w:rsidRDefault="00F80905" w:rsidP="00F80905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14:paraId="4668B202" w14:textId="77777777" w:rsidR="00852AEA" w:rsidRDefault="00852AEA">
      <w:pPr>
        <w:spacing w:after="0" w:line="240" w:lineRule="auto"/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</w:pPr>
      <w:r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br w:type="page"/>
      </w:r>
    </w:p>
    <w:p w14:paraId="401628BB" w14:textId="6423A473" w:rsidR="00F80905" w:rsidRDefault="00F80905" w:rsidP="00F80905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  <w:r w:rsidRPr="00F80905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ในการตรวจสอบของข้าพเจ้าตามมาตรฐานการสอบบัญชี</w:t>
      </w:r>
      <w:r w:rsidRPr="00F80905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F80905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ข้าพเจ้าได้ใช้ดุลยพินิจ</w:t>
      </w:r>
      <w:r w:rsidRPr="00F80905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F80905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การสังเกตและตั้งข้อสงสัยเยี่ยงผู้ประกอบวิชาชีพตลอดการตรวจสอบ</w:t>
      </w:r>
      <w:r w:rsidRPr="00F80905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F80905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การปฏิบัติงานของข้าพเจ้ารวมถึง</w:t>
      </w:r>
    </w:p>
    <w:p w14:paraId="72C46741" w14:textId="77777777" w:rsidR="00E16B40" w:rsidRPr="00F80905" w:rsidRDefault="00E16B40" w:rsidP="00F80905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14:paraId="2D2551BF" w14:textId="7CD1E702" w:rsidR="00F80905" w:rsidRPr="001F32D0" w:rsidRDefault="00F80905" w:rsidP="004E049F">
      <w:pPr>
        <w:pStyle w:val="ListParagraph"/>
        <w:numPr>
          <w:ilvl w:val="0"/>
          <w:numId w:val="39"/>
        </w:numPr>
        <w:tabs>
          <w:tab w:val="left" w:pos="360"/>
        </w:tabs>
        <w:spacing w:after="0" w:line="240" w:lineRule="auto"/>
        <w:ind w:left="369" w:hanging="369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  <w:r w:rsidRPr="001F32D0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เฉพาะของบริษัท</w:t>
      </w:r>
      <w:r w:rsidRPr="001F32D0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1F32D0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ไม่ว่าจะเกิดจากการทุจริตหรือข้อผิดพลาด</w:t>
      </w:r>
      <w:r w:rsidRPr="001F32D0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1F32D0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1F32D0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1F32D0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1F32D0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1F32D0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</w:t>
      </w:r>
      <w:r w:rsidRPr="001F32D0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1F32D0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เนื่องจากการทุจริตอาจเกี่ยวกับการสมรู้ร่วมคิด</w:t>
      </w:r>
      <w:r w:rsidRPr="001F32D0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1F32D0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การปลอมแปลงเอกสารหลักฐาน</w:t>
      </w:r>
      <w:r w:rsidRPr="001F32D0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1F32D0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การตั้งใจละเว้นการแสดงข้อมูล</w:t>
      </w:r>
      <w:r w:rsidR="00144A28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 xml:space="preserve"> </w:t>
      </w:r>
      <w:r w:rsidRPr="001F32D0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การแสดงข้อมูลที่ไม่ตรงตามข้อเท็จจริงหรือการแทรกแซงการควบคุมภายใน</w:t>
      </w:r>
    </w:p>
    <w:p w14:paraId="0BBDCEA0" w14:textId="0C7B5CE2" w:rsidR="00F80905" w:rsidRPr="001F32D0" w:rsidRDefault="00F80905" w:rsidP="004E049F">
      <w:pPr>
        <w:pStyle w:val="ListParagraph"/>
        <w:numPr>
          <w:ilvl w:val="0"/>
          <w:numId w:val="39"/>
        </w:numPr>
        <w:tabs>
          <w:tab w:val="left" w:pos="360"/>
        </w:tabs>
        <w:spacing w:after="0" w:line="240" w:lineRule="auto"/>
        <w:ind w:left="360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  <w:r w:rsidRPr="001F32D0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ทำความเข้าใจในระบบการควบคุมภายในที่เกี่ยวข้องกับการตรวจสอบ</w:t>
      </w:r>
      <w:r w:rsidRPr="001F32D0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1F32D0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เพื่อออกแบบวิธีการตรวจสอบที่เหมาะสมกับสถานการณ์</w:t>
      </w:r>
      <w:r w:rsidRPr="001F32D0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1F32D0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0BAC997C" w14:textId="0CBC2B60" w:rsidR="00F80905" w:rsidRPr="001F32D0" w:rsidRDefault="00F80905" w:rsidP="004E049F">
      <w:pPr>
        <w:pStyle w:val="ListParagraph"/>
        <w:numPr>
          <w:ilvl w:val="0"/>
          <w:numId w:val="39"/>
        </w:numPr>
        <w:tabs>
          <w:tab w:val="left" w:pos="360"/>
        </w:tabs>
        <w:spacing w:after="0" w:line="240" w:lineRule="auto"/>
        <w:ind w:left="351" w:hanging="351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  <w:r w:rsidRPr="001F32D0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การ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7788D6DA" w14:textId="6EA187C2" w:rsidR="00F80905" w:rsidRPr="001F32D0" w:rsidRDefault="00F80905" w:rsidP="004E049F">
      <w:pPr>
        <w:pStyle w:val="ListParagraph"/>
        <w:numPr>
          <w:ilvl w:val="0"/>
          <w:numId w:val="39"/>
        </w:numPr>
        <w:tabs>
          <w:tab w:val="left" w:pos="837"/>
        </w:tabs>
        <w:spacing w:after="0" w:line="240" w:lineRule="auto"/>
        <w:ind w:left="360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  <w:r w:rsidRPr="001F32D0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</w:t>
      </w:r>
      <w:r w:rsidRPr="001F32D0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1F32D0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</w:t>
      </w:r>
      <w:r w:rsidRPr="001F32D0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1F32D0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ถ้าข้าพเจ้าได้ข้อสรุปว่ามีความไม่แน่นอนที่มีสาระสำคัญ</w:t>
      </w:r>
      <w:r w:rsidRPr="001F32D0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1F32D0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</w:t>
      </w:r>
      <w:r w:rsidR="004E049F"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  <w:t xml:space="preserve">        </w:t>
      </w:r>
      <w:r w:rsidRPr="001F32D0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งบการเงินเฉพาะของบริษัทที่เกี่ยวข้อง</w:t>
      </w:r>
      <w:r w:rsidRPr="001F32D0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1F32D0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หรือถ้าการเปิดเผยดังกล่าวไม่เพียงพอ</w:t>
      </w:r>
      <w:r w:rsidRPr="001F32D0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1F32D0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ความเห็นของข้าพเจ้า</w:t>
      </w:r>
      <w:r w:rsidR="004E049F"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  <w:t xml:space="preserve">         </w:t>
      </w:r>
      <w:r w:rsidRPr="001F32D0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จะเปลี่ยนแปลงไป</w:t>
      </w:r>
      <w:r w:rsidRPr="001F32D0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1F32D0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ข้อสรุปของข้าพเจ้าขึ้นอยู่กับหลักฐานการสอบบัญชีที่ได้รับจนถึงวันที่ในรายงาน</w:t>
      </w:r>
      <w:r w:rsidR="004E049F"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  <w:t xml:space="preserve">         </w:t>
      </w:r>
      <w:r w:rsidRPr="001F32D0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ของผู้สอบบัญชีของข้าพเจ้า</w:t>
      </w:r>
      <w:r w:rsidRPr="001F32D0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1F32D0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อย่างไรก็ตาม</w:t>
      </w:r>
      <w:r w:rsidRPr="001F32D0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1F32D0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เหตุการณ์หรือสถานการณ์ในอนาคตอาจเป็นเหตุให้</w:t>
      </w:r>
      <w:r w:rsidR="004E049F"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  <w:t xml:space="preserve">          </w:t>
      </w:r>
      <w:r w:rsidRPr="001F32D0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กลุ่มบริษัทต้องหยุดการดำเนินงานต่อเนื่อง</w:t>
      </w:r>
      <w:r w:rsidRPr="001F32D0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 </w:t>
      </w:r>
    </w:p>
    <w:p w14:paraId="57A75ADC" w14:textId="5D087BAF" w:rsidR="00F80905" w:rsidRPr="001F32D0" w:rsidRDefault="00F80905" w:rsidP="004E049F">
      <w:pPr>
        <w:pStyle w:val="ListParagraph"/>
        <w:numPr>
          <w:ilvl w:val="0"/>
          <w:numId w:val="39"/>
        </w:numPr>
        <w:spacing w:after="0" w:line="240" w:lineRule="auto"/>
        <w:ind w:left="360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  <w:r w:rsidRPr="001F32D0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ประเมินการนำเสนอโครงสร้างและเนื้อหาของงบการเงินรวมและเฉพาะของบริษัทโดยรวม</w:t>
      </w:r>
      <w:r w:rsidRPr="001F32D0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1F32D0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รวมถึงการเปิดเผยข้อมูลว่างบการเงินรวมและงบการเงินเฉพาะของบริษัทแสดงรายการและเหตุการณ์ในรูปแบบ</w:t>
      </w:r>
      <w:r w:rsidR="009B3F0F"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  <w:t xml:space="preserve">          </w:t>
      </w:r>
      <w:r w:rsidRPr="001F32D0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ที่ทำให้มีการนำเสนอข้อมูลโดยถูกต้องตามที่ควรหรือไม่</w:t>
      </w:r>
      <w:r w:rsidRPr="001F32D0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  </w:t>
      </w:r>
    </w:p>
    <w:p w14:paraId="4A5598E4" w14:textId="6DB2FC8D" w:rsidR="00F80905" w:rsidRPr="001F32D0" w:rsidRDefault="00F80905" w:rsidP="004E049F">
      <w:pPr>
        <w:pStyle w:val="ListParagraph"/>
        <w:numPr>
          <w:ilvl w:val="0"/>
          <w:numId w:val="39"/>
        </w:numPr>
        <w:tabs>
          <w:tab w:val="left" w:pos="1080"/>
        </w:tabs>
        <w:spacing w:after="0" w:line="240" w:lineRule="auto"/>
        <w:ind w:left="360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  <w:r w:rsidRPr="001F32D0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ได้รับหลักฐานการสอบบัญชีที่เหมาะสมอย่างเพียงพอเกี่ยวกับข้อมูลทางการเงินของบริษัทภายใน</w:t>
      </w:r>
      <w:r w:rsidR="009B3F0F"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  <w:t xml:space="preserve">         </w:t>
      </w:r>
      <w:r w:rsidRPr="001F32D0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กลุ่มหรือกิจกรรมทางธุรกิจภายในกลุ่มบริษัทเพื่อแสดงความเห็นต่องบการเงินรวม</w:t>
      </w:r>
      <w:r w:rsidRPr="001F32D0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1F32D0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ข้าพเจ้ารับผิดชอบต่อการกำหนดแนวทาง</w:t>
      </w:r>
      <w:r w:rsidRPr="001F32D0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1F32D0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การควบคุมดูแล</w:t>
      </w:r>
      <w:r w:rsidRPr="001F32D0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1F32D0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และการปฏิบัติงานตรวจสอบกลุ่มบริษัท</w:t>
      </w:r>
      <w:r w:rsidRPr="001F32D0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1F32D0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ข้าพเจ้าเป็นผู้รับผิดชอบ</w:t>
      </w:r>
      <w:r w:rsidR="004E049F"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  <w:t xml:space="preserve">             </w:t>
      </w:r>
      <w:r w:rsidRPr="001F32D0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แต่เพียงผู้เดียวต่อความเห็นของข้าพเจ้า</w:t>
      </w:r>
    </w:p>
    <w:p w14:paraId="44EBB3AF" w14:textId="48866C0F" w:rsidR="00852AEA" w:rsidRDefault="00852AEA">
      <w:pPr>
        <w:spacing w:after="0" w:line="240" w:lineRule="auto"/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</w:pPr>
    </w:p>
    <w:p w14:paraId="6C4D9D25" w14:textId="310312B4" w:rsidR="00F80905" w:rsidRPr="00F80905" w:rsidRDefault="00F80905" w:rsidP="00F80905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  <w:r w:rsidRPr="00F80905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ข้าพเจ้าได้สื่อสารกับผู้มีหน้าที่ในการกำกับดูแลในเรื่องต่างๆ ที่สำคัญ ซึ่งรวมถึงขอบเขตและช่วงเวลาของการตรวจสอบตามที่ได้วางแผนไว้</w:t>
      </w:r>
      <w:r w:rsidRPr="00F80905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F80905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ประเด็นที่มีนัยสำคัญที่พบจากการตรวจสอบ 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78927F96" w14:textId="3EA97658" w:rsidR="00F80905" w:rsidRDefault="00F80905" w:rsidP="00F80905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14:paraId="062DEDE1" w14:textId="20EEDB12" w:rsidR="00077F33" w:rsidRDefault="00077F33" w:rsidP="00F80905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14:paraId="0656FCA9" w14:textId="52279EEF" w:rsidR="00077F33" w:rsidRDefault="00077F33" w:rsidP="00F80905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14:paraId="550911DC" w14:textId="57FF195C" w:rsidR="00077F33" w:rsidRDefault="00077F33" w:rsidP="00F80905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14:paraId="707CC299" w14:textId="77777777" w:rsidR="00077F33" w:rsidRPr="00F80905" w:rsidRDefault="00077F33" w:rsidP="00F80905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14:paraId="2735941B" w14:textId="77777777" w:rsidR="00F80905" w:rsidRPr="00F80905" w:rsidRDefault="00F80905" w:rsidP="00F80905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  <w:r w:rsidRPr="00F80905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77BB89C3" w14:textId="4DFC96C8" w:rsidR="00524B1D" w:rsidRDefault="00524B1D">
      <w:pPr>
        <w:spacing w:after="0" w:line="240" w:lineRule="auto"/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</w:pPr>
    </w:p>
    <w:p w14:paraId="32F5B580" w14:textId="0DA49744" w:rsidR="00F80905" w:rsidRPr="00F80905" w:rsidRDefault="00F80905" w:rsidP="00F80905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  <w:r w:rsidRPr="00F80905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จากเรื่องที่สื่อสารกับผู้มีหน้าที่ในการกำกับดูแล</w:t>
      </w:r>
      <w:r w:rsidRPr="00F80905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F80905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ข้าพเจ้าได้พิจารณาเรื่องต่างๆ</w:t>
      </w:r>
      <w:r w:rsidRPr="00F80905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F80905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ที่มีนัยสำคัญมากที่สุดในการตรวจสอบงบการเงินรวมและเฉพาะของบริษัทสำหรับงวดปัจจุบัน</w:t>
      </w:r>
      <w:r w:rsidRPr="00F80905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F80905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และกำหนดเป็นเรื่องสำคัญในการตรวจสอบ</w:t>
      </w:r>
      <w:r w:rsidRPr="00F80905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 </w:t>
      </w:r>
      <w:r w:rsidRPr="00F80905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Pr="00F80905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F80905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หรือในสถานการณ์ที่ยากที่จะเกิดขึ้น</w:t>
      </w:r>
      <w:r w:rsidRPr="00F80905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F80905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27AD4BFE" w14:textId="40E6B4BF" w:rsidR="00F80905" w:rsidRDefault="00F80905" w:rsidP="00F80905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14:paraId="6DB0DB6D" w14:textId="77777777" w:rsidR="007637B4" w:rsidRPr="00F80905" w:rsidRDefault="007637B4" w:rsidP="00F80905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14:paraId="3E490E24" w14:textId="77777777" w:rsidR="00F80905" w:rsidRPr="00F80905" w:rsidRDefault="00F80905" w:rsidP="00F80905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14:paraId="13B03DC4" w14:textId="5D482145" w:rsidR="00F80905" w:rsidRPr="00F80905" w:rsidRDefault="00166CBA" w:rsidP="00F80905">
      <w:pPr>
        <w:spacing w:after="0" w:line="240" w:lineRule="auto"/>
        <w:rPr>
          <w:rFonts w:ascii="Browallia New" w:eastAsia="Cordia New" w:hAnsi="Browallia New" w:cs="Browallia New"/>
          <w:b/>
          <w:bCs/>
          <w:color w:val="000000"/>
          <w:sz w:val="28"/>
          <w:szCs w:val="28"/>
          <w:lang w:val="en-US" w:bidi="th-TH"/>
        </w:rPr>
      </w:pPr>
      <w:r>
        <w:rPr>
          <w:rFonts w:ascii="Browallia New" w:eastAsia="Cordia New" w:hAnsi="Browallia New" w:cs="Browallia New" w:hint="cs"/>
          <w:b/>
          <w:bCs/>
          <w:color w:val="000000"/>
          <w:sz w:val="28"/>
          <w:szCs w:val="28"/>
          <w:cs/>
          <w:lang w:val="en-US" w:bidi="th-TH"/>
        </w:rPr>
        <w:t>นายธีรศักดิ์ ฉั่วศรีสกุล</w:t>
      </w:r>
    </w:p>
    <w:p w14:paraId="6B3E5501" w14:textId="77777777" w:rsidR="00F80905" w:rsidRPr="00F80905" w:rsidRDefault="00F80905" w:rsidP="00F80905">
      <w:pPr>
        <w:spacing w:after="0" w:line="240" w:lineRule="auto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  <w:r w:rsidRPr="00F80905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ผู้สอบบัญชีรับอนุญาต</w:t>
      </w:r>
    </w:p>
    <w:p w14:paraId="514FE82B" w14:textId="38984978" w:rsidR="00F80905" w:rsidRPr="00166CBA" w:rsidRDefault="00F80905" w:rsidP="00F80905">
      <w:pPr>
        <w:spacing w:after="0" w:line="240" w:lineRule="auto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  <w:r w:rsidRPr="00F80905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ทะเบียน</w:t>
      </w:r>
      <w:r w:rsidRPr="00F80905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 xml:space="preserve">เลขที่ </w:t>
      </w:r>
      <w:r w:rsidRPr="00F80905">
        <w:rPr>
          <w:rFonts w:ascii="Browallia New" w:eastAsia="Cordia New" w:hAnsi="Browallia New" w:cs="Browallia New"/>
          <w:color w:val="000000"/>
          <w:sz w:val="28"/>
          <w:szCs w:val="28"/>
          <w:lang w:bidi="th-TH"/>
        </w:rPr>
        <w:t>6</w:t>
      </w:r>
      <w:r w:rsidR="00166CBA"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  <w:t>624</w:t>
      </w:r>
    </w:p>
    <w:p w14:paraId="018AAD8A" w14:textId="77777777" w:rsidR="00F80905" w:rsidRPr="00F80905" w:rsidRDefault="00F80905" w:rsidP="00F80905">
      <w:pPr>
        <w:spacing w:after="0" w:line="240" w:lineRule="auto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14:paraId="40303A89" w14:textId="77777777" w:rsidR="00F80905" w:rsidRPr="00F80905" w:rsidRDefault="00F80905" w:rsidP="00F80905">
      <w:pPr>
        <w:spacing w:after="0" w:line="240" w:lineRule="auto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  <w:r w:rsidRPr="00F80905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บริษัท แกรนท์ ธอนตัน จ</w:t>
      </w:r>
      <w:r w:rsidRPr="00F80905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ำ</w:t>
      </w:r>
      <w:r w:rsidRPr="00F80905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กัด</w:t>
      </w:r>
    </w:p>
    <w:p w14:paraId="1542647A" w14:textId="77777777" w:rsidR="00F80905" w:rsidRPr="00F80905" w:rsidRDefault="00F80905" w:rsidP="00F80905">
      <w:pPr>
        <w:spacing w:after="0" w:line="240" w:lineRule="auto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  <w:r w:rsidRPr="00F80905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กรุงเทพมหานคร</w:t>
      </w:r>
    </w:p>
    <w:p w14:paraId="2F155EEF" w14:textId="2422A1C2" w:rsidR="00F80905" w:rsidRPr="00F80905" w:rsidRDefault="00DD6FEA" w:rsidP="00F80905">
      <w:pPr>
        <w:spacing w:after="0" w:line="240" w:lineRule="auto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  <w:r w:rsidRPr="00EB1066">
        <w:rPr>
          <w:rFonts w:ascii="Browallia New" w:eastAsia="Cordia New" w:hAnsi="Browallia New" w:cs="Browallia New"/>
          <w:color w:val="000000"/>
          <w:sz w:val="28"/>
          <w:szCs w:val="28"/>
          <w:lang w:bidi="th-TH"/>
        </w:rPr>
        <w:t xml:space="preserve">2 </w:t>
      </w:r>
      <w:r w:rsidRPr="00EB1066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bidi="th-TH"/>
        </w:rPr>
        <w:t>มีนาคม</w:t>
      </w:r>
      <w:r w:rsidR="00EA57DB" w:rsidRPr="00EB1066"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  <w:t xml:space="preserve"> 2563</w:t>
      </w:r>
    </w:p>
    <w:p w14:paraId="61E7BCA8" w14:textId="77777777" w:rsidR="00F80905" w:rsidRPr="00F80905" w:rsidRDefault="00F80905" w:rsidP="00F80905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14:paraId="42824813" w14:textId="77777777" w:rsidR="00734D83" w:rsidRPr="003F16DE" w:rsidRDefault="00734D83" w:rsidP="00C73BD4">
      <w:pPr>
        <w:pStyle w:val="BodyText"/>
        <w:spacing w:line="240" w:lineRule="auto"/>
        <w:rPr>
          <w:rFonts w:cstheme="minorBidi"/>
          <w:sz w:val="16"/>
          <w:szCs w:val="16"/>
          <w:cs/>
          <w:lang w:bidi="th-TH"/>
        </w:rPr>
      </w:pPr>
    </w:p>
    <w:sectPr w:rsidR="00734D83" w:rsidRPr="003F16DE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5EFD83" w14:textId="77777777" w:rsidR="00006EDC" w:rsidRDefault="00006EDC">
      <w:r>
        <w:separator/>
      </w:r>
    </w:p>
  </w:endnote>
  <w:endnote w:type="continuationSeparator" w:id="0">
    <w:p w14:paraId="5BCEF58C" w14:textId="77777777" w:rsidR="00006EDC" w:rsidRDefault="00006E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5AF93A" w14:textId="77777777" w:rsidR="00006EDC" w:rsidRDefault="00006EDC">
      <w:bookmarkStart w:id="0" w:name="_Hlk482348182"/>
      <w:bookmarkEnd w:id="0"/>
      <w:r>
        <w:separator/>
      </w:r>
    </w:p>
  </w:footnote>
  <w:footnote w:type="continuationSeparator" w:id="0">
    <w:p w14:paraId="30370E81" w14:textId="77777777" w:rsidR="00006EDC" w:rsidRDefault="00006E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A9026E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C99DBD" w14:textId="417EF5D3" w:rsidR="00B63D0E" w:rsidRDefault="00B63D0E" w:rsidP="00D96128">
    <w:pPr>
      <w:pStyle w:val="Header"/>
      <w:jc w:val="right"/>
    </w:pPr>
  </w:p>
  <w:p w14:paraId="67B51162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29BD97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275B2067" w14:textId="5DFFF18F" w:rsidR="00D15EA5" w:rsidRPr="003376AC" w:rsidRDefault="00CD4D4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40"/>
        <w:szCs w:val="40"/>
        <w:lang w:val="en-US" w:bidi="th-TH"/>
      </w:rPr>
    </w:pPr>
    <w:r w:rsidRPr="003376AC">
      <w:rPr>
        <w:rFonts w:cs="Browallia New" w:hint="cs"/>
        <w:b w:val="0"/>
        <w:bCs/>
        <w:color w:val="auto"/>
        <w:sz w:val="40"/>
        <w:szCs w:val="40"/>
        <w:cs/>
        <w:lang w:val="en-US" w:bidi="th-TH"/>
      </w:rPr>
      <w:t>รายงาน</w:t>
    </w:r>
    <w:r w:rsidR="00734D83" w:rsidRPr="003376AC">
      <w:rPr>
        <w:rFonts w:cs="Browallia New" w:hint="cs"/>
        <w:b w:val="0"/>
        <w:bCs/>
        <w:color w:val="auto"/>
        <w:sz w:val="40"/>
        <w:szCs w:val="40"/>
        <w:cs/>
        <w:lang w:val="en-US" w:bidi="th-TH"/>
      </w:rPr>
      <w:t>ของ</w:t>
    </w:r>
    <w:r w:rsidRPr="003376AC">
      <w:rPr>
        <w:rFonts w:ascii="Browallia New" w:hAnsi="Browallia New" w:cs="Browallia New"/>
        <w:bCs/>
        <w:color w:val="000000" w:themeColor="text1"/>
        <w:sz w:val="40"/>
        <w:szCs w:val="40"/>
        <w:cs/>
        <w:lang w:bidi="th-TH"/>
      </w:rPr>
      <w:t>ผู้สอบบัญชีรับอนุญาต</w:t>
    </w:r>
  </w:p>
  <w:p w14:paraId="6DF6C67D" w14:textId="77777777" w:rsidR="00D460E7" w:rsidRDefault="00D460E7" w:rsidP="00D15EA5">
    <w:pPr>
      <w:pStyle w:val="Header"/>
    </w:pPr>
    <w:bookmarkStart w:id="3" w:name="Footer3_tbl"/>
    <w:bookmarkEnd w:id="3"/>
  </w:p>
  <w:p w14:paraId="2F2996A8" w14:textId="6903190E" w:rsidR="00D460E7" w:rsidRPr="0054532F" w:rsidRDefault="00D460E7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2A14D48"/>
    <w:multiLevelType w:val="hybridMultilevel"/>
    <w:tmpl w:val="89366792"/>
    <w:lvl w:ilvl="0" w:tplc="FE0CB68E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8" w15:restartNumberingAfterBreak="0">
    <w:nsid w:val="1A933704"/>
    <w:multiLevelType w:val="multilevel"/>
    <w:tmpl w:val="8460F8B0"/>
    <w:numStyleLink w:val="GTTableBullets"/>
  </w:abstractNum>
  <w:abstractNum w:abstractNumId="9" w15:restartNumberingAfterBreak="0">
    <w:nsid w:val="1B320A3C"/>
    <w:multiLevelType w:val="hybridMultilevel"/>
    <w:tmpl w:val="BC54704E"/>
    <w:lvl w:ilvl="0" w:tplc="F5D0B0FA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11" w15:restartNumberingAfterBreak="0">
    <w:nsid w:val="20ED6C0F"/>
    <w:multiLevelType w:val="hybridMultilevel"/>
    <w:tmpl w:val="8FD0AA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5B21F8"/>
    <w:multiLevelType w:val="multilevel"/>
    <w:tmpl w:val="FAE6F968"/>
    <w:numStyleLink w:val="GTListBullet"/>
  </w:abstractNum>
  <w:abstractNum w:abstractNumId="13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4" w15:restartNumberingAfterBreak="0">
    <w:nsid w:val="35C91C25"/>
    <w:multiLevelType w:val="multilevel"/>
    <w:tmpl w:val="98FC98AC"/>
    <w:numStyleLink w:val="GTListNumber"/>
  </w:abstractNum>
  <w:abstractNum w:abstractNumId="15" w15:restartNumberingAfterBreak="0">
    <w:nsid w:val="3BA976CF"/>
    <w:multiLevelType w:val="multilevel"/>
    <w:tmpl w:val="98FC98AC"/>
    <w:numStyleLink w:val="GTListNumber"/>
  </w:abstractNum>
  <w:abstractNum w:abstractNumId="16" w15:restartNumberingAfterBreak="0">
    <w:nsid w:val="4AF14A27"/>
    <w:multiLevelType w:val="hybridMultilevel"/>
    <w:tmpl w:val="F2649F16"/>
    <w:lvl w:ilvl="0" w:tplc="0B32F2C2">
      <w:numFmt w:val="bullet"/>
      <w:lvlText w:val="-"/>
      <w:lvlJc w:val="left"/>
      <w:pPr>
        <w:ind w:left="720" w:hanging="360"/>
      </w:pPr>
      <w:rPr>
        <w:rFonts w:ascii="Garamond" w:eastAsia="Times New Roman" w:hAnsi="Garamond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8" w15:restartNumberingAfterBreak="0">
    <w:nsid w:val="5DDB5E6E"/>
    <w:multiLevelType w:val="multilevel"/>
    <w:tmpl w:val="FAE6F968"/>
    <w:numStyleLink w:val="GTListBullet"/>
  </w:abstractNum>
  <w:abstractNum w:abstractNumId="19" w15:restartNumberingAfterBreak="0">
    <w:nsid w:val="60F7282A"/>
    <w:multiLevelType w:val="hybridMultilevel"/>
    <w:tmpl w:val="53788706"/>
    <w:lvl w:ilvl="0" w:tplc="FE0CB68E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21" w15:restartNumberingAfterBreak="0">
    <w:nsid w:val="71646C9D"/>
    <w:multiLevelType w:val="hybridMultilevel"/>
    <w:tmpl w:val="4E4ADEC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835BE9"/>
    <w:multiLevelType w:val="hybridMultilevel"/>
    <w:tmpl w:val="E6AE5488"/>
    <w:lvl w:ilvl="0" w:tplc="4D04FD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7"/>
  </w:num>
  <w:num w:numId="6">
    <w:abstractNumId w:val="5"/>
  </w:num>
  <w:num w:numId="7">
    <w:abstractNumId w:val="13"/>
  </w:num>
  <w:num w:numId="8">
    <w:abstractNumId w:val="23"/>
  </w:num>
  <w:num w:numId="9">
    <w:abstractNumId w:val="5"/>
  </w:num>
  <w:num w:numId="10">
    <w:abstractNumId w:val="20"/>
  </w:num>
  <w:num w:numId="11">
    <w:abstractNumId w:val="17"/>
  </w:num>
  <w:num w:numId="12">
    <w:abstractNumId w:val="4"/>
  </w:num>
  <w:num w:numId="13">
    <w:abstractNumId w:val="10"/>
  </w:num>
  <w:num w:numId="14">
    <w:abstractNumId w:val="8"/>
  </w:num>
  <w:num w:numId="15">
    <w:abstractNumId w:val="10"/>
  </w:num>
  <w:num w:numId="16">
    <w:abstractNumId w:val="12"/>
  </w:num>
  <w:num w:numId="17">
    <w:abstractNumId w:val="14"/>
  </w:num>
  <w:num w:numId="18">
    <w:abstractNumId w:val="20"/>
  </w:num>
  <w:num w:numId="19">
    <w:abstractNumId w:val="17"/>
  </w:num>
  <w:num w:numId="20">
    <w:abstractNumId w:val="4"/>
  </w:num>
  <w:num w:numId="21">
    <w:abstractNumId w:val="10"/>
  </w:num>
  <w:num w:numId="22">
    <w:abstractNumId w:val="8"/>
  </w:num>
  <w:num w:numId="23">
    <w:abstractNumId w:val="8"/>
  </w:num>
  <w:num w:numId="24">
    <w:abstractNumId w:val="8"/>
  </w:num>
  <w:num w:numId="25">
    <w:abstractNumId w:val="10"/>
  </w:num>
  <w:num w:numId="26">
    <w:abstractNumId w:val="10"/>
  </w:num>
  <w:num w:numId="27">
    <w:abstractNumId w:val="10"/>
  </w:num>
  <w:num w:numId="28">
    <w:abstractNumId w:val="18"/>
  </w:num>
  <w:num w:numId="29">
    <w:abstractNumId w:val="18"/>
  </w:num>
  <w:num w:numId="30">
    <w:abstractNumId w:val="18"/>
  </w:num>
  <w:num w:numId="31">
    <w:abstractNumId w:val="15"/>
  </w:num>
  <w:num w:numId="32">
    <w:abstractNumId w:val="15"/>
  </w:num>
  <w:num w:numId="33">
    <w:abstractNumId w:val="15"/>
  </w:num>
  <w:num w:numId="3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9"/>
  </w:num>
  <w:num w:numId="36">
    <w:abstractNumId w:val="19"/>
  </w:num>
  <w:num w:numId="37">
    <w:abstractNumId w:val="6"/>
  </w:num>
  <w:num w:numId="38">
    <w:abstractNumId w:val="21"/>
  </w:num>
  <w:num w:numId="39">
    <w:abstractNumId w:val="22"/>
  </w:num>
  <w:num w:numId="40">
    <w:abstractNumId w:val="16"/>
  </w:num>
  <w:num w:numId="41">
    <w:abstractNumId w:val="1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16B7"/>
    <w:rsid w:val="00003932"/>
    <w:rsid w:val="0000406E"/>
    <w:rsid w:val="00004B8D"/>
    <w:rsid w:val="00006EDC"/>
    <w:rsid w:val="00011DC0"/>
    <w:rsid w:val="00012C51"/>
    <w:rsid w:val="000162B0"/>
    <w:rsid w:val="00017CF8"/>
    <w:rsid w:val="00020F4A"/>
    <w:rsid w:val="00023113"/>
    <w:rsid w:val="0003023B"/>
    <w:rsid w:val="000316AC"/>
    <w:rsid w:val="00031D17"/>
    <w:rsid w:val="000325E2"/>
    <w:rsid w:val="00034DDF"/>
    <w:rsid w:val="00036822"/>
    <w:rsid w:val="0003780C"/>
    <w:rsid w:val="0004438D"/>
    <w:rsid w:val="00044ACE"/>
    <w:rsid w:val="0004550E"/>
    <w:rsid w:val="00046BB4"/>
    <w:rsid w:val="00052614"/>
    <w:rsid w:val="000555C6"/>
    <w:rsid w:val="00056459"/>
    <w:rsid w:val="00057DFD"/>
    <w:rsid w:val="00057EBE"/>
    <w:rsid w:val="0006138D"/>
    <w:rsid w:val="00063615"/>
    <w:rsid w:val="00065837"/>
    <w:rsid w:val="000671F6"/>
    <w:rsid w:val="00067774"/>
    <w:rsid w:val="000723F7"/>
    <w:rsid w:val="00074485"/>
    <w:rsid w:val="00077F33"/>
    <w:rsid w:val="000828F1"/>
    <w:rsid w:val="00082B04"/>
    <w:rsid w:val="00082F59"/>
    <w:rsid w:val="000858C0"/>
    <w:rsid w:val="000905D1"/>
    <w:rsid w:val="00092C61"/>
    <w:rsid w:val="00094333"/>
    <w:rsid w:val="00097FAB"/>
    <w:rsid w:val="000A409D"/>
    <w:rsid w:val="000B033D"/>
    <w:rsid w:val="000B22C8"/>
    <w:rsid w:val="000B65E3"/>
    <w:rsid w:val="000B7090"/>
    <w:rsid w:val="000C4BF5"/>
    <w:rsid w:val="000C7F1F"/>
    <w:rsid w:val="000D36DC"/>
    <w:rsid w:val="000D3AB8"/>
    <w:rsid w:val="000D3DBB"/>
    <w:rsid w:val="000E52CE"/>
    <w:rsid w:val="000F1C7B"/>
    <w:rsid w:val="000F3AAB"/>
    <w:rsid w:val="000F65FD"/>
    <w:rsid w:val="000F6E25"/>
    <w:rsid w:val="001011DF"/>
    <w:rsid w:val="001048A5"/>
    <w:rsid w:val="001112AC"/>
    <w:rsid w:val="00111474"/>
    <w:rsid w:val="00112B69"/>
    <w:rsid w:val="00112CCC"/>
    <w:rsid w:val="00114EFA"/>
    <w:rsid w:val="001238B4"/>
    <w:rsid w:val="00124ECA"/>
    <w:rsid w:val="0012776B"/>
    <w:rsid w:val="001316D3"/>
    <w:rsid w:val="0013358F"/>
    <w:rsid w:val="00134B1D"/>
    <w:rsid w:val="001371A1"/>
    <w:rsid w:val="00142A25"/>
    <w:rsid w:val="00144A1F"/>
    <w:rsid w:val="00144A28"/>
    <w:rsid w:val="001476AD"/>
    <w:rsid w:val="00151380"/>
    <w:rsid w:val="001554CD"/>
    <w:rsid w:val="00155A91"/>
    <w:rsid w:val="001613E2"/>
    <w:rsid w:val="001625D5"/>
    <w:rsid w:val="0016459D"/>
    <w:rsid w:val="00165155"/>
    <w:rsid w:val="00166CBA"/>
    <w:rsid w:val="00167017"/>
    <w:rsid w:val="00170797"/>
    <w:rsid w:val="00171D06"/>
    <w:rsid w:val="00174660"/>
    <w:rsid w:val="00177F49"/>
    <w:rsid w:val="001836B0"/>
    <w:rsid w:val="00185980"/>
    <w:rsid w:val="0019210D"/>
    <w:rsid w:val="00193333"/>
    <w:rsid w:val="00194051"/>
    <w:rsid w:val="001A35CC"/>
    <w:rsid w:val="001A3BFB"/>
    <w:rsid w:val="001A3C20"/>
    <w:rsid w:val="001A5BB8"/>
    <w:rsid w:val="001A793A"/>
    <w:rsid w:val="001B198C"/>
    <w:rsid w:val="001B2A51"/>
    <w:rsid w:val="001B7388"/>
    <w:rsid w:val="001D2302"/>
    <w:rsid w:val="001D2CC9"/>
    <w:rsid w:val="001D6349"/>
    <w:rsid w:val="001D7BB3"/>
    <w:rsid w:val="001E12A6"/>
    <w:rsid w:val="001E498F"/>
    <w:rsid w:val="001E5AAE"/>
    <w:rsid w:val="001F0C34"/>
    <w:rsid w:val="001F29D2"/>
    <w:rsid w:val="001F32D0"/>
    <w:rsid w:val="001F429A"/>
    <w:rsid w:val="00204418"/>
    <w:rsid w:val="002129C3"/>
    <w:rsid w:val="00215F02"/>
    <w:rsid w:val="00216EF0"/>
    <w:rsid w:val="00217BF4"/>
    <w:rsid w:val="002210D3"/>
    <w:rsid w:val="00221539"/>
    <w:rsid w:val="002217B2"/>
    <w:rsid w:val="00225029"/>
    <w:rsid w:val="0022518C"/>
    <w:rsid w:val="00225CE1"/>
    <w:rsid w:val="002263A0"/>
    <w:rsid w:val="00230406"/>
    <w:rsid w:val="00235AD8"/>
    <w:rsid w:val="00237A7E"/>
    <w:rsid w:val="00241F16"/>
    <w:rsid w:val="0024436B"/>
    <w:rsid w:val="00247969"/>
    <w:rsid w:val="00251638"/>
    <w:rsid w:val="0025255E"/>
    <w:rsid w:val="0025440F"/>
    <w:rsid w:val="0026182A"/>
    <w:rsid w:val="00265246"/>
    <w:rsid w:val="00267508"/>
    <w:rsid w:val="00272784"/>
    <w:rsid w:val="00277DCB"/>
    <w:rsid w:val="00277EBE"/>
    <w:rsid w:val="00280186"/>
    <w:rsid w:val="002838FB"/>
    <w:rsid w:val="00283C0F"/>
    <w:rsid w:val="00285249"/>
    <w:rsid w:val="0028540E"/>
    <w:rsid w:val="00291E48"/>
    <w:rsid w:val="002921E4"/>
    <w:rsid w:val="002A252E"/>
    <w:rsid w:val="002B249B"/>
    <w:rsid w:val="002B3DFC"/>
    <w:rsid w:val="002B5A4A"/>
    <w:rsid w:val="002B706F"/>
    <w:rsid w:val="002C1620"/>
    <w:rsid w:val="002C3F8C"/>
    <w:rsid w:val="002C410C"/>
    <w:rsid w:val="002C5B2C"/>
    <w:rsid w:val="002C623D"/>
    <w:rsid w:val="002C6E60"/>
    <w:rsid w:val="002D54FB"/>
    <w:rsid w:val="002D5A0F"/>
    <w:rsid w:val="002D6E25"/>
    <w:rsid w:val="002E02F4"/>
    <w:rsid w:val="002E0F21"/>
    <w:rsid w:val="002E7F1E"/>
    <w:rsid w:val="002F0856"/>
    <w:rsid w:val="002F2DEB"/>
    <w:rsid w:val="002F3903"/>
    <w:rsid w:val="002F4A52"/>
    <w:rsid w:val="002F5EC3"/>
    <w:rsid w:val="002F7D90"/>
    <w:rsid w:val="0030026A"/>
    <w:rsid w:val="00302D25"/>
    <w:rsid w:val="00304078"/>
    <w:rsid w:val="00305173"/>
    <w:rsid w:val="00321A76"/>
    <w:rsid w:val="00325B07"/>
    <w:rsid w:val="00330AA1"/>
    <w:rsid w:val="00335E5B"/>
    <w:rsid w:val="003376AC"/>
    <w:rsid w:val="003405AF"/>
    <w:rsid w:val="0034198B"/>
    <w:rsid w:val="00347410"/>
    <w:rsid w:val="00354F5D"/>
    <w:rsid w:val="003610DC"/>
    <w:rsid w:val="00365ECE"/>
    <w:rsid w:val="00367BEC"/>
    <w:rsid w:val="003744DA"/>
    <w:rsid w:val="00374BAA"/>
    <w:rsid w:val="00377D7D"/>
    <w:rsid w:val="0038471A"/>
    <w:rsid w:val="00384904"/>
    <w:rsid w:val="00392520"/>
    <w:rsid w:val="00394037"/>
    <w:rsid w:val="003A1DD7"/>
    <w:rsid w:val="003A33C7"/>
    <w:rsid w:val="003B144E"/>
    <w:rsid w:val="003B2E99"/>
    <w:rsid w:val="003B4868"/>
    <w:rsid w:val="003B4CCD"/>
    <w:rsid w:val="003B4DED"/>
    <w:rsid w:val="003C057C"/>
    <w:rsid w:val="003C12C5"/>
    <w:rsid w:val="003C27EF"/>
    <w:rsid w:val="003C32E9"/>
    <w:rsid w:val="003C3898"/>
    <w:rsid w:val="003C3E58"/>
    <w:rsid w:val="003C421A"/>
    <w:rsid w:val="003D10D5"/>
    <w:rsid w:val="003D2605"/>
    <w:rsid w:val="003D64D6"/>
    <w:rsid w:val="003D71B4"/>
    <w:rsid w:val="003D7978"/>
    <w:rsid w:val="003E034A"/>
    <w:rsid w:val="003E03B4"/>
    <w:rsid w:val="003E3E21"/>
    <w:rsid w:val="003E7312"/>
    <w:rsid w:val="003F16DE"/>
    <w:rsid w:val="0040181E"/>
    <w:rsid w:val="00407DEE"/>
    <w:rsid w:val="00411C4D"/>
    <w:rsid w:val="00416281"/>
    <w:rsid w:val="00422353"/>
    <w:rsid w:val="00426915"/>
    <w:rsid w:val="0043206D"/>
    <w:rsid w:val="00433F63"/>
    <w:rsid w:val="00435788"/>
    <w:rsid w:val="004359E6"/>
    <w:rsid w:val="00435E04"/>
    <w:rsid w:val="004371EA"/>
    <w:rsid w:val="00442C51"/>
    <w:rsid w:val="00443CE3"/>
    <w:rsid w:val="00443D97"/>
    <w:rsid w:val="00452E7B"/>
    <w:rsid w:val="00452EDA"/>
    <w:rsid w:val="004542A4"/>
    <w:rsid w:val="004546FA"/>
    <w:rsid w:val="004552D8"/>
    <w:rsid w:val="0046296A"/>
    <w:rsid w:val="00481FE7"/>
    <w:rsid w:val="00482DDE"/>
    <w:rsid w:val="0048532C"/>
    <w:rsid w:val="0048540E"/>
    <w:rsid w:val="0049103F"/>
    <w:rsid w:val="004910CA"/>
    <w:rsid w:val="00492D4B"/>
    <w:rsid w:val="00495D8C"/>
    <w:rsid w:val="004A0DFE"/>
    <w:rsid w:val="004A31FE"/>
    <w:rsid w:val="004A3C62"/>
    <w:rsid w:val="004C0971"/>
    <w:rsid w:val="004C0C25"/>
    <w:rsid w:val="004C2111"/>
    <w:rsid w:val="004C34A2"/>
    <w:rsid w:val="004C732E"/>
    <w:rsid w:val="004C77BF"/>
    <w:rsid w:val="004D20AE"/>
    <w:rsid w:val="004D3578"/>
    <w:rsid w:val="004D580E"/>
    <w:rsid w:val="004D6AD0"/>
    <w:rsid w:val="004E049F"/>
    <w:rsid w:val="004E0E9A"/>
    <w:rsid w:val="004E1749"/>
    <w:rsid w:val="004E2858"/>
    <w:rsid w:val="004E3A21"/>
    <w:rsid w:val="004E3AE1"/>
    <w:rsid w:val="004F1A16"/>
    <w:rsid w:val="004F207F"/>
    <w:rsid w:val="004F5D91"/>
    <w:rsid w:val="004F71D4"/>
    <w:rsid w:val="005070FA"/>
    <w:rsid w:val="005078C4"/>
    <w:rsid w:val="005142F6"/>
    <w:rsid w:val="0052186A"/>
    <w:rsid w:val="00523269"/>
    <w:rsid w:val="00524B1D"/>
    <w:rsid w:val="0052660F"/>
    <w:rsid w:val="005321DA"/>
    <w:rsid w:val="005362BA"/>
    <w:rsid w:val="00536A9B"/>
    <w:rsid w:val="005415F7"/>
    <w:rsid w:val="00544225"/>
    <w:rsid w:val="0054532F"/>
    <w:rsid w:val="00546F9C"/>
    <w:rsid w:val="00547541"/>
    <w:rsid w:val="00551365"/>
    <w:rsid w:val="00551CA1"/>
    <w:rsid w:val="00553FDA"/>
    <w:rsid w:val="005571F7"/>
    <w:rsid w:val="0056144A"/>
    <w:rsid w:val="005627FF"/>
    <w:rsid w:val="00566057"/>
    <w:rsid w:val="00571EBF"/>
    <w:rsid w:val="00577D61"/>
    <w:rsid w:val="005822AC"/>
    <w:rsid w:val="00582603"/>
    <w:rsid w:val="00583C59"/>
    <w:rsid w:val="00585F51"/>
    <w:rsid w:val="0059225A"/>
    <w:rsid w:val="00596E65"/>
    <w:rsid w:val="005A7BBE"/>
    <w:rsid w:val="005B0D09"/>
    <w:rsid w:val="005B405A"/>
    <w:rsid w:val="005B6421"/>
    <w:rsid w:val="005B7B93"/>
    <w:rsid w:val="005C1998"/>
    <w:rsid w:val="005C2CCB"/>
    <w:rsid w:val="005C48A1"/>
    <w:rsid w:val="005C6479"/>
    <w:rsid w:val="005C69FD"/>
    <w:rsid w:val="005D52EB"/>
    <w:rsid w:val="005D7025"/>
    <w:rsid w:val="005E1AD5"/>
    <w:rsid w:val="005E2D67"/>
    <w:rsid w:val="005E2F75"/>
    <w:rsid w:val="005E5578"/>
    <w:rsid w:val="005E5C7D"/>
    <w:rsid w:val="005F1137"/>
    <w:rsid w:val="005F4D62"/>
    <w:rsid w:val="0060230F"/>
    <w:rsid w:val="006027FB"/>
    <w:rsid w:val="00603C57"/>
    <w:rsid w:val="00610ED7"/>
    <w:rsid w:val="00617FD0"/>
    <w:rsid w:val="00620CE3"/>
    <w:rsid w:val="00621086"/>
    <w:rsid w:val="00623CAD"/>
    <w:rsid w:val="00625171"/>
    <w:rsid w:val="00626F05"/>
    <w:rsid w:val="006365A1"/>
    <w:rsid w:val="00636AA2"/>
    <w:rsid w:val="0063711C"/>
    <w:rsid w:val="0064403B"/>
    <w:rsid w:val="0065204E"/>
    <w:rsid w:val="00652156"/>
    <w:rsid w:val="00665AB9"/>
    <w:rsid w:val="00666764"/>
    <w:rsid w:val="0066694B"/>
    <w:rsid w:val="00667DB6"/>
    <w:rsid w:val="00675523"/>
    <w:rsid w:val="006756E3"/>
    <w:rsid w:val="006771E8"/>
    <w:rsid w:val="00677883"/>
    <w:rsid w:val="00677C01"/>
    <w:rsid w:val="00683707"/>
    <w:rsid w:val="00683CC7"/>
    <w:rsid w:val="00687840"/>
    <w:rsid w:val="00687FA8"/>
    <w:rsid w:val="00692CA5"/>
    <w:rsid w:val="006932D7"/>
    <w:rsid w:val="006B06A2"/>
    <w:rsid w:val="006B374F"/>
    <w:rsid w:val="006B70D2"/>
    <w:rsid w:val="006C3D37"/>
    <w:rsid w:val="006C4E9E"/>
    <w:rsid w:val="006C6376"/>
    <w:rsid w:val="006D6FF5"/>
    <w:rsid w:val="006E3FA3"/>
    <w:rsid w:val="006F1B19"/>
    <w:rsid w:val="006F29ED"/>
    <w:rsid w:val="006F361E"/>
    <w:rsid w:val="006F3F55"/>
    <w:rsid w:val="006F4F77"/>
    <w:rsid w:val="0070147C"/>
    <w:rsid w:val="00703BCA"/>
    <w:rsid w:val="00714155"/>
    <w:rsid w:val="00714FD6"/>
    <w:rsid w:val="007155FD"/>
    <w:rsid w:val="0071698A"/>
    <w:rsid w:val="00723583"/>
    <w:rsid w:val="007265F7"/>
    <w:rsid w:val="00731894"/>
    <w:rsid w:val="00734D83"/>
    <w:rsid w:val="00737F2E"/>
    <w:rsid w:val="00742B6E"/>
    <w:rsid w:val="007460AD"/>
    <w:rsid w:val="00746796"/>
    <w:rsid w:val="00746D91"/>
    <w:rsid w:val="007473AB"/>
    <w:rsid w:val="0075598A"/>
    <w:rsid w:val="0075618A"/>
    <w:rsid w:val="007600E3"/>
    <w:rsid w:val="00760B5E"/>
    <w:rsid w:val="00761813"/>
    <w:rsid w:val="007637B4"/>
    <w:rsid w:val="00771B85"/>
    <w:rsid w:val="00775DA6"/>
    <w:rsid w:val="0078170A"/>
    <w:rsid w:val="00783EBE"/>
    <w:rsid w:val="00790956"/>
    <w:rsid w:val="00790BF3"/>
    <w:rsid w:val="0079374E"/>
    <w:rsid w:val="0079443E"/>
    <w:rsid w:val="0079502D"/>
    <w:rsid w:val="007A0755"/>
    <w:rsid w:val="007A31D9"/>
    <w:rsid w:val="007A59F4"/>
    <w:rsid w:val="007A74F9"/>
    <w:rsid w:val="007D41A1"/>
    <w:rsid w:val="007D4BE6"/>
    <w:rsid w:val="007E2EF3"/>
    <w:rsid w:val="007E68AD"/>
    <w:rsid w:val="007E6AD2"/>
    <w:rsid w:val="007F7401"/>
    <w:rsid w:val="00800AA8"/>
    <w:rsid w:val="008033D0"/>
    <w:rsid w:val="00803FB6"/>
    <w:rsid w:val="008059EF"/>
    <w:rsid w:val="00806A02"/>
    <w:rsid w:val="008128F7"/>
    <w:rsid w:val="00812938"/>
    <w:rsid w:val="00823229"/>
    <w:rsid w:val="00823C08"/>
    <w:rsid w:val="00827A8F"/>
    <w:rsid w:val="00827B71"/>
    <w:rsid w:val="00830DAC"/>
    <w:rsid w:val="0083134C"/>
    <w:rsid w:val="008327BA"/>
    <w:rsid w:val="00832F51"/>
    <w:rsid w:val="0083518E"/>
    <w:rsid w:val="008419D5"/>
    <w:rsid w:val="00843100"/>
    <w:rsid w:val="00847054"/>
    <w:rsid w:val="00850F25"/>
    <w:rsid w:val="00851681"/>
    <w:rsid w:val="00852369"/>
    <w:rsid w:val="00852AEA"/>
    <w:rsid w:val="008534AA"/>
    <w:rsid w:val="008719C2"/>
    <w:rsid w:val="00872EA8"/>
    <w:rsid w:val="00874263"/>
    <w:rsid w:val="00881E5F"/>
    <w:rsid w:val="00884FF7"/>
    <w:rsid w:val="00890E46"/>
    <w:rsid w:val="008921B8"/>
    <w:rsid w:val="00894ACE"/>
    <w:rsid w:val="008A48FF"/>
    <w:rsid w:val="008A4D78"/>
    <w:rsid w:val="008A4F36"/>
    <w:rsid w:val="008B0F72"/>
    <w:rsid w:val="008B19D9"/>
    <w:rsid w:val="008B1FD3"/>
    <w:rsid w:val="008B204B"/>
    <w:rsid w:val="008B3177"/>
    <w:rsid w:val="008B44A3"/>
    <w:rsid w:val="008C49AE"/>
    <w:rsid w:val="008C59F7"/>
    <w:rsid w:val="008C5BEC"/>
    <w:rsid w:val="008C72E2"/>
    <w:rsid w:val="008C747E"/>
    <w:rsid w:val="008C7900"/>
    <w:rsid w:val="008D091F"/>
    <w:rsid w:val="008D3CB0"/>
    <w:rsid w:val="008D5B8F"/>
    <w:rsid w:val="008D6B91"/>
    <w:rsid w:val="008E0DB6"/>
    <w:rsid w:val="008E7687"/>
    <w:rsid w:val="008E786B"/>
    <w:rsid w:val="008F0E3C"/>
    <w:rsid w:val="008F11FA"/>
    <w:rsid w:val="008F33AE"/>
    <w:rsid w:val="008F4ACA"/>
    <w:rsid w:val="00906D1C"/>
    <w:rsid w:val="009071B3"/>
    <w:rsid w:val="00907500"/>
    <w:rsid w:val="00912F98"/>
    <w:rsid w:val="00914C3E"/>
    <w:rsid w:val="00914F47"/>
    <w:rsid w:val="00915082"/>
    <w:rsid w:val="00917FBB"/>
    <w:rsid w:val="009219CA"/>
    <w:rsid w:val="009223D3"/>
    <w:rsid w:val="0092371E"/>
    <w:rsid w:val="00931D7A"/>
    <w:rsid w:val="00935D8D"/>
    <w:rsid w:val="00941779"/>
    <w:rsid w:val="00942FE8"/>
    <w:rsid w:val="00944086"/>
    <w:rsid w:val="00957E70"/>
    <w:rsid w:val="009617FD"/>
    <w:rsid w:val="00964B55"/>
    <w:rsid w:val="00970DAB"/>
    <w:rsid w:val="00971B0B"/>
    <w:rsid w:val="00972880"/>
    <w:rsid w:val="0097321D"/>
    <w:rsid w:val="00992531"/>
    <w:rsid w:val="00992C0A"/>
    <w:rsid w:val="00995CD5"/>
    <w:rsid w:val="009A1787"/>
    <w:rsid w:val="009A4B41"/>
    <w:rsid w:val="009A4F5A"/>
    <w:rsid w:val="009A79F9"/>
    <w:rsid w:val="009B1F44"/>
    <w:rsid w:val="009B3F0F"/>
    <w:rsid w:val="009B4573"/>
    <w:rsid w:val="009B6D6D"/>
    <w:rsid w:val="009B7A18"/>
    <w:rsid w:val="009C002A"/>
    <w:rsid w:val="009C1C2E"/>
    <w:rsid w:val="009C451F"/>
    <w:rsid w:val="009C623F"/>
    <w:rsid w:val="009D1E59"/>
    <w:rsid w:val="009D5F80"/>
    <w:rsid w:val="009E0F3B"/>
    <w:rsid w:val="009E278C"/>
    <w:rsid w:val="009E2F9D"/>
    <w:rsid w:val="009E3650"/>
    <w:rsid w:val="009E3C43"/>
    <w:rsid w:val="009E4396"/>
    <w:rsid w:val="009E6277"/>
    <w:rsid w:val="009E77A6"/>
    <w:rsid w:val="009F231C"/>
    <w:rsid w:val="009F2EFD"/>
    <w:rsid w:val="009F5BA4"/>
    <w:rsid w:val="009F6EB7"/>
    <w:rsid w:val="009F6EDC"/>
    <w:rsid w:val="00A030B0"/>
    <w:rsid w:val="00A035CE"/>
    <w:rsid w:val="00A0537F"/>
    <w:rsid w:val="00A0602E"/>
    <w:rsid w:val="00A06C1F"/>
    <w:rsid w:val="00A07FFA"/>
    <w:rsid w:val="00A11FB4"/>
    <w:rsid w:val="00A12DDE"/>
    <w:rsid w:val="00A1550B"/>
    <w:rsid w:val="00A27339"/>
    <w:rsid w:val="00A31C9D"/>
    <w:rsid w:val="00A35782"/>
    <w:rsid w:val="00A362F9"/>
    <w:rsid w:val="00A379B8"/>
    <w:rsid w:val="00A401FB"/>
    <w:rsid w:val="00A4030F"/>
    <w:rsid w:val="00A436E4"/>
    <w:rsid w:val="00A43EE6"/>
    <w:rsid w:val="00A44904"/>
    <w:rsid w:val="00A51131"/>
    <w:rsid w:val="00A57A27"/>
    <w:rsid w:val="00A60856"/>
    <w:rsid w:val="00A60F49"/>
    <w:rsid w:val="00A61E15"/>
    <w:rsid w:val="00A66F91"/>
    <w:rsid w:val="00A70229"/>
    <w:rsid w:val="00A749DE"/>
    <w:rsid w:val="00A775E3"/>
    <w:rsid w:val="00A833B6"/>
    <w:rsid w:val="00A86E32"/>
    <w:rsid w:val="00A905DB"/>
    <w:rsid w:val="00A918D1"/>
    <w:rsid w:val="00A93A9A"/>
    <w:rsid w:val="00AA346C"/>
    <w:rsid w:val="00AA5C16"/>
    <w:rsid w:val="00AB1D22"/>
    <w:rsid w:val="00AB3353"/>
    <w:rsid w:val="00AC31D4"/>
    <w:rsid w:val="00AC5CCF"/>
    <w:rsid w:val="00AC6098"/>
    <w:rsid w:val="00AC7460"/>
    <w:rsid w:val="00AC787F"/>
    <w:rsid w:val="00AD07A7"/>
    <w:rsid w:val="00AD3B26"/>
    <w:rsid w:val="00AE0190"/>
    <w:rsid w:val="00AE2BF6"/>
    <w:rsid w:val="00AE3370"/>
    <w:rsid w:val="00AE3AE1"/>
    <w:rsid w:val="00AE64CA"/>
    <w:rsid w:val="00AF7092"/>
    <w:rsid w:val="00AF743D"/>
    <w:rsid w:val="00B0723D"/>
    <w:rsid w:val="00B10B4F"/>
    <w:rsid w:val="00B1324D"/>
    <w:rsid w:val="00B1484E"/>
    <w:rsid w:val="00B157E2"/>
    <w:rsid w:val="00B20F9E"/>
    <w:rsid w:val="00B22B17"/>
    <w:rsid w:val="00B24A45"/>
    <w:rsid w:val="00B25B92"/>
    <w:rsid w:val="00B26948"/>
    <w:rsid w:val="00B348B2"/>
    <w:rsid w:val="00B34D51"/>
    <w:rsid w:val="00B36A0E"/>
    <w:rsid w:val="00B36BA1"/>
    <w:rsid w:val="00B40D67"/>
    <w:rsid w:val="00B43C45"/>
    <w:rsid w:val="00B47531"/>
    <w:rsid w:val="00B51955"/>
    <w:rsid w:val="00B55EE8"/>
    <w:rsid w:val="00B567A2"/>
    <w:rsid w:val="00B56E6C"/>
    <w:rsid w:val="00B62242"/>
    <w:rsid w:val="00B63D0E"/>
    <w:rsid w:val="00B6621C"/>
    <w:rsid w:val="00B74C51"/>
    <w:rsid w:val="00B806D6"/>
    <w:rsid w:val="00B83039"/>
    <w:rsid w:val="00B8539E"/>
    <w:rsid w:val="00B86979"/>
    <w:rsid w:val="00B92742"/>
    <w:rsid w:val="00B9775D"/>
    <w:rsid w:val="00BA52BB"/>
    <w:rsid w:val="00BA5B00"/>
    <w:rsid w:val="00BA7A3F"/>
    <w:rsid w:val="00BA7E89"/>
    <w:rsid w:val="00BB1A07"/>
    <w:rsid w:val="00BB316D"/>
    <w:rsid w:val="00BB4429"/>
    <w:rsid w:val="00BB6DAD"/>
    <w:rsid w:val="00BB7346"/>
    <w:rsid w:val="00BC0B56"/>
    <w:rsid w:val="00BC1555"/>
    <w:rsid w:val="00BC60A9"/>
    <w:rsid w:val="00BD0FE5"/>
    <w:rsid w:val="00BD1995"/>
    <w:rsid w:val="00BE0817"/>
    <w:rsid w:val="00BE0C8A"/>
    <w:rsid w:val="00BE334D"/>
    <w:rsid w:val="00BE4988"/>
    <w:rsid w:val="00BE5E9C"/>
    <w:rsid w:val="00BF0AF2"/>
    <w:rsid w:val="00BF1C24"/>
    <w:rsid w:val="00BF2C28"/>
    <w:rsid w:val="00BF575C"/>
    <w:rsid w:val="00BF5E73"/>
    <w:rsid w:val="00BF5F02"/>
    <w:rsid w:val="00C06939"/>
    <w:rsid w:val="00C15EE7"/>
    <w:rsid w:val="00C21E3B"/>
    <w:rsid w:val="00C27D9E"/>
    <w:rsid w:val="00C35B1A"/>
    <w:rsid w:val="00C36A18"/>
    <w:rsid w:val="00C41C7D"/>
    <w:rsid w:val="00C63023"/>
    <w:rsid w:val="00C63743"/>
    <w:rsid w:val="00C70858"/>
    <w:rsid w:val="00C73BD4"/>
    <w:rsid w:val="00C748B1"/>
    <w:rsid w:val="00C76C6C"/>
    <w:rsid w:val="00C80EC5"/>
    <w:rsid w:val="00C8627A"/>
    <w:rsid w:val="00C86BB9"/>
    <w:rsid w:val="00C8772C"/>
    <w:rsid w:val="00C91E7F"/>
    <w:rsid w:val="00C93978"/>
    <w:rsid w:val="00C97F37"/>
    <w:rsid w:val="00CA426D"/>
    <w:rsid w:val="00CA43FD"/>
    <w:rsid w:val="00CA7A10"/>
    <w:rsid w:val="00CB18EB"/>
    <w:rsid w:val="00CB441E"/>
    <w:rsid w:val="00CC72E9"/>
    <w:rsid w:val="00CD25C2"/>
    <w:rsid w:val="00CD4D4E"/>
    <w:rsid w:val="00CE0E5A"/>
    <w:rsid w:val="00CE24E5"/>
    <w:rsid w:val="00CE40C7"/>
    <w:rsid w:val="00CE41DB"/>
    <w:rsid w:val="00CE4D96"/>
    <w:rsid w:val="00CF7FE1"/>
    <w:rsid w:val="00D006D1"/>
    <w:rsid w:val="00D02D9A"/>
    <w:rsid w:val="00D03109"/>
    <w:rsid w:val="00D05A6E"/>
    <w:rsid w:val="00D0608E"/>
    <w:rsid w:val="00D078C4"/>
    <w:rsid w:val="00D15EA5"/>
    <w:rsid w:val="00D201A6"/>
    <w:rsid w:val="00D2100B"/>
    <w:rsid w:val="00D231F2"/>
    <w:rsid w:val="00D24220"/>
    <w:rsid w:val="00D3027B"/>
    <w:rsid w:val="00D3089E"/>
    <w:rsid w:val="00D31D7A"/>
    <w:rsid w:val="00D33E60"/>
    <w:rsid w:val="00D42CB0"/>
    <w:rsid w:val="00D430AD"/>
    <w:rsid w:val="00D460E7"/>
    <w:rsid w:val="00D514AF"/>
    <w:rsid w:val="00D52308"/>
    <w:rsid w:val="00D5309B"/>
    <w:rsid w:val="00D56AB5"/>
    <w:rsid w:val="00D62493"/>
    <w:rsid w:val="00D63ABC"/>
    <w:rsid w:val="00D64CA2"/>
    <w:rsid w:val="00D66860"/>
    <w:rsid w:val="00D675F1"/>
    <w:rsid w:val="00D73B96"/>
    <w:rsid w:val="00D80807"/>
    <w:rsid w:val="00D82370"/>
    <w:rsid w:val="00D82505"/>
    <w:rsid w:val="00D86917"/>
    <w:rsid w:val="00D92F9A"/>
    <w:rsid w:val="00D9427D"/>
    <w:rsid w:val="00D96128"/>
    <w:rsid w:val="00DA2D3D"/>
    <w:rsid w:val="00DA36EE"/>
    <w:rsid w:val="00DA3C1D"/>
    <w:rsid w:val="00DA452E"/>
    <w:rsid w:val="00DA4650"/>
    <w:rsid w:val="00DA5128"/>
    <w:rsid w:val="00DB125F"/>
    <w:rsid w:val="00DB308D"/>
    <w:rsid w:val="00DB5F40"/>
    <w:rsid w:val="00DB6DA0"/>
    <w:rsid w:val="00DC5029"/>
    <w:rsid w:val="00DD1E47"/>
    <w:rsid w:val="00DD39B4"/>
    <w:rsid w:val="00DD3A7F"/>
    <w:rsid w:val="00DD61A9"/>
    <w:rsid w:val="00DD6EF1"/>
    <w:rsid w:val="00DD6FEA"/>
    <w:rsid w:val="00DE2A41"/>
    <w:rsid w:val="00DE31D9"/>
    <w:rsid w:val="00DE4958"/>
    <w:rsid w:val="00DF3C8F"/>
    <w:rsid w:val="00E04361"/>
    <w:rsid w:val="00E064FD"/>
    <w:rsid w:val="00E1053A"/>
    <w:rsid w:val="00E16B40"/>
    <w:rsid w:val="00E171DD"/>
    <w:rsid w:val="00E263F0"/>
    <w:rsid w:val="00E269E0"/>
    <w:rsid w:val="00E26AF3"/>
    <w:rsid w:val="00E276E0"/>
    <w:rsid w:val="00E27ECF"/>
    <w:rsid w:val="00E314EA"/>
    <w:rsid w:val="00E31BCA"/>
    <w:rsid w:val="00E32D51"/>
    <w:rsid w:val="00E33FDA"/>
    <w:rsid w:val="00E406D5"/>
    <w:rsid w:val="00E46AB9"/>
    <w:rsid w:val="00E46F39"/>
    <w:rsid w:val="00E56701"/>
    <w:rsid w:val="00E62754"/>
    <w:rsid w:val="00E64D2D"/>
    <w:rsid w:val="00E65F5F"/>
    <w:rsid w:val="00E66F42"/>
    <w:rsid w:val="00E76077"/>
    <w:rsid w:val="00E82F0D"/>
    <w:rsid w:val="00E86B53"/>
    <w:rsid w:val="00E9110B"/>
    <w:rsid w:val="00E9325E"/>
    <w:rsid w:val="00E934BF"/>
    <w:rsid w:val="00E94DB6"/>
    <w:rsid w:val="00E94FA4"/>
    <w:rsid w:val="00E958C6"/>
    <w:rsid w:val="00EA20A8"/>
    <w:rsid w:val="00EA2B6F"/>
    <w:rsid w:val="00EA50B2"/>
    <w:rsid w:val="00EA57DB"/>
    <w:rsid w:val="00EB1066"/>
    <w:rsid w:val="00EB1E09"/>
    <w:rsid w:val="00EB1E99"/>
    <w:rsid w:val="00EB3478"/>
    <w:rsid w:val="00EB46D4"/>
    <w:rsid w:val="00EB4B39"/>
    <w:rsid w:val="00EB4CA8"/>
    <w:rsid w:val="00EB6845"/>
    <w:rsid w:val="00EB6FE3"/>
    <w:rsid w:val="00EC49BF"/>
    <w:rsid w:val="00EC7E09"/>
    <w:rsid w:val="00ED06D4"/>
    <w:rsid w:val="00ED0C85"/>
    <w:rsid w:val="00EE0F65"/>
    <w:rsid w:val="00EE2734"/>
    <w:rsid w:val="00EE37DA"/>
    <w:rsid w:val="00EE778C"/>
    <w:rsid w:val="00EF6710"/>
    <w:rsid w:val="00F044D6"/>
    <w:rsid w:val="00F053B8"/>
    <w:rsid w:val="00F07496"/>
    <w:rsid w:val="00F1091E"/>
    <w:rsid w:val="00F15074"/>
    <w:rsid w:val="00F2033D"/>
    <w:rsid w:val="00F20917"/>
    <w:rsid w:val="00F23879"/>
    <w:rsid w:val="00F246A1"/>
    <w:rsid w:val="00F34F7F"/>
    <w:rsid w:val="00F35970"/>
    <w:rsid w:val="00F36A70"/>
    <w:rsid w:val="00F37917"/>
    <w:rsid w:val="00F43DE1"/>
    <w:rsid w:val="00F454D7"/>
    <w:rsid w:val="00F50922"/>
    <w:rsid w:val="00F5513E"/>
    <w:rsid w:val="00F61409"/>
    <w:rsid w:val="00F63797"/>
    <w:rsid w:val="00F63F3F"/>
    <w:rsid w:val="00F66FA5"/>
    <w:rsid w:val="00F71678"/>
    <w:rsid w:val="00F71A70"/>
    <w:rsid w:val="00F730E3"/>
    <w:rsid w:val="00F73D8E"/>
    <w:rsid w:val="00F755E9"/>
    <w:rsid w:val="00F80035"/>
    <w:rsid w:val="00F80905"/>
    <w:rsid w:val="00F830BC"/>
    <w:rsid w:val="00F87C41"/>
    <w:rsid w:val="00F909CD"/>
    <w:rsid w:val="00F943CD"/>
    <w:rsid w:val="00F95662"/>
    <w:rsid w:val="00F95992"/>
    <w:rsid w:val="00F974D1"/>
    <w:rsid w:val="00FA16E0"/>
    <w:rsid w:val="00FA1B77"/>
    <w:rsid w:val="00FA3DA7"/>
    <w:rsid w:val="00FB1C11"/>
    <w:rsid w:val="00FB6E23"/>
    <w:rsid w:val="00FB757E"/>
    <w:rsid w:val="00FC1304"/>
    <w:rsid w:val="00FC4397"/>
    <w:rsid w:val="00FD05AD"/>
    <w:rsid w:val="00FD0666"/>
    <w:rsid w:val="00FD65A0"/>
    <w:rsid w:val="00FD7295"/>
    <w:rsid w:val="00FD74D5"/>
    <w:rsid w:val="00FE2187"/>
    <w:rsid w:val="00FE320C"/>
    <w:rsid w:val="00FE6F09"/>
    <w:rsid w:val="00FE7D46"/>
    <w:rsid w:val="00FF4271"/>
    <w:rsid w:val="00FF511A"/>
    <w:rsid w:val="00FF6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2D314B8C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qFormat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unhideWhenUsed/>
    <w:qFormat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numbering" w:customStyle="1" w:styleId="GTParagraphBullet1">
    <w:name w:val="GT Paragraph Bullet1"/>
    <w:uiPriority w:val="99"/>
    <w:rsid w:val="00291E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68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1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7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9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9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2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076325094451D40BF7DE884A7ED5574" ma:contentTypeVersion="6" ma:contentTypeDescription="Create a new document." ma:contentTypeScope="" ma:versionID="20957d62b314a347e96ea975042de2ff">
  <xsd:schema xmlns:xsd="http://www.w3.org/2001/XMLSchema" xmlns:xs="http://www.w3.org/2001/XMLSchema" xmlns:p="http://schemas.microsoft.com/office/2006/metadata/properties" xmlns:ns2="8b8e6b98-2366-44e3-bdf5-9048ff7dbb44" xmlns:ns3="373c7323-27cb-4b28-8eb8-e217d118a878" targetNamespace="http://schemas.microsoft.com/office/2006/metadata/properties" ma:root="true" ma:fieldsID="0bdb1c5f9d122872a2ae2772606bc510" ns2:_="" ns3:_="">
    <xsd:import namespace="8b8e6b98-2366-44e3-bdf5-9048ff7dbb44"/>
    <xsd:import namespace="373c7323-27cb-4b28-8eb8-e217d118a8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8e6b98-2366-44e3-bdf5-9048ff7dbb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3c7323-27cb-4b28-8eb8-e217d118a8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1E413F-DF9B-4A3B-B57D-B26E639D4F1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91A8A22-B227-4C3F-9282-04B0F73D56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b8e6b98-2366-44e3-bdf5-9048ff7dbb44"/>
    <ds:schemaRef ds:uri="373c7323-27cb-4b28-8eb8-e217d118a8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AFC8997-406C-4A10-9FD0-D39A6E44AF06}">
  <ds:schemaRefs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373c7323-27cb-4b28-8eb8-e217d118a878"/>
    <ds:schemaRef ds:uri="http://purl.org/dc/elements/1.1/"/>
    <ds:schemaRef ds:uri="8b8e6b98-2366-44e3-bdf5-9048ff7dbb44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D8E0E639-4172-44AD-9259-393A6FD975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4</TotalTime>
  <Pages>7</Pages>
  <Words>1851</Words>
  <Characters>10556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12383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Sarawan Boriboon</cp:lastModifiedBy>
  <cp:revision>6</cp:revision>
  <cp:lastPrinted>2020-03-02T11:40:00Z</cp:lastPrinted>
  <dcterms:created xsi:type="dcterms:W3CDTF">2020-03-02T19:33:00Z</dcterms:created>
  <dcterms:modified xsi:type="dcterms:W3CDTF">2020-03-02T20:23:00Z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0x010100D076325094451D40BF7DE884A7ED5574</vt:lpwstr>
  </property>
</Properties>
</file>